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6A7" w:rsidRDefault="000C66A7" w:rsidP="004868F4">
      <w:pPr>
        <w:widowControl/>
        <w:jc w:val="center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</w:p>
    <w:p w:rsidR="000C66A7" w:rsidRDefault="000C66A7" w:rsidP="004868F4">
      <w:pPr>
        <w:widowControl/>
        <w:jc w:val="center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</w:p>
    <w:p w:rsidR="004868F4" w:rsidRPr="00A448E7" w:rsidRDefault="004868F4" w:rsidP="004868F4">
      <w:pPr>
        <w:widowControl/>
        <w:jc w:val="center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A448E7">
        <w:rPr>
          <w:rFonts w:ascii="Times New Roman" w:eastAsia="Calibri" w:hAnsi="Times New Roman"/>
          <w:noProof/>
          <w:color w:val="auto"/>
          <w:sz w:val="28"/>
          <w:szCs w:val="28"/>
        </w:rPr>
        <w:drawing>
          <wp:inline distT="0" distB="0" distL="0" distR="0" wp14:anchorId="51A95CBB" wp14:editId="69575835">
            <wp:extent cx="609600" cy="619125"/>
            <wp:effectExtent l="0" t="0" r="0" b="9525"/>
            <wp:docPr id="3" name="Рисунок 3" descr="Описание: герб района-ПРАВИЛЬ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писание: герб района-ПРАВИЛЬНЫЙ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68F4" w:rsidRPr="00A448E7" w:rsidRDefault="004868F4" w:rsidP="004868F4">
      <w:pPr>
        <w:widowControl/>
        <w:jc w:val="center"/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</w:pPr>
      <w:r w:rsidRPr="00A448E7"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  <w:t>Совет</w:t>
      </w:r>
    </w:p>
    <w:p w:rsidR="004868F4" w:rsidRPr="00A448E7" w:rsidRDefault="004868F4" w:rsidP="004868F4">
      <w:pPr>
        <w:widowControl/>
        <w:jc w:val="center"/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</w:pPr>
      <w:r w:rsidRPr="00A448E7"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  <w:t>муниципального образования</w:t>
      </w:r>
    </w:p>
    <w:p w:rsidR="004868F4" w:rsidRPr="00A448E7" w:rsidRDefault="004868F4" w:rsidP="004868F4">
      <w:pPr>
        <w:widowControl/>
        <w:jc w:val="center"/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</w:pPr>
      <w:r w:rsidRPr="00A448E7"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  <w:t>Динской район</w:t>
      </w:r>
    </w:p>
    <w:p w:rsidR="004868F4" w:rsidRPr="00A448E7" w:rsidRDefault="004868F4" w:rsidP="004868F4">
      <w:pPr>
        <w:widowControl/>
        <w:jc w:val="center"/>
        <w:rPr>
          <w:rFonts w:ascii="Times New Roman" w:hAnsi="Times New Roman"/>
          <w:b/>
          <w:color w:val="auto"/>
          <w:sz w:val="32"/>
          <w:szCs w:val="24"/>
        </w:rPr>
      </w:pPr>
    </w:p>
    <w:p w:rsidR="004868F4" w:rsidRDefault="004868F4" w:rsidP="004868F4">
      <w:pPr>
        <w:widowControl/>
        <w:jc w:val="center"/>
        <w:rPr>
          <w:rFonts w:ascii="Times New Roman" w:hAnsi="Times New Roman"/>
          <w:b/>
          <w:color w:val="auto"/>
          <w:sz w:val="32"/>
          <w:szCs w:val="24"/>
        </w:rPr>
      </w:pPr>
      <w:r w:rsidRPr="00A448E7">
        <w:rPr>
          <w:rFonts w:ascii="Times New Roman" w:hAnsi="Times New Roman"/>
          <w:b/>
          <w:color w:val="auto"/>
          <w:sz w:val="32"/>
          <w:szCs w:val="24"/>
        </w:rPr>
        <w:t>РЕШЕНИЕ</w:t>
      </w:r>
    </w:p>
    <w:p w:rsidR="000C66A7" w:rsidRPr="00A448E7" w:rsidRDefault="000C66A7" w:rsidP="004868F4">
      <w:pPr>
        <w:widowControl/>
        <w:jc w:val="center"/>
        <w:rPr>
          <w:rFonts w:ascii="Times New Roman" w:hAnsi="Times New Roman"/>
          <w:b/>
          <w:color w:val="auto"/>
          <w:sz w:val="32"/>
          <w:szCs w:val="24"/>
        </w:rPr>
      </w:pPr>
    </w:p>
    <w:p w:rsidR="004868F4" w:rsidRPr="00A448E7" w:rsidRDefault="004868F4" w:rsidP="004868F4">
      <w:pPr>
        <w:widowControl/>
        <w:rPr>
          <w:rFonts w:ascii="Times New Roman" w:hAnsi="Times New Roman"/>
          <w:b/>
          <w:bCs/>
          <w:color w:val="auto"/>
          <w:sz w:val="28"/>
          <w:szCs w:val="28"/>
        </w:rPr>
      </w:pP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>________</w:t>
      </w:r>
      <w:r w:rsidR="00DB76C4"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>202</w:t>
      </w:r>
      <w:r w:rsidR="00965850">
        <w:rPr>
          <w:rFonts w:ascii="Times New Roman" w:hAnsi="Times New Roman"/>
          <w:b/>
          <w:bCs/>
          <w:color w:val="auto"/>
          <w:sz w:val="28"/>
          <w:szCs w:val="28"/>
        </w:rPr>
        <w:t>3</w:t>
      </w: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 г.</w:t>
      </w:r>
      <w:r w:rsidR="00DB76C4"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  <w:t xml:space="preserve">         </w:t>
      </w: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№ </w:t>
      </w:r>
      <w:r w:rsidR="00DB76C4" w:rsidRPr="00A448E7">
        <w:rPr>
          <w:rFonts w:ascii="Times New Roman" w:hAnsi="Times New Roman"/>
          <w:b/>
          <w:bCs/>
          <w:color w:val="auto"/>
          <w:sz w:val="28"/>
          <w:szCs w:val="28"/>
        </w:rPr>
        <w:t>___________</w:t>
      </w: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</w:p>
    <w:p w:rsidR="004868F4" w:rsidRPr="00A448E7" w:rsidRDefault="004868F4" w:rsidP="004868F4">
      <w:pPr>
        <w:widowControl/>
        <w:jc w:val="center"/>
        <w:rPr>
          <w:rFonts w:ascii="Times New Roman" w:hAnsi="Times New Roman"/>
          <w:color w:val="auto"/>
          <w:sz w:val="24"/>
          <w:szCs w:val="24"/>
        </w:rPr>
      </w:pPr>
      <w:r w:rsidRPr="00A448E7">
        <w:rPr>
          <w:rFonts w:ascii="Times New Roman" w:hAnsi="Times New Roman"/>
          <w:bCs/>
          <w:color w:val="auto"/>
          <w:sz w:val="24"/>
          <w:szCs w:val="24"/>
        </w:rPr>
        <w:t>ст. Динская</w:t>
      </w:r>
    </w:p>
    <w:p w:rsidR="004868F4" w:rsidRPr="00A448E7" w:rsidRDefault="004868F4" w:rsidP="004868F4">
      <w:pPr>
        <w:widowControl/>
        <w:ind w:right="84" w:firstLine="567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4868F4" w:rsidRPr="00A448E7" w:rsidRDefault="004868F4" w:rsidP="004868F4">
      <w:pPr>
        <w:widowControl/>
        <w:ind w:right="84" w:firstLine="567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4868F4" w:rsidRPr="00A448E7" w:rsidRDefault="00AF1AD4" w:rsidP="00965850">
      <w:pPr>
        <w:ind w:left="851" w:right="849"/>
        <w:jc w:val="center"/>
        <w:outlineLvl w:val="0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 xml:space="preserve">О внесении изменений в 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>решение Совета муниципальн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ого образования Динской район 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 xml:space="preserve">от 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27 декабря 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>20</w:t>
      </w:r>
      <w:r>
        <w:rPr>
          <w:rFonts w:ascii="Times New Roman" w:hAnsi="Times New Roman"/>
          <w:b/>
          <w:color w:val="auto"/>
          <w:sz w:val="28"/>
          <w:szCs w:val="28"/>
        </w:rPr>
        <w:t>21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CE3C97">
        <w:rPr>
          <w:rFonts w:ascii="Times New Roman" w:hAnsi="Times New Roman"/>
          <w:b/>
          <w:color w:val="auto"/>
          <w:sz w:val="28"/>
          <w:szCs w:val="28"/>
        </w:rPr>
        <w:t xml:space="preserve">г. 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 xml:space="preserve">№ </w:t>
      </w:r>
      <w:r>
        <w:rPr>
          <w:rFonts w:ascii="Times New Roman" w:hAnsi="Times New Roman"/>
          <w:b/>
          <w:color w:val="auto"/>
          <w:sz w:val="28"/>
          <w:szCs w:val="28"/>
        </w:rPr>
        <w:t>194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>-</w:t>
      </w:r>
      <w:r>
        <w:rPr>
          <w:rFonts w:ascii="Times New Roman" w:hAnsi="Times New Roman"/>
          <w:b/>
          <w:color w:val="auto"/>
          <w:sz w:val="28"/>
          <w:szCs w:val="28"/>
        </w:rPr>
        <w:t>21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>/</w:t>
      </w:r>
      <w:r>
        <w:rPr>
          <w:rFonts w:ascii="Times New Roman" w:hAnsi="Times New Roman"/>
          <w:b/>
          <w:color w:val="auto"/>
          <w:sz w:val="28"/>
          <w:szCs w:val="28"/>
        </w:rPr>
        <w:t>4 «</w:t>
      </w:r>
      <w:r w:rsidR="00DB76C4" w:rsidRPr="00A448E7">
        <w:rPr>
          <w:rFonts w:ascii="Times New Roman" w:hAnsi="Times New Roman"/>
          <w:b/>
          <w:color w:val="auto"/>
          <w:sz w:val="28"/>
          <w:szCs w:val="28"/>
        </w:rPr>
        <w:t>Об утверждении Положения о муниципальном жилищном контроле на территории муниципального образования</w:t>
      </w:r>
      <w:r w:rsidR="00965850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DB76C4" w:rsidRPr="00A448E7">
        <w:rPr>
          <w:rFonts w:ascii="Times New Roman" w:hAnsi="Times New Roman"/>
          <w:b/>
          <w:color w:val="auto"/>
          <w:sz w:val="28"/>
          <w:szCs w:val="28"/>
        </w:rPr>
        <w:t>Динской район</w:t>
      </w:r>
      <w:r>
        <w:rPr>
          <w:rFonts w:ascii="Times New Roman" w:hAnsi="Times New Roman"/>
          <w:b/>
          <w:color w:val="auto"/>
          <w:sz w:val="28"/>
          <w:szCs w:val="28"/>
        </w:rPr>
        <w:t>»</w:t>
      </w:r>
      <w:r w:rsidR="004868F4" w:rsidRPr="00A448E7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</w:p>
    <w:p w:rsidR="004868F4" w:rsidRDefault="004868F4" w:rsidP="004868F4">
      <w:pPr>
        <w:widowControl/>
        <w:rPr>
          <w:rFonts w:ascii="Times New Roman" w:hAnsi="Times New Roman"/>
          <w:b/>
          <w:color w:val="auto"/>
          <w:sz w:val="28"/>
          <w:szCs w:val="28"/>
        </w:rPr>
      </w:pPr>
    </w:p>
    <w:p w:rsidR="00965850" w:rsidRPr="00A448E7" w:rsidRDefault="00965850" w:rsidP="004868F4">
      <w:pPr>
        <w:widowControl/>
        <w:rPr>
          <w:rFonts w:ascii="Times New Roman" w:hAnsi="Times New Roman"/>
          <w:b/>
          <w:color w:val="auto"/>
          <w:sz w:val="28"/>
          <w:szCs w:val="28"/>
        </w:rPr>
      </w:pPr>
    </w:p>
    <w:p w:rsidR="004868F4" w:rsidRPr="00CB6957" w:rsidRDefault="00DB76C4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color w:val="auto"/>
          <w:spacing w:val="-6"/>
          <w:sz w:val="28"/>
          <w:szCs w:val="28"/>
        </w:rPr>
      </w:pPr>
      <w:r w:rsidRPr="00CB6957">
        <w:rPr>
          <w:rFonts w:ascii="Times New Roman" w:hAnsi="Times New Roman"/>
          <w:sz w:val="28"/>
          <w:szCs w:val="28"/>
        </w:rPr>
        <w:t>В</w:t>
      </w:r>
      <w:r w:rsidR="00930ED9" w:rsidRPr="00CB6957">
        <w:rPr>
          <w:rFonts w:ascii="Times New Roman" w:hAnsi="Times New Roman"/>
          <w:sz w:val="28"/>
          <w:szCs w:val="28"/>
        </w:rPr>
        <w:t xml:space="preserve"> соответствии с</w:t>
      </w:r>
      <w:r w:rsidRPr="00CB6957">
        <w:rPr>
          <w:rFonts w:ascii="Times New Roman" w:hAnsi="Times New Roman"/>
          <w:sz w:val="28"/>
          <w:szCs w:val="28"/>
        </w:rPr>
        <w:t xml:space="preserve"> </w:t>
      </w:r>
      <w:r w:rsidR="00105CC8" w:rsidRPr="00CB6957">
        <w:rPr>
          <w:rFonts w:ascii="Times New Roman" w:hAnsi="Times New Roman"/>
          <w:sz w:val="28"/>
          <w:szCs w:val="28"/>
        </w:rPr>
        <w:t>ф</w:t>
      </w:r>
      <w:r w:rsidRPr="00CB6957">
        <w:rPr>
          <w:rFonts w:ascii="Times New Roman" w:hAnsi="Times New Roman"/>
          <w:sz w:val="28"/>
          <w:szCs w:val="28"/>
        </w:rPr>
        <w:t xml:space="preserve">едеральными законами от 6 октября 2003 г. № 131-ФЗ «Об общих принципах организации местного самоуправления в Российской Федерации», </w:t>
      </w:r>
      <w:r w:rsidRPr="00CB6957">
        <w:rPr>
          <w:rFonts w:ascii="Times New Roman" w:hAnsi="Times New Roman"/>
          <w:color w:val="auto"/>
          <w:sz w:val="28"/>
          <w:szCs w:val="28"/>
        </w:rPr>
        <w:t>от 31 июля 2020 г. № 248-ФЗ «О государственном контроле (надзоре) и муниципальном контроле в Российской Федерации»</w:t>
      </w:r>
      <w:r w:rsidR="004868F4" w:rsidRPr="00CB6957">
        <w:rPr>
          <w:rFonts w:ascii="Times New Roman" w:hAnsi="Times New Roman"/>
          <w:color w:val="auto"/>
          <w:spacing w:val="-6"/>
          <w:sz w:val="28"/>
          <w:szCs w:val="28"/>
        </w:rPr>
        <w:t>,</w:t>
      </w:r>
      <w:r w:rsidR="008F3B0F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 </w:t>
      </w:r>
      <w:r w:rsidR="00105CC8" w:rsidRPr="00CB6957">
        <w:rPr>
          <w:rFonts w:ascii="Times New Roman" w:hAnsi="Times New Roman"/>
          <w:color w:val="auto"/>
          <w:spacing w:val="-6"/>
          <w:sz w:val="28"/>
          <w:szCs w:val="28"/>
        </w:rPr>
        <w:br/>
        <w:t>по результатам рассмотрения протеста</w:t>
      </w:r>
      <w:r w:rsidR="002D023C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 прокур</w:t>
      </w:r>
      <w:r w:rsidR="00105CC8" w:rsidRPr="00CB6957">
        <w:rPr>
          <w:rFonts w:ascii="Times New Roman" w:hAnsi="Times New Roman"/>
          <w:color w:val="auto"/>
          <w:spacing w:val="-6"/>
          <w:sz w:val="28"/>
          <w:szCs w:val="28"/>
        </w:rPr>
        <w:t>ора</w:t>
      </w:r>
      <w:r w:rsidR="002D023C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 Динского района</w:t>
      </w:r>
      <w:r w:rsidR="00925E23" w:rsidRPr="00CB6957">
        <w:rPr>
          <w:sz w:val="28"/>
          <w:szCs w:val="28"/>
        </w:rPr>
        <w:t xml:space="preserve"> </w:t>
      </w:r>
      <w:r w:rsidR="00105CC8" w:rsidRPr="00CB6957">
        <w:rPr>
          <w:sz w:val="28"/>
          <w:szCs w:val="28"/>
        </w:rPr>
        <w:br/>
      </w:r>
      <w:r w:rsidR="00925E23" w:rsidRPr="00CB6957">
        <w:rPr>
          <w:rFonts w:ascii="Times New Roman" w:hAnsi="Times New Roman"/>
          <w:color w:val="auto"/>
          <w:spacing w:val="-6"/>
          <w:sz w:val="28"/>
          <w:szCs w:val="28"/>
        </w:rPr>
        <w:t>от 25</w:t>
      </w:r>
      <w:r w:rsidR="00105CC8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 августа </w:t>
      </w:r>
      <w:r w:rsidR="00925E23" w:rsidRPr="00CB6957">
        <w:rPr>
          <w:rFonts w:ascii="Times New Roman" w:hAnsi="Times New Roman"/>
          <w:color w:val="auto"/>
          <w:spacing w:val="-6"/>
          <w:sz w:val="28"/>
          <w:szCs w:val="28"/>
        </w:rPr>
        <w:t>2023</w:t>
      </w:r>
      <w:r w:rsidR="00105CC8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 г. № 7-02-2023/</w:t>
      </w:r>
      <w:r w:rsidR="00925E23" w:rsidRPr="00CB6957">
        <w:rPr>
          <w:rFonts w:ascii="Times New Roman" w:hAnsi="Times New Roman"/>
          <w:color w:val="auto"/>
          <w:spacing w:val="-6"/>
          <w:sz w:val="28"/>
          <w:szCs w:val="28"/>
        </w:rPr>
        <w:t>3297-23-20030024</w:t>
      </w:r>
      <w:r w:rsidR="002D023C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, </w:t>
      </w:r>
      <w:r w:rsidR="00CE3C97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руководствуясь </w:t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>с</w:t>
      </w:r>
      <w:r w:rsidRPr="00CB6957">
        <w:rPr>
          <w:rFonts w:ascii="Times New Roman" w:hAnsi="Times New Roman"/>
          <w:sz w:val="28"/>
          <w:szCs w:val="28"/>
        </w:rPr>
        <w:t xml:space="preserve">татьями </w:t>
      </w:r>
      <w:r w:rsidR="00105CC8" w:rsidRPr="00CB6957">
        <w:rPr>
          <w:rFonts w:ascii="Times New Roman" w:hAnsi="Times New Roman"/>
          <w:sz w:val="28"/>
          <w:szCs w:val="28"/>
        </w:rPr>
        <w:br/>
      </w:r>
      <w:r w:rsidR="00C435AE" w:rsidRPr="00CB6957">
        <w:rPr>
          <w:rFonts w:ascii="Times New Roman" w:hAnsi="Times New Roman"/>
          <w:sz w:val="28"/>
          <w:szCs w:val="28"/>
        </w:rPr>
        <w:t>25</w:t>
      </w:r>
      <w:r w:rsidRPr="00CB6957">
        <w:rPr>
          <w:rFonts w:ascii="Times New Roman" w:hAnsi="Times New Roman"/>
          <w:sz w:val="28"/>
          <w:szCs w:val="28"/>
        </w:rPr>
        <w:t xml:space="preserve">, 44, </w:t>
      </w:r>
      <w:r w:rsidR="00C435AE" w:rsidRPr="00CB6957">
        <w:rPr>
          <w:rFonts w:ascii="Times New Roman" w:hAnsi="Times New Roman"/>
          <w:sz w:val="28"/>
          <w:szCs w:val="28"/>
        </w:rPr>
        <w:t>63</w:t>
      </w:r>
      <w:r w:rsidRPr="00CB6957">
        <w:rPr>
          <w:rFonts w:ascii="Times New Roman" w:hAnsi="Times New Roman"/>
          <w:sz w:val="28"/>
          <w:szCs w:val="28"/>
        </w:rPr>
        <w:t xml:space="preserve"> </w:t>
      </w:r>
      <w:r w:rsidR="004868F4" w:rsidRPr="00CB6957">
        <w:rPr>
          <w:rFonts w:ascii="Times New Roman" w:hAnsi="Times New Roman"/>
          <w:color w:val="auto"/>
          <w:spacing w:val="-6"/>
          <w:sz w:val="28"/>
          <w:szCs w:val="28"/>
        </w:rPr>
        <w:t>Устава муниципального образования Динской район, Совет муниципального образования Динской район РЕШИЛ:</w:t>
      </w:r>
    </w:p>
    <w:p w:rsidR="00930ED9" w:rsidRPr="00CB6957" w:rsidRDefault="00AF1AD4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6957">
        <w:rPr>
          <w:rFonts w:ascii="Times New Roman" w:hAnsi="Times New Roman"/>
          <w:sz w:val="28"/>
          <w:szCs w:val="28"/>
        </w:rPr>
        <w:t>1. Внести в решение Совета муниципального образования Динской район от 27 декабря 2021</w:t>
      </w:r>
      <w:r w:rsidR="00CE3C97" w:rsidRPr="00CB6957">
        <w:rPr>
          <w:rFonts w:ascii="Times New Roman" w:hAnsi="Times New Roman"/>
          <w:sz w:val="28"/>
          <w:szCs w:val="28"/>
        </w:rPr>
        <w:t xml:space="preserve"> г.</w:t>
      </w:r>
      <w:r w:rsidRPr="00CB6957">
        <w:rPr>
          <w:rFonts w:ascii="Times New Roman" w:hAnsi="Times New Roman"/>
          <w:sz w:val="28"/>
          <w:szCs w:val="28"/>
        </w:rPr>
        <w:t xml:space="preserve"> № 194-21/4 «Об утверждении Положения </w:t>
      </w:r>
      <w:r w:rsidR="00483C91" w:rsidRPr="00CB6957">
        <w:rPr>
          <w:rFonts w:ascii="Times New Roman" w:hAnsi="Times New Roman"/>
          <w:sz w:val="28"/>
          <w:szCs w:val="28"/>
        </w:rPr>
        <w:br/>
      </w:r>
      <w:r w:rsidRPr="00CB6957">
        <w:rPr>
          <w:rFonts w:ascii="Times New Roman" w:hAnsi="Times New Roman"/>
          <w:sz w:val="28"/>
          <w:szCs w:val="28"/>
        </w:rPr>
        <w:t>о муниципальном жилищном контроле на территории муниципального образования Динской район»</w:t>
      </w:r>
      <w:r w:rsidR="00E35F32">
        <w:rPr>
          <w:rFonts w:ascii="Times New Roman" w:hAnsi="Times New Roman"/>
          <w:sz w:val="28"/>
          <w:szCs w:val="28"/>
        </w:rPr>
        <w:t xml:space="preserve"> (далее – </w:t>
      </w:r>
      <w:r w:rsidR="00E7642D">
        <w:rPr>
          <w:rFonts w:ascii="Times New Roman" w:hAnsi="Times New Roman"/>
          <w:sz w:val="28"/>
          <w:szCs w:val="28"/>
        </w:rPr>
        <w:t>Положение</w:t>
      </w:r>
      <w:r w:rsidR="00E35F32">
        <w:rPr>
          <w:rFonts w:ascii="Times New Roman" w:hAnsi="Times New Roman"/>
          <w:sz w:val="28"/>
          <w:szCs w:val="28"/>
        </w:rPr>
        <w:t>)</w:t>
      </w:r>
      <w:r w:rsidRPr="00CB6957">
        <w:rPr>
          <w:rFonts w:ascii="Times New Roman" w:hAnsi="Times New Roman"/>
          <w:sz w:val="28"/>
          <w:szCs w:val="28"/>
        </w:rPr>
        <w:t xml:space="preserve"> </w:t>
      </w:r>
      <w:r w:rsidR="00930ED9" w:rsidRPr="00CB6957">
        <w:rPr>
          <w:rFonts w:ascii="Times New Roman" w:hAnsi="Times New Roman"/>
          <w:sz w:val="28"/>
          <w:szCs w:val="28"/>
        </w:rPr>
        <w:t>следующие изменения:</w:t>
      </w:r>
    </w:p>
    <w:p w:rsidR="00F3169E" w:rsidRPr="00CB6957" w:rsidRDefault="00F3169E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B6957">
        <w:rPr>
          <w:rFonts w:ascii="Times New Roman" w:hAnsi="Times New Roman"/>
          <w:sz w:val="28"/>
          <w:szCs w:val="28"/>
        </w:rPr>
        <w:t>1)</w:t>
      </w:r>
      <w:r w:rsidRPr="00CB6957">
        <w:rPr>
          <w:rFonts w:ascii="Times New Roman" w:hAnsi="Times New Roman"/>
          <w:bCs/>
          <w:sz w:val="28"/>
          <w:szCs w:val="28"/>
        </w:rPr>
        <w:t xml:space="preserve"> в</w:t>
      </w:r>
      <w:r w:rsidR="00B010FC" w:rsidRPr="00CB6957">
        <w:rPr>
          <w:rFonts w:ascii="Times New Roman" w:hAnsi="Times New Roman"/>
          <w:bCs/>
          <w:sz w:val="28"/>
          <w:szCs w:val="28"/>
        </w:rPr>
        <w:t xml:space="preserve"> абзаце первом</w:t>
      </w:r>
      <w:r w:rsidRPr="00CB6957">
        <w:rPr>
          <w:rFonts w:ascii="Times New Roman" w:hAnsi="Times New Roman"/>
          <w:bCs/>
          <w:sz w:val="28"/>
          <w:szCs w:val="28"/>
        </w:rPr>
        <w:t xml:space="preserve"> пункт</w:t>
      </w:r>
      <w:r w:rsidR="00B010FC" w:rsidRPr="00CB6957">
        <w:rPr>
          <w:rFonts w:ascii="Times New Roman" w:hAnsi="Times New Roman"/>
          <w:bCs/>
          <w:sz w:val="28"/>
          <w:szCs w:val="28"/>
        </w:rPr>
        <w:t>а</w:t>
      </w:r>
      <w:r w:rsidRPr="00CB6957">
        <w:rPr>
          <w:rFonts w:ascii="Times New Roman" w:hAnsi="Times New Roman"/>
          <w:bCs/>
          <w:sz w:val="28"/>
          <w:szCs w:val="28"/>
        </w:rPr>
        <w:t xml:space="preserve"> 2.3 раздела 2</w:t>
      </w:r>
      <w:r w:rsidR="00B010FC" w:rsidRPr="00CB6957">
        <w:rPr>
          <w:rFonts w:ascii="Times New Roman" w:hAnsi="Times New Roman"/>
          <w:bCs/>
          <w:sz w:val="28"/>
          <w:szCs w:val="28"/>
        </w:rPr>
        <w:t xml:space="preserve"> </w:t>
      </w:r>
      <w:r w:rsidR="00E7642D">
        <w:rPr>
          <w:rFonts w:ascii="Times New Roman" w:hAnsi="Times New Roman"/>
          <w:sz w:val="28"/>
          <w:szCs w:val="28"/>
        </w:rPr>
        <w:t>Положения</w:t>
      </w:r>
      <w:r w:rsidR="00B010FC" w:rsidRPr="00CB6957">
        <w:rPr>
          <w:rFonts w:ascii="Times New Roman" w:hAnsi="Times New Roman"/>
          <w:sz w:val="28"/>
          <w:szCs w:val="28"/>
        </w:rPr>
        <w:t xml:space="preserve"> </w:t>
      </w:r>
      <w:r w:rsidRPr="00CB6957">
        <w:rPr>
          <w:rFonts w:ascii="Times New Roman" w:hAnsi="Times New Roman"/>
          <w:bCs/>
          <w:sz w:val="28"/>
          <w:szCs w:val="28"/>
        </w:rPr>
        <w:t>слова «</w:t>
      </w:r>
      <w:r w:rsidR="00B010FC" w:rsidRPr="00CB6957">
        <w:rPr>
          <w:rFonts w:ascii="Times New Roman" w:hAnsi="Times New Roman"/>
          <w:bCs/>
          <w:sz w:val="28"/>
          <w:szCs w:val="28"/>
        </w:rPr>
        <w:t>приложению 1</w:t>
      </w:r>
      <w:r w:rsidR="00E7642D">
        <w:rPr>
          <w:rFonts w:ascii="Times New Roman" w:hAnsi="Times New Roman"/>
          <w:bCs/>
          <w:sz w:val="28"/>
          <w:szCs w:val="28"/>
        </w:rPr>
        <w:t>» заменить словом</w:t>
      </w:r>
      <w:r w:rsidRPr="00CB6957">
        <w:rPr>
          <w:rFonts w:ascii="Times New Roman" w:hAnsi="Times New Roman"/>
          <w:bCs/>
          <w:sz w:val="28"/>
          <w:szCs w:val="28"/>
        </w:rPr>
        <w:t xml:space="preserve"> «</w:t>
      </w:r>
      <w:r w:rsidR="00B010FC" w:rsidRPr="00CB6957">
        <w:rPr>
          <w:rFonts w:ascii="Times New Roman" w:hAnsi="Times New Roman"/>
          <w:bCs/>
          <w:sz w:val="28"/>
          <w:szCs w:val="28"/>
        </w:rPr>
        <w:t>приложению»;</w:t>
      </w:r>
    </w:p>
    <w:p w:rsidR="00B010FC" w:rsidRPr="00CB6957" w:rsidRDefault="00E7642D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2) </w:t>
      </w:r>
      <w:r w:rsidR="00B010FC" w:rsidRPr="00CB6957">
        <w:rPr>
          <w:rFonts w:ascii="Times New Roman" w:hAnsi="Times New Roman"/>
          <w:bCs/>
          <w:sz w:val="28"/>
          <w:szCs w:val="28"/>
        </w:rPr>
        <w:t xml:space="preserve">в абзаце восьмом пункта 4.1 раздела 4 </w:t>
      </w:r>
      <w:r>
        <w:rPr>
          <w:rFonts w:ascii="Times New Roman" w:hAnsi="Times New Roman"/>
          <w:sz w:val="28"/>
          <w:szCs w:val="28"/>
        </w:rPr>
        <w:t>Положения</w:t>
      </w:r>
      <w:r w:rsidRPr="00CB6957">
        <w:rPr>
          <w:rFonts w:ascii="Times New Roman" w:hAnsi="Times New Roman"/>
          <w:sz w:val="28"/>
          <w:szCs w:val="28"/>
        </w:rPr>
        <w:t xml:space="preserve"> </w:t>
      </w:r>
      <w:r w:rsidR="00B010FC" w:rsidRPr="00CB6957">
        <w:rPr>
          <w:rFonts w:ascii="Times New Roman" w:hAnsi="Times New Roman"/>
          <w:bCs/>
          <w:sz w:val="28"/>
          <w:szCs w:val="28"/>
        </w:rPr>
        <w:t xml:space="preserve">слова </w:t>
      </w:r>
      <w:r>
        <w:rPr>
          <w:rFonts w:ascii="Times New Roman" w:hAnsi="Times New Roman"/>
          <w:bCs/>
          <w:sz w:val="28"/>
          <w:szCs w:val="28"/>
        </w:rPr>
        <w:br/>
      </w:r>
      <w:r w:rsidR="00B010FC" w:rsidRPr="00CB6957">
        <w:rPr>
          <w:rFonts w:ascii="Times New Roman" w:hAnsi="Times New Roman"/>
          <w:bCs/>
          <w:sz w:val="28"/>
          <w:szCs w:val="28"/>
        </w:rPr>
        <w:t xml:space="preserve">«приложением 1» заменить </w:t>
      </w:r>
      <w:r>
        <w:rPr>
          <w:rFonts w:ascii="Times New Roman" w:hAnsi="Times New Roman"/>
          <w:bCs/>
          <w:sz w:val="28"/>
          <w:szCs w:val="28"/>
        </w:rPr>
        <w:t>словом</w:t>
      </w:r>
      <w:r w:rsidRPr="00CB6957">
        <w:rPr>
          <w:rFonts w:ascii="Times New Roman" w:hAnsi="Times New Roman"/>
          <w:bCs/>
          <w:sz w:val="28"/>
          <w:szCs w:val="28"/>
        </w:rPr>
        <w:t xml:space="preserve"> </w:t>
      </w:r>
      <w:r w:rsidR="00B010FC" w:rsidRPr="00CB6957">
        <w:rPr>
          <w:rFonts w:ascii="Times New Roman" w:hAnsi="Times New Roman"/>
          <w:bCs/>
          <w:sz w:val="28"/>
          <w:szCs w:val="28"/>
        </w:rPr>
        <w:t>«приложением»;</w:t>
      </w:r>
    </w:p>
    <w:p w:rsidR="00B010FC" w:rsidRPr="00CB6957" w:rsidRDefault="00E7642D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3) </w:t>
      </w:r>
      <w:r w:rsidR="00B010FC" w:rsidRPr="00CB6957">
        <w:rPr>
          <w:rFonts w:ascii="Times New Roman" w:hAnsi="Times New Roman"/>
          <w:bCs/>
          <w:sz w:val="28"/>
          <w:szCs w:val="28"/>
        </w:rPr>
        <w:t xml:space="preserve">в </w:t>
      </w:r>
      <w:r w:rsidR="00172395" w:rsidRPr="00CB6957">
        <w:rPr>
          <w:rFonts w:ascii="Times New Roman" w:hAnsi="Times New Roman"/>
          <w:bCs/>
          <w:sz w:val="28"/>
          <w:szCs w:val="28"/>
        </w:rPr>
        <w:t xml:space="preserve">приложении к Положению о муниципальном жилищном контроле на территории муниципального образования Динской район </w:t>
      </w:r>
      <w:r w:rsidR="00B010FC" w:rsidRPr="00CB6957">
        <w:rPr>
          <w:rFonts w:ascii="Times New Roman" w:hAnsi="Times New Roman"/>
          <w:bCs/>
          <w:sz w:val="28"/>
          <w:szCs w:val="28"/>
        </w:rPr>
        <w:t>слова</w:t>
      </w:r>
      <w:r w:rsidR="00172395" w:rsidRPr="00CB6957">
        <w:rPr>
          <w:rFonts w:ascii="Times New Roman" w:hAnsi="Times New Roman"/>
          <w:bCs/>
          <w:sz w:val="28"/>
          <w:szCs w:val="28"/>
        </w:rPr>
        <w:t xml:space="preserve"> «Приложение 1» заменить </w:t>
      </w:r>
      <w:r>
        <w:rPr>
          <w:rFonts w:ascii="Times New Roman" w:hAnsi="Times New Roman"/>
          <w:bCs/>
          <w:sz w:val="28"/>
          <w:szCs w:val="28"/>
        </w:rPr>
        <w:t>словом</w:t>
      </w:r>
      <w:r w:rsidRPr="00CB6957">
        <w:rPr>
          <w:rFonts w:ascii="Times New Roman" w:hAnsi="Times New Roman"/>
          <w:bCs/>
          <w:sz w:val="28"/>
          <w:szCs w:val="28"/>
        </w:rPr>
        <w:t xml:space="preserve"> </w:t>
      </w:r>
      <w:r w:rsidR="00172395" w:rsidRPr="00CB6957">
        <w:rPr>
          <w:rFonts w:ascii="Times New Roman" w:hAnsi="Times New Roman"/>
          <w:bCs/>
          <w:sz w:val="28"/>
          <w:szCs w:val="28"/>
        </w:rPr>
        <w:t>«</w:t>
      </w:r>
      <w:r w:rsidR="00573F92" w:rsidRPr="00CB6957">
        <w:rPr>
          <w:rFonts w:ascii="Times New Roman" w:hAnsi="Times New Roman"/>
          <w:bCs/>
          <w:sz w:val="28"/>
          <w:szCs w:val="28"/>
        </w:rPr>
        <w:t>П</w:t>
      </w:r>
      <w:r w:rsidR="00172395" w:rsidRPr="00CB6957">
        <w:rPr>
          <w:rFonts w:ascii="Times New Roman" w:hAnsi="Times New Roman"/>
          <w:bCs/>
          <w:sz w:val="28"/>
          <w:szCs w:val="28"/>
        </w:rPr>
        <w:t>риложение»;</w:t>
      </w:r>
    </w:p>
    <w:p w:rsidR="00F3169E" w:rsidRPr="00CB6957" w:rsidRDefault="00E7642D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4</w:t>
      </w:r>
      <w:r w:rsidR="00930ED9" w:rsidRPr="00CB6957">
        <w:rPr>
          <w:rFonts w:ascii="Times New Roman" w:hAnsi="Times New Roman"/>
          <w:sz w:val="28"/>
          <w:szCs w:val="28"/>
        </w:rPr>
        <w:t>) пункт 4.7</w:t>
      </w:r>
      <w:r w:rsidR="00F3169E" w:rsidRPr="00CB6957">
        <w:rPr>
          <w:rFonts w:ascii="Times New Roman" w:hAnsi="Times New Roman"/>
          <w:sz w:val="28"/>
          <w:szCs w:val="28"/>
        </w:rPr>
        <w:t xml:space="preserve"> раздела 4 </w:t>
      </w:r>
      <w:r>
        <w:rPr>
          <w:rFonts w:ascii="Times New Roman" w:hAnsi="Times New Roman"/>
          <w:sz w:val="28"/>
          <w:szCs w:val="28"/>
        </w:rPr>
        <w:t>Положения</w:t>
      </w:r>
      <w:r w:rsidR="00930ED9" w:rsidRPr="00CB6957">
        <w:rPr>
          <w:rFonts w:ascii="Times New Roman" w:hAnsi="Times New Roman"/>
          <w:sz w:val="28"/>
          <w:szCs w:val="28"/>
        </w:rPr>
        <w:t xml:space="preserve"> изложить в </w:t>
      </w:r>
      <w:r w:rsidR="00F3169E" w:rsidRPr="00CB6957">
        <w:rPr>
          <w:rFonts w:ascii="Times New Roman" w:hAnsi="Times New Roman"/>
          <w:sz w:val="28"/>
          <w:szCs w:val="28"/>
        </w:rPr>
        <w:t>следующей</w:t>
      </w:r>
      <w:r w:rsidR="00930ED9" w:rsidRPr="00CB6957">
        <w:rPr>
          <w:rFonts w:ascii="Times New Roman" w:hAnsi="Times New Roman"/>
          <w:sz w:val="28"/>
          <w:szCs w:val="28"/>
        </w:rPr>
        <w:t xml:space="preserve"> редакции</w:t>
      </w:r>
      <w:r w:rsidR="00F3169E" w:rsidRPr="00CB6957">
        <w:rPr>
          <w:rFonts w:ascii="Times New Roman" w:hAnsi="Times New Roman"/>
          <w:sz w:val="28"/>
          <w:szCs w:val="28"/>
        </w:rPr>
        <w:t>:</w:t>
      </w:r>
    </w:p>
    <w:p w:rsidR="005A0A5C" w:rsidRDefault="00930ED9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6957">
        <w:rPr>
          <w:rFonts w:ascii="Times New Roman" w:hAnsi="Times New Roman"/>
          <w:sz w:val="28"/>
          <w:szCs w:val="28"/>
        </w:rPr>
        <w:lastRenderedPageBreak/>
        <w:t>«4.7. В целях принятия решения о проведении и выборе вида внепланового контрольного мероприятия Контрольный орган применяет индикатор</w:t>
      </w:r>
      <w:r w:rsidR="00F3169E" w:rsidRPr="00CB6957">
        <w:rPr>
          <w:rFonts w:ascii="Times New Roman" w:hAnsi="Times New Roman"/>
          <w:sz w:val="28"/>
          <w:szCs w:val="28"/>
        </w:rPr>
        <w:t>ы</w:t>
      </w:r>
      <w:r w:rsidRPr="00CB6957">
        <w:rPr>
          <w:rFonts w:ascii="Times New Roman" w:hAnsi="Times New Roman"/>
          <w:sz w:val="28"/>
          <w:szCs w:val="28"/>
        </w:rPr>
        <w:t xml:space="preserve"> риска нарушения обязательных требований при осуществлении муниципального </w:t>
      </w:r>
      <w:r w:rsidR="00F3169E" w:rsidRPr="00CB6957">
        <w:rPr>
          <w:rFonts w:ascii="Times New Roman" w:hAnsi="Times New Roman"/>
          <w:sz w:val="28"/>
          <w:szCs w:val="28"/>
        </w:rPr>
        <w:t xml:space="preserve">жилищного </w:t>
      </w:r>
      <w:r w:rsidRPr="00CB6957">
        <w:rPr>
          <w:rFonts w:ascii="Times New Roman" w:hAnsi="Times New Roman"/>
          <w:sz w:val="28"/>
          <w:szCs w:val="28"/>
        </w:rPr>
        <w:t>контроля согласно утвержденного перечня индикаторов риска, используемых при осуществлении</w:t>
      </w:r>
      <w:r w:rsidR="00F3169E" w:rsidRPr="00CB6957">
        <w:rPr>
          <w:rFonts w:ascii="Times New Roman" w:hAnsi="Times New Roman"/>
          <w:sz w:val="28"/>
          <w:szCs w:val="28"/>
        </w:rPr>
        <w:t xml:space="preserve"> муниципального жилищного контроля на территории муниципального образования Динской район</w:t>
      </w:r>
      <w:r w:rsidR="005A0A5C">
        <w:rPr>
          <w:rFonts w:ascii="Times New Roman" w:hAnsi="Times New Roman"/>
          <w:sz w:val="28"/>
          <w:szCs w:val="28"/>
        </w:rPr>
        <w:t>.</w:t>
      </w:r>
    </w:p>
    <w:p w:rsidR="00E7642D" w:rsidRDefault="005A0A5C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0A5C">
        <w:rPr>
          <w:rFonts w:ascii="Times New Roman" w:hAnsi="Times New Roman"/>
          <w:sz w:val="28"/>
          <w:szCs w:val="28"/>
        </w:rPr>
        <w:t>Перечень индикаторов риска нарушения обязательных требований размещается на официальном сайте администрации</w:t>
      </w:r>
      <w:r w:rsidR="00E7642D">
        <w:rPr>
          <w:rFonts w:ascii="Times New Roman" w:hAnsi="Times New Roman"/>
          <w:sz w:val="28"/>
          <w:szCs w:val="28"/>
        </w:rPr>
        <w:t xml:space="preserve"> муниципального образования Динской район</w:t>
      </w:r>
      <w:r w:rsidRPr="005A0A5C">
        <w:rPr>
          <w:rFonts w:ascii="Times New Roman" w:hAnsi="Times New Roman"/>
          <w:sz w:val="28"/>
          <w:szCs w:val="28"/>
        </w:rPr>
        <w:t xml:space="preserve"> в специальном разделе, посвященном контрольной деятельн</w:t>
      </w:r>
      <w:r>
        <w:rPr>
          <w:rFonts w:ascii="Times New Roman" w:hAnsi="Times New Roman"/>
          <w:sz w:val="28"/>
          <w:szCs w:val="28"/>
        </w:rPr>
        <w:t>ости.</w:t>
      </w:r>
      <w:r w:rsidR="00573F92" w:rsidRPr="00CB6957">
        <w:rPr>
          <w:rFonts w:ascii="Times New Roman" w:hAnsi="Times New Roman"/>
          <w:sz w:val="28"/>
          <w:szCs w:val="28"/>
        </w:rPr>
        <w:t>»</w:t>
      </w:r>
      <w:r w:rsidR="00E7642D">
        <w:rPr>
          <w:rFonts w:ascii="Times New Roman" w:hAnsi="Times New Roman"/>
          <w:sz w:val="28"/>
          <w:szCs w:val="28"/>
        </w:rPr>
        <w:t>;</w:t>
      </w:r>
    </w:p>
    <w:p w:rsidR="00D853B4" w:rsidRPr="00CB6957" w:rsidRDefault="00E7642D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</w:t>
      </w:r>
      <w:r w:rsidRPr="00CB6957">
        <w:rPr>
          <w:rFonts w:ascii="Times New Roman" w:hAnsi="Times New Roman"/>
          <w:bCs/>
          <w:sz w:val="28"/>
          <w:szCs w:val="28"/>
        </w:rPr>
        <w:t>) приложение 2 к Положению</w:t>
      </w:r>
      <w:r>
        <w:rPr>
          <w:rFonts w:ascii="Times New Roman" w:hAnsi="Times New Roman"/>
          <w:bCs/>
          <w:sz w:val="28"/>
          <w:szCs w:val="28"/>
        </w:rPr>
        <w:t xml:space="preserve"> признать утратившим силу</w:t>
      </w:r>
      <w:r w:rsidR="00573F92" w:rsidRPr="00CB6957">
        <w:rPr>
          <w:rFonts w:ascii="Times New Roman" w:hAnsi="Times New Roman"/>
          <w:sz w:val="28"/>
          <w:szCs w:val="28"/>
        </w:rPr>
        <w:t>.</w:t>
      </w:r>
    </w:p>
    <w:p w:rsidR="00223D2B" w:rsidRDefault="00223D2B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color w:val="auto"/>
          <w:spacing w:val="-6"/>
          <w:sz w:val="28"/>
          <w:szCs w:val="28"/>
        </w:rPr>
      </w:pP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>2.</w:t>
      </w:r>
      <w:r w:rsidR="00AF1AD4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 </w:t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>Администрации муниципального образования Динской район опубликовать настоящее решение и обеспечить его размещение на официальном сайте муниципального образования Динской район в информационно-телекоммуникационной сети «Интернет».</w:t>
      </w:r>
    </w:p>
    <w:p w:rsidR="004868F4" w:rsidRPr="00CB6957" w:rsidRDefault="00E7642D" w:rsidP="00483C91">
      <w:pPr>
        <w:widowControl/>
        <w:spacing w:line="252" w:lineRule="auto"/>
        <w:ind w:firstLine="709"/>
        <w:jc w:val="both"/>
        <w:rPr>
          <w:rFonts w:ascii="Times New Roman" w:hAnsi="Times New Roman"/>
          <w:color w:val="auto"/>
          <w:spacing w:val="-6"/>
          <w:sz w:val="28"/>
          <w:szCs w:val="28"/>
        </w:rPr>
      </w:pPr>
      <w:r>
        <w:rPr>
          <w:rFonts w:ascii="Times New Roman" w:hAnsi="Times New Roman"/>
          <w:color w:val="auto"/>
          <w:spacing w:val="-6"/>
          <w:sz w:val="28"/>
          <w:szCs w:val="28"/>
        </w:rPr>
        <w:t>3</w:t>
      </w:r>
      <w:r w:rsidR="004868F4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. </w:t>
      </w:r>
      <w:r w:rsidR="00CE3C97" w:rsidRPr="00CB6957">
        <w:rPr>
          <w:rFonts w:ascii="Times New Roman" w:hAnsi="Times New Roman"/>
          <w:color w:val="auto"/>
          <w:spacing w:val="-6"/>
          <w:sz w:val="28"/>
          <w:szCs w:val="28"/>
        </w:rPr>
        <w:t>Р</w:t>
      </w:r>
      <w:r w:rsidR="00DB76C4" w:rsidRPr="00CB6957">
        <w:rPr>
          <w:rFonts w:ascii="Times New Roman" w:hAnsi="Times New Roman"/>
          <w:color w:val="auto"/>
          <w:spacing w:val="-6"/>
          <w:sz w:val="28"/>
          <w:szCs w:val="28"/>
        </w:rPr>
        <w:t>ешение вступает в силу после его официального опубликования.</w:t>
      </w:r>
    </w:p>
    <w:p w:rsidR="004868F4" w:rsidRPr="00CB6957" w:rsidRDefault="004868F4" w:rsidP="004868F4">
      <w:pPr>
        <w:widowControl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CE3C97" w:rsidRPr="00CB6957" w:rsidRDefault="00CE3C97" w:rsidP="004868F4">
      <w:pPr>
        <w:widowControl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CE3C97" w:rsidRPr="00CB6957" w:rsidRDefault="00CE3C97" w:rsidP="004868F4">
      <w:pPr>
        <w:widowControl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4868F4" w:rsidRPr="00CB6957" w:rsidRDefault="004868F4" w:rsidP="004868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CB6957">
        <w:rPr>
          <w:rFonts w:ascii="Times New Roman" w:hAnsi="Times New Roman"/>
          <w:bCs/>
          <w:color w:val="auto"/>
          <w:sz w:val="28"/>
          <w:szCs w:val="28"/>
        </w:rPr>
        <w:t>Председатель Совета</w:t>
      </w:r>
    </w:p>
    <w:p w:rsidR="004868F4" w:rsidRPr="00CB6957" w:rsidRDefault="004868F4" w:rsidP="004868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CB6957">
        <w:rPr>
          <w:rFonts w:ascii="Times New Roman" w:hAnsi="Times New Roman"/>
          <w:bCs/>
          <w:color w:val="auto"/>
          <w:sz w:val="28"/>
          <w:szCs w:val="28"/>
        </w:rPr>
        <w:t>муниципального образования</w:t>
      </w:r>
    </w:p>
    <w:p w:rsidR="004868F4" w:rsidRPr="00CB6957" w:rsidRDefault="004868F4" w:rsidP="004868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CB6957">
        <w:rPr>
          <w:rFonts w:ascii="Times New Roman" w:hAnsi="Times New Roman"/>
          <w:bCs/>
          <w:color w:val="auto"/>
          <w:sz w:val="28"/>
          <w:szCs w:val="28"/>
        </w:rPr>
        <w:t>Динской район</w:t>
      </w:r>
      <w:r w:rsidR="00DB76C4" w:rsidRPr="00CB6957">
        <w:rPr>
          <w:rFonts w:ascii="Times New Roman" w:hAnsi="Times New Roman"/>
          <w:bCs/>
          <w:color w:val="auto"/>
          <w:sz w:val="28"/>
          <w:szCs w:val="28"/>
        </w:rPr>
        <w:t xml:space="preserve"> </w:t>
      </w:r>
      <w:r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 w:rsidRPr="00CB6957">
        <w:rPr>
          <w:rFonts w:ascii="Times New Roman" w:hAnsi="Times New Roman"/>
          <w:bCs/>
          <w:color w:val="auto"/>
          <w:sz w:val="28"/>
          <w:szCs w:val="28"/>
        </w:rPr>
        <w:tab/>
      </w:r>
      <w:r w:rsidRPr="00CB6957">
        <w:rPr>
          <w:rFonts w:ascii="Times New Roman" w:hAnsi="Times New Roman"/>
          <w:bCs/>
          <w:color w:val="auto"/>
          <w:sz w:val="28"/>
          <w:szCs w:val="28"/>
        </w:rPr>
        <w:t>Ю.В. Ильченко</w:t>
      </w:r>
    </w:p>
    <w:p w:rsidR="004868F4" w:rsidRPr="00CB6957" w:rsidRDefault="004868F4" w:rsidP="004868F4">
      <w:pPr>
        <w:widowControl/>
        <w:jc w:val="both"/>
        <w:rPr>
          <w:rFonts w:ascii="Times New Roman" w:hAnsi="Times New Roman"/>
          <w:color w:val="auto"/>
          <w:spacing w:val="-6"/>
          <w:sz w:val="28"/>
          <w:szCs w:val="28"/>
        </w:rPr>
      </w:pPr>
    </w:p>
    <w:p w:rsidR="004868F4" w:rsidRPr="00CB6957" w:rsidRDefault="008F3B0F" w:rsidP="004868F4">
      <w:pPr>
        <w:widowControl/>
        <w:ind w:right="-81"/>
        <w:rPr>
          <w:rFonts w:ascii="Times New Roman" w:hAnsi="Times New Roman"/>
          <w:color w:val="auto"/>
          <w:spacing w:val="-6"/>
          <w:sz w:val="28"/>
          <w:szCs w:val="28"/>
        </w:rPr>
      </w:pP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>Глава</w:t>
      </w:r>
      <w:r w:rsidR="004868F4"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 муниципального образования </w:t>
      </w:r>
    </w:p>
    <w:p w:rsidR="004868F4" w:rsidRPr="00CB6957" w:rsidRDefault="004868F4" w:rsidP="004868F4">
      <w:pPr>
        <w:widowControl/>
        <w:ind w:right="-81"/>
        <w:rPr>
          <w:rFonts w:ascii="Times New Roman" w:hAnsi="Times New Roman"/>
          <w:color w:val="auto"/>
          <w:spacing w:val="-6"/>
          <w:sz w:val="28"/>
          <w:szCs w:val="28"/>
        </w:rPr>
      </w:pP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>Динской район</w:t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="00A448E7"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="00A448E7" w:rsidRPr="00CB695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="008F3B0F" w:rsidRPr="00CB6957">
        <w:rPr>
          <w:rFonts w:ascii="Times New Roman" w:hAnsi="Times New Roman"/>
          <w:color w:val="auto"/>
          <w:spacing w:val="-6"/>
          <w:sz w:val="28"/>
          <w:szCs w:val="28"/>
        </w:rPr>
        <w:t>Е.Н.</w:t>
      </w:r>
      <w:r w:rsidRPr="00CB6957">
        <w:rPr>
          <w:rFonts w:ascii="Times New Roman" w:hAnsi="Times New Roman"/>
          <w:color w:val="auto"/>
          <w:spacing w:val="-6"/>
          <w:sz w:val="28"/>
          <w:szCs w:val="28"/>
        </w:rPr>
        <w:t xml:space="preserve"> </w:t>
      </w:r>
      <w:r w:rsidR="008F3B0F" w:rsidRPr="00CB6957">
        <w:rPr>
          <w:rFonts w:ascii="Times New Roman" w:hAnsi="Times New Roman"/>
          <w:color w:val="auto"/>
          <w:spacing w:val="-6"/>
          <w:sz w:val="28"/>
          <w:szCs w:val="28"/>
        </w:rPr>
        <w:t>Пергун</w:t>
      </w:r>
    </w:p>
    <w:p w:rsidR="00DB76C4" w:rsidRPr="00A448E7" w:rsidRDefault="00DB76C4" w:rsidP="00223D2B">
      <w:pPr>
        <w:keepNext/>
        <w:widowControl/>
        <w:ind w:right="-766"/>
        <w:outlineLvl w:val="4"/>
        <w:rPr>
          <w:rFonts w:ascii="Times New Roman" w:hAnsi="Times New Roman"/>
          <w:color w:val="auto"/>
          <w:sz w:val="28"/>
          <w:szCs w:val="28"/>
        </w:rPr>
      </w:pPr>
      <w:r w:rsidRPr="00A448E7">
        <w:rPr>
          <w:rFonts w:ascii="Times New Roman" w:hAnsi="Times New Roman"/>
          <w:color w:val="auto"/>
          <w:sz w:val="28"/>
          <w:szCs w:val="28"/>
        </w:rPr>
        <w:br/>
      </w:r>
    </w:p>
    <w:p w:rsidR="002F1221" w:rsidRDefault="002F1221">
      <w:pPr>
        <w:widowControl/>
        <w:spacing w:after="200" w:line="276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br w:type="page"/>
      </w:r>
    </w:p>
    <w:p w:rsidR="00105CC8" w:rsidRDefault="00105CC8" w:rsidP="002F1221">
      <w:pPr>
        <w:spacing w:line="192" w:lineRule="auto"/>
        <w:ind w:left="4535" w:firstLine="708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lastRenderedPageBreak/>
        <w:t>Приложение</w:t>
      </w:r>
    </w:p>
    <w:p w:rsidR="00105CC8" w:rsidRDefault="00105CC8" w:rsidP="00105CC8">
      <w:pPr>
        <w:spacing w:line="192" w:lineRule="auto"/>
        <w:ind w:left="5245" w:hanging="2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к решению Совета муниципального образования Динской район</w:t>
      </w:r>
    </w:p>
    <w:p w:rsidR="00105CC8" w:rsidRDefault="00105CC8" w:rsidP="00105CC8">
      <w:pPr>
        <w:ind w:left="4535" w:firstLine="708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от ______________ № ___________</w:t>
      </w:r>
    </w:p>
    <w:p w:rsidR="00105CC8" w:rsidRDefault="00105CC8" w:rsidP="002F1221">
      <w:pPr>
        <w:spacing w:line="192" w:lineRule="auto"/>
        <w:ind w:left="4535" w:firstLine="708"/>
        <w:outlineLvl w:val="1"/>
        <w:rPr>
          <w:rFonts w:ascii="Times New Roman" w:hAnsi="Times New Roman"/>
          <w:color w:val="auto"/>
          <w:sz w:val="28"/>
          <w:szCs w:val="28"/>
        </w:rPr>
      </w:pPr>
    </w:p>
    <w:p w:rsidR="00105CC8" w:rsidRDefault="00105CC8" w:rsidP="002F1221">
      <w:pPr>
        <w:spacing w:line="192" w:lineRule="auto"/>
        <w:ind w:left="4535" w:firstLine="708"/>
        <w:outlineLvl w:val="1"/>
        <w:rPr>
          <w:rFonts w:ascii="Times New Roman" w:hAnsi="Times New Roman"/>
          <w:color w:val="auto"/>
          <w:sz w:val="28"/>
          <w:szCs w:val="28"/>
        </w:rPr>
      </w:pPr>
    </w:p>
    <w:p w:rsidR="002F1221" w:rsidRPr="00A448E7" w:rsidRDefault="00105CC8" w:rsidP="002F1221">
      <w:pPr>
        <w:spacing w:line="192" w:lineRule="auto"/>
        <w:ind w:left="4535" w:firstLine="708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</w:t>
      </w:r>
      <w:r w:rsidR="002F1221" w:rsidRPr="00A448E7">
        <w:rPr>
          <w:rFonts w:ascii="Times New Roman" w:hAnsi="Times New Roman"/>
          <w:color w:val="auto"/>
          <w:sz w:val="28"/>
          <w:szCs w:val="28"/>
        </w:rPr>
        <w:t>Приложение 2</w:t>
      </w:r>
    </w:p>
    <w:p w:rsidR="002F1221" w:rsidRPr="00A448E7" w:rsidRDefault="002F1221" w:rsidP="002F1221">
      <w:pPr>
        <w:spacing w:line="192" w:lineRule="auto"/>
        <w:ind w:left="4535" w:firstLine="708"/>
        <w:outlineLvl w:val="1"/>
        <w:rPr>
          <w:rFonts w:ascii="Times New Roman" w:hAnsi="Times New Roman"/>
          <w:color w:val="auto"/>
          <w:sz w:val="28"/>
          <w:szCs w:val="28"/>
        </w:rPr>
      </w:pPr>
    </w:p>
    <w:p w:rsidR="002F1221" w:rsidRPr="00A448E7" w:rsidRDefault="002F1221" w:rsidP="002F1221">
      <w:pPr>
        <w:widowControl/>
        <w:ind w:left="4536" w:firstLine="708"/>
        <w:rPr>
          <w:rFonts w:ascii="Times New Roman" w:hAnsi="Times New Roman"/>
          <w:sz w:val="28"/>
          <w:szCs w:val="28"/>
        </w:rPr>
      </w:pPr>
      <w:r w:rsidRPr="00A448E7">
        <w:rPr>
          <w:rFonts w:ascii="Times New Roman" w:hAnsi="Times New Roman"/>
          <w:sz w:val="28"/>
          <w:szCs w:val="28"/>
        </w:rPr>
        <w:t xml:space="preserve">к Положению о муниципальном </w:t>
      </w:r>
    </w:p>
    <w:p w:rsidR="002F1221" w:rsidRPr="00A448E7" w:rsidRDefault="002F1221" w:rsidP="002F1221">
      <w:pPr>
        <w:widowControl/>
        <w:ind w:left="5244"/>
        <w:rPr>
          <w:rFonts w:ascii="Times New Roman" w:hAnsi="Times New Roman"/>
          <w:sz w:val="28"/>
          <w:szCs w:val="28"/>
        </w:rPr>
      </w:pPr>
      <w:r w:rsidRPr="00A448E7">
        <w:rPr>
          <w:rFonts w:ascii="Times New Roman" w:hAnsi="Times New Roman"/>
          <w:sz w:val="28"/>
          <w:szCs w:val="28"/>
        </w:rPr>
        <w:t xml:space="preserve">жилищном контроле на территории муниципального образования </w:t>
      </w:r>
    </w:p>
    <w:p w:rsidR="002F1221" w:rsidRPr="00A448E7" w:rsidRDefault="002F1221" w:rsidP="002F1221">
      <w:pPr>
        <w:widowControl/>
        <w:ind w:left="4536" w:firstLine="708"/>
        <w:rPr>
          <w:rFonts w:ascii="Times New Roman" w:hAnsi="Times New Roman"/>
          <w:sz w:val="28"/>
          <w:szCs w:val="28"/>
          <w:vertAlign w:val="superscript"/>
        </w:rPr>
      </w:pPr>
      <w:r w:rsidRPr="00A448E7">
        <w:rPr>
          <w:rFonts w:ascii="Times New Roman" w:hAnsi="Times New Roman"/>
          <w:sz w:val="28"/>
          <w:szCs w:val="28"/>
        </w:rPr>
        <w:t>Динской район</w:t>
      </w:r>
    </w:p>
    <w:p w:rsidR="00DB76C4" w:rsidRDefault="00DB76C4" w:rsidP="002F1221">
      <w:pPr>
        <w:widowControl/>
        <w:rPr>
          <w:rFonts w:ascii="Times New Roman" w:hAnsi="Times New Roman"/>
          <w:color w:val="auto"/>
          <w:sz w:val="28"/>
          <w:szCs w:val="28"/>
        </w:rPr>
      </w:pPr>
    </w:p>
    <w:p w:rsidR="002F1221" w:rsidRDefault="002F1221" w:rsidP="002F1221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2F1221" w:rsidRPr="002F1221" w:rsidRDefault="002F1221" w:rsidP="002F1221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2F1221">
        <w:rPr>
          <w:rFonts w:ascii="Times New Roman" w:hAnsi="Times New Roman"/>
          <w:b/>
          <w:color w:val="auto"/>
          <w:sz w:val="28"/>
          <w:szCs w:val="28"/>
        </w:rPr>
        <w:t>ИНДИКАТОРЫ</w:t>
      </w:r>
    </w:p>
    <w:p w:rsidR="002F1221" w:rsidRPr="002F1221" w:rsidRDefault="002F1221" w:rsidP="002F1221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2F1221">
        <w:rPr>
          <w:rFonts w:ascii="Times New Roman" w:hAnsi="Times New Roman"/>
          <w:b/>
          <w:color w:val="auto"/>
          <w:sz w:val="28"/>
          <w:szCs w:val="28"/>
        </w:rPr>
        <w:t>риска нарушения обязательных требований, используемые для</w:t>
      </w:r>
    </w:p>
    <w:p w:rsidR="002F1221" w:rsidRPr="002F1221" w:rsidRDefault="002F1221" w:rsidP="002F1221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2F1221">
        <w:rPr>
          <w:rFonts w:ascii="Times New Roman" w:hAnsi="Times New Roman"/>
          <w:b/>
          <w:color w:val="auto"/>
          <w:sz w:val="28"/>
          <w:szCs w:val="28"/>
        </w:rPr>
        <w:t>определения необходимости проведения внеплановых проверок при</w:t>
      </w:r>
    </w:p>
    <w:p w:rsidR="002F1221" w:rsidRPr="002F1221" w:rsidRDefault="002F1221" w:rsidP="002F1221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2F1221">
        <w:rPr>
          <w:rFonts w:ascii="Times New Roman" w:hAnsi="Times New Roman"/>
          <w:b/>
          <w:color w:val="auto"/>
          <w:sz w:val="28"/>
          <w:szCs w:val="28"/>
        </w:rPr>
        <w:t>осуществлении администрацией муниципального образования</w:t>
      </w:r>
    </w:p>
    <w:p w:rsidR="002F1221" w:rsidRDefault="002F1221" w:rsidP="002F1221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2F1221">
        <w:rPr>
          <w:rFonts w:ascii="Times New Roman" w:hAnsi="Times New Roman"/>
          <w:b/>
          <w:color w:val="auto"/>
          <w:sz w:val="28"/>
          <w:szCs w:val="28"/>
        </w:rPr>
        <w:t>Динской район муниципального жилищного контроля</w:t>
      </w:r>
    </w:p>
    <w:p w:rsidR="002F1221" w:rsidRDefault="002F1221" w:rsidP="002F1221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:rsidR="002F1221" w:rsidRPr="002F1221" w:rsidRDefault="002F1221" w:rsidP="002F1221">
      <w:pPr>
        <w:widowControl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2F1221">
        <w:rPr>
          <w:rFonts w:ascii="Times New Roman" w:hAnsi="Times New Roman"/>
          <w:color w:val="auto"/>
          <w:sz w:val="28"/>
          <w:szCs w:val="28"/>
        </w:rPr>
        <w:t xml:space="preserve">1. Трехкратный и более рост количества обращений за единицу времени (месяц, квартал) в сравнении с предшествующим аналогичным периодом и (или) с аналогичным периодом предшествующего календарного года, поступивших в адрес </w:t>
      </w:r>
      <w:r w:rsidR="00483C91">
        <w:rPr>
          <w:rFonts w:ascii="Times New Roman" w:hAnsi="Times New Roman"/>
          <w:color w:val="auto"/>
          <w:sz w:val="28"/>
          <w:szCs w:val="28"/>
        </w:rPr>
        <w:t>администрации муниципального образования Динской район</w:t>
      </w:r>
      <w:r w:rsidRPr="002F1221">
        <w:rPr>
          <w:rFonts w:ascii="Times New Roman" w:hAnsi="Times New Roman"/>
          <w:color w:val="auto"/>
          <w:sz w:val="28"/>
          <w:szCs w:val="28"/>
        </w:rPr>
        <w:t xml:space="preserve"> от граждан (поступивших способом, позволяющим установить личность обратившегося гражданина) или организаций,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самоуправления, из средств массовой информации, информационно-телекоммуникационной сети "Интернет", государственных информационных систем о фактах нарушений контролируемыми</w:t>
      </w:r>
      <w:r>
        <w:rPr>
          <w:rFonts w:ascii="Times New Roman" w:hAnsi="Times New Roman"/>
          <w:color w:val="auto"/>
          <w:sz w:val="28"/>
          <w:szCs w:val="28"/>
        </w:rPr>
        <w:t xml:space="preserve"> лицами обязательных требований</w:t>
      </w:r>
      <w:r w:rsidRPr="002F1221">
        <w:rPr>
          <w:rFonts w:ascii="Times New Roman" w:hAnsi="Times New Roman"/>
          <w:color w:val="auto"/>
          <w:sz w:val="28"/>
          <w:szCs w:val="28"/>
        </w:rPr>
        <w:t>, установленных частью 1 статьи 20 Жилищно</w:t>
      </w:r>
      <w:r>
        <w:rPr>
          <w:rFonts w:ascii="Times New Roman" w:hAnsi="Times New Roman"/>
          <w:color w:val="auto"/>
          <w:sz w:val="28"/>
          <w:szCs w:val="28"/>
        </w:rPr>
        <w:t>го кодекса Российской Федерации</w:t>
      </w:r>
      <w:r w:rsidRPr="002F1221">
        <w:rPr>
          <w:rFonts w:ascii="Times New Roman" w:hAnsi="Times New Roman"/>
          <w:color w:val="auto"/>
          <w:sz w:val="28"/>
          <w:szCs w:val="28"/>
        </w:rPr>
        <w:t>.</w:t>
      </w:r>
    </w:p>
    <w:p w:rsidR="002F1221" w:rsidRDefault="002F1221" w:rsidP="002F1221">
      <w:pPr>
        <w:widowControl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2F1221">
        <w:rPr>
          <w:rFonts w:ascii="Times New Roman" w:hAnsi="Times New Roman"/>
          <w:color w:val="auto"/>
          <w:sz w:val="28"/>
          <w:szCs w:val="28"/>
        </w:rPr>
        <w:t>2. Отсутствие в течение трех и более месяцев актуализации информации, подлежащей размещению в государственной информационной системе жилищно-коммунального хозяйства в соответствии с порядком, формами, сроками и периодичностью размещения, установленными в соответствии с частью 5 статьи 165 Жилищно</w:t>
      </w:r>
      <w:r>
        <w:rPr>
          <w:rFonts w:ascii="Times New Roman" w:hAnsi="Times New Roman"/>
          <w:color w:val="auto"/>
          <w:sz w:val="28"/>
          <w:szCs w:val="28"/>
        </w:rPr>
        <w:t>го кодекса Российской Федерации.</w:t>
      </w:r>
    </w:p>
    <w:p w:rsidR="002D58D1" w:rsidRDefault="002D58D1" w:rsidP="002F1221">
      <w:pPr>
        <w:widowControl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3. </w:t>
      </w:r>
      <w:r w:rsidRPr="002D58D1">
        <w:rPr>
          <w:rFonts w:ascii="Times New Roman" w:hAnsi="Times New Roman"/>
          <w:color w:val="auto"/>
          <w:sz w:val="28"/>
          <w:szCs w:val="28"/>
        </w:rPr>
        <w:t xml:space="preserve">Поступление в </w:t>
      </w:r>
      <w:r>
        <w:rPr>
          <w:rFonts w:ascii="Times New Roman" w:hAnsi="Times New Roman"/>
          <w:color w:val="auto"/>
          <w:sz w:val="28"/>
          <w:szCs w:val="28"/>
        </w:rPr>
        <w:t>администрацию муниципального образования Динской район</w:t>
      </w:r>
      <w:r w:rsidRPr="002F1221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2D58D1">
        <w:rPr>
          <w:rFonts w:ascii="Times New Roman" w:hAnsi="Times New Roman"/>
          <w:color w:val="auto"/>
          <w:sz w:val="28"/>
          <w:szCs w:val="28"/>
        </w:rPr>
        <w:t>в течение трех месяцев подряд двух и более протоколов общего собрания собственников помещений в многоквартирном доме, в котором есть жилые помещения муниципального жилищного фонда, содержащих решения по аналогичным вопросам повестки дня</w:t>
      </w:r>
      <w:r w:rsidR="00105CC8">
        <w:rPr>
          <w:rFonts w:ascii="Times New Roman" w:hAnsi="Times New Roman"/>
          <w:color w:val="auto"/>
          <w:sz w:val="28"/>
          <w:szCs w:val="28"/>
        </w:rPr>
        <w:t>.</w:t>
      </w:r>
    </w:p>
    <w:p w:rsidR="00475593" w:rsidRDefault="00105CC8" w:rsidP="002F1221">
      <w:pPr>
        <w:widowControl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4. Выявление в течении трех месяцев более пяти фактов несоответствия</w:t>
      </w:r>
      <w:r w:rsidR="00475593">
        <w:rPr>
          <w:rFonts w:ascii="Times New Roman" w:hAnsi="Times New Roman"/>
          <w:color w:val="auto"/>
          <w:sz w:val="28"/>
          <w:szCs w:val="28"/>
        </w:rPr>
        <w:t xml:space="preserve"> (недостоверности) сведений (информации), полученных от гражданина или организации, являющихся собственниками помещений в многоквартирном доме, </w:t>
      </w:r>
      <w:r w:rsidR="00475593">
        <w:rPr>
          <w:rFonts w:ascii="Times New Roman" w:hAnsi="Times New Roman"/>
          <w:color w:val="auto"/>
          <w:sz w:val="28"/>
          <w:szCs w:val="28"/>
        </w:rPr>
        <w:lastRenderedPageBreak/>
        <w:t>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размещенной контролируемым лицом в государственной информационной системе жилищно-коммунального хозяйства.</w:t>
      </w:r>
    </w:p>
    <w:p w:rsidR="00105CC8" w:rsidRPr="00475593" w:rsidRDefault="00475593" w:rsidP="00475593">
      <w:pPr>
        <w:widowControl/>
        <w:ind w:firstLine="708"/>
        <w:jc w:val="right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».</w:t>
      </w:r>
    </w:p>
    <w:sectPr w:rsidR="00105CC8" w:rsidRPr="00475593" w:rsidSect="000C66A7">
      <w:headerReference w:type="even" r:id="rId9"/>
      <w:headerReference w:type="default" r:id="rId10"/>
      <w:headerReference w:type="first" r:id="rId11"/>
      <w:pgSz w:w="11906" w:h="16838"/>
      <w:pgMar w:top="1134" w:right="567" w:bottom="1134" w:left="1701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11DB" w:rsidRDefault="002F11DB" w:rsidP="000E7BBF">
      <w:r>
        <w:separator/>
      </w:r>
    </w:p>
  </w:endnote>
  <w:endnote w:type="continuationSeparator" w:id="0">
    <w:p w:rsidR="002F11DB" w:rsidRDefault="002F11DB" w:rsidP="000E7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11DB" w:rsidRDefault="002F11DB" w:rsidP="000E7BBF">
      <w:r>
        <w:separator/>
      </w:r>
    </w:p>
  </w:footnote>
  <w:footnote w:type="continuationSeparator" w:id="0">
    <w:p w:rsidR="002F11DB" w:rsidRDefault="002F11DB" w:rsidP="000E7B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83318209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</w:rPr>
    </w:sdtEndPr>
    <w:sdtContent>
      <w:p w:rsidR="000C66A7" w:rsidRPr="000C66A7" w:rsidRDefault="00475593">
        <w:pPr>
          <w:pStyle w:val="ab"/>
          <w:jc w:val="center"/>
          <w:rPr>
            <w:rFonts w:ascii="Times New Roman" w:hAnsi="Times New Roman"/>
            <w:sz w:val="28"/>
          </w:rPr>
        </w:pPr>
        <w:r>
          <w:rPr>
            <w:rFonts w:ascii="Times New Roman" w:hAnsi="Times New Roman"/>
            <w:sz w:val="28"/>
          </w:rPr>
          <w:t>2</w:t>
        </w:r>
      </w:p>
    </w:sdtContent>
  </w:sdt>
  <w:p w:rsidR="000C66A7" w:rsidRDefault="000C66A7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19DC" w:rsidRPr="00CE3C97" w:rsidRDefault="00E919DC" w:rsidP="00CE3C97">
    <w:pPr>
      <w:pStyle w:val="ab"/>
      <w:jc w:val="center"/>
      <w:rPr>
        <w:rFonts w:ascii="Times New Roman" w:hAnsi="Times New Roman"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6A7" w:rsidRPr="00A448E7" w:rsidRDefault="000C66A7" w:rsidP="000C66A7">
    <w:pPr>
      <w:jc w:val="right"/>
      <w:rPr>
        <w:rFonts w:ascii="Times New Roman" w:eastAsia="Calibri" w:hAnsi="Times New Roman"/>
        <w:color w:val="auto"/>
        <w:sz w:val="28"/>
        <w:szCs w:val="28"/>
        <w:lang w:eastAsia="en-US"/>
      </w:rPr>
    </w:pPr>
    <w:r>
      <w:rPr>
        <w:rFonts w:ascii="Times New Roman" w:eastAsia="Calibri" w:hAnsi="Times New Roman"/>
        <w:color w:val="auto"/>
        <w:sz w:val="28"/>
        <w:szCs w:val="28"/>
        <w:lang w:eastAsia="en-US"/>
      </w:rPr>
      <w:t>ПРОЕКТ</w:t>
    </w:r>
  </w:p>
  <w:p w:rsidR="000C66A7" w:rsidRDefault="000C66A7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37B23"/>
    <w:multiLevelType w:val="multilevel"/>
    <w:tmpl w:val="9ABEF144"/>
    <w:lvl w:ilvl="0">
      <w:start w:val="1"/>
      <w:numFmt w:val="decimal"/>
      <w:lvlText w:val="%1."/>
      <w:lvlJc w:val="left"/>
      <w:pPr>
        <w:ind w:left="1401" w:hanging="975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 w15:restartNumberingAfterBreak="0">
    <w:nsid w:val="17FA74B2"/>
    <w:multiLevelType w:val="multilevel"/>
    <w:tmpl w:val="3E546FBA"/>
    <w:lvl w:ilvl="0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42FF6440"/>
    <w:multiLevelType w:val="multilevel"/>
    <w:tmpl w:val="865E68BA"/>
    <w:lvl w:ilvl="0">
      <w:start w:val="1"/>
      <w:numFmt w:val="upperRoman"/>
      <w:lvlText w:val="%1."/>
      <w:lvlJc w:val="left"/>
      <w:pPr>
        <w:ind w:left="126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 w15:restartNumberingAfterBreak="0">
    <w:nsid w:val="4AD479F8"/>
    <w:multiLevelType w:val="hybridMultilevel"/>
    <w:tmpl w:val="CB0E8962"/>
    <w:lvl w:ilvl="0" w:tplc="34FAB1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10D2B31"/>
    <w:multiLevelType w:val="multilevel"/>
    <w:tmpl w:val="84F677B4"/>
    <w:lvl w:ilvl="0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 w15:restartNumberingAfterBreak="0">
    <w:nsid w:val="57080320"/>
    <w:multiLevelType w:val="multilevel"/>
    <w:tmpl w:val="3B6ABF8A"/>
    <w:lvl w:ilvl="0">
      <w:start w:val="1"/>
      <w:numFmt w:val="decimal"/>
      <w:lvlText w:val="%1."/>
      <w:lvlJc w:val="left"/>
      <w:pPr>
        <w:ind w:left="1954" w:hanging="1245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85F"/>
    <w:rsid w:val="000037BA"/>
    <w:rsid w:val="00011858"/>
    <w:rsid w:val="00016604"/>
    <w:rsid w:val="000176AB"/>
    <w:rsid w:val="00030B2D"/>
    <w:rsid w:val="000375FF"/>
    <w:rsid w:val="0004178C"/>
    <w:rsid w:val="00051211"/>
    <w:rsid w:val="00063276"/>
    <w:rsid w:val="00065D53"/>
    <w:rsid w:val="00066138"/>
    <w:rsid w:val="00073005"/>
    <w:rsid w:val="0007775E"/>
    <w:rsid w:val="00091A4D"/>
    <w:rsid w:val="00091FD9"/>
    <w:rsid w:val="000C2F2F"/>
    <w:rsid w:val="000C66A7"/>
    <w:rsid w:val="000D09E5"/>
    <w:rsid w:val="000D4005"/>
    <w:rsid w:val="000D5A8B"/>
    <w:rsid w:val="000E70EE"/>
    <w:rsid w:val="000E7BBF"/>
    <w:rsid w:val="000F4141"/>
    <w:rsid w:val="00103F41"/>
    <w:rsid w:val="0010513C"/>
    <w:rsid w:val="00105CC8"/>
    <w:rsid w:val="001121BD"/>
    <w:rsid w:val="00141CFC"/>
    <w:rsid w:val="001510B6"/>
    <w:rsid w:val="001517B2"/>
    <w:rsid w:val="00152DA5"/>
    <w:rsid w:val="00156CED"/>
    <w:rsid w:val="00156FED"/>
    <w:rsid w:val="00157A25"/>
    <w:rsid w:val="00172395"/>
    <w:rsid w:val="00177C1B"/>
    <w:rsid w:val="001959FD"/>
    <w:rsid w:val="001A4239"/>
    <w:rsid w:val="001B47B6"/>
    <w:rsid w:val="001F7F96"/>
    <w:rsid w:val="00204452"/>
    <w:rsid w:val="002142B8"/>
    <w:rsid w:val="00223D2B"/>
    <w:rsid w:val="0023332A"/>
    <w:rsid w:val="0023403F"/>
    <w:rsid w:val="00241D52"/>
    <w:rsid w:val="00242BBB"/>
    <w:rsid w:val="00273E10"/>
    <w:rsid w:val="00284EC2"/>
    <w:rsid w:val="002A0F26"/>
    <w:rsid w:val="002B6E0D"/>
    <w:rsid w:val="002C036D"/>
    <w:rsid w:val="002C4CF1"/>
    <w:rsid w:val="002D023C"/>
    <w:rsid w:val="002D2FB2"/>
    <w:rsid w:val="002D58D1"/>
    <w:rsid w:val="002E0A40"/>
    <w:rsid w:val="002F11DB"/>
    <w:rsid w:val="002F1221"/>
    <w:rsid w:val="003070A0"/>
    <w:rsid w:val="003108ED"/>
    <w:rsid w:val="00324BC6"/>
    <w:rsid w:val="00335A2A"/>
    <w:rsid w:val="00346FEB"/>
    <w:rsid w:val="003509A4"/>
    <w:rsid w:val="00353728"/>
    <w:rsid w:val="00360DF4"/>
    <w:rsid w:val="003709DF"/>
    <w:rsid w:val="00381F21"/>
    <w:rsid w:val="0039750B"/>
    <w:rsid w:val="003A0CFD"/>
    <w:rsid w:val="003A78DD"/>
    <w:rsid w:val="003B1AC2"/>
    <w:rsid w:val="003C77D7"/>
    <w:rsid w:val="003D696B"/>
    <w:rsid w:val="003E666D"/>
    <w:rsid w:val="00400058"/>
    <w:rsid w:val="00411A4A"/>
    <w:rsid w:val="00427FA5"/>
    <w:rsid w:val="004320CB"/>
    <w:rsid w:val="004339E0"/>
    <w:rsid w:val="004425E2"/>
    <w:rsid w:val="00442812"/>
    <w:rsid w:val="00447252"/>
    <w:rsid w:val="004500BE"/>
    <w:rsid w:val="0045134A"/>
    <w:rsid w:val="00454EF2"/>
    <w:rsid w:val="0046044D"/>
    <w:rsid w:val="00467305"/>
    <w:rsid w:val="00471190"/>
    <w:rsid w:val="00475593"/>
    <w:rsid w:val="00477305"/>
    <w:rsid w:val="00481D5B"/>
    <w:rsid w:val="00483C91"/>
    <w:rsid w:val="00485272"/>
    <w:rsid w:val="004868F4"/>
    <w:rsid w:val="004953E0"/>
    <w:rsid w:val="0049668A"/>
    <w:rsid w:val="00497CD8"/>
    <w:rsid w:val="004A1DD4"/>
    <w:rsid w:val="004A352F"/>
    <w:rsid w:val="004B1B7C"/>
    <w:rsid w:val="004E7667"/>
    <w:rsid w:val="004E7CA0"/>
    <w:rsid w:val="00515698"/>
    <w:rsid w:val="005271F6"/>
    <w:rsid w:val="00536E70"/>
    <w:rsid w:val="00545AA2"/>
    <w:rsid w:val="00563908"/>
    <w:rsid w:val="00573F92"/>
    <w:rsid w:val="00577378"/>
    <w:rsid w:val="00591AB7"/>
    <w:rsid w:val="005A0A5C"/>
    <w:rsid w:val="005A6752"/>
    <w:rsid w:val="005F32D2"/>
    <w:rsid w:val="0061456D"/>
    <w:rsid w:val="006159D3"/>
    <w:rsid w:val="00625F54"/>
    <w:rsid w:val="00633E31"/>
    <w:rsid w:val="00641DD0"/>
    <w:rsid w:val="0067760F"/>
    <w:rsid w:val="0068105C"/>
    <w:rsid w:val="006A4650"/>
    <w:rsid w:val="006A69B7"/>
    <w:rsid w:val="006B6C30"/>
    <w:rsid w:val="006D45AD"/>
    <w:rsid w:val="006D5B4E"/>
    <w:rsid w:val="006E1488"/>
    <w:rsid w:val="006E3159"/>
    <w:rsid w:val="00704E45"/>
    <w:rsid w:val="00705CA0"/>
    <w:rsid w:val="00707B35"/>
    <w:rsid w:val="007245BA"/>
    <w:rsid w:val="00733FF8"/>
    <w:rsid w:val="00734196"/>
    <w:rsid w:val="007639C5"/>
    <w:rsid w:val="007721E2"/>
    <w:rsid w:val="00775DA7"/>
    <w:rsid w:val="00787C5D"/>
    <w:rsid w:val="007A03C9"/>
    <w:rsid w:val="007A3412"/>
    <w:rsid w:val="007A7AA9"/>
    <w:rsid w:val="007B0E7C"/>
    <w:rsid w:val="007B185F"/>
    <w:rsid w:val="007C1885"/>
    <w:rsid w:val="007C1C31"/>
    <w:rsid w:val="007D5AD9"/>
    <w:rsid w:val="00813F28"/>
    <w:rsid w:val="0081428D"/>
    <w:rsid w:val="00820BC3"/>
    <w:rsid w:val="008254AF"/>
    <w:rsid w:val="00830F01"/>
    <w:rsid w:val="00834295"/>
    <w:rsid w:val="008413AE"/>
    <w:rsid w:val="0084171D"/>
    <w:rsid w:val="00854B88"/>
    <w:rsid w:val="00855B80"/>
    <w:rsid w:val="008775CC"/>
    <w:rsid w:val="008822EE"/>
    <w:rsid w:val="0088643F"/>
    <w:rsid w:val="00891FD2"/>
    <w:rsid w:val="008A42B6"/>
    <w:rsid w:val="008A7486"/>
    <w:rsid w:val="008D563E"/>
    <w:rsid w:val="008E26C7"/>
    <w:rsid w:val="008E5D69"/>
    <w:rsid w:val="008E76DB"/>
    <w:rsid w:val="008E79FB"/>
    <w:rsid w:val="008F3B0F"/>
    <w:rsid w:val="008F42E1"/>
    <w:rsid w:val="00925E23"/>
    <w:rsid w:val="00930ED9"/>
    <w:rsid w:val="00955F76"/>
    <w:rsid w:val="009619FF"/>
    <w:rsid w:val="00965850"/>
    <w:rsid w:val="0099433E"/>
    <w:rsid w:val="00997F8B"/>
    <w:rsid w:val="009A085A"/>
    <w:rsid w:val="009B1782"/>
    <w:rsid w:val="009B54C4"/>
    <w:rsid w:val="009E1810"/>
    <w:rsid w:val="00A0035D"/>
    <w:rsid w:val="00A03CDB"/>
    <w:rsid w:val="00A14EC0"/>
    <w:rsid w:val="00A15315"/>
    <w:rsid w:val="00A35770"/>
    <w:rsid w:val="00A448E7"/>
    <w:rsid w:val="00A476D8"/>
    <w:rsid w:val="00A5717C"/>
    <w:rsid w:val="00A61C85"/>
    <w:rsid w:val="00A64A6B"/>
    <w:rsid w:val="00A87BC8"/>
    <w:rsid w:val="00A930C9"/>
    <w:rsid w:val="00AA7B9C"/>
    <w:rsid w:val="00AC1090"/>
    <w:rsid w:val="00AC264C"/>
    <w:rsid w:val="00AD1F92"/>
    <w:rsid w:val="00AE2A63"/>
    <w:rsid w:val="00AF1AD4"/>
    <w:rsid w:val="00B010FC"/>
    <w:rsid w:val="00B11DFF"/>
    <w:rsid w:val="00B20D87"/>
    <w:rsid w:val="00B26E0C"/>
    <w:rsid w:val="00B33824"/>
    <w:rsid w:val="00B44E23"/>
    <w:rsid w:val="00B53593"/>
    <w:rsid w:val="00B62E98"/>
    <w:rsid w:val="00B64D29"/>
    <w:rsid w:val="00B75C5C"/>
    <w:rsid w:val="00B75E29"/>
    <w:rsid w:val="00B83C54"/>
    <w:rsid w:val="00B8402D"/>
    <w:rsid w:val="00B96A62"/>
    <w:rsid w:val="00BB46A1"/>
    <w:rsid w:val="00BC7869"/>
    <w:rsid w:val="00BF2698"/>
    <w:rsid w:val="00BF5388"/>
    <w:rsid w:val="00C06AC1"/>
    <w:rsid w:val="00C07264"/>
    <w:rsid w:val="00C26AE7"/>
    <w:rsid w:val="00C3039F"/>
    <w:rsid w:val="00C435AE"/>
    <w:rsid w:val="00C47B5F"/>
    <w:rsid w:val="00C55439"/>
    <w:rsid w:val="00C6328E"/>
    <w:rsid w:val="00C70753"/>
    <w:rsid w:val="00C81AF3"/>
    <w:rsid w:val="00C93729"/>
    <w:rsid w:val="00C97DEA"/>
    <w:rsid w:val="00CB6957"/>
    <w:rsid w:val="00CD1BBC"/>
    <w:rsid w:val="00CD2977"/>
    <w:rsid w:val="00CD3E8B"/>
    <w:rsid w:val="00CE106C"/>
    <w:rsid w:val="00CE3C97"/>
    <w:rsid w:val="00CE7007"/>
    <w:rsid w:val="00CE72AC"/>
    <w:rsid w:val="00CF072D"/>
    <w:rsid w:val="00CF2E3C"/>
    <w:rsid w:val="00D03202"/>
    <w:rsid w:val="00D26BC6"/>
    <w:rsid w:val="00D42A66"/>
    <w:rsid w:val="00D51060"/>
    <w:rsid w:val="00D51165"/>
    <w:rsid w:val="00D5721A"/>
    <w:rsid w:val="00D837D0"/>
    <w:rsid w:val="00D853B4"/>
    <w:rsid w:val="00DB76C4"/>
    <w:rsid w:val="00DC3C44"/>
    <w:rsid w:val="00DE67CE"/>
    <w:rsid w:val="00DE739C"/>
    <w:rsid w:val="00E14297"/>
    <w:rsid w:val="00E15514"/>
    <w:rsid w:val="00E20190"/>
    <w:rsid w:val="00E35F32"/>
    <w:rsid w:val="00E41AFD"/>
    <w:rsid w:val="00E47230"/>
    <w:rsid w:val="00E7642D"/>
    <w:rsid w:val="00E833EA"/>
    <w:rsid w:val="00E919DC"/>
    <w:rsid w:val="00EA4736"/>
    <w:rsid w:val="00EA66DF"/>
    <w:rsid w:val="00EB3507"/>
    <w:rsid w:val="00EB7F3D"/>
    <w:rsid w:val="00EC5CBD"/>
    <w:rsid w:val="00EE53ED"/>
    <w:rsid w:val="00EE737F"/>
    <w:rsid w:val="00F10294"/>
    <w:rsid w:val="00F15DAA"/>
    <w:rsid w:val="00F271E8"/>
    <w:rsid w:val="00F30D5B"/>
    <w:rsid w:val="00F3169E"/>
    <w:rsid w:val="00F41E5B"/>
    <w:rsid w:val="00F60C44"/>
    <w:rsid w:val="00FB6A79"/>
    <w:rsid w:val="00FD302E"/>
    <w:rsid w:val="00FF0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715B63"/>
  <w15:docId w15:val="{93BA5959-69FB-46C4-87CF-B3F2B22DA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BBF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E7BBF"/>
    <w:pPr>
      <w:widowControl/>
      <w:spacing w:before="120" w:after="120" w:line="276" w:lineRule="auto"/>
      <w:outlineLvl w:val="0"/>
    </w:pPr>
    <w:rPr>
      <w:rFonts w:ascii="XO Thames" w:hAnsi="XO Thames"/>
      <w:b/>
      <w:color w:val="auto"/>
      <w:sz w:val="32"/>
    </w:rPr>
  </w:style>
  <w:style w:type="paragraph" w:styleId="2">
    <w:name w:val="heading 2"/>
    <w:basedOn w:val="a"/>
    <w:next w:val="a"/>
    <w:link w:val="20"/>
    <w:uiPriority w:val="9"/>
    <w:qFormat/>
    <w:rsid w:val="000E7BBF"/>
    <w:pPr>
      <w:widowControl/>
      <w:spacing w:before="120" w:after="120" w:line="276" w:lineRule="auto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basedOn w:val="a"/>
    <w:next w:val="a"/>
    <w:link w:val="30"/>
    <w:uiPriority w:val="9"/>
    <w:qFormat/>
    <w:rsid w:val="000E7BBF"/>
    <w:pPr>
      <w:widowControl/>
      <w:spacing w:after="200" w:line="276" w:lineRule="auto"/>
      <w:outlineLvl w:val="2"/>
    </w:pPr>
    <w:rPr>
      <w:rFonts w:ascii="XO Thames" w:hAnsi="XO Thames"/>
      <w:b/>
      <w:i/>
    </w:rPr>
  </w:style>
  <w:style w:type="paragraph" w:styleId="4">
    <w:name w:val="heading 4"/>
    <w:basedOn w:val="a"/>
    <w:next w:val="a"/>
    <w:link w:val="40"/>
    <w:uiPriority w:val="9"/>
    <w:qFormat/>
    <w:rsid w:val="000E7BBF"/>
    <w:pPr>
      <w:widowControl/>
      <w:spacing w:before="120" w:after="120" w:line="276" w:lineRule="auto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basedOn w:val="a"/>
    <w:next w:val="a"/>
    <w:link w:val="50"/>
    <w:uiPriority w:val="9"/>
    <w:qFormat/>
    <w:rsid w:val="000E7BBF"/>
    <w:pPr>
      <w:widowControl/>
      <w:spacing w:before="120" w:after="120" w:line="276" w:lineRule="auto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E7BBF"/>
    <w:rPr>
      <w:rFonts w:ascii="XO Thames" w:eastAsia="Times New Roman" w:hAnsi="XO Thames" w:cs="Times New Roman"/>
      <w:b/>
      <w:sz w:val="32"/>
      <w:szCs w:val="20"/>
    </w:rPr>
  </w:style>
  <w:style w:type="character" w:customStyle="1" w:styleId="20">
    <w:name w:val="Заголовок 2 Знак"/>
    <w:basedOn w:val="a0"/>
    <w:link w:val="2"/>
    <w:uiPriority w:val="9"/>
    <w:rsid w:val="000E7BBF"/>
    <w:rPr>
      <w:rFonts w:ascii="XO Thames" w:eastAsia="Times New Roman" w:hAnsi="XO Thames" w:cs="Times New Roman"/>
      <w:b/>
      <w:color w:val="00A0FF"/>
      <w:sz w:val="26"/>
      <w:szCs w:val="20"/>
    </w:rPr>
  </w:style>
  <w:style w:type="character" w:customStyle="1" w:styleId="30">
    <w:name w:val="Заголовок 3 Знак"/>
    <w:basedOn w:val="a0"/>
    <w:link w:val="3"/>
    <w:uiPriority w:val="9"/>
    <w:rsid w:val="000E7BBF"/>
    <w:rPr>
      <w:rFonts w:ascii="XO Thames" w:eastAsia="Times New Roman" w:hAnsi="XO Thames" w:cs="Times New Roman"/>
      <w:b/>
      <w:i/>
      <w:color w:val="000000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0E7BBF"/>
    <w:rPr>
      <w:rFonts w:ascii="XO Thames" w:eastAsia="Times New Roman" w:hAnsi="XO Thames" w:cs="Times New Roman"/>
      <w:b/>
      <w:color w:val="595959"/>
      <w:sz w:val="26"/>
      <w:szCs w:val="20"/>
    </w:rPr>
  </w:style>
  <w:style w:type="character" w:customStyle="1" w:styleId="50">
    <w:name w:val="Заголовок 5 Знак"/>
    <w:basedOn w:val="a0"/>
    <w:link w:val="5"/>
    <w:uiPriority w:val="9"/>
    <w:rsid w:val="000E7BBF"/>
    <w:rPr>
      <w:rFonts w:ascii="XO Thames" w:eastAsia="Times New Roman" w:hAnsi="XO Thames" w:cs="Times New Roman"/>
      <w:b/>
      <w:color w:val="000000"/>
      <w:szCs w:val="20"/>
    </w:rPr>
  </w:style>
  <w:style w:type="character" w:customStyle="1" w:styleId="11">
    <w:name w:val="Обычный1"/>
    <w:rsid w:val="000E7BBF"/>
    <w:rPr>
      <w:rFonts w:ascii="Arial" w:hAnsi="Arial"/>
      <w:sz w:val="20"/>
    </w:rPr>
  </w:style>
  <w:style w:type="paragraph" w:styleId="21">
    <w:name w:val="toc 2"/>
    <w:basedOn w:val="a"/>
    <w:next w:val="a"/>
    <w:link w:val="22"/>
    <w:rsid w:val="000E7BBF"/>
    <w:pPr>
      <w:widowControl/>
      <w:spacing w:after="200" w:line="276" w:lineRule="auto"/>
      <w:ind w:left="200"/>
    </w:pPr>
    <w:rPr>
      <w:rFonts w:ascii="Calibri" w:hAnsi="Calibri"/>
      <w:sz w:val="22"/>
    </w:rPr>
  </w:style>
  <w:style w:type="character" w:customStyle="1" w:styleId="22">
    <w:name w:val="Оглавление 2 Знак"/>
    <w:link w:val="2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1">
    <w:name w:val="toc 4"/>
    <w:basedOn w:val="a"/>
    <w:next w:val="a"/>
    <w:link w:val="42"/>
    <w:rsid w:val="000E7BBF"/>
    <w:pPr>
      <w:widowControl/>
      <w:spacing w:after="200" w:line="276" w:lineRule="auto"/>
      <w:ind w:left="600"/>
    </w:pPr>
    <w:rPr>
      <w:rFonts w:ascii="Calibri" w:hAnsi="Calibri"/>
      <w:sz w:val="22"/>
    </w:rPr>
  </w:style>
  <w:style w:type="character" w:customStyle="1" w:styleId="42">
    <w:name w:val="Оглавление 4 Знак"/>
    <w:link w:val="4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3">
    <w:name w:val="footer"/>
    <w:basedOn w:val="a"/>
    <w:link w:val="a4"/>
    <w:uiPriority w:val="99"/>
    <w:rsid w:val="000E7BBF"/>
    <w:pPr>
      <w:tabs>
        <w:tab w:val="center" w:pos="4677"/>
        <w:tab w:val="right" w:pos="9355"/>
      </w:tabs>
    </w:pPr>
    <w:rPr>
      <w:color w:val="auto"/>
    </w:rPr>
  </w:style>
  <w:style w:type="character" w:customStyle="1" w:styleId="a4">
    <w:name w:val="Нижний колонтитул Знак"/>
    <w:basedOn w:val="a0"/>
    <w:link w:val="a3"/>
    <w:uiPriority w:val="99"/>
    <w:rsid w:val="000E7BBF"/>
    <w:rPr>
      <w:rFonts w:ascii="Arial" w:eastAsia="Times New Roman" w:hAnsi="Arial" w:cs="Times New Roman"/>
      <w:sz w:val="20"/>
      <w:szCs w:val="20"/>
    </w:rPr>
  </w:style>
  <w:style w:type="paragraph" w:styleId="6">
    <w:name w:val="toc 6"/>
    <w:basedOn w:val="a"/>
    <w:next w:val="a"/>
    <w:link w:val="60"/>
    <w:rsid w:val="000E7BBF"/>
    <w:pPr>
      <w:widowControl/>
      <w:spacing w:after="200" w:line="276" w:lineRule="auto"/>
      <w:ind w:left="1000"/>
    </w:pPr>
    <w:rPr>
      <w:rFonts w:ascii="Calibri" w:hAnsi="Calibri"/>
      <w:sz w:val="22"/>
    </w:rPr>
  </w:style>
  <w:style w:type="character" w:customStyle="1" w:styleId="60">
    <w:name w:val="Оглавление 6 Знак"/>
    <w:link w:val="6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">
    <w:name w:val="toc 7"/>
    <w:basedOn w:val="a"/>
    <w:next w:val="a"/>
    <w:link w:val="70"/>
    <w:rsid w:val="000E7BBF"/>
    <w:pPr>
      <w:widowControl/>
      <w:spacing w:after="200" w:line="276" w:lineRule="auto"/>
      <w:ind w:left="1200"/>
    </w:pPr>
    <w:rPr>
      <w:rFonts w:ascii="Calibri" w:hAnsi="Calibri"/>
      <w:sz w:val="22"/>
    </w:rPr>
  </w:style>
  <w:style w:type="character" w:customStyle="1" w:styleId="70">
    <w:name w:val="Оглавление 7 Знак"/>
    <w:link w:val="7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rmal">
    <w:name w:val="ConsPlusNormal"/>
    <w:link w:val="ConsPlusNormal1"/>
    <w:rsid w:val="000E7BBF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0E7BBF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12">
    <w:name w:val="Основной шрифт абзаца1"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1">
    <w:name w:val="toc 3"/>
    <w:basedOn w:val="a"/>
    <w:next w:val="a"/>
    <w:link w:val="32"/>
    <w:rsid w:val="000E7BBF"/>
    <w:pPr>
      <w:widowControl/>
      <w:spacing w:after="200" w:line="276" w:lineRule="auto"/>
      <w:ind w:left="400"/>
    </w:pPr>
    <w:rPr>
      <w:rFonts w:ascii="Calibri" w:hAnsi="Calibri"/>
      <w:sz w:val="22"/>
    </w:rPr>
  </w:style>
  <w:style w:type="character" w:customStyle="1" w:styleId="32">
    <w:name w:val="Оглавление 3 Знак"/>
    <w:link w:val="3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3">
    <w:name w:val="Знак сноски1"/>
    <w:basedOn w:val="12"/>
    <w:link w:val="a5"/>
    <w:uiPriority w:val="99"/>
    <w:rsid w:val="000E7BBF"/>
    <w:rPr>
      <w:color w:val="auto"/>
      <w:sz w:val="20"/>
      <w:vertAlign w:val="superscript"/>
    </w:rPr>
  </w:style>
  <w:style w:type="character" w:styleId="a5">
    <w:name w:val="footnote reference"/>
    <w:link w:val="13"/>
    <w:uiPriority w:val="99"/>
    <w:rsid w:val="000E7BBF"/>
    <w:rPr>
      <w:rFonts w:ascii="Calibri" w:eastAsia="Times New Roman" w:hAnsi="Calibri" w:cs="Times New Roman"/>
      <w:sz w:val="20"/>
      <w:szCs w:val="20"/>
      <w:vertAlign w:val="superscript"/>
    </w:rPr>
  </w:style>
  <w:style w:type="paragraph" w:styleId="a6">
    <w:name w:val="Balloon Text"/>
    <w:basedOn w:val="a"/>
    <w:link w:val="a7"/>
    <w:uiPriority w:val="99"/>
    <w:rsid w:val="000E7BBF"/>
    <w:rPr>
      <w:rFonts w:ascii="Tahoma" w:hAnsi="Tahoma"/>
      <w:color w:val="auto"/>
      <w:sz w:val="16"/>
    </w:rPr>
  </w:style>
  <w:style w:type="character" w:customStyle="1" w:styleId="a7">
    <w:name w:val="Текст выноски Знак"/>
    <w:basedOn w:val="a0"/>
    <w:link w:val="a6"/>
    <w:uiPriority w:val="99"/>
    <w:rsid w:val="000E7BBF"/>
    <w:rPr>
      <w:rFonts w:ascii="Tahoma" w:eastAsia="Times New Roman" w:hAnsi="Tahoma" w:cs="Times New Roman"/>
      <w:sz w:val="16"/>
      <w:szCs w:val="20"/>
    </w:rPr>
  </w:style>
  <w:style w:type="paragraph" w:styleId="a8">
    <w:name w:val="List Paragraph"/>
    <w:basedOn w:val="a"/>
    <w:link w:val="a9"/>
    <w:rsid w:val="000E7BBF"/>
    <w:pPr>
      <w:ind w:left="720"/>
      <w:contextualSpacing/>
    </w:pPr>
    <w:rPr>
      <w:color w:val="auto"/>
    </w:rPr>
  </w:style>
  <w:style w:type="character" w:customStyle="1" w:styleId="a9">
    <w:name w:val="Абзац списка Знак"/>
    <w:link w:val="a8"/>
    <w:locked/>
    <w:rsid w:val="000E7BBF"/>
    <w:rPr>
      <w:rFonts w:ascii="Arial" w:eastAsia="Times New Roman" w:hAnsi="Arial" w:cs="Times New Roman"/>
      <w:sz w:val="20"/>
      <w:szCs w:val="20"/>
    </w:rPr>
  </w:style>
  <w:style w:type="paragraph" w:customStyle="1" w:styleId="14">
    <w:name w:val="Гиперссылка1"/>
    <w:basedOn w:val="12"/>
    <w:link w:val="aa"/>
    <w:uiPriority w:val="99"/>
    <w:rsid w:val="000E7BBF"/>
    <w:rPr>
      <w:color w:val="0000FF"/>
      <w:sz w:val="20"/>
      <w:u w:val="single"/>
    </w:rPr>
  </w:style>
  <w:style w:type="character" w:styleId="aa">
    <w:name w:val="Hyperlink"/>
    <w:link w:val="14"/>
    <w:uiPriority w:val="99"/>
    <w:rsid w:val="000E7BBF"/>
    <w:rPr>
      <w:rFonts w:ascii="Calibri" w:eastAsia="Times New Roman" w:hAnsi="Calibri" w:cs="Times New Roman"/>
      <w:color w:val="0000FF"/>
      <w:sz w:val="20"/>
      <w:szCs w:val="20"/>
      <w:u w:val="single"/>
    </w:rPr>
  </w:style>
  <w:style w:type="paragraph" w:customStyle="1" w:styleId="Footnote">
    <w:name w:val="Footnote"/>
    <w:basedOn w:val="a"/>
    <w:link w:val="Footnote1"/>
    <w:rsid w:val="000E7BBF"/>
    <w:rPr>
      <w:color w:val="auto"/>
    </w:rPr>
  </w:style>
  <w:style w:type="character" w:customStyle="1" w:styleId="Footnote1">
    <w:name w:val="Footnote1"/>
    <w:link w:val="Footnote"/>
    <w:locked/>
    <w:rsid w:val="000E7BBF"/>
    <w:rPr>
      <w:rFonts w:ascii="Arial" w:eastAsia="Times New Roman" w:hAnsi="Arial" w:cs="Times New Roman"/>
      <w:sz w:val="20"/>
      <w:szCs w:val="20"/>
    </w:rPr>
  </w:style>
  <w:style w:type="paragraph" w:styleId="15">
    <w:name w:val="toc 1"/>
    <w:basedOn w:val="a"/>
    <w:next w:val="a"/>
    <w:link w:val="16"/>
    <w:rsid w:val="000E7BBF"/>
    <w:pPr>
      <w:widowControl/>
      <w:spacing w:after="200" w:line="276" w:lineRule="auto"/>
    </w:pPr>
    <w:rPr>
      <w:rFonts w:ascii="XO Thames" w:hAnsi="XO Thames"/>
      <w:b/>
      <w:color w:val="auto"/>
    </w:rPr>
  </w:style>
  <w:style w:type="character" w:customStyle="1" w:styleId="16">
    <w:name w:val="Оглавление 1 Знак"/>
    <w:link w:val="15"/>
    <w:locked/>
    <w:rsid w:val="000E7BBF"/>
    <w:rPr>
      <w:rFonts w:ascii="XO Thames" w:eastAsia="Times New Roman" w:hAnsi="XO Thames" w:cs="Times New Roman"/>
      <w:b/>
      <w:sz w:val="20"/>
      <w:szCs w:val="20"/>
    </w:rPr>
  </w:style>
  <w:style w:type="paragraph" w:customStyle="1" w:styleId="HeaderandFooter">
    <w:name w:val="Header and Footer"/>
    <w:link w:val="HeaderandFooter1"/>
    <w:rsid w:val="000E7BBF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0E7BBF"/>
    <w:rPr>
      <w:rFonts w:ascii="XO Thames" w:eastAsia="Times New Roman" w:hAnsi="XO Thames" w:cs="Calibri"/>
      <w:color w:val="000000"/>
      <w:lang w:eastAsia="ru-RU"/>
    </w:rPr>
  </w:style>
  <w:style w:type="paragraph" w:styleId="9">
    <w:name w:val="toc 9"/>
    <w:basedOn w:val="a"/>
    <w:next w:val="a"/>
    <w:link w:val="90"/>
    <w:rsid w:val="000E7BBF"/>
    <w:pPr>
      <w:widowControl/>
      <w:spacing w:after="200" w:line="276" w:lineRule="auto"/>
      <w:ind w:left="1600"/>
    </w:pPr>
    <w:rPr>
      <w:rFonts w:ascii="Calibri" w:hAnsi="Calibri"/>
      <w:sz w:val="22"/>
    </w:rPr>
  </w:style>
  <w:style w:type="character" w:customStyle="1" w:styleId="90">
    <w:name w:val="Оглавление 9 Знак"/>
    <w:link w:val="9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">
    <w:name w:val="toc 8"/>
    <w:basedOn w:val="a"/>
    <w:next w:val="a"/>
    <w:link w:val="80"/>
    <w:rsid w:val="000E7BBF"/>
    <w:pPr>
      <w:widowControl/>
      <w:spacing w:after="200" w:line="276" w:lineRule="auto"/>
      <w:ind w:left="1400"/>
    </w:pPr>
    <w:rPr>
      <w:rFonts w:ascii="Calibri" w:hAnsi="Calibri"/>
      <w:sz w:val="22"/>
    </w:rPr>
  </w:style>
  <w:style w:type="character" w:customStyle="1" w:styleId="80">
    <w:name w:val="Оглавление 8 Знак"/>
    <w:link w:val="8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nformat">
    <w:name w:val="ConsPlusNonformat"/>
    <w:link w:val="ConsPlusNonformat1"/>
    <w:rsid w:val="000E7BBF"/>
    <w:pPr>
      <w:widowControl w:val="0"/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Nonformat1">
    <w:name w:val="ConsPlusNonformat1"/>
    <w:link w:val="ConsPlusNonformat"/>
    <w:locked/>
    <w:rsid w:val="000E7BBF"/>
    <w:rPr>
      <w:rFonts w:ascii="Courier New" w:eastAsia="Times New Roman" w:hAnsi="Courier New" w:cs="Calibri"/>
      <w:color w:val="000000"/>
      <w:lang w:eastAsia="ru-RU"/>
    </w:rPr>
  </w:style>
  <w:style w:type="paragraph" w:styleId="33">
    <w:name w:val="Body Text Indent 3"/>
    <w:basedOn w:val="a"/>
    <w:link w:val="34"/>
    <w:uiPriority w:val="99"/>
    <w:rsid w:val="000E7BBF"/>
    <w:pPr>
      <w:widowControl/>
      <w:ind w:left="1418" w:hanging="1418"/>
      <w:jc w:val="both"/>
    </w:pPr>
    <w:rPr>
      <w:rFonts w:ascii="Times New Roman" w:hAnsi="Times New Roman"/>
      <w:color w:val="auto"/>
      <w:sz w:val="28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0E7BBF"/>
    <w:rPr>
      <w:rFonts w:ascii="Times New Roman" w:eastAsia="Times New Roman" w:hAnsi="Times New Roman" w:cs="Times New Roman"/>
      <w:sz w:val="28"/>
      <w:szCs w:val="20"/>
    </w:rPr>
  </w:style>
  <w:style w:type="paragraph" w:styleId="51">
    <w:name w:val="toc 5"/>
    <w:basedOn w:val="a"/>
    <w:next w:val="a"/>
    <w:link w:val="52"/>
    <w:rsid w:val="000E7BBF"/>
    <w:pPr>
      <w:widowControl/>
      <w:spacing w:after="200" w:line="276" w:lineRule="auto"/>
      <w:ind w:left="800"/>
    </w:pPr>
    <w:rPr>
      <w:rFonts w:ascii="Calibri" w:hAnsi="Calibri"/>
      <w:sz w:val="22"/>
    </w:rPr>
  </w:style>
  <w:style w:type="character" w:customStyle="1" w:styleId="52">
    <w:name w:val="Оглавление 5 Знак"/>
    <w:link w:val="5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rsid w:val="000E7BBF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0E7BBF"/>
    <w:rPr>
      <w:rFonts w:ascii="Courier New" w:eastAsia="Times New Roman" w:hAnsi="Courier New" w:cs="Calibri"/>
      <w:color w:val="000000"/>
      <w:lang w:eastAsia="ru-RU"/>
    </w:rPr>
  </w:style>
  <w:style w:type="paragraph" w:styleId="ab">
    <w:name w:val="header"/>
    <w:basedOn w:val="a"/>
    <w:link w:val="ac"/>
    <w:uiPriority w:val="99"/>
    <w:rsid w:val="000E7BBF"/>
    <w:pPr>
      <w:tabs>
        <w:tab w:val="center" w:pos="4677"/>
        <w:tab w:val="right" w:pos="9355"/>
      </w:tabs>
    </w:pPr>
    <w:rPr>
      <w:color w:val="auto"/>
    </w:rPr>
  </w:style>
  <w:style w:type="character" w:customStyle="1" w:styleId="ac">
    <w:name w:val="Верхний колонтитул Знак"/>
    <w:basedOn w:val="a0"/>
    <w:link w:val="ab"/>
    <w:uiPriority w:val="99"/>
    <w:rsid w:val="000E7BBF"/>
    <w:rPr>
      <w:rFonts w:ascii="Arial" w:eastAsia="Times New Roman" w:hAnsi="Arial" w:cs="Times New Roman"/>
      <w:sz w:val="20"/>
      <w:szCs w:val="20"/>
    </w:rPr>
  </w:style>
  <w:style w:type="paragraph" w:styleId="ad">
    <w:name w:val="Subtitle"/>
    <w:basedOn w:val="a"/>
    <w:next w:val="a"/>
    <w:link w:val="ae"/>
    <w:uiPriority w:val="11"/>
    <w:qFormat/>
    <w:rsid w:val="000E7BBF"/>
    <w:pPr>
      <w:widowControl/>
      <w:spacing w:after="200" w:line="276" w:lineRule="auto"/>
    </w:pPr>
    <w:rPr>
      <w:rFonts w:ascii="XO Thames" w:hAnsi="XO Thames"/>
      <w:i/>
      <w:color w:val="616161"/>
      <w:sz w:val="24"/>
    </w:rPr>
  </w:style>
  <w:style w:type="character" w:customStyle="1" w:styleId="ae">
    <w:name w:val="Подзаголовок Знак"/>
    <w:basedOn w:val="a0"/>
    <w:link w:val="ad"/>
    <w:uiPriority w:val="11"/>
    <w:rsid w:val="000E7BBF"/>
    <w:rPr>
      <w:rFonts w:ascii="XO Thames" w:eastAsia="Times New Roman" w:hAnsi="XO Thames" w:cs="Times New Roman"/>
      <w:i/>
      <w:color w:val="616161"/>
      <w:sz w:val="24"/>
      <w:szCs w:val="20"/>
    </w:rPr>
  </w:style>
  <w:style w:type="paragraph" w:customStyle="1" w:styleId="toc10">
    <w:name w:val="toc 10"/>
    <w:next w:val="a"/>
    <w:link w:val="toc101"/>
    <w:rsid w:val="000E7BBF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">
    <w:name w:val="Title"/>
    <w:basedOn w:val="a"/>
    <w:next w:val="a"/>
    <w:link w:val="af0"/>
    <w:uiPriority w:val="10"/>
    <w:qFormat/>
    <w:rsid w:val="000E7BBF"/>
    <w:pPr>
      <w:widowControl/>
      <w:spacing w:after="200" w:line="276" w:lineRule="auto"/>
    </w:pPr>
    <w:rPr>
      <w:rFonts w:ascii="XO Thames" w:hAnsi="XO Thames"/>
      <w:b/>
      <w:color w:val="auto"/>
      <w:sz w:val="52"/>
    </w:rPr>
  </w:style>
  <w:style w:type="character" w:customStyle="1" w:styleId="af0">
    <w:name w:val="Заголовок Знак"/>
    <w:basedOn w:val="a0"/>
    <w:link w:val="af"/>
    <w:uiPriority w:val="10"/>
    <w:rsid w:val="000E7BBF"/>
    <w:rPr>
      <w:rFonts w:ascii="XO Thames" w:eastAsia="Times New Roman" w:hAnsi="XO Thames" w:cs="Times New Roman"/>
      <w:b/>
      <w:sz w:val="52"/>
      <w:szCs w:val="20"/>
    </w:rPr>
  </w:style>
  <w:style w:type="paragraph" w:customStyle="1" w:styleId="ConsPlusTitle">
    <w:name w:val="ConsPlusTitle"/>
    <w:link w:val="ConsPlusTitle1"/>
    <w:rsid w:val="000E7BBF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0E7BBF"/>
    <w:rPr>
      <w:rFonts w:ascii="Times New Roman" w:eastAsia="Times New Roman" w:hAnsi="Times New Roman" w:cs="Times New Roman"/>
      <w:b/>
      <w:sz w:val="24"/>
      <w:lang w:eastAsia="ru-RU"/>
    </w:rPr>
  </w:style>
  <w:style w:type="paragraph" w:styleId="af1">
    <w:name w:val="footnote text"/>
    <w:basedOn w:val="a"/>
    <w:link w:val="af2"/>
    <w:rsid w:val="000E7BBF"/>
    <w:pPr>
      <w:widowControl/>
      <w:suppressAutoHyphens/>
    </w:pPr>
    <w:rPr>
      <w:rFonts w:ascii="Times New Roman" w:hAnsi="Times New Roman"/>
      <w:color w:val="auto"/>
      <w:lang w:eastAsia="ar-SA"/>
    </w:rPr>
  </w:style>
  <w:style w:type="character" w:customStyle="1" w:styleId="af2">
    <w:name w:val="Текст сноски Знак"/>
    <w:basedOn w:val="a0"/>
    <w:link w:val="af1"/>
    <w:rsid w:val="000E7BB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UnresolvedMention">
    <w:name w:val="Unresolved Mention"/>
    <w:uiPriority w:val="99"/>
    <w:semiHidden/>
    <w:unhideWhenUsed/>
    <w:rsid w:val="000E7BBF"/>
    <w:rPr>
      <w:rFonts w:cs="Times New Roman"/>
      <w:color w:val="605E5C"/>
      <w:shd w:val="clear" w:color="auto" w:fill="E1DFDD"/>
    </w:rPr>
  </w:style>
  <w:style w:type="character" w:styleId="af3">
    <w:name w:val="annotation reference"/>
    <w:uiPriority w:val="99"/>
    <w:semiHidden/>
    <w:unhideWhenUsed/>
    <w:rsid w:val="000E7BBF"/>
    <w:rPr>
      <w:rFonts w:cs="Times New Roman"/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0E7BBF"/>
    <w:rPr>
      <w:color w:val="auto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0E7BBF"/>
    <w:rPr>
      <w:rFonts w:ascii="Arial" w:eastAsia="Times New Roman" w:hAnsi="Arial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0E7BBF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0E7BBF"/>
    <w:rPr>
      <w:rFonts w:ascii="Arial" w:eastAsia="Times New Roman" w:hAnsi="Arial" w:cs="Times New Roman"/>
      <w:b/>
      <w:bCs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0E7BB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</w:rPr>
  </w:style>
  <w:style w:type="character" w:customStyle="1" w:styleId="HTML0">
    <w:name w:val="Стандартный HTML Знак"/>
    <w:basedOn w:val="a0"/>
    <w:link w:val="HTML"/>
    <w:uiPriority w:val="99"/>
    <w:rsid w:val="000E7BB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endnote text"/>
    <w:basedOn w:val="a"/>
    <w:link w:val="af9"/>
    <w:semiHidden/>
    <w:rsid w:val="000E7BBF"/>
    <w:pPr>
      <w:widowControl/>
    </w:pPr>
    <w:rPr>
      <w:rFonts w:ascii="Times New Roman" w:hAnsi="Times New Roman"/>
      <w:color w:val="auto"/>
    </w:rPr>
  </w:style>
  <w:style w:type="character" w:customStyle="1" w:styleId="af9">
    <w:name w:val="Текст концевой сноски Знак"/>
    <w:basedOn w:val="a0"/>
    <w:link w:val="af8"/>
    <w:semiHidden/>
    <w:rsid w:val="000E7B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Текст1"/>
    <w:basedOn w:val="a"/>
    <w:rsid w:val="00D26BC6"/>
    <w:pPr>
      <w:widowControl/>
      <w:suppressAutoHyphens/>
    </w:pPr>
    <w:rPr>
      <w:rFonts w:ascii="Courier New" w:hAnsi="Courier New" w:cs="Courier New"/>
      <w:color w:val="auto"/>
      <w:lang w:eastAsia="ar-SA"/>
    </w:rPr>
  </w:style>
  <w:style w:type="paragraph" w:styleId="afa">
    <w:name w:val="Body Text"/>
    <w:basedOn w:val="a"/>
    <w:link w:val="afb"/>
    <w:uiPriority w:val="99"/>
    <w:semiHidden/>
    <w:unhideWhenUsed/>
    <w:rsid w:val="00B53593"/>
    <w:pPr>
      <w:spacing w:after="120"/>
    </w:pPr>
  </w:style>
  <w:style w:type="character" w:customStyle="1" w:styleId="afb">
    <w:name w:val="Основной текст Знак"/>
    <w:basedOn w:val="a0"/>
    <w:link w:val="afa"/>
    <w:uiPriority w:val="99"/>
    <w:semiHidden/>
    <w:rsid w:val="00B53593"/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afc">
    <w:name w:val="Body Text Indent"/>
    <w:basedOn w:val="a"/>
    <w:link w:val="afd"/>
    <w:uiPriority w:val="99"/>
    <w:semiHidden/>
    <w:unhideWhenUsed/>
    <w:rsid w:val="004868F4"/>
    <w:pPr>
      <w:spacing w:after="120"/>
      <w:ind w:left="283"/>
    </w:pPr>
  </w:style>
  <w:style w:type="character" w:customStyle="1" w:styleId="afd">
    <w:name w:val="Основной текст с отступом Знак"/>
    <w:basedOn w:val="a0"/>
    <w:link w:val="afc"/>
    <w:uiPriority w:val="99"/>
    <w:semiHidden/>
    <w:rsid w:val="004868F4"/>
    <w:rPr>
      <w:rFonts w:ascii="Arial" w:eastAsia="Times New Roman" w:hAnsi="Arial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48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52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4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1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58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16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742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407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199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464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0732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18948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7477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8387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3822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93677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23545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06208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7424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17111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7360568">
                                                                                      <w:marLeft w:val="4114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90049550">
                                                                                      <w:marLeft w:val="4114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27578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5885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25403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98087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21781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89599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781928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227910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320209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265848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231347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362056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39379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866718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09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95E181-5808-49F4-A567-82E17F6B4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4</Pages>
  <Words>771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SASHA</dc:creator>
  <cp:lastModifiedBy>user80</cp:lastModifiedBy>
  <cp:revision>12</cp:revision>
  <cp:lastPrinted>2023-10-19T10:33:00Z</cp:lastPrinted>
  <dcterms:created xsi:type="dcterms:W3CDTF">2023-09-14T11:15:00Z</dcterms:created>
  <dcterms:modified xsi:type="dcterms:W3CDTF">2023-10-19T10:34:00Z</dcterms:modified>
</cp:coreProperties>
</file>