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D8F" w:rsidRDefault="00355D8F" w:rsidP="00355D8F">
      <w:pPr>
        <w:rPr>
          <w:color w:val="FF0000"/>
          <w:szCs w:val="28"/>
        </w:rPr>
      </w:pPr>
      <w:r>
        <w:rPr>
          <w:color w:val="FF0000"/>
          <w:szCs w:val="28"/>
        </w:rPr>
        <w:t>ОБРАЗЕЦ!</w:t>
      </w:r>
    </w:p>
    <w:p w:rsidR="00355D8F" w:rsidRDefault="00355D8F" w:rsidP="00355D8F">
      <w:pPr>
        <w:ind w:firstLine="5783"/>
      </w:pPr>
      <w:r>
        <w:rPr>
          <w:szCs w:val="28"/>
        </w:rPr>
        <w:t xml:space="preserve">Приложение </w:t>
      </w:r>
    </w:p>
    <w:p w:rsidR="00355D8F" w:rsidRDefault="00355D8F" w:rsidP="00355D8F">
      <w:pPr>
        <w:ind w:firstLine="3969"/>
        <w:jc w:val="center"/>
      </w:pPr>
      <w:r>
        <w:rPr>
          <w:szCs w:val="28"/>
        </w:rPr>
        <w:t xml:space="preserve">к решению территориальной </w:t>
      </w:r>
    </w:p>
    <w:p w:rsidR="00355D8F" w:rsidRDefault="00355D8F" w:rsidP="00355D8F">
      <w:pPr>
        <w:ind w:firstLine="3969"/>
        <w:jc w:val="center"/>
      </w:pPr>
      <w:r>
        <w:rPr>
          <w:szCs w:val="28"/>
        </w:rPr>
        <w:t>избирательной</w:t>
      </w:r>
    </w:p>
    <w:p w:rsidR="00355D8F" w:rsidRDefault="00355D8F" w:rsidP="00355D8F">
      <w:pPr>
        <w:ind w:firstLine="3969"/>
        <w:jc w:val="center"/>
      </w:pPr>
      <w:r>
        <w:rPr>
          <w:szCs w:val="28"/>
        </w:rPr>
        <w:t xml:space="preserve"> комиссии Динская</w:t>
      </w:r>
    </w:p>
    <w:p w:rsidR="00355D8F" w:rsidRDefault="00355D8F" w:rsidP="00355D8F">
      <w:pPr>
        <w:ind w:firstLine="3969"/>
        <w:jc w:val="center"/>
        <w:rPr>
          <w:szCs w:val="28"/>
        </w:rPr>
      </w:pPr>
      <w:r>
        <w:rPr>
          <w:szCs w:val="28"/>
        </w:rPr>
        <w:t xml:space="preserve">от </w:t>
      </w:r>
      <w:bookmarkStart w:id="0" w:name="_GoBack"/>
      <w:bookmarkEnd w:id="0"/>
      <w:r>
        <w:rPr>
          <w:szCs w:val="28"/>
        </w:rPr>
        <w:t xml:space="preserve">20.06.2023 г. № 76/1043  </w:t>
      </w:r>
    </w:p>
    <w:p w:rsidR="00355D8F" w:rsidRDefault="00355D8F" w:rsidP="00355D8F">
      <w:pPr>
        <w:jc w:val="right"/>
      </w:pPr>
    </w:p>
    <w:p w:rsidR="00355D8F" w:rsidRDefault="00355D8F" w:rsidP="00355D8F">
      <w:pPr>
        <w:keepNext/>
        <w:jc w:val="center"/>
        <w:outlineLvl w:val="0"/>
        <w:rPr>
          <w:b/>
          <w:szCs w:val="20"/>
        </w:rPr>
      </w:pPr>
    </w:p>
    <w:p w:rsidR="00355D8F" w:rsidRDefault="00355D8F" w:rsidP="00355D8F">
      <w:pPr>
        <w:keepNext/>
        <w:jc w:val="center"/>
        <w:outlineLvl w:val="0"/>
        <w:rPr>
          <w:b/>
          <w:szCs w:val="20"/>
        </w:rPr>
      </w:pPr>
      <w:r>
        <w:rPr>
          <w:b/>
          <w:szCs w:val="20"/>
        </w:rPr>
        <w:t>ПРОТОКОЛ</w:t>
      </w:r>
    </w:p>
    <w:p w:rsidR="00355D8F" w:rsidRDefault="00355D8F" w:rsidP="00355D8F">
      <w:pPr>
        <w:jc w:val="center"/>
        <w:rPr>
          <w:sz w:val="20"/>
          <w:szCs w:val="20"/>
        </w:rPr>
      </w:pPr>
      <w:r>
        <w:t xml:space="preserve">об итогах сбора подписей избирателей в поддержку выдвижения кандидата на должность главы </w:t>
      </w:r>
      <w:proofErr w:type="spellStart"/>
      <w:r>
        <w:t>Нововеличковского</w:t>
      </w:r>
      <w:proofErr w:type="spellEnd"/>
      <w:r>
        <w:t xml:space="preserve"> сельского поселения Динского района </w:t>
      </w:r>
    </w:p>
    <w:p w:rsidR="00355D8F" w:rsidRDefault="00355D8F" w:rsidP="00355D8F">
      <w:pPr>
        <w:keepNext/>
        <w:jc w:val="center"/>
        <w:outlineLvl w:val="0"/>
        <w:rPr>
          <w:b/>
          <w:szCs w:val="20"/>
        </w:rPr>
      </w:pPr>
      <w:r>
        <w:rPr>
          <w:b/>
          <w:szCs w:val="20"/>
        </w:rPr>
        <w:t>________________________________________________________________</w:t>
      </w:r>
    </w:p>
    <w:p w:rsidR="00355D8F" w:rsidRDefault="00355D8F" w:rsidP="00355D8F">
      <w:pPr>
        <w:jc w:val="center"/>
        <w:rPr>
          <w:sz w:val="20"/>
        </w:rPr>
      </w:pPr>
      <w:r>
        <w:rPr>
          <w:sz w:val="20"/>
        </w:rPr>
        <w:t>(фамилия, имя, отчество кандидата в родительном падеже)</w:t>
      </w:r>
    </w:p>
    <w:p w:rsidR="00355D8F" w:rsidRDefault="00355D8F" w:rsidP="00355D8F">
      <w:pPr>
        <w:keepNext/>
        <w:jc w:val="center"/>
        <w:outlineLvl w:val="0"/>
        <w:rPr>
          <w:b/>
          <w:szCs w:val="20"/>
        </w:rPr>
      </w:pPr>
    </w:p>
    <w:tbl>
      <w:tblPr>
        <w:tblW w:w="9753" w:type="dxa"/>
        <w:jc w:val="center"/>
        <w:tblLayout w:type="fixed"/>
        <w:tblLook w:val="0000" w:firstRow="0" w:lastRow="0" w:firstColumn="0" w:lastColumn="0" w:noHBand="0" w:noVBand="0"/>
      </w:tblPr>
      <w:tblGrid>
        <w:gridCol w:w="1280"/>
        <w:gridCol w:w="1620"/>
        <w:gridCol w:w="1620"/>
        <w:gridCol w:w="1441"/>
        <w:gridCol w:w="3792"/>
      </w:tblGrid>
      <w:tr w:rsidR="00355D8F" w:rsidTr="00DE1FB2">
        <w:trPr>
          <w:cantSplit/>
          <w:jc w:val="center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папки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355D8F" w:rsidRDefault="00355D8F" w:rsidP="00DE1F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</w:t>
            </w:r>
          </w:p>
          <w:p w:rsidR="00355D8F" w:rsidRDefault="00355D8F" w:rsidP="00DE1F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355D8F" w:rsidRDefault="00355D8F" w:rsidP="00DE1F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подписей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Количество</w:t>
            </w:r>
          </w:p>
          <w:p w:rsidR="00355D8F" w:rsidRDefault="00355D8F" w:rsidP="00DE1FB2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исключенных</w:t>
            </w:r>
          </w:p>
          <w:p w:rsidR="00355D8F" w:rsidRDefault="00355D8F" w:rsidP="00DE1FB2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(вычеркнутых) подписей</w:t>
            </w:r>
          </w:p>
          <w:p w:rsidR="00355D8F" w:rsidRDefault="00355D8F" w:rsidP="00DE1F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55D8F" w:rsidTr="00DE1FB2">
        <w:trPr>
          <w:cantSplit/>
          <w:jc w:val="center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1.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2.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3.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4.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5.</w:t>
            </w:r>
          </w:p>
        </w:tc>
      </w:tr>
      <w:tr w:rsidR="00355D8F" w:rsidTr="00DE1FB2">
        <w:trPr>
          <w:cantSplit/>
          <w:jc w:val="center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1.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</w:tr>
      <w:tr w:rsidR="00355D8F" w:rsidTr="00DE1FB2">
        <w:trPr>
          <w:cantSplit/>
          <w:jc w:val="center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2.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</w:tr>
      <w:tr w:rsidR="00355D8F" w:rsidTr="00DE1FB2">
        <w:trPr>
          <w:cantSplit/>
          <w:jc w:val="center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…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</w:tr>
      <w:tr w:rsidR="00355D8F" w:rsidTr="00DE1FB2">
        <w:trPr>
          <w:cantSplit/>
          <w:jc w:val="center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t>Итого: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</w:p>
        </w:tc>
      </w:tr>
    </w:tbl>
    <w:p w:rsidR="00355D8F" w:rsidRDefault="00355D8F" w:rsidP="00355D8F">
      <w:pPr>
        <w:keepNext/>
        <w:outlineLvl w:val="0"/>
      </w:pPr>
    </w:p>
    <w:p w:rsidR="00355D8F" w:rsidRDefault="00355D8F" w:rsidP="00355D8F">
      <w:pPr>
        <w:keepNext/>
        <w:outlineLvl w:val="0"/>
      </w:pPr>
      <w:r>
        <w:t>Подписи собраны в период с ___________</w:t>
      </w:r>
      <w:proofErr w:type="gramStart"/>
      <w:r>
        <w:t>2023  года</w:t>
      </w:r>
      <w:proofErr w:type="gramEnd"/>
      <w:r>
        <w:t xml:space="preserve"> по __________2023 года.</w:t>
      </w:r>
    </w:p>
    <w:p w:rsidR="00355D8F" w:rsidRDefault="00355D8F" w:rsidP="00355D8F">
      <w:pPr>
        <w:ind w:firstLine="709"/>
        <w:rPr>
          <w:sz w:val="20"/>
          <w:szCs w:val="20"/>
        </w:rPr>
      </w:pPr>
    </w:p>
    <w:p w:rsidR="00355D8F" w:rsidRDefault="00355D8F" w:rsidP="00355D8F">
      <w:pPr>
        <w:ind w:firstLine="709"/>
        <w:rPr>
          <w:sz w:val="20"/>
          <w:szCs w:val="20"/>
        </w:rPr>
      </w:pPr>
    </w:p>
    <w:tbl>
      <w:tblPr>
        <w:tblW w:w="9498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0"/>
        <w:gridCol w:w="2692"/>
        <w:gridCol w:w="284"/>
        <w:gridCol w:w="2552"/>
      </w:tblGrid>
      <w:tr w:rsidR="00355D8F" w:rsidTr="00DE1FB2">
        <w:tc>
          <w:tcPr>
            <w:tcW w:w="3969" w:type="dxa"/>
          </w:tcPr>
          <w:p w:rsidR="00355D8F" w:rsidRDefault="00355D8F" w:rsidP="00DE1FB2">
            <w:pPr>
              <w:widowControl w:val="0"/>
            </w:pPr>
            <w:r>
              <w:t xml:space="preserve">  Кандидат на должность главы</w:t>
            </w:r>
          </w:p>
        </w:tc>
        <w:tc>
          <w:tcPr>
            <w:tcW w:w="2692" w:type="dxa"/>
            <w:tcBorders>
              <w:bottom w:val="single" w:sz="6" w:space="0" w:color="000000"/>
            </w:tcBorders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84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552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</w:tr>
      <w:tr w:rsidR="00355D8F" w:rsidTr="00DE1FB2">
        <w:tc>
          <w:tcPr>
            <w:tcW w:w="3969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692" w:type="dxa"/>
          </w:tcPr>
          <w:p w:rsidR="00355D8F" w:rsidRDefault="00355D8F" w:rsidP="00DE1FB2">
            <w:pPr>
              <w:widowControl w:val="0"/>
              <w:jc w:val="center"/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552" w:type="dxa"/>
            <w:tcBorders>
              <w:top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rPr>
                <w:vertAlign w:val="superscript"/>
              </w:rPr>
              <w:t>(инициалы, фамилия)</w:t>
            </w:r>
          </w:p>
        </w:tc>
      </w:tr>
    </w:tbl>
    <w:p w:rsidR="00355D8F" w:rsidRDefault="00355D8F" w:rsidP="00355D8F">
      <w:pPr>
        <w:ind w:firstLine="709"/>
      </w:pPr>
    </w:p>
    <w:p w:rsidR="00355D8F" w:rsidRDefault="00355D8F" w:rsidP="00355D8F">
      <w:r>
        <w:t xml:space="preserve">                        </w:t>
      </w:r>
      <w:r>
        <w:tab/>
      </w:r>
      <w:r>
        <w:tab/>
      </w:r>
      <w:r>
        <w:tab/>
      </w:r>
      <w:r>
        <w:tab/>
        <w:t>____   __________   2023 года</w:t>
      </w:r>
    </w:p>
    <w:p w:rsidR="00355D8F" w:rsidRDefault="00355D8F" w:rsidP="00355D8F">
      <w:r>
        <w:t xml:space="preserve">                       </w:t>
      </w:r>
      <w:r>
        <w:tab/>
      </w:r>
      <w:r>
        <w:tab/>
      </w:r>
      <w:r>
        <w:tab/>
      </w:r>
      <w:r>
        <w:tab/>
        <w:t xml:space="preserve"> </w:t>
      </w:r>
      <w:r>
        <w:rPr>
          <w:vertAlign w:val="superscript"/>
        </w:rPr>
        <w:t>(</w:t>
      </w:r>
      <w:proofErr w:type="gramStart"/>
      <w:r>
        <w:rPr>
          <w:vertAlign w:val="superscript"/>
        </w:rPr>
        <w:t xml:space="preserve">дата)   </w:t>
      </w:r>
      <w:proofErr w:type="gramEnd"/>
      <w:r>
        <w:rPr>
          <w:vertAlign w:val="superscript"/>
        </w:rPr>
        <w:t xml:space="preserve">           (месяц) </w:t>
      </w:r>
      <w:r>
        <w:t xml:space="preserve"> </w:t>
      </w:r>
    </w:p>
    <w:tbl>
      <w:tblPr>
        <w:tblW w:w="935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3544"/>
        <w:gridCol w:w="285"/>
        <w:gridCol w:w="2692"/>
      </w:tblGrid>
      <w:tr w:rsidR="00355D8F" w:rsidTr="00DE1FB2">
        <w:tc>
          <w:tcPr>
            <w:tcW w:w="2834" w:type="dxa"/>
          </w:tcPr>
          <w:p w:rsidR="00355D8F" w:rsidRDefault="00355D8F" w:rsidP="00DE1FB2">
            <w:pPr>
              <w:widowControl w:val="0"/>
            </w:pPr>
            <w:r>
              <w:t>Данный протокол принят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85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692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</w:tr>
      <w:tr w:rsidR="00355D8F" w:rsidTr="00DE1FB2">
        <w:tc>
          <w:tcPr>
            <w:tcW w:w="2834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3544" w:type="dxa"/>
          </w:tcPr>
          <w:p w:rsidR="00355D8F" w:rsidRDefault="00355D8F" w:rsidP="00DE1FB2">
            <w:pPr>
              <w:widowControl w:val="0"/>
              <w:jc w:val="center"/>
            </w:pPr>
            <w:r>
              <w:rPr>
                <w:vertAlign w:val="superscript"/>
              </w:rPr>
              <w:t>(наименование избирательной комиссии)</w:t>
            </w:r>
          </w:p>
        </w:tc>
        <w:tc>
          <w:tcPr>
            <w:tcW w:w="285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692" w:type="dxa"/>
            <w:tcBorders>
              <w:top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rPr>
                <w:vertAlign w:val="superscript"/>
              </w:rPr>
              <w:t>(дата принятия протокола)</w:t>
            </w:r>
          </w:p>
        </w:tc>
      </w:tr>
    </w:tbl>
    <w:p w:rsidR="00355D8F" w:rsidRDefault="00355D8F" w:rsidP="00355D8F"/>
    <w:tbl>
      <w:tblPr>
        <w:tblW w:w="935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963"/>
        <w:gridCol w:w="1983"/>
        <w:gridCol w:w="285"/>
        <w:gridCol w:w="2125"/>
      </w:tblGrid>
      <w:tr w:rsidR="00355D8F" w:rsidTr="00DE1FB2">
        <w:tc>
          <w:tcPr>
            <w:tcW w:w="4962" w:type="dxa"/>
          </w:tcPr>
          <w:p w:rsidR="00355D8F" w:rsidRDefault="00355D8F" w:rsidP="00DE1FB2">
            <w:pPr>
              <w:widowControl w:val="0"/>
            </w:pPr>
            <w:r>
              <w:t>_________________________________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85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125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</w:tr>
      <w:tr w:rsidR="00355D8F" w:rsidTr="00DE1FB2">
        <w:tc>
          <w:tcPr>
            <w:tcW w:w="4962" w:type="dxa"/>
          </w:tcPr>
          <w:p w:rsidR="00355D8F" w:rsidRDefault="00355D8F" w:rsidP="00DE1FB2">
            <w:pPr>
              <w:widowControl w:val="0"/>
              <w:jc w:val="center"/>
            </w:pPr>
            <w:r>
              <w:rPr>
                <w:vertAlign w:val="superscript"/>
              </w:rPr>
              <w:t>(статус лица, принявшего протокол: член избирательной комиссии с правом решающего голоса, член рабочей группы)</w:t>
            </w:r>
          </w:p>
        </w:tc>
        <w:tc>
          <w:tcPr>
            <w:tcW w:w="1983" w:type="dxa"/>
          </w:tcPr>
          <w:p w:rsidR="00355D8F" w:rsidRDefault="00355D8F" w:rsidP="00DE1FB2">
            <w:pPr>
              <w:widowControl w:val="0"/>
              <w:jc w:val="center"/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5" w:type="dxa"/>
          </w:tcPr>
          <w:p w:rsidR="00355D8F" w:rsidRDefault="00355D8F" w:rsidP="00DE1FB2">
            <w:pPr>
              <w:widowControl w:val="0"/>
              <w:ind w:firstLine="709"/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:rsidR="00355D8F" w:rsidRDefault="00355D8F" w:rsidP="00DE1FB2">
            <w:pPr>
              <w:widowControl w:val="0"/>
              <w:jc w:val="center"/>
            </w:pPr>
            <w:r>
              <w:rPr>
                <w:vertAlign w:val="superscript"/>
              </w:rPr>
              <w:t>(инициалы, фамилия)</w:t>
            </w:r>
          </w:p>
        </w:tc>
      </w:tr>
    </w:tbl>
    <w:p w:rsidR="00355D8F" w:rsidRDefault="00355D8F" w:rsidP="00355D8F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355D8F" w:rsidRDefault="00355D8F" w:rsidP="00355D8F">
      <w:pPr>
        <w:ind w:firstLine="709"/>
        <w:rPr>
          <w:spacing w:val="-2"/>
          <w:sz w:val="22"/>
        </w:rPr>
      </w:pPr>
      <w:r>
        <w:rPr>
          <w:spacing w:val="-2"/>
          <w:sz w:val="22"/>
        </w:rPr>
        <w:t>Если подписные листы сброшюрованы в несколько папок, то информация заполняется по каждой папке отдельно и суммируется по строке «Итого».</w:t>
      </w:r>
    </w:p>
    <w:p w:rsidR="00355D8F" w:rsidRDefault="00355D8F" w:rsidP="00355D8F">
      <w:pPr>
        <w:ind w:firstLine="709"/>
        <w:rPr>
          <w:spacing w:val="-2"/>
          <w:sz w:val="22"/>
        </w:rPr>
      </w:pPr>
      <w:r>
        <w:rPr>
          <w:spacing w:val="-2"/>
          <w:sz w:val="22"/>
        </w:rPr>
        <w:t>Если подписные листы представлены сброшюрованными в одной папке, то заполняется строка в отношении папки и строка «Итого».</w:t>
      </w:r>
    </w:p>
    <w:p w:rsidR="00355D8F" w:rsidRDefault="00355D8F" w:rsidP="00355D8F">
      <w:r>
        <w:rPr>
          <w:spacing w:val="-2"/>
          <w:sz w:val="22"/>
        </w:rPr>
        <w:t>Текст подстрочников, примечания и сноски в изготовленном протоколе могут не указываться.</w:t>
      </w:r>
    </w:p>
    <w:p w:rsidR="00167F7D" w:rsidRDefault="00167F7D" w:rsidP="00355D8F">
      <w:pPr>
        <w:ind w:left="4956" w:firstLine="708"/>
      </w:pPr>
    </w:p>
    <w:sectPr w:rsidR="00167F7D" w:rsidSect="00284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367C2"/>
    <w:multiLevelType w:val="hybridMultilevel"/>
    <w:tmpl w:val="FD5C3A8A"/>
    <w:lvl w:ilvl="0" w:tplc="B3D203E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F7D"/>
    <w:rsid w:val="00031CAF"/>
    <w:rsid w:val="00081F31"/>
    <w:rsid w:val="00167F7D"/>
    <w:rsid w:val="002368E0"/>
    <w:rsid w:val="00284A29"/>
    <w:rsid w:val="002F628F"/>
    <w:rsid w:val="003328B1"/>
    <w:rsid w:val="00355D8F"/>
    <w:rsid w:val="00356EF7"/>
    <w:rsid w:val="004343AE"/>
    <w:rsid w:val="005857FF"/>
    <w:rsid w:val="005B1791"/>
    <w:rsid w:val="005E1D33"/>
    <w:rsid w:val="00797C72"/>
    <w:rsid w:val="008C3DB5"/>
    <w:rsid w:val="00901F75"/>
    <w:rsid w:val="00AF18C3"/>
    <w:rsid w:val="00C3255F"/>
    <w:rsid w:val="00C84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3D4E"/>
  <w15:docId w15:val="{F01061E6-0523-4887-9026-8947DB7E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7F7D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1228</Characters>
  <Application>Microsoft Office Word</Application>
  <DocSecurity>0</DocSecurity>
  <Lines>10</Lines>
  <Paragraphs>2</Paragraphs>
  <ScaleCrop>false</ScaleCrop>
  <Company>Grizli777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7</cp:revision>
  <cp:lastPrinted>2022-06-24T07:22:00Z</cp:lastPrinted>
  <dcterms:created xsi:type="dcterms:W3CDTF">2022-06-24T07:21:00Z</dcterms:created>
  <dcterms:modified xsi:type="dcterms:W3CDTF">2023-06-22T09:03:00Z</dcterms:modified>
</cp:coreProperties>
</file>