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5A0493" w:rsidRDefault="002026FE" w:rsidP="00A84C0F">
      <w:pPr>
        <w:jc w:val="center"/>
        <w:rPr>
          <w:sz w:val="28"/>
          <w:szCs w:val="28"/>
        </w:rPr>
      </w:pPr>
    </w:p>
    <w:p w14:paraId="6C305B07" w14:textId="16210186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8F8AD34" w14:textId="178CC3D7" w:rsidR="00636172" w:rsidRPr="00DC0846" w:rsidRDefault="008C560D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О </w:t>
      </w:r>
      <w:r w:rsidR="00636172" w:rsidRPr="00DC0846">
        <w:rPr>
          <w:b/>
          <w:sz w:val="28"/>
          <w:szCs w:val="28"/>
        </w:rPr>
        <w:t>внесении изменений в</w:t>
      </w:r>
      <w:r w:rsidRPr="00DC0846">
        <w:rPr>
          <w:b/>
          <w:sz w:val="28"/>
          <w:szCs w:val="28"/>
        </w:rPr>
        <w:t xml:space="preserve"> </w:t>
      </w:r>
      <w:r w:rsidR="00636172" w:rsidRPr="00DC0846">
        <w:rPr>
          <w:b/>
          <w:sz w:val="28"/>
          <w:szCs w:val="28"/>
        </w:rPr>
        <w:t>постановлени</w:t>
      </w:r>
      <w:r w:rsidR="00883B94">
        <w:rPr>
          <w:b/>
          <w:sz w:val="28"/>
          <w:szCs w:val="28"/>
        </w:rPr>
        <w:t>е</w:t>
      </w:r>
      <w:r w:rsidR="00883B94" w:rsidRPr="00883B94">
        <w:rPr>
          <w:b/>
          <w:sz w:val="28"/>
          <w:szCs w:val="28"/>
        </w:rPr>
        <w:t xml:space="preserve"> </w:t>
      </w:r>
      <w:r w:rsidR="00883B94" w:rsidRPr="00DC0846">
        <w:rPr>
          <w:b/>
          <w:sz w:val="28"/>
          <w:szCs w:val="28"/>
        </w:rPr>
        <w:t>администрации</w:t>
      </w:r>
    </w:p>
    <w:p w14:paraId="6EAD37B3" w14:textId="77777777" w:rsidR="00883B94" w:rsidRDefault="00636172" w:rsidP="00636172">
      <w:pPr>
        <w:ind w:right="-1"/>
        <w:jc w:val="center"/>
        <w:rPr>
          <w:b/>
          <w:bCs/>
          <w:sz w:val="28"/>
          <w:szCs w:val="28"/>
        </w:rPr>
      </w:pPr>
      <w:r w:rsidRPr="00DC0846">
        <w:rPr>
          <w:b/>
          <w:sz w:val="28"/>
          <w:szCs w:val="28"/>
        </w:rPr>
        <w:t xml:space="preserve"> </w:t>
      </w:r>
      <w:r w:rsidR="008C560D" w:rsidRPr="00DC0846">
        <w:rPr>
          <w:b/>
          <w:sz w:val="28"/>
          <w:szCs w:val="28"/>
        </w:rPr>
        <w:t>муниципального образования Динской район</w:t>
      </w:r>
      <w:r w:rsidR="00883B94" w:rsidRPr="00883B94">
        <w:rPr>
          <w:b/>
          <w:bCs/>
          <w:sz w:val="28"/>
          <w:szCs w:val="28"/>
        </w:rPr>
        <w:t xml:space="preserve"> </w:t>
      </w:r>
    </w:p>
    <w:p w14:paraId="386D87E2" w14:textId="77777777" w:rsidR="00883B94" w:rsidRDefault="00883B94" w:rsidP="00636172">
      <w:pPr>
        <w:ind w:right="-1"/>
        <w:jc w:val="center"/>
        <w:rPr>
          <w:b/>
          <w:bCs/>
          <w:sz w:val="28"/>
          <w:szCs w:val="28"/>
        </w:rPr>
      </w:pPr>
      <w:r w:rsidRPr="00883B94">
        <w:rPr>
          <w:b/>
          <w:bCs/>
          <w:sz w:val="28"/>
          <w:szCs w:val="28"/>
        </w:rPr>
        <w:t>от 17 октября 2023 г. № 2524 «Об утверждении Порядка</w:t>
      </w:r>
    </w:p>
    <w:p w14:paraId="2B98263B" w14:textId="77777777" w:rsidR="00883B94" w:rsidRDefault="00883B94" w:rsidP="00636172">
      <w:pPr>
        <w:ind w:right="-1"/>
        <w:jc w:val="center"/>
        <w:rPr>
          <w:b/>
          <w:bCs/>
          <w:sz w:val="28"/>
          <w:szCs w:val="28"/>
        </w:rPr>
      </w:pPr>
      <w:r w:rsidRPr="00883B94">
        <w:rPr>
          <w:b/>
          <w:bCs/>
          <w:sz w:val="28"/>
          <w:szCs w:val="28"/>
        </w:rPr>
        <w:t>предоставления субсидии юридическим лицам, индивидуальным предпринимателям, физическим лицам – производителям</w:t>
      </w:r>
    </w:p>
    <w:p w14:paraId="32F9AD7E" w14:textId="77777777" w:rsidR="00883B94" w:rsidRDefault="00883B94" w:rsidP="00636172">
      <w:pPr>
        <w:ind w:right="-1"/>
        <w:jc w:val="center"/>
        <w:rPr>
          <w:b/>
          <w:bCs/>
          <w:sz w:val="28"/>
          <w:szCs w:val="28"/>
        </w:rPr>
      </w:pPr>
      <w:r w:rsidRPr="00883B94">
        <w:rPr>
          <w:b/>
          <w:bCs/>
          <w:sz w:val="28"/>
          <w:szCs w:val="28"/>
        </w:rPr>
        <w:t>товаров, работ, услуг на оплату соглашения о финансовом</w:t>
      </w:r>
    </w:p>
    <w:p w14:paraId="0E8A9F60" w14:textId="77777777" w:rsidR="00883B94" w:rsidRDefault="00883B94" w:rsidP="00636172">
      <w:pPr>
        <w:ind w:right="-1"/>
        <w:jc w:val="center"/>
        <w:rPr>
          <w:b/>
          <w:bCs/>
          <w:sz w:val="28"/>
          <w:szCs w:val="28"/>
        </w:rPr>
      </w:pPr>
      <w:r w:rsidRPr="00883B94">
        <w:rPr>
          <w:b/>
          <w:bCs/>
          <w:sz w:val="28"/>
          <w:szCs w:val="28"/>
        </w:rPr>
        <w:t>обеспечении затрат, связанных с оказанием муниципальных услуг</w:t>
      </w:r>
    </w:p>
    <w:p w14:paraId="0A03825E" w14:textId="171B54A3" w:rsidR="009A76BA" w:rsidRPr="00DC0846" w:rsidRDefault="00883B94" w:rsidP="00636172">
      <w:pPr>
        <w:ind w:right="-1"/>
        <w:jc w:val="center"/>
        <w:rPr>
          <w:b/>
          <w:sz w:val="28"/>
          <w:szCs w:val="28"/>
        </w:rPr>
      </w:pPr>
      <w:r w:rsidRPr="00883B94">
        <w:rPr>
          <w:b/>
          <w:bCs/>
          <w:sz w:val="28"/>
          <w:szCs w:val="28"/>
        </w:rPr>
        <w:t>в социальной сфере в соответствии с социальным сертификатом»</w:t>
      </w:r>
    </w:p>
    <w:p w14:paraId="43AD1635" w14:textId="77777777" w:rsidR="009A76BA" w:rsidRPr="00DC0846" w:rsidRDefault="009A76BA" w:rsidP="009A76BA">
      <w:pPr>
        <w:jc w:val="center"/>
        <w:rPr>
          <w:b/>
          <w:sz w:val="28"/>
          <w:szCs w:val="28"/>
        </w:rPr>
      </w:pPr>
    </w:p>
    <w:p w14:paraId="5719F55A" w14:textId="77777777" w:rsidR="006D55BD" w:rsidRPr="00DC0846" w:rsidRDefault="006D55BD" w:rsidP="009A76BA">
      <w:pPr>
        <w:jc w:val="center"/>
        <w:rPr>
          <w:b/>
          <w:sz w:val="28"/>
          <w:szCs w:val="28"/>
        </w:rPr>
      </w:pPr>
    </w:p>
    <w:p w14:paraId="6239C2B9" w14:textId="278C1582" w:rsidR="009A76BA" w:rsidRPr="00DC0846" w:rsidRDefault="008D2D2C" w:rsidP="009A76BA">
      <w:pPr>
        <w:ind w:firstLine="709"/>
        <w:jc w:val="both"/>
        <w:rPr>
          <w:sz w:val="28"/>
          <w:szCs w:val="28"/>
        </w:rPr>
      </w:pPr>
      <w:r w:rsidRPr="00DC0846">
        <w:rPr>
          <w:sz w:val="28"/>
          <w:szCs w:val="28"/>
          <w:lang w:eastAsia="en-US"/>
        </w:rPr>
        <w:t>В</w:t>
      </w:r>
      <w:r w:rsidR="00636172" w:rsidRPr="00DC0846">
        <w:rPr>
          <w:sz w:val="28"/>
          <w:szCs w:val="28"/>
        </w:rPr>
        <w:t xml:space="preserve"> целях приведения действующих актов в соответствие с особенностями работы государственных, региональных и иных информационных систем, в</w:t>
      </w:r>
      <w:r w:rsidRPr="00DC0846">
        <w:rPr>
          <w:sz w:val="28"/>
          <w:szCs w:val="28"/>
          <w:lang w:eastAsia="en-US"/>
        </w:rPr>
        <w:t xml:space="preserve"> соответствии </w:t>
      </w:r>
      <w:r w:rsidR="00DC0846">
        <w:rPr>
          <w:sz w:val="28"/>
          <w:szCs w:val="28"/>
          <w:lang w:eastAsia="en-US"/>
        </w:rPr>
        <w:t xml:space="preserve">  </w:t>
      </w:r>
      <w:r w:rsidRPr="00DC0846">
        <w:rPr>
          <w:sz w:val="28"/>
          <w:szCs w:val="28"/>
          <w:lang w:eastAsia="en-US"/>
        </w:rPr>
        <w:t>с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Федеральн</w:t>
      </w:r>
      <w:r w:rsidR="00636172" w:rsidRPr="00DC0846">
        <w:rPr>
          <w:sz w:val="28"/>
          <w:szCs w:val="28"/>
        </w:rPr>
        <w:t>ым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закон</w:t>
      </w:r>
      <w:r w:rsidR="00636172" w:rsidRPr="00DC0846">
        <w:rPr>
          <w:sz w:val="28"/>
          <w:szCs w:val="28"/>
        </w:rPr>
        <w:t>ом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13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июля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2020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г.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189-ФЗ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 xml:space="preserve"> «О государственном (муниципальном) социальном заказе на оказание государственных (муниципальных) услуг в социальной сфере»</w:t>
      </w:r>
      <w:r w:rsidR="00235F8F" w:rsidRP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(далее – Федеральный</w:t>
      </w:r>
      <w:r w:rsidR="00235F8F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закон)</w:t>
      </w:r>
      <w:r w:rsidR="00636172" w:rsidRPr="00DC0846">
        <w:rPr>
          <w:sz w:val="28"/>
          <w:szCs w:val="28"/>
        </w:rPr>
        <w:t>, постановлением администрации муниципального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образования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Динской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район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11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мая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2023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 г.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>994 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муниципального образования Динской район»</w:t>
      </w:r>
      <w:r w:rsidR="009A76BA" w:rsidRPr="00DC0846">
        <w:rPr>
          <w:color w:val="000000"/>
          <w:sz w:val="28"/>
          <w:szCs w:val="28"/>
        </w:rPr>
        <w:t>,</w:t>
      </w:r>
      <w:r w:rsidR="009A76BA" w:rsidRPr="00DC0846">
        <w:rPr>
          <w:sz w:val="28"/>
          <w:szCs w:val="28"/>
        </w:rPr>
        <w:t xml:space="preserve"> руководствуясь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статьями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31, 65 Устава муниципального образования Динской район, п о с т а н о в л я ю:</w:t>
      </w:r>
    </w:p>
    <w:p w14:paraId="70E9DE7F" w14:textId="4CD1C9E2" w:rsidR="00F90D33" w:rsidRPr="00883B94" w:rsidRDefault="00172C96" w:rsidP="00883B94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sz w:val="28"/>
          <w:szCs w:val="28"/>
          <w:lang w:eastAsia="en-US"/>
        </w:rPr>
        <w:t>Утвердить</w:t>
      </w:r>
      <w:r w:rsidR="00883B94">
        <w:rPr>
          <w:sz w:val="28"/>
          <w:szCs w:val="28"/>
          <w:lang w:eastAsia="en-US"/>
        </w:rPr>
        <w:t xml:space="preserve"> и</w:t>
      </w:r>
      <w:r w:rsidR="00D441C4" w:rsidRPr="00883B94">
        <w:rPr>
          <w:sz w:val="28"/>
          <w:szCs w:val="28"/>
        </w:rPr>
        <w:t xml:space="preserve">зменения, </w:t>
      </w:r>
      <w:r w:rsidR="00E665EC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вносимые </w:t>
      </w:r>
      <w:r w:rsidR="00E665EC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в </w:t>
      </w:r>
      <w:r w:rsidR="00E665EC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постановление </w:t>
      </w:r>
      <w:r w:rsidR="00E665EC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администрации муниципального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образования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Динской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район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от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17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октября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2023 </w:t>
      </w:r>
      <w:r w:rsidR="00DC0846" w:rsidRPr="00883B94">
        <w:rPr>
          <w:sz w:val="28"/>
          <w:szCs w:val="28"/>
        </w:rPr>
        <w:t xml:space="preserve"> </w:t>
      </w:r>
      <w:r w:rsidR="00D441C4" w:rsidRPr="00883B94">
        <w:rPr>
          <w:sz w:val="28"/>
          <w:szCs w:val="28"/>
        </w:rPr>
        <w:t xml:space="preserve">г. </w:t>
      </w:r>
      <w:r w:rsidR="00DC0846" w:rsidRPr="00883B94">
        <w:rPr>
          <w:sz w:val="28"/>
          <w:szCs w:val="28"/>
        </w:rPr>
        <w:t xml:space="preserve"> </w:t>
      </w:r>
      <w:r w:rsidR="00AD4C27" w:rsidRPr="00883B94">
        <w:rPr>
          <w:sz w:val="28"/>
          <w:szCs w:val="28"/>
        </w:rPr>
        <w:t xml:space="preserve">№ 2524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муниципальных услуг в социальной сфере в соответствии с социальным сертификатом» </w:t>
      </w:r>
      <w:r w:rsidR="00D441C4" w:rsidRPr="00883B94">
        <w:rPr>
          <w:sz w:val="28"/>
          <w:szCs w:val="28"/>
          <w:lang w:eastAsia="en-US"/>
        </w:rPr>
        <w:t>согласно приложению к настоящему постановлению.</w:t>
      </w:r>
    </w:p>
    <w:p w14:paraId="78E4A02D" w14:textId="25A1790A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rFonts w:eastAsia="Calibri"/>
          <w:sz w:val="28"/>
          <w:szCs w:val="28"/>
          <w:lang w:eastAsia="en-US"/>
        </w:rPr>
        <w:t xml:space="preserve">Отделу по взаимодействию со СМИ администрации муниципального образования Динской район официально обнародовать настоящее </w:t>
      </w:r>
      <w:r w:rsidRPr="00DC0846">
        <w:rPr>
          <w:rFonts w:eastAsia="Calibri"/>
          <w:sz w:val="28"/>
          <w:szCs w:val="28"/>
          <w:lang w:eastAsia="en-US"/>
        </w:rPr>
        <w:lastRenderedPageBreak/>
        <w:t>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DC0846">
        <w:rPr>
          <w:spacing w:val="2"/>
          <w:sz w:val="28"/>
          <w:szCs w:val="28"/>
        </w:rPr>
        <w:t>.</w:t>
      </w:r>
    </w:p>
    <w:p w14:paraId="25153DE6" w14:textId="3DACF530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rFonts w:eastAsia="Calibri"/>
          <w:sz w:val="28"/>
          <w:szCs w:val="28"/>
          <w:lang w:eastAsia="en-US"/>
        </w:rPr>
        <w:t xml:space="preserve">Постановление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вступает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в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силу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после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его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официального обнародования</w:t>
      </w:r>
      <w:r w:rsidR="000868BC" w:rsidRPr="00DC0846">
        <w:rPr>
          <w:rFonts w:eastAsia="Calibri"/>
          <w:sz w:val="28"/>
          <w:szCs w:val="28"/>
          <w:lang w:eastAsia="en-US"/>
        </w:rPr>
        <w:t xml:space="preserve"> </w:t>
      </w:r>
      <w:r w:rsidR="000868BC" w:rsidRPr="00DC0846">
        <w:rPr>
          <w:sz w:val="28"/>
          <w:szCs w:val="28"/>
        </w:rPr>
        <w:t>и распространяет свое действие на правоотношения, возникшие с 1 января 2024 г</w:t>
      </w:r>
      <w:r w:rsidR="009A76BA" w:rsidRPr="00DC0846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DC084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DC084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14:paraId="1FD48160" w14:textId="64496065" w:rsidR="001D7498" w:rsidRPr="00DC0846" w:rsidRDefault="001D7498" w:rsidP="001D749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r w:rsidRPr="00DC0846">
        <w:rPr>
          <w:rFonts w:eastAsia="Calibri"/>
          <w:sz w:val="28"/>
          <w:szCs w:val="28"/>
          <w:lang w:eastAsia="en-US"/>
        </w:rPr>
        <w:t>Глава муниципального образования</w:t>
      </w:r>
    </w:p>
    <w:p w14:paraId="5E32CBA8" w14:textId="0D8B6EE5" w:rsidR="001D7498" w:rsidRPr="00DC0846" w:rsidRDefault="001D7498" w:rsidP="001D7498">
      <w:pPr>
        <w:jc w:val="both"/>
        <w:rPr>
          <w:sz w:val="28"/>
          <w:szCs w:val="28"/>
        </w:rPr>
        <w:sectPr w:rsidR="001D7498" w:rsidRPr="00DC0846" w:rsidSect="00EB2A57">
          <w:headerReference w:type="even" r:id="rId8"/>
          <w:head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  <w:r w:rsidRPr="00DC0846">
        <w:rPr>
          <w:rFonts w:eastAsia="Calibri"/>
          <w:sz w:val="28"/>
          <w:szCs w:val="28"/>
          <w:lang w:eastAsia="en-US"/>
        </w:rPr>
        <w:t>Динской район                                                                                          Е.Н. Пергу</w:t>
      </w:r>
      <w:r w:rsidR="00883B94">
        <w:rPr>
          <w:rFonts w:eastAsia="Calibri"/>
          <w:sz w:val="28"/>
          <w:szCs w:val="28"/>
          <w:lang w:eastAsia="en-US"/>
        </w:rPr>
        <w:t>н</w:t>
      </w:r>
    </w:p>
    <w:p w14:paraId="059B7BFF" w14:textId="578FB5A3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lastRenderedPageBreak/>
        <w:t>Приложение</w:t>
      </w:r>
    </w:p>
    <w:p w14:paraId="38F0A95F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</w:p>
    <w:p w14:paraId="039E8326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14:paraId="7319EFEA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4515DD2B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72D28985" w14:textId="77777777" w:rsidR="00D441C4" w:rsidRPr="00632586" w:rsidRDefault="00D441C4" w:rsidP="00D441C4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11F2976C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от ___________ № __________</w:t>
      </w:r>
    </w:p>
    <w:p w14:paraId="22A7D77D" w14:textId="77777777" w:rsidR="00D441C4" w:rsidRDefault="00D441C4" w:rsidP="00D441C4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12D3CC9D" w14:textId="77777777" w:rsidR="00AD4C27" w:rsidRPr="00632586" w:rsidRDefault="00AD4C27" w:rsidP="00D441C4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57CF32D4" w14:textId="42B7F1EF" w:rsidR="00AD4C27" w:rsidRPr="00480115" w:rsidRDefault="00AD4C27" w:rsidP="00AD4C27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</w:rPr>
        <w:t>ИЗМЕНЕНИЯ</w:t>
      </w:r>
      <w:r w:rsidR="00305E9A">
        <w:rPr>
          <w:b/>
          <w:caps/>
          <w:sz w:val="28"/>
        </w:rPr>
        <w:t>,</w:t>
      </w:r>
      <w:r w:rsidRPr="00480115">
        <w:rPr>
          <w:b/>
          <w:caps/>
          <w:sz w:val="28"/>
        </w:rPr>
        <w:t xml:space="preserve"> </w:t>
      </w:r>
    </w:p>
    <w:p w14:paraId="42DDD37F" w14:textId="419847F6" w:rsidR="00AD4C27" w:rsidRDefault="00305E9A" w:rsidP="00AD4C27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AD4C27">
        <w:rPr>
          <w:b/>
          <w:sz w:val="28"/>
          <w:szCs w:val="28"/>
        </w:rPr>
        <w:t xml:space="preserve">носимые в постановление администрации муниципального образования Динской район </w:t>
      </w:r>
    </w:p>
    <w:p w14:paraId="530778DE" w14:textId="77777777" w:rsidR="00AD4C27" w:rsidRPr="001A2092" w:rsidRDefault="00AD4C27" w:rsidP="00AD4C27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17 октября 2023 г. № </w:t>
      </w:r>
      <w:r w:rsidRPr="001A2092">
        <w:rPr>
          <w:b/>
          <w:sz w:val="28"/>
          <w:szCs w:val="28"/>
        </w:rPr>
        <w:t>252</w:t>
      </w:r>
      <w:r>
        <w:rPr>
          <w:b/>
          <w:sz w:val="28"/>
          <w:szCs w:val="28"/>
        </w:rPr>
        <w:t>4</w:t>
      </w:r>
      <w:r w:rsidRPr="001A2092">
        <w:rPr>
          <w:b/>
          <w:sz w:val="28"/>
          <w:szCs w:val="28"/>
        </w:rPr>
        <w:t xml:space="preserve">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</w:t>
      </w:r>
      <w:r>
        <w:rPr>
          <w:b/>
          <w:sz w:val="28"/>
          <w:szCs w:val="28"/>
        </w:rPr>
        <w:t xml:space="preserve"> финансовом обеспечении </w:t>
      </w:r>
      <w:r w:rsidRPr="001A2092">
        <w:rPr>
          <w:b/>
          <w:sz w:val="28"/>
          <w:szCs w:val="28"/>
        </w:rPr>
        <w:t>затрат, связанных с оказанием муниципальных услуг в социальной сфере в соответствии с социальным сертификатом»</w:t>
      </w:r>
    </w:p>
    <w:p w14:paraId="60B4AC4C" w14:textId="77777777" w:rsidR="00AD4C27" w:rsidRPr="009D1567" w:rsidRDefault="00AD4C27" w:rsidP="00AD4C27">
      <w:pPr>
        <w:tabs>
          <w:tab w:val="left" w:pos="851"/>
        </w:tabs>
        <w:rPr>
          <w:sz w:val="28"/>
          <w:szCs w:val="28"/>
        </w:rPr>
      </w:pPr>
    </w:p>
    <w:p w14:paraId="0E42BCAC" w14:textId="77777777" w:rsidR="00AD4C27" w:rsidRPr="001A2092" w:rsidRDefault="00AD4C27" w:rsidP="00AD4C27">
      <w:pPr>
        <w:pStyle w:val="a9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Абзац 4 пункта 5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государственных услуг в социальной сфере в соответствии с социальным сертификатом (далее – Порядок) изложить в следующей редакции:</w:t>
      </w:r>
    </w:p>
    <w:p w14:paraId="314CDCE4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«Pj  –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администрацией муниципального образования Динской район;».</w:t>
      </w:r>
    </w:p>
    <w:p w14:paraId="6CC2D877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2. Абзац 1 пункта 8 Порядка изложить в следующей редакции:</w:t>
      </w:r>
    </w:p>
    <w:p w14:paraId="09F72B92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«8. Уполномоченный орган в течение 5 рабочих дней после представления получателем субсидии отчета осуществляет проверку отчета.».</w:t>
      </w:r>
    </w:p>
    <w:p w14:paraId="6A4F2786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3. Абзац 4 пункта 1</w:t>
      </w:r>
      <w:r>
        <w:rPr>
          <w:sz w:val="27"/>
          <w:szCs w:val="27"/>
        </w:rPr>
        <w:t>1</w:t>
      </w:r>
      <w:r w:rsidRPr="001A2092">
        <w:rPr>
          <w:sz w:val="27"/>
          <w:szCs w:val="27"/>
        </w:rPr>
        <w:t xml:space="preserve"> Порядка изложить в следующей редакции:</w:t>
      </w:r>
    </w:p>
    <w:p w14:paraId="79AC3550" w14:textId="77777777" w:rsidR="00AD4C27" w:rsidRPr="001A2092" w:rsidRDefault="00AD4C27" w:rsidP="00AD4C27">
      <w:pPr>
        <w:shd w:val="clear" w:color="auto" w:fill="FFFFFF"/>
        <w:ind w:firstLine="709"/>
        <w:jc w:val="both"/>
        <w:rPr>
          <w:color w:val="1A1A1A"/>
          <w:sz w:val="27"/>
          <w:szCs w:val="27"/>
        </w:rPr>
      </w:pPr>
      <w:r w:rsidRPr="001A2092">
        <w:rPr>
          <w:sz w:val="27"/>
          <w:szCs w:val="27"/>
        </w:rPr>
        <w:t>«Pj  –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администрацией муниципального образования Динской район;».</w:t>
      </w:r>
    </w:p>
    <w:p w14:paraId="5E864502" w14:textId="77777777" w:rsidR="00AD4C27" w:rsidRPr="001A2092" w:rsidRDefault="00AD4C27" w:rsidP="00AD4C27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1C02944E" w14:textId="77777777" w:rsidR="00D441C4" w:rsidRPr="00632586" w:rsidRDefault="00D441C4" w:rsidP="00D441C4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74C53351" w14:textId="77777777" w:rsidR="00D441C4" w:rsidRPr="001A2092" w:rsidRDefault="00D441C4" w:rsidP="00D441C4">
      <w:pPr>
        <w:jc w:val="both"/>
        <w:rPr>
          <w:rFonts w:eastAsia="Calibri"/>
          <w:sz w:val="27"/>
          <w:szCs w:val="27"/>
          <w:lang w:eastAsia="en-US"/>
        </w:rPr>
      </w:pPr>
      <w:r w:rsidRPr="001A2092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4C4E9DAA" w14:textId="77777777" w:rsidR="00D441C4" w:rsidRPr="001A2092" w:rsidRDefault="00D441C4" w:rsidP="00D441C4">
      <w:pPr>
        <w:jc w:val="both"/>
        <w:rPr>
          <w:rFonts w:eastAsia="Calibri"/>
          <w:sz w:val="27"/>
          <w:szCs w:val="27"/>
          <w:lang w:eastAsia="en-US"/>
        </w:rPr>
      </w:pPr>
      <w:r w:rsidRPr="001A2092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383DA4F1" w14:textId="3A3B0854" w:rsidR="00AD4764" w:rsidRPr="00883B94" w:rsidRDefault="00D441C4" w:rsidP="00782E6C">
      <w:pPr>
        <w:jc w:val="both"/>
        <w:rPr>
          <w:sz w:val="27"/>
          <w:szCs w:val="27"/>
        </w:rPr>
      </w:pPr>
      <w:r w:rsidRPr="001A2092">
        <w:rPr>
          <w:rFonts w:eastAsia="Calibri"/>
          <w:sz w:val="27"/>
          <w:szCs w:val="27"/>
          <w:lang w:eastAsia="en-US"/>
        </w:rPr>
        <w:t>Динской район</w:t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1A2092">
        <w:rPr>
          <w:sz w:val="27"/>
          <w:szCs w:val="27"/>
        </w:rPr>
        <w:t>М.А. Ежкова</w:t>
      </w:r>
    </w:p>
    <w:sectPr w:rsidR="00AD4764" w:rsidRPr="00883B94" w:rsidSect="00BE5305">
      <w:headerReference w:type="default" r:id="rId12"/>
      <w:headerReference w:type="first" r:id="rId13"/>
      <w:footerReference w:type="first" r:id="rId14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A4412" w14:textId="77777777" w:rsidR="00DF5AF5" w:rsidRDefault="00DF5AF5" w:rsidP="00C660D1">
      <w:r>
        <w:separator/>
      </w:r>
    </w:p>
  </w:endnote>
  <w:endnote w:type="continuationSeparator" w:id="0">
    <w:p w14:paraId="32DB25C6" w14:textId="77777777" w:rsidR="00DF5AF5" w:rsidRDefault="00DF5AF5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3338AD" w:rsidRDefault="003338AD">
    <w:pPr>
      <w:pStyle w:val="a7"/>
      <w:jc w:val="center"/>
    </w:pPr>
  </w:p>
  <w:p w14:paraId="0560463A" w14:textId="77777777" w:rsidR="003338AD" w:rsidRDefault="003338A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8AF49" w14:textId="77777777" w:rsidR="00FD78AE" w:rsidRDefault="00FD78AE">
    <w:pPr>
      <w:pStyle w:val="a7"/>
      <w:jc w:val="center"/>
    </w:pPr>
  </w:p>
  <w:p w14:paraId="61993CC3" w14:textId="77777777" w:rsidR="00FD78AE" w:rsidRDefault="00FD78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C6AC0B" w14:textId="77777777" w:rsidR="00DF5AF5" w:rsidRDefault="00DF5AF5" w:rsidP="00C660D1">
      <w:r>
        <w:separator/>
      </w:r>
    </w:p>
  </w:footnote>
  <w:footnote w:type="continuationSeparator" w:id="0">
    <w:p w14:paraId="29925CF7" w14:textId="77777777" w:rsidR="00DF5AF5" w:rsidRDefault="00DF5AF5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b"/>
      </w:rPr>
      <w:id w:val="-1515681700"/>
      <w:docPartObj>
        <w:docPartGallery w:val="Page Numbers (Top of Page)"/>
        <w:docPartUnique/>
      </w:docPartObj>
    </w:sdtPr>
    <w:sdtContent>
      <w:p w14:paraId="4477B180" w14:textId="63FE6E83" w:rsidR="00BE5305" w:rsidRDefault="00BE5305" w:rsidP="00FD78AE">
        <w:pPr>
          <w:pStyle w:val="a5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50B82BDE" w14:textId="77777777" w:rsidR="00BE5305" w:rsidRDefault="00BE530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4C9CCEBA" w:rsidR="003338AD" w:rsidRDefault="003338A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AC11D1B" w14:textId="77777777" w:rsidR="003338AD" w:rsidRDefault="003338A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3338AD" w:rsidRDefault="003338AD">
    <w:pPr>
      <w:pStyle w:val="a5"/>
      <w:jc w:val="center"/>
    </w:pPr>
  </w:p>
  <w:p w14:paraId="3390C591" w14:textId="77777777" w:rsidR="003338AD" w:rsidRDefault="003338AD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601AF" w14:textId="0F41864D" w:rsidR="003338AD" w:rsidRDefault="00000000" w:rsidP="00DF33CB">
    <w:pPr>
      <w:pStyle w:val="a5"/>
      <w:tabs>
        <w:tab w:val="clear" w:pos="4677"/>
        <w:tab w:val="clear" w:pos="9355"/>
        <w:tab w:val="center" w:pos="4819"/>
      </w:tabs>
    </w:pPr>
    <w:sdt>
      <w:sdtPr>
        <w:id w:val="-1224754529"/>
        <w:docPartObj>
          <w:docPartGallery w:val="Page Numbers (Margins)"/>
          <w:docPartUnique/>
        </w:docPartObj>
      </w:sdtPr>
      <w:sdtContent>
        <w:r w:rsidR="003338AD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6A01553" wp14:editId="065EE3A7">
                  <wp:simplePos x="0" y="0"/>
                  <wp:positionH relativeFrom="page">
                    <wp:posOffset>10139680</wp:posOffset>
                  </wp:positionH>
                  <wp:positionV relativeFrom="page">
                    <wp:posOffset>3238500</wp:posOffset>
                  </wp:positionV>
                  <wp:extent cx="390525" cy="655320"/>
                  <wp:effectExtent l="0" t="0" r="9525" b="0"/>
                  <wp:wrapNone/>
                  <wp:docPr id="1" name="Прямоугольни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90525" cy="6553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eastAsiaTheme="majorEastAsia"/>
                                  <w:sz w:val="28"/>
                                  <w:szCs w:val="2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Content>
                                <w:p w14:paraId="21E5B4EC" w14:textId="4DF59C10" w:rsidR="003338AD" w:rsidRPr="00F11EFD" w:rsidRDefault="003338AD">
                                  <w:pPr>
                                    <w:jc w:val="center"/>
                                    <w:rPr>
                                      <w:rFonts w:eastAsiaTheme="majorEastAsia"/>
                                      <w:sz w:val="28"/>
                                      <w:szCs w:val="28"/>
                                    </w:rPr>
                                  </w:pPr>
                                  <w:r w:rsidRPr="00F11EFD">
                                    <w:rPr>
                                      <w:rFonts w:eastAsiaTheme="minorEastAsia"/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F11EFD">
                                    <w:rPr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F11EFD">
                                    <w:rPr>
                                      <w:rFonts w:eastAsiaTheme="minorEastAsia"/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A82982" w:rsidRPr="00A82982">
                                    <w:rPr>
                                      <w:rFonts w:eastAsiaTheme="majorEastAsia"/>
                                      <w:noProof/>
                                      <w:sz w:val="28"/>
                                      <w:szCs w:val="28"/>
                                    </w:rPr>
                                    <w:t>6</w:t>
                                  </w:r>
                                  <w:r w:rsidRPr="00F11EFD">
                                    <w:rPr>
                                      <w:rFonts w:eastAsiaTheme="majorEastAsia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6A01553" id="Прямоугольник 1" o:spid="_x0000_s1026" style="position:absolute;margin-left:798.4pt;margin-top:255pt;width:30.75pt;height:51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" o:allowincell="f" stroked="f">
                  <v:textbox style="layout-flow:vertical">
                    <w:txbxContent>
                      <w:sdt>
                        <w:sdtPr>
                          <w:rPr>
                            <w:rFonts w:eastAsiaTheme="majorEastAsia"/>
                            <w:sz w:val="28"/>
                            <w:szCs w:val="2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Content>
                          <w:p w14:paraId="21E5B4EC" w14:textId="4DF59C10" w:rsidR="003338AD" w:rsidRPr="00F11EFD" w:rsidRDefault="003338AD">
                            <w:pPr>
                              <w:jc w:val="center"/>
                              <w:rPr>
                                <w:rFonts w:eastAsiaTheme="majorEastAsia"/>
                                <w:sz w:val="28"/>
                                <w:szCs w:val="28"/>
                              </w:rPr>
                            </w:pPr>
                            <w:r w:rsidRPr="00F11EFD">
                              <w:rPr>
                                <w:rFonts w:eastAsiaTheme="minorEastAsia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F11EFD">
                              <w:rPr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F11EFD">
                              <w:rPr>
                                <w:rFonts w:eastAsiaTheme="minorEastAsia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A82982" w:rsidRPr="00A82982">
                              <w:rPr>
                                <w:rFonts w:eastAsiaTheme="majorEastAsia"/>
                                <w:noProof/>
                                <w:sz w:val="28"/>
                                <w:szCs w:val="28"/>
                              </w:rPr>
                              <w:t>6</w:t>
                            </w:r>
                            <w:r w:rsidRPr="00F11EFD">
                              <w:rPr>
                                <w:rFonts w:eastAsiaTheme="majorEastAsia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page" anchory="page"/>
                </v:rect>
              </w:pict>
            </mc:Fallback>
          </mc:AlternateContent>
        </w:r>
      </w:sdtContent>
    </w:sdt>
    <w:r w:rsidR="00DF33CB">
      <w:t xml:space="preserve">   </w:t>
    </w:r>
    <w:r w:rsidR="00DF33CB">
      <w:tab/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742D9" w14:textId="77777777" w:rsidR="00FD78AE" w:rsidRDefault="00FD78AE">
    <w:pPr>
      <w:pStyle w:val="a5"/>
      <w:jc w:val="center"/>
    </w:pPr>
  </w:p>
  <w:p w14:paraId="41DC5C58" w14:textId="77777777" w:rsidR="00FD78AE" w:rsidRDefault="00FD78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5A4E"/>
    <w:multiLevelType w:val="hybridMultilevel"/>
    <w:tmpl w:val="69347BD4"/>
    <w:lvl w:ilvl="0" w:tplc="88247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185E88"/>
    <w:multiLevelType w:val="hybridMultilevel"/>
    <w:tmpl w:val="49F6C434"/>
    <w:lvl w:ilvl="0" w:tplc="85BE59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21388"/>
    <w:multiLevelType w:val="multilevel"/>
    <w:tmpl w:val="0FF22AC2"/>
    <w:lvl w:ilvl="0">
      <w:start w:val="1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F224F"/>
    <w:multiLevelType w:val="hybridMultilevel"/>
    <w:tmpl w:val="569E6B36"/>
    <w:lvl w:ilvl="0" w:tplc="3A2C0B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8" w15:restartNumberingAfterBreak="0">
    <w:nsid w:val="673525B4"/>
    <w:multiLevelType w:val="hybridMultilevel"/>
    <w:tmpl w:val="B4547A8E"/>
    <w:lvl w:ilvl="0" w:tplc="29C85AC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191C3E"/>
    <w:multiLevelType w:val="hybridMultilevel"/>
    <w:tmpl w:val="C5C25E84"/>
    <w:lvl w:ilvl="0" w:tplc="786C29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463175">
    <w:abstractNumId w:val="7"/>
  </w:num>
  <w:num w:numId="2" w16cid:durableId="1068574698">
    <w:abstractNumId w:val="4"/>
  </w:num>
  <w:num w:numId="3" w16cid:durableId="1649283348">
    <w:abstractNumId w:val="2"/>
  </w:num>
  <w:num w:numId="4" w16cid:durableId="1966808210">
    <w:abstractNumId w:val="8"/>
  </w:num>
  <w:num w:numId="5" w16cid:durableId="840511251">
    <w:abstractNumId w:val="5"/>
  </w:num>
  <w:num w:numId="6" w16cid:durableId="1964993948">
    <w:abstractNumId w:val="3"/>
  </w:num>
  <w:num w:numId="7" w16cid:durableId="1586380022">
    <w:abstractNumId w:val="9"/>
  </w:num>
  <w:num w:numId="8" w16cid:durableId="1208222153">
    <w:abstractNumId w:val="6"/>
  </w:num>
  <w:num w:numId="9" w16cid:durableId="623657833">
    <w:abstractNumId w:val="0"/>
  </w:num>
  <w:num w:numId="10" w16cid:durableId="140896328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1751D"/>
    <w:rsid w:val="00020C36"/>
    <w:rsid w:val="00024EDB"/>
    <w:rsid w:val="00035A0B"/>
    <w:rsid w:val="00040C68"/>
    <w:rsid w:val="00043F8B"/>
    <w:rsid w:val="00050169"/>
    <w:rsid w:val="00053D06"/>
    <w:rsid w:val="00056C72"/>
    <w:rsid w:val="000571BC"/>
    <w:rsid w:val="00066207"/>
    <w:rsid w:val="00066B78"/>
    <w:rsid w:val="00067ED9"/>
    <w:rsid w:val="000728CB"/>
    <w:rsid w:val="00074294"/>
    <w:rsid w:val="00075764"/>
    <w:rsid w:val="000774A5"/>
    <w:rsid w:val="00085BBB"/>
    <w:rsid w:val="000868BC"/>
    <w:rsid w:val="00090351"/>
    <w:rsid w:val="00093423"/>
    <w:rsid w:val="000A24BC"/>
    <w:rsid w:val="000A45C9"/>
    <w:rsid w:val="000B0BA1"/>
    <w:rsid w:val="000B2FB8"/>
    <w:rsid w:val="000C227C"/>
    <w:rsid w:val="000C2C09"/>
    <w:rsid w:val="000C6F0E"/>
    <w:rsid w:val="000D688F"/>
    <w:rsid w:val="000E1284"/>
    <w:rsid w:val="000E73AE"/>
    <w:rsid w:val="000E7C67"/>
    <w:rsid w:val="000F1EBC"/>
    <w:rsid w:val="000F6A4E"/>
    <w:rsid w:val="00103F5C"/>
    <w:rsid w:val="00104FC6"/>
    <w:rsid w:val="0010666A"/>
    <w:rsid w:val="00116618"/>
    <w:rsid w:val="001200A4"/>
    <w:rsid w:val="0012247B"/>
    <w:rsid w:val="00125EBC"/>
    <w:rsid w:val="00134D84"/>
    <w:rsid w:val="00134E72"/>
    <w:rsid w:val="001359E2"/>
    <w:rsid w:val="00137476"/>
    <w:rsid w:val="00137CC1"/>
    <w:rsid w:val="00140BB9"/>
    <w:rsid w:val="001411BE"/>
    <w:rsid w:val="00145DF8"/>
    <w:rsid w:val="00146A55"/>
    <w:rsid w:val="00146A75"/>
    <w:rsid w:val="0014771F"/>
    <w:rsid w:val="00151781"/>
    <w:rsid w:val="00152D80"/>
    <w:rsid w:val="00154C10"/>
    <w:rsid w:val="001571C6"/>
    <w:rsid w:val="001669AE"/>
    <w:rsid w:val="00167313"/>
    <w:rsid w:val="00172C96"/>
    <w:rsid w:val="001761DA"/>
    <w:rsid w:val="001777E3"/>
    <w:rsid w:val="001822E5"/>
    <w:rsid w:val="001833C3"/>
    <w:rsid w:val="00192732"/>
    <w:rsid w:val="00192C30"/>
    <w:rsid w:val="00193490"/>
    <w:rsid w:val="00194483"/>
    <w:rsid w:val="001A1F77"/>
    <w:rsid w:val="001A2092"/>
    <w:rsid w:val="001A3C00"/>
    <w:rsid w:val="001A4561"/>
    <w:rsid w:val="001B300C"/>
    <w:rsid w:val="001B304B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B40"/>
    <w:rsid w:val="001D3482"/>
    <w:rsid w:val="001D41CA"/>
    <w:rsid w:val="001D5F75"/>
    <w:rsid w:val="001D7498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24CB"/>
    <w:rsid w:val="002241AC"/>
    <w:rsid w:val="002264A7"/>
    <w:rsid w:val="002270F2"/>
    <w:rsid w:val="00235F8F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0986"/>
    <w:rsid w:val="00281343"/>
    <w:rsid w:val="0029348B"/>
    <w:rsid w:val="002949DF"/>
    <w:rsid w:val="002976F9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5E9A"/>
    <w:rsid w:val="00307936"/>
    <w:rsid w:val="00310316"/>
    <w:rsid w:val="0031394E"/>
    <w:rsid w:val="00315638"/>
    <w:rsid w:val="0031753D"/>
    <w:rsid w:val="003177B6"/>
    <w:rsid w:val="00322B08"/>
    <w:rsid w:val="00324D6F"/>
    <w:rsid w:val="00325052"/>
    <w:rsid w:val="0032634D"/>
    <w:rsid w:val="0033262C"/>
    <w:rsid w:val="003338AD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70C3"/>
    <w:rsid w:val="003804CC"/>
    <w:rsid w:val="00381C58"/>
    <w:rsid w:val="00386086"/>
    <w:rsid w:val="00387FCC"/>
    <w:rsid w:val="00391FCE"/>
    <w:rsid w:val="00392A89"/>
    <w:rsid w:val="00394C6D"/>
    <w:rsid w:val="003973A8"/>
    <w:rsid w:val="003A18DB"/>
    <w:rsid w:val="003A4148"/>
    <w:rsid w:val="003B018C"/>
    <w:rsid w:val="003B2FD7"/>
    <w:rsid w:val="003C1F1A"/>
    <w:rsid w:val="003C77C7"/>
    <w:rsid w:val="003D1FC9"/>
    <w:rsid w:val="003D2D9C"/>
    <w:rsid w:val="003D2E0B"/>
    <w:rsid w:val="003D4D04"/>
    <w:rsid w:val="003D594A"/>
    <w:rsid w:val="003E13F1"/>
    <w:rsid w:val="003E5863"/>
    <w:rsid w:val="003E7284"/>
    <w:rsid w:val="003F199C"/>
    <w:rsid w:val="003F5EEF"/>
    <w:rsid w:val="0040008C"/>
    <w:rsid w:val="004100F5"/>
    <w:rsid w:val="00412C56"/>
    <w:rsid w:val="00414A69"/>
    <w:rsid w:val="00414CF6"/>
    <w:rsid w:val="00415630"/>
    <w:rsid w:val="004162F0"/>
    <w:rsid w:val="0042461A"/>
    <w:rsid w:val="00433AEF"/>
    <w:rsid w:val="00436999"/>
    <w:rsid w:val="00442DB9"/>
    <w:rsid w:val="004472B6"/>
    <w:rsid w:val="004513A0"/>
    <w:rsid w:val="0045599E"/>
    <w:rsid w:val="00465D3C"/>
    <w:rsid w:val="004709FC"/>
    <w:rsid w:val="0047641F"/>
    <w:rsid w:val="004769CD"/>
    <w:rsid w:val="00482D04"/>
    <w:rsid w:val="00484DCD"/>
    <w:rsid w:val="00484E0B"/>
    <w:rsid w:val="0049382B"/>
    <w:rsid w:val="00494DC3"/>
    <w:rsid w:val="004A7BE7"/>
    <w:rsid w:val="004B1288"/>
    <w:rsid w:val="004B2101"/>
    <w:rsid w:val="004B47A5"/>
    <w:rsid w:val="004B5551"/>
    <w:rsid w:val="004C049D"/>
    <w:rsid w:val="004C258E"/>
    <w:rsid w:val="004C6900"/>
    <w:rsid w:val="004D1791"/>
    <w:rsid w:val="004D1E31"/>
    <w:rsid w:val="004E055F"/>
    <w:rsid w:val="004E1C2F"/>
    <w:rsid w:val="004F4ED5"/>
    <w:rsid w:val="005017D2"/>
    <w:rsid w:val="0050699D"/>
    <w:rsid w:val="005117A3"/>
    <w:rsid w:val="00516140"/>
    <w:rsid w:val="005239C8"/>
    <w:rsid w:val="00524427"/>
    <w:rsid w:val="00526B8C"/>
    <w:rsid w:val="0054465F"/>
    <w:rsid w:val="005509B0"/>
    <w:rsid w:val="00556C18"/>
    <w:rsid w:val="00556E92"/>
    <w:rsid w:val="00565671"/>
    <w:rsid w:val="00573609"/>
    <w:rsid w:val="00573F7E"/>
    <w:rsid w:val="005773F3"/>
    <w:rsid w:val="00577828"/>
    <w:rsid w:val="005810C0"/>
    <w:rsid w:val="005847C4"/>
    <w:rsid w:val="00591807"/>
    <w:rsid w:val="005A0493"/>
    <w:rsid w:val="005A76E8"/>
    <w:rsid w:val="005B1758"/>
    <w:rsid w:val="005B6051"/>
    <w:rsid w:val="005B6B7E"/>
    <w:rsid w:val="005D0FFA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02825"/>
    <w:rsid w:val="00605801"/>
    <w:rsid w:val="0061111C"/>
    <w:rsid w:val="006137BC"/>
    <w:rsid w:val="00613854"/>
    <w:rsid w:val="00616450"/>
    <w:rsid w:val="00626669"/>
    <w:rsid w:val="00632586"/>
    <w:rsid w:val="006328D4"/>
    <w:rsid w:val="00636172"/>
    <w:rsid w:val="006407A8"/>
    <w:rsid w:val="006431B4"/>
    <w:rsid w:val="006475D6"/>
    <w:rsid w:val="006530D6"/>
    <w:rsid w:val="00654D11"/>
    <w:rsid w:val="00661BB5"/>
    <w:rsid w:val="00665063"/>
    <w:rsid w:val="0066601F"/>
    <w:rsid w:val="006677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21F0"/>
    <w:rsid w:val="006C42A3"/>
    <w:rsid w:val="006C4D91"/>
    <w:rsid w:val="006C58F7"/>
    <w:rsid w:val="006D55BD"/>
    <w:rsid w:val="006D75CA"/>
    <w:rsid w:val="006E27B3"/>
    <w:rsid w:val="006F0C12"/>
    <w:rsid w:val="006F40C0"/>
    <w:rsid w:val="006F713D"/>
    <w:rsid w:val="00701986"/>
    <w:rsid w:val="00703EF0"/>
    <w:rsid w:val="00712802"/>
    <w:rsid w:val="00714BA5"/>
    <w:rsid w:val="00715E1D"/>
    <w:rsid w:val="0071641D"/>
    <w:rsid w:val="00721B3D"/>
    <w:rsid w:val="00723C06"/>
    <w:rsid w:val="007305EE"/>
    <w:rsid w:val="00731DDD"/>
    <w:rsid w:val="00732E0E"/>
    <w:rsid w:val="00736301"/>
    <w:rsid w:val="00740CFD"/>
    <w:rsid w:val="0074264B"/>
    <w:rsid w:val="00751760"/>
    <w:rsid w:val="00755335"/>
    <w:rsid w:val="00757D28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866C4"/>
    <w:rsid w:val="007907BC"/>
    <w:rsid w:val="00792BBE"/>
    <w:rsid w:val="00794669"/>
    <w:rsid w:val="007A2332"/>
    <w:rsid w:val="007A3EBD"/>
    <w:rsid w:val="007A44E1"/>
    <w:rsid w:val="007A5CA9"/>
    <w:rsid w:val="007A6AFC"/>
    <w:rsid w:val="007A6C1C"/>
    <w:rsid w:val="007B2C27"/>
    <w:rsid w:val="007B3EBF"/>
    <w:rsid w:val="007B4AAC"/>
    <w:rsid w:val="007C62C5"/>
    <w:rsid w:val="007D102B"/>
    <w:rsid w:val="007D1B92"/>
    <w:rsid w:val="007D2019"/>
    <w:rsid w:val="007D34F1"/>
    <w:rsid w:val="007D6179"/>
    <w:rsid w:val="007D736D"/>
    <w:rsid w:val="007D775A"/>
    <w:rsid w:val="007E0630"/>
    <w:rsid w:val="007E17B1"/>
    <w:rsid w:val="007E2BCA"/>
    <w:rsid w:val="007E3ED1"/>
    <w:rsid w:val="007E59D3"/>
    <w:rsid w:val="007F0D71"/>
    <w:rsid w:val="007F274A"/>
    <w:rsid w:val="00803132"/>
    <w:rsid w:val="00813114"/>
    <w:rsid w:val="008155CA"/>
    <w:rsid w:val="00822A4F"/>
    <w:rsid w:val="00825867"/>
    <w:rsid w:val="008351F7"/>
    <w:rsid w:val="0084137D"/>
    <w:rsid w:val="0084544F"/>
    <w:rsid w:val="00851AFC"/>
    <w:rsid w:val="008522FB"/>
    <w:rsid w:val="00853030"/>
    <w:rsid w:val="00857ECE"/>
    <w:rsid w:val="00862B91"/>
    <w:rsid w:val="00865A3A"/>
    <w:rsid w:val="00866D0E"/>
    <w:rsid w:val="00875FCD"/>
    <w:rsid w:val="00883A76"/>
    <w:rsid w:val="00883B94"/>
    <w:rsid w:val="008879ED"/>
    <w:rsid w:val="00894994"/>
    <w:rsid w:val="008A2B7E"/>
    <w:rsid w:val="008B3060"/>
    <w:rsid w:val="008B546C"/>
    <w:rsid w:val="008B58C4"/>
    <w:rsid w:val="008C4D0C"/>
    <w:rsid w:val="008C560D"/>
    <w:rsid w:val="008C5E3A"/>
    <w:rsid w:val="008D15AF"/>
    <w:rsid w:val="008D281C"/>
    <w:rsid w:val="008D2D2C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72AD"/>
    <w:rsid w:val="00944FA4"/>
    <w:rsid w:val="00945F27"/>
    <w:rsid w:val="00953257"/>
    <w:rsid w:val="009532E7"/>
    <w:rsid w:val="009541E4"/>
    <w:rsid w:val="00955289"/>
    <w:rsid w:val="00956A59"/>
    <w:rsid w:val="00964441"/>
    <w:rsid w:val="0096622E"/>
    <w:rsid w:val="00972E31"/>
    <w:rsid w:val="00974D07"/>
    <w:rsid w:val="00985181"/>
    <w:rsid w:val="0098760A"/>
    <w:rsid w:val="00993B15"/>
    <w:rsid w:val="00995307"/>
    <w:rsid w:val="009A41ED"/>
    <w:rsid w:val="009A4FA6"/>
    <w:rsid w:val="009A5755"/>
    <w:rsid w:val="009A76BA"/>
    <w:rsid w:val="009B1442"/>
    <w:rsid w:val="009B1A05"/>
    <w:rsid w:val="009B2A0B"/>
    <w:rsid w:val="009B4392"/>
    <w:rsid w:val="009B4D18"/>
    <w:rsid w:val="009C1683"/>
    <w:rsid w:val="009C3DA3"/>
    <w:rsid w:val="009D02C0"/>
    <w:rsid w:val="009D1567"/>
    <w:rsid w:val="009D22F8"/>
    <w:rsid w:val="009D2D67"/>
    <w:rsid w:val="009E10A0"/>
    <w:rsid w:val="009F0DA6"/>
    <w:rsid w:val="009F22BC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4EA4"/>
    <w:rsid w:val="00A277C9"/>
    <w:rsid w:val="00A3210B"/>
    <w:rsid w:val="00A32263"/>
    <w:rsid w:val="00A4177E"/>
    <w:rsid w:val="00A42183"/>
    <w:rsid w:val="00A43161"/>
    <w:rsid w:val="00A431BC"/>
    <w:rsid w:val="00A44C0B"/>
    <w:rsid w:val="00A53B2E"/>
    <w:rsid w:val="00A64539"/>
    <w:rsid w:val="00A65C07"/>
    <w:rsid w:val="00A66263"/>
    <w:rsid w:val="00A7478F"/>
    <w:rsid w:val="00A75943"/>
    <w:rsid w:val="00A80F80"/>
    <w:rsid w:val="00A82982"/>
    <w:rsid w:val="00A84C0F"/>
    <w:rsid w:val="00A90881"/>
    <w:rsid w:val="00A92749"/>
    <w:rsid w:val="00A941EF"/>
    <w:rsid w:val="00A972B4"/>
    <w:rsid w:val="00AA0A19"/>
    <w:rsid w:val="00AA3CE6"/>
    <w:rsid w:val="00AA4100"/>
    <w:rsid w:val="00AA41B4"/>
    <w:rsid w:val="00AA50FB"/>
    <w:rsid w:val="00AB27C4"/>
    <w:rsid w:val="00AB682C"/>
    <w:rsid w:val="00AC2B2A"/>
    <w:rsid w:val="00AD1047"/>
    <w:rsid w:val="00AD2592"/>
    <w:rsid w:val="00AD4359"/>
    <w:rsid w:val="00AD4764"/>
    <w:rsid w:val="00AD4C27"/>
    <w:rsid w:val="00AD5EF9"/>
    <w:rsid w:val="00AD7289"/>
    <w:rsid w:val="00AE02D6"/>
    <w:rsid w:val="00AE46E6"/>
    <w:rsid w:val="00AF2BAE"/>
    <w:rsid w:val="00AF44BD"/>
    <w:rsid w:val="00B0190A"/>
    <w:rsid w:val="00B0194E"/>
    <w:rsid w:val="00B034CC"/>
    <w:rsid w:val="00B123CF"/>
    <w:rsid w:val="00B234AB"/>
    <w:rsid w:val="00B240C7"/>
    <w:rsid w:val="00B2771E"/>
    <w:rsid w:val="00B30615"/>
    <w:rsid w:val="00B33E43"/>
    <w:rsid w:val="00B37840"/>
    <w:rsid w:val="00B56319"/>
    <w:rsid w:val="00B61DBC"/>
    <w:rsid w:val="00B65978"/>
    <w:rsid w:val="00B80802"/>
    <w:rsid w:val="00B81041"/>
    <w:rsid w:val="00B86910"/>
    <w:rsid w:val="00B8752D"/>
    <w:rsid w:val="00B87F46"/>
    <w:rsid w:val="00B9251F"/>
    <w:rsid w:val="00BA0319"/>
    <w:rsid w:val="00BA5F00"/>
    <w:rsid w:val="00BB4CA2"/>
    <w:rsid w:val="00BB6860"/>
    <w:rsid w:val="00BB7118"/>
    <w:rsid w:val="00BC0929"/>
    <w:rsid w:val="00BC7F5C"/>
    <w:rsid w:val="00BD449C"/>
    <w:rsid w:val="00BE30D7"/>
    <w:rsid w:val="00BE4AAF"/>
    <w:rsid w:val="00BE5305"/>
    <w:rsid w:val="00BE6871"/>
    <w:rsid w:val="00BF0432"/>
    <w:rsid w:val="00BF2CD2"/>
    <w:rsid w:val="00BF7751"/>
    <w:rsid w:val="00C013E8"/>
    <w:rsid w:val="00C01593"/>
    <w:rsid w:val="00C04577"/>
    <w:rsid w:val="00C10485"/>
    <w:rsid w:val="00C17988"/>
    <w:rsid w:val="00C20A26"/>
    <w:rsid w:val="00C228D3"/>
    <w:rsid w:val="00C244FD"/>
    <w:rsid w:val="00C275BF"/>
    <w:rsid w:val="00C3071B"/>
    <w:rsid w:val="00C33604"/>
    <w:rsid w:val="00C35232"/>
    <w:rsid w:val="00C35457"/>
    <w:rsid w:val="00C43A2D"/>
    <w:rsid w:val="00C53307"/>
    <w:rsid w:val="00C5385E"/>
    <w:rsid w:val="00C602C0"/>
    <w:rsid w:val="00C64451"/>
    <w:rsid w:val="00C652A9"/>
    <w:rsid w:val="00C660D1"/>
    <w:rsid w:val="00C6793A"/>
    <w:rsid w:val="00C67C56"/>
    <w:rsid w:val="00C71534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B96"/>
    <w:rsid w:val="00CC674C"/>
    <w:rsid w:val="00CC7572"/>
    <w:rsid w:val="00CD4694"/>
    <w:rsid w:val="00CD618E"/>
    <w:rsid w:val="00CD7BF3"/>
    <w:rsid w:val="00CE1C1B"/>
    <w:rsid w:val="00CE27B1"/>
    <w:rsid w:val="00CF2E74"/>
    <w:rsid w:val="00CF5919"/>
    <w:rsid w:val="00CF7112"/>
    <w:rsid w:val="00D007BA"/>
    <w:rsid w:val="00D11BA7"/>
    <w:rsid w:val="00D1691F"/>
    <w:rsid w:val="00D172EC"/>
    <w:rsid w:val="00D201C1"/>
    <w:rsid w:val="00D26FED"/>
    <w:rsid w:val="00D30FC5"/>
    <w:rsid w:val="00D3116D"/>
    <w:rsid w:val="00D32B47"/>
    <w:rsid w:val="00D35708"/>
    <w:rsid w:val="00D441C4"/>
    <w:rsid w:val="00D4441A"/>
    <w:rsid w:val="00D44C4B"/>
    <w:rsid w:val="00D46FC7"/>
    <w:rsid w:val="00D6515D"/>
    <w:rsid w:val="00D77EA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0846"/>
    <w:rsid w:val="00DC4AB9"/>
    <w:rsid w:val="00DC6A9A"/>
    <w:rsid w:val="00DC782B"/>
    <w:rsid w:val="00DD1420"/>
    <w:rsid w:val="00DD4442"/>
    <w:rsid w:val="00DE18C7"/>
    <w:rsid w:val="00DE3F36"/>
    <w:rsid w:val="00DE760F"/>
    <w:rsid w:val="00DF0F59"/>
    <w:rsid w:val="00DF26FC"/>
    <w:rsid w:val="00DF33CB"/>
    <w:rsid w:val="00DF5AF5"/>
    <w:rsid w:val="00DF76FA"/>
    <w:rsid w:val="00E0213B"/>
    <w:rsid w:val="00E03F71"/>
    <w:rsid w:val="00E04AFF"/>
    <w:rsid w:val="00E12158"/>
    <w:rsid w:val="00E2262B"/>
    <w:rsid w:val="00E2362D"/>
    <w:rsid w:val="00E35748"/>
    <w:rsid w:val="00E37F2E"/>
    <w:rsid w:val="00E440C7"/>
    <w:rsid w:val="00E44A94"/>
    <w:rsid w:val="00E458DE"/>
    <w:rsid w:val="00E544F1"/>
    <w:rsid w:val="00E54B5A"/>
    <w:rsid w:val="00E5566E"/>
    <w:rsid w:val="00E62B4C"/>
    <w:rsid w:val="00E63484"/>
    <w:rsid w:val="00E64E5A"/>
    <w:rsid w:val="00E665EC"/>
    <w:rsid w:val="00E669DC"/>
    <w:rsid w:val="00E67642"/>
    <w:rsid w:val="00E74BA9"/>
    <w:rsid w:val="00E7739A"/>
    <w:rsid w:val="00E86346"/>
    <w:rsid w:val="00E87196"/>
    <w:rsid w:val="00E92CE2"/>
    <w:rsid w:val="00E94174"/>
    <w:rsid w:val="00E94AE6"/>
    <w:rsid w:val="00E95E77"/>
    <w:rsid w:val="00EB0E55"/>
    <w:rsid w:val="00EB189F"/>
    <w:rsid w:val="00EB1E61"/>
    <w:rsid w:val="00EB2A57"/>
    <w:rsid w:val="00EC0E86"/>
    <w:rsid w:val="00EC699D"/>
    <w:rsid w:val="00ED08E3"/>
    <w:rsid w:val="00ED322E"/>
    <w:rsid w:val="00ED380A"/>
    <w:rsid w:val="00ED5B23"/>
    <w:rsid w:val="00EE3941"/>
    <w:rsid w:val="00EF08C2"/>
    <w:rsid w:val="00EF59B8"/>
    <w:rsid w:val="00EF7F5C"/>
    <w:rsid w:val="00F01EB8"/>
    <w:rsid w:val="00F027EA"/>
    <w:rsid w:val="00F03017"/>
    <w:rsid w:val="00F0371F"/>
    <w:rsid w:val="00F0452E"/>
    <w:rsid w:val="00F0555E"/>
    <w:rsid w:val="00F145AD"/>
    <w:rsid w:val="00F1751B"/>
    <w:rsid w:val="00F24CFB"/>
    <w:rsid w:val="00F25DF0"/>
    <w:rsid w:val="00F27390"/>
    <w:rsid w:val="00F33A0C"/>
    <w:rsid w:val="00F3718C"/>
    <w:rsid w:val="00F4173F"/>
    <w:rsid w:val="00F43D5B"/>
    <w:rsid w:val="00F43E2E"/>
    <w:rsid w:val="00F45829"/>
    <w:rsid w:val="00F501F5"/>
    <w:rsid w:val="00F50C41"/>
    <w:rsid w:val="00F50D6A"/>
    <w:rsid w:val="00F61977"/>
    <w:rsid w:val="00F63E40"/>
    <w:rsid w:val="00F6707B"/>
    <w:rsid w:val="00F8438D"/>
    <w:rsid w:val="00F857C4"/>
    <w:rsid w:val="00F90D33"/>
    <w:rsid w:val="00F91207"/>
    <w:rsid w:val="00F9208D"/>
    <w:rsid w:val="00F92153"/>
    <w:rsid w:val="00F92577"/>
    <w:rsid w:val="00F9297C"/>
    <w:rsid w:val="00F940AB"/>
    <w:rsid w:val="00F94603"/>
    <w:rsid w:val="00F95453"/>
    <w:rsid w:val="00F9791D"/>
    <w:rsid w:val="00F97AE1"/>
    <w:rsid w:val="00FA3F6F"/>
    <w:rsid w:val="00FA4852"/>
    <w:rsid w:val="00FA76AD"/>
    <w:rsid w:val="00FB3775"/>
    <w:rsid w:val="00FB3CD3"/>
    <w:rsid w:val="00FB4349"/>
    <w:rsid w:val="00FB4B9F"/>
    <w:rsid w:val="00FB66EF"/>
    <w:rsid w:val="00FC4530"/>
    <w:rsid w:val="00FC5977"/>
    <w:rsid w:val="00FC7E1B"/>
    <w:rsid w:val="00FD43AD"/>
    <w:rsid w:val="00FD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styleId="af">
    <w:name w:val="annotation reference"/>
    <w:basedOn w:val="a0"/>
    <w:uiPriority w:val="99"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paragraph" w:styleId="af2">
    <w:name w:val="footnote text"/>
    <w:basedOn w:val="a"/>
    <w:link w:val="11"/>
    <w:uiPriority w:val="99"/>
    <w:semiHidden/>
    <w:unhideWhenUsed/>
    <w:rsid w:val="00ED08E3"/>
    <w:pPr>
      <w:jc w:val="both"/>
    </w:pPr>
    <w:rPr>
      <w:rFonts w:eastAsiaTheme="minorEastAsia" w:cstheme="minorBidi"/>
      <w:sz w:val="20"/>
      <w:szCs w:val="20"/>
    </w:rPr>
  </w:style>
  <w:style w:type="character" w:customStyle="1" w:styleId="11">
    <w:name w:val="Текст сноски Знак1"/>
    <w:basedOn w:val="a0"/>
    <w:link w:val="af2"/>
    <w:uiPriority w:val="99"/>
    <w:semiHidden/>
    <w:rsid w:val="00ED08E3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uiPriority w:val="99"/>
    <w:semiHidden/>
    <w:rsid w:val="00ED08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4">
    <w:name w:val="Table Grid"/>
    <w:basedOn w:val="a1"/>
    <w:uiPriority w:val="39"/>
    <w:rsid w:val="00140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Гипертекстовая ссылка"/>
    <w:basedOn w:val="a0"/>
    <w:uiPriority w:val="99"/>
    <w:rsid w:val="000B2FB8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618C5-86C1-43E0-869D-B53BE505B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646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22</cp:revision>
  <cp:lastPrinted>2024-04-05T13:57:00Z</cp:lastPrinted>
  <dcterms:created xsi:type="dcterms:W3CDTF">2024-03-11T07:27:00Z</dcterms:created>
  <dcterms:modified xsi:type="dcterms:W3CDTF">2024-04-26T09:55:00Z</dcterms:modified>
</cp:coreProperties>
</file>