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E5566" w:rsidRPr="001B0592" w:rsidRDefault="004F7A6F" w:rsidP="00CE5566">
      <w:r w:rsidRPr="001B0592">
        <w:rPr>
          <w:noProof/>
          <w:lang w:eastAsia="ru-RU"/>
        </w:rPr>
        <w:drawing>
          <wp:anchor distT="0" distB="0" distL="114935" distR="114935" simplePos="0" relativeHeight="251657728" behindDoc="0" locked="0" layoutInCell="1" allowOverlap="1">
            <wp:simplePos x="0" y="0"/>
            <wp:positionH relativeFrom="column">
              <wp:posOffset>2445385</wp:posOffset>
            </wp:positionH>
            <wp:positionV relativeFrom="paragraph">
              <wp:posOffset>0</wp:posOffset>
            </wp:positionV>
            <wp:extent cx="1314450" cy="1644015"/>
            <wp:effectExtent l="19050" t="0" r="0" b="0"/>
            <wp:wrapSquare wrapText="r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1314450" cy="1644015"/>
                    </a:xfrm>
                    <a:prstGeom prst="rect">
                      <a:avLst/>
                    </a:prstGeom>
                    <a:solidFill>
                      <a:srgbClr val="FFFFFF"/>
                    </a:solidFill>
                  </pic:spPr>
                </pic:pic>
              </a:graphicData>
            </a:graphic>
          </wp:anchor>
        </w:drawing>
      </w:r>
      <w:r w:rsidR="00CE5566" w:rsidRPr="001B0592">
        <w:br/>
      </w: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rPr>
          <w:rFonts w:ascii="Times New Roman" w:hAnsi="Times New Roman" w:cs="Times New Roman"/>
          <w:b/>
          <w:sz w:val="40"/>
          <w:szCs w:val="40"/>
        </w:rPr>
      </w:pPr>
      <w:r w:rsidRPr="001B0592">
        <w:rPr>
          <w:rFonts w:ascii="Times New Roman" w:hAnsi="Times New Roman" w:cs="Times New Roman"/>
          <w:sz w:val="28"/>
          <w:szCs w:val="28"/>
        </w:rPr>
        <w:t xml:space="preserve"> </w:t>
      </w:r>
      <w:r w:rsidRPr="001B0592">
        <w:rPr>
          <w:rFonts w:ascii="Times New Roman" w:hAnsi="Times New Roman" w:cs="Times New Roman"/>
          <w:b/>
          <w:sz w:val="40"/>
          <w:szCs w:val="40"/>
        </w:rPr>
        <w:t>ДОКЛАД</w:t>
      </w:r>
    </w:p>
    <w:p w:rsidR="00CE5566" w:rsidRPr="001B0592" w:rsidRDefault="00CE5566" w:rsidP="00CE5566">
      <w:pPr>
        <w:pStyle w:val="ConsPlusNonformat"/>
        <w:widowControl/>
        <w:jc w:val="center"/>
        <w:rPr>
          <w:rFonts w:ascii="Times New Roman" w:hAnsi="Times New Roman" w:cs="Times New Roman"/>
          <w:b/>
          <w:sz w:val="40"/>
          <w:szCs w:val="40"/>
        </w:rPr>
      </w:pPr>
    </w:p>
    <w:p w:rsidR="00A354C0" w:rsidRPr="001B0592" w:rsidRDefault="00A61E75" w:rsidP="00A354C0">
      <w:pPr>
        <w:pStyle w:val="ConsPlusNonformat"/>
        <w:widowControl/>
        <w:jc w:val="center"/>
        <w:rPr>
          <w:rFonts w:ascii="Times New Roman" w:hAnsi="Times New Roman" w:cs="Times New Roman"/>
          <w:b/>
          <w:sz w:val="40"/>
          <w:szCs w:val="40"/>
          <w:u w:val="single"/>
        </w:rPr>
      </w:pPr>
      <w:proofErr w:type="spellStart"/>
      <w:r>
        <w:rPr>
          <w:rFonts w:ascii="Times New Roman" w:hAnsi="Times New Roman" w:cs="Times New Roman"/>
          <w:b/>
          <w:sz w:val="40"/>
          <w:szCs w:val="40"/>
          <w:u w:val="single"/>
        </w:rPr>
        <w:t>Пергун</w:t>
      </w:r>
      <w:proofErr w:type="spellEnd"/>
      <w:r>
        <w:rPr>
          <w:rFonts w:ascii="Times New Roman" w:hAnsi="Times New Roman" w:cs="Times New Roman"/>
          <w:b/>
          <w:sz w:val="40"/>
          <w:szCs w:val="40"/>
          <w:u w:val="single"/>
        </w:rPr>
        <w:t xml:space="preserve"> Евгений Николаевич</w:t>
      </w:r>
    </w:p>
    <w:p w:rsidR="00A354C0" w:rsidRPr="001B0592" w:rsidRDefault="009E2443" w:rsidP="00A354C0">
      <w:pPr>
        <w:pStyle w:val="ConsPlusNonformat"/>
        <w:widowControl/>
        <w:jc w:val="center"/>
        <w:rPr>
          <w:rFonts w:ascii="Times New Roman" w:hAnsi="Times New Roman" w:cs="Times New Roman"/>
          <w:b/>
          <w:sz w:val="36"/>
          <w:szCs w:val="36"/>
        </w:rPr>
      </w:pPr>
      <w:r>
        <w:rPr>
          <w:rFonts w:ascii="Times New Roman" w:hAnsi="Times New Roman" w:cs="Times New Roman"/>
          <w:b/>
          <w:sz w:val="36"/>
          <w:szCs w:val="36"/>
        </w:rPr>
        <w:t>Г</w:t>
      </w:r>
      <w:r w:rsidR="00A354C0" w:rsidRPr="001B0592">
        <w:rPr>
          <w:rFonts w:ascii="Times New Roman" w:hAnsi="Times New Roman" w:cs="Times New Roman"/>
          <w:b/>
          <w:sz w:val="36"/>
          <w:szCs w:val="36"/>
        </w:rPr>
        <w:t>лав</w:t>
      </w:r>
      <w:r>
        <w:rPr>
          <w:rFonts w:ascii="Times New Roman" w:hAnsi="Times New Roman" w:cs="Times New Roman"/>
          <w:b/>
          <w:sz w:val="36"/>
          <w:szCs w:val="36"/>
        </w:rPr>
        <w:t>а</w:t>
      </w:r>
      <w:r w:rsidR="00A354C0" w:rsidRPr="001B0592">
        <w:rPr>
          <w:rFonts w:ascii="Times New Roman" w:hAnsi="Times New Roman" w:cs="Times New Roman"/>
          <w:b/>
          <w:sz w:val="36"/>
          <w:szCs w:val="36"/>
        </w:rPr>
        <w:t xml:space="preserve"> муниципального образования Динской район</w:t>
      </w:r>
    </w:p>
    <w:p w:rsidR="00A354C0" w:rsidRPr="001B0592" w:rsidRDefault="00A354C0" w:rsidP="00A354C0">
      <w:pPr>
        <w:pStyle w:val="ConsPlusNonformat"/>
        <w:widowControl/>
        <w:jc w:val="center"/>
        <w:rPr>
          <w:rFonts w:ascii="Times New Roman" w:hAnsi="Times New Roman" w:cs="Times New Roman"/>
          <w:b/>
          <w:sz w:val="36"/>
          <w:szCs w:val="36"/>
        </w:rPr>
      </w:pPr>
    </w:p>
    <w:p w:rsidR="00A354C0" w:rsidRPr="001B0592" w:rsidRDefault="00A354C0" w:rsidP="00A354C0">
      <w:pPr>
        <w:pStyle w:val="ConsPlusNonformat"/>
        <w:widowControl/>
        <w:jc w:val="center"/>
        <w:rPr>
          <w:rFonts w:ascii="Times New Roman" w:hAnsi="Times New Roman" w:cs="Times New Roman"/>
          <w:b/>
          <w:sz w:val="36"/>
          <w:szCs w:val="36"/>
        </w:rPr>
      </w:pPr>
    </w:p>
    <w:p w:rsidR="00A354C0" w:rsidRPr="001B0592" w:rsidRDefault="00A354C0" w:rsidP="00A354C0">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Муниципальное образование </w:t>
      </w:r>
    </w:p>
    <w:p w:rsidR="00A354C0" w:rsidRPr="001B0592" w:rsidRDefault="00A354C0" w:rsidP="00A354C0">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Динской район</w:t>
      </w:r>
    </w:p>
    <w:p w:rsidR="00A354C0" w:rsidRPr="001B0592" w:rsidRDefault="00A354C0" w:rsidP="00CE5566">
      <w:pPr>
        <w:pStyle w:val="ConsPlusNonformat"/>
        <w:widowControl/>
        <w:jc w:val="center"/>
        <w:rPr>
          <w:rFonts w:ascii="Times New Roman" w:hAnsi="Times New Roman" w:cs="Times New Roman"/>
          <w:b/>
          <w:sz w:val="36"/>
          <w:szCs w:val="36"/>
        </w:rPr>
      </w:pP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о достигнутых значениях показателей</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 для оценки эффективности деятельности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муниципального образования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Динской район</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 за  20</w:t>
      </w:r>
      <w:r w:rsidR="00350F2B">
        <w:rPr>
          <w:rFonts w:ascii="Times New Roman" w:hAnsi="Times New Roman" w:cs="Times New Roman"/>
          <w:b/>
          <w:sz w:val="36"/>
          <w:szCs w:val="36"/>
        </w:rPr>
        <w:t>20</w:t>
      </w:r>
      <w:r w:rsidR="0038474A">
        <w:rPr>
          <w:rFonts w:ascii="Times New Roman" w:hAnsi="Times New Roman" w:cs="Times New Roman"/>
          <w:b/>
          <w:sz w:val="36"/>
          <w:szCs w:val="36"/>
        </w:rPr>
        <w:t xml:space="preserve"> </w:t>
      </w:r>
      <w:r w:rsidRPr="001B0592">
        <w:rPr>
          <w:rFonts w:ascii="Times New Roman" w:hAnsi="Times New Roman" w:cs="Times New Roman"/>
          <w:b/>
          <w:sz w:val="36"/>
          <w:szCs w:val="36"/>
        </w:rPr>
        <w:t xml:space="preserve">год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и их планируемых </w:t>
      </w:r>
      <w:proofErr w:type="gramStart"/>
      <w:r w:rsidRPr="001B0592">
        <w:rPr>
          <w:rFonts w:ascii="Times New Roman" w:hAnsi="Times New Roman" w:cs="Times New Roman"/>
          <w:b/>
          <w:sz w:val="36"/>
          <w:szCs w:val="36"/>
        </w:rPr>
        <w:t>значениях</w:t>
      </w:r>
      <w:proofErr w:type="gramEnd"/>
      <w:r w:rsidRPr="001B0592">
        <w:rPr>
          <w:rFonts w:ascii="Times New Roman" w:hAnsi="Times New Roman" w:cs="Times New Roman"/>
          <w:b/>
          <w:sz w:val="36"/>
          <w:szCs w:val="36"/>
        </w:rPr>
        <w:t xml:space="preserve">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на 3-летний период</w:t>
      </w: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Default="00CE5566" w:rsidP="00CE5566">
      <w:pPr>
        <w:pStyle w:val="ConsPlusNonformat"/>
        <w:widowControl/>
        <w:jc w:val="center"/>
        <w:rPr>
          <w:rFonts w:ascii="Times New Roman" w:hAnsi="Times New Roman" w:cs="Times New Roman"/>
          <w:sz w:val="26"/>
          <w:szCs w:val="26"/>
        </w:rPr>
      </w:pPr>
    </w:p>
    <w:p w:rsidR="00C47589" w:rsidRPr="001B0592" w:rsidRDefault="00C47589"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8"/>
          <w:szCs w:val="28"/>
        </w:rPr>
      </w:pPr>
    </w:p>
    <w:p w:rsidR="00CE5566" w:rsidRDefault="00CE5566" w:rsidP="00CE5566">
      <w:pPr>
        <w:pStyle w:val="ConsPlusNonformat"/>
        <w:widowControl/>
        <w:jc w:val="right"/>
        <w:rPr>
          <w:rFonts w:ascii="Times New Roman" w:hAnsi="Times New Roman" w:cs="Times New Roman"/>
          <w:noProof/>
          <w:sz w:val="26"/>
          <w:szCs w:val="26"/>
          <w:lang w:eastAsia="ru-RU"/>
        </w:rPr>
      </w:pPr>
    </w:p>
    <w:p w:rsidR="001E7CEB" w:rsidRDefault="001E7CEB" w:rsidP="00CE5566">
      <w:pPr>
        <w:pStyle w:val="ConsPlusNonformat"/>
        <w:widowControl/>
        <w:jc w:val="right"/>
        <w:rPr>
          <w:rFonts w:ascii="Times New Roman" w:hAnsi="Times New Roman" w:cs="Times New Roman"/>
          <w:noProof/>
          <w:sz w:val="26"/>
          <w:szCs w:val="26"/>
          <w:lang w:eastAsia="ru-RU"/>
        </w:rPr>
      </w:pPr>
    </w:p>
    <w:p w:rsidR="001E7CEB" w:rsidRDefault="001E7CEB" w:rsidP="00CE5566">
      <w:pPr>
        <w:pStyle w:val="ConsPlusNonformat"/>
        <w:widowControl/>
        <w:jc w:val="right"/>
        <w:rPr>
          <w:rFonts w:ascii="Times New Roman" w:hAnsi="Times New Roman" w:cs="Times New Roman"/>
          <w:noProof/>
          <w:sz w:val="26"/>
          <w:szCs w:val="26"/>
          <w:lang w:eastAsia="ru-RU"/>
        </w:rPr>
      </w:pPr>
      <w:r>
        <w:rPr>
          <w:rFonts w:ascii="Times New Roman" w:hAnsi="Times New Roman" w:cs="Times New Roman"/>
          <w:noProof/>
          <w:sz w:val="26"/>
          <w:szCs w:val="26"/>
          <w:lang w:eastAsia="ru-RU"/>
        </w:rPr>
        <w:t>Подпись______________________</w:t>
      </w:r>
    </w:p>
    <w:p w:rsidR="001E7CEB" w:rsidRDefault="001E7CEB" w:rsidP="00CE5566">
      <w:pPr>
        <w:pStyle w:val="ConsPlusNonformat"/>
        <w:widowControl/>
        <w:jc w:val="right"/>
        <w:rPr>
          <w:rFonts w:ascii="Times New Roman" w:hAnsi="Times New Roman" w:cs="Times New Roman"/>
          <w:noProof/>
          <w:sz w:val="26"/>
          <w:szCs w:val="26"/>
          <w:lang w:eastAsia="ru-RU"/>
        </w:rPr>
      </w:pPr>
    </w:p>
    <w:p w:rsidR="001E7CEB" w:rsidRDefault="001E7CEB" w:rsidP="00CE5566">
      <w:pPr>
        <w:pStyle w:val="ConsPlusNonformat"/>
        <w:widowControl/>
        <w:jc w:val="right"/>
        <w:rPr>
          <w:rFonts w:ascii="Times New Roman" w:hAnsi="Times New Roman" w:cs="Times New Roman"/>
          <w:noProof/>
          <w:sz w:val="26"/>
          <w:szCs w:val="26"/>
          <w:lang w:eastAsia="ru-RU"/>
        </w:rPr>
      </w:pPr>
      <w:r>
        <w:rPr>
          <w:rFonts w:ascii="Times New Roman" w:hAnsi="Times New Roman" w:cs="Times New Roman"/>
          <w:noProof/>
          <w:sz w:val="26"/>
          <w:szCs w:val="26"/>
          <w:lang w:eastAsia="ru-RU"/>
        </w:rPr>
        <w:t>Дата «_</w:t>
      </w:r>
      <w:r w:rsidR="00AC078C">
        <w:rPr>
          <w:rFonts w:ascii="Times New Roman" w:hAnsi="Times New Roman" w:cs="Times New Roman"/>
          <w:noProof/>
          <w:sz w:val="26"/>
          <w:szCs w:val="26"/>
          <w:lang w:eastAsia="ru-RU"/>
        </w:rPr>
        <w:t>2</w:t>
      </w:r>
      <w:r w:rsidR="00F91C16">
        <w:rPr>
          <w:rFonts w:ascii="Times New Roman" w:hAnsi="Times New Roman" w:cs="Times New Roman"/>
          <w:noProof/>
          <w:sz w:val="26"/>
          <w:szCs w:val="26"/>
          <w:lang w:eastAsia="ru-RU"/>
        </w:rPr>
        <w:t>6</w:t>
      </w:r>
      <w:r>
        <w:rPr>
          <w:rFonts w:ascii="Times New Roman" w:hAnsi="Times New Roman" w:cs="Times New Roman"/>
          <w:noProof/>
          <w:sz w:val="26"/>
          <w:szCs w:val="26"/>
          <w:lang w:eastAsia="ru-RU"/>
        </w:rPr>
        <w:t>_» __апреля__ 20</w:t>
      </w:r>
      <w:r w:rsidR="00036D1E">
        <w:rPr>
          <w:rFonts w:ascii="Times New Roman" w:hAnsi="Times New Roman" w:cs="Times New Roman"/>
          <w:noProof/>
          <w:sz w:val="26"/>
          <w:szCs w:val="26"/>
          <w:lang w:eastAsia="ru-RU"/>
        </w:rPr>
        <w:t>2</w:t>
      </w:r>
      <w:r w:rsidR="00350F2B">
        <w:rPr>
          <w:rFonts w:ascii="Times New Roman" w:hAnsi="Times New Roman" w:cs="Times New Roman"/>
          <w:noProof/>
          <w:sz w:val="26"/>
          <w:szCs w:val="26"/>
          <w:lang w:eastAsia="ru-RU"/>
        </w:rPr>
        <w:t>1</w:t>
      </w:r>
      <w:r>
        <w:rPr>
          <w:rFonts w:ascii="Times New Roman" w:hAnsi="Times New Roman" w:cs="Times New Roman"/>
          <w:noProof/>
          <w:sz w:val="26"/>
          <w:szCs w:val="26"/>
          <w:lang w:eastAsia="ru-RU"/>
        </w:rPr>
        <w:t xml:space="preserve"> год.</w:t>
      </w:r>
    </w:p>
    <w:p w:rsidR="00044D51" w:rsidRDefault="00044D51" w:rsidP="00CE5566">
      <w:pPr>
        <w:pStyle w:val="ConsPlusNonformat"/>
        <w:widowControl/>
        <w:jc w:val="right"/>
        <w:rPr>
          <w:rFonts w:ascii="Times New Roman" w:hAnsi="Times New Roman" w:cs="Times New Roman"/>
          <w:noProof/>
          <w:sz w:val="26"/>
          <w:szCs w:val="26"/>
          <w:lang w:eastAsia="ru-RU"/>
        </w:rPr>
      </w:pPr>
    </w:p>
    <w:p w:rsidR="006F2B12" w:rsidRDefault="006F2B12" w:rsidP="006F2B12">
      <w:pPr>
        <w:autoSpaceDE w:val="0"/>
        <w:autoSpaceDN w:val="0"/>
        <w:adjustRightInd w:val="0"/>
        <w:spacing w:after="0" w:line="240" w:lineRule="auto"/>
        <w:rPr>
          <w:rFonts w:ascii="Times New Roman" w:eastAsia="Times New Roman" w:hAnsi="Times New Roman" w:cs="Times New Roman"/>
          <w:sz w:val="26"/>
          <w:szCs w:val="26"/>
        </w:rPr>
      </w:pPr>
    </w:p>
    <w:p w:rsidR="001274C6" w:rsidRDefault="001274C6" w:rsidP="006F2B12">
      <w:pPr>
        <w:autoSpaceDE w:val="0"/>
        <w:autoSpaceDN w:val="0"/>
        <w:adjustRightInd w:val="0"/>
        <w:spacing w:after="0" w:line="240" w:lineRule="auto"/>
        <w:rPr>
          <w:rFonts w:ascii="Times New Roman" w:eastAsia="Times New Roman" w:hAnsi="Times New Roman" w:cs="Times New Roman"/>
          <w:sz w:val="26"/>
          <w:szCs w:val="26"/>
        </w:rPr>
      </w:pPr>
    </w:p>
    <w:p w:rsidR="00A34552"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A34552"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C45AA6" w:rsidRPr="001B0592" w:rsidRDefault="00D172C4" w:rsidP="006F2B12">
      <w:pPr>
        <w:suppressAutoHyphens w:val="0"/>
        <w:autoSpaceDE w:val="0"/>
        <w:autoSpaceDN w:val="0"/>
        <w:adjustRightInd w:val="0"/>
        <w:spacing w:after="0" w:line="240" w:lineRule="auto"/>
        <w:jc w:val="center"/>
        <w:rPr>
          <w:rFonts w:ascii="Times New Roman" w:hAnsi="Times New Roman"/>
          <w:b/>
          <w:sz w:val="28"/>
          <w:szCs w:val="28"/>
        </w:rPr>
      </w:pPr>
      <w:r w:rsidRPr="001B0592">
        <w:rPr>
          <w:rFonts w:ascii="Times New Roman" w:hAnsi="Times New Roman"/>
          <w:b/>
          <w:sz w:val="28"/>
          <w:szCs w:val="28"/>
        </w:rPr>
        <w:lastRenderedPageBreak/>
        <w:t>Содержание</w:t>
      </w: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Экономическое развитие.</w:t>
      </w:r>
    </w:p>
    <w:p w:rsidR="00D172C4" w:rsidRPr="001B0592"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Дошкольное образование.</w:t>
      </w:r>
    </w:p>
    <w:p w:rsidR="00D172C4" w:rsidRPr="001B0592"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Общее и дополнительное образование.</w:t>
      </w:r>
    </w:p>
    <w:p w:rsidR="00D172C4" w:rsidRPr="001B0592" w:rsidRDefault="00D172C4" w:rsidP="006F2B12">
      <w:pPr>
        <w:autoSpaceDE w:val="0"/>
        <w:autoSpaceDN w:val="0"/>
        <w:adjustRightInd w:val="0"/>
        <w:spacing w:after="0" w:line="240" w:lineRule="auto"/>
        <w:jc w:val="center"/>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Культура.</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Физическая культура и спорт.</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Жилищное строительство и обеспечение граждан жильем.</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Жилищно-коммунальное хозяйство.</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Организация муниципального управления.</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r w:rsidRPr="001B0592">
        <w:rPr>
          <w:rFonts w:ascii="Times New Roman" w:hAnsi="Times New Roman"/>
          <w:sz w:val="28"/>
          <w:szCs w:val="28"/>
        </w:rPr>
        <w:t>IX. Энергосбережение и повышение энергетической эффективности.</w:t>
      </w: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B0592" w:rsidRDefault="00C45AA6">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Default="00D172C4">
      <w:pPr>
        <w:pStyle w:val="ConsPlusNonformat"/>
        <w:widowControl/>
        <w:jc w:val="center"/>
        <w:rPr>
          <w:rFonts w:ascii="Times New Roman" w:hAnsi="Times New Roman" w:cs="Times New Roman"/>
          <w:b/>
          <w:sz w:val="28"/>
          <w:szCs w:val="28"/>
        </w:rPr>
      </w:pPr>
    </w:p>
    <w:p w:rsidR="00C47589" w:rsidRPr="001B0592" w:rsidRDefault="00C47589">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Default="00D172C4">
      <w:pPr>
        <w:pStyle w:val="ConsPlusNonformat"/>
        <w:widowControl/>
        <w:jc w:val="center"/>
        <w:rPr>
          <w:rFonts w:ascii="Times New Roman" w:hAnsi="Times New Roman" w:cs="Times New Roman"/>
          <w:b/>
          <w:sz w:val="28"/>
          <w:szCs w:val="28"/>
        </w:rPr>
      </w:pPr>
    </w:p>
    <w:p w:rsidR="005A061A" w:rsidRPr="001B0592" w:rsidRDefault="005A061A">
      <w:pPr>
        <w:pStyle w:val="ConsPlusNonformat"/>
        <w:widowControl/>
        <w:jc w:val="center"/>
        <w:rPr>
          <w:rFonts w:ascii="Times New Roman" w:hAnsi="Times New Roman" w:cs="Times New Roman"/>
          <w:b/>
          <w:sz w:val="28"/>
          <w:szCs w:val="28"/>
        </w:rPr>
      </w:pPr>
    </w:p>
    <w:p w:rsidR="00D31A1C" w:rsidRPr="005A061A" w:rsidRDefault="00D31A1C" w:rsidP="00F429D4">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b/>
          <w:sz w:val="28"/>
          <w:szCs w:val="28"/>
        </w:rPr>
        <w:lastRenderedPageBreak/>
        <w:t>Показатели эффективности</w:t>
      </w:r>
    </w:p>
    <w:p w:rsidR="00D31A1C" w:rsidRPr="005A061A" w:rsidRDefault="00D31A1C" w:rsidP="00F429D4">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sz w:val="28"/>
          <w:szCs w:val="28"/>
        </w:rPr>
        <w:t xml:space="preserve"> </w:t>
      </w:r>
      <w:r w:rsidRPr="005A061A">
        <w:rPr>
          <w:rFonts w:ascii="Times New Roman" w:hAnsi="Times New Roman" w:cs="Times New Roman"/>
          <w:b/>
          <w:sz w:val="28"/>
          <w:szCs w:val="28"/>
        </w:rPr>
        <w:t xml:space="preserve">деятельности органов местного самоуправления </w:t>
      </w:r>
    </w:p>
    <w:p w:rsidR="00D31A1C" w:rsidRPr="005A061A" w:rsidRDefault="00D31A1C" w:rsidP="00F429D4">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b/>
          <w:sz w:val="28"/>
          <w:szCs w:val="28"/>
        </w:rPr>
        <w:t xml:space="preserve">муниципального образования </w:t>
      </w:r>
    </w:p>
    <w:p w:rsidR="00D31A1C" w:rsidRPr="005A061A" w:rsidRDefault="00C70660" w:rsidP="00F429D4">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b/>
          <w:sz w:val="28"/>
          <w:szCs w:val="28"/>
        </w:rPr>
        <w:t>Динской район</w:t>
      </w:r>
    </w:p>
    <w:p w:rsidR="009D30B0" w:rsidRPr="005A061A" w:rsidRDefault="009D30B0" w:rsidP="00F429D4">
      <w:pPr>
        <w:pStyle w:val="ConsPlusNonformat"/>
        <w:widowControl/>
        <w:ind w:firstLine="709"/>
        <w:jc w:val="center"/>
        <w:rPr>
          <w:rFonts w:ascii="Times New Roman" w:hAnsi="Times New Roman" w:cs="Times New Roman"/>
          <w:sz w:val="28"/>
          <w:szCs w:val="28"/>
        </w:rPr>
      </w:pPr>
    </w:p>
    <w:p w:rsidR="009D30B0" w:rsidRPr="005A061A" w:rsidRDefault="009D30B0"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Район </w:t>
      </w:r>
      <w:r w:rsidRPr="005A061A">
        <w:rPr>
          <w:rFonts w:ascii="Times New Roman" w:hAnsi="Times New Roman" w:cs="Times New Roman"/>
          <w:color w:val="000000"/>
          <w:sz w:val="28"/>
          <w:szCs w:val="28"/>
        </w:rPr>
        <w:t xml:space="preserve"> расположен в центральной зоне Краснодарского края в 30 км на северо-восток от г. Краснодара. Общая площадь района – 135</w:t>
      </w:r>
      <w:r w:rsidR="00C70660" w:rsidRPr="005A061A">
        <w:rPr>
          <w:rFonts w:ascii="Times New Roman" w:hAnsi="Times New Roman" w:cs="Times New Roman"/>
          <w:color w:val="000000"/>
          <w:sz w:val="28"/>
          <w:szCs w:val="28"/>
        </w:rPr>
        <w:t>063,2</w:t>
      </w:r>
      <w:r w:rsidRPr="005A061A">
        <w:rPr>
          <w:rFonts w:ascii="Times New Roman" w:hAnsi="Times New Roman" w:cs="Times New Roman"/>
          <w:color w:val="000000"/>
          <w:sz w:val="28"/>
          <w:szCs w:val="28"/>
        </w:rPr>
        <w:t xml:space="preserve"> кв.</w:t>
      </w:r>
      <w:r w:rsidR="004F2C7D" w:rsidRPr="005A061A">
        <w:rPr>
          <w:rFonts w:ascii="Times New Roman" w:hAnsi="Times New Roman" w:cs="Times New Roman"/>
          <w:color w:val="000000"/>
          <w:sz w:val="28"/>
          <w:szCs w:val="28"/>
        </w:rPr>
        <w:t xml:space="preserve"> </w:t>
      </w:r>
      <w:r w:rsidRPr="005A061A">
        <w:rPr>
          <w:rFonts w:ascii="Times New Roman" w:hAnsi="Times New Roman" w:cs="Times New Roman"/>
          <w:color w:val="000000"/>
          <w:sz w:val="28"/>
          <w:szCs w:val="28"/>
        </w:rPr>
        <w:t>км</w:t>
      </w:r>
      <w:r w:rsidRPr="005A061A">
        <w:rPr>
          <w:rFonts w:ascii="Times New Roman" w:hAnsi="Times New Roman" w:cs="Times New Roman"/>
          <w:sz w:val="28"/>
          <w:szCs w:val="28"/>
        </w:rPr>
        <w:t>, что составляет 1,8% от общей площади Краснодарского края.</w:t>
      </w:r>
    </w:p>
    <w:p w:rsidR="009D30B0" w:rsidRPr="005A061A" w:rsidRDefault="009D30B0" w:rsidP="00F429D4">
      <w:pPr>
        <w:spacing w:after="0" w:line="240" w:lineRule="auto"/>
        <w:ind w:firstLine="709"/>
        <w:jc w:val="both"/>
        <w:rPr>
          <w:rFonts w:ascii="Times New Roman" w:hAnsi="Times New Roman" w:cs="Times New Roman"/>
          <w:color w:val="000000"/>
          <w:sz w:val="28"/>
          <w:szCs w:val="28"/>
        </w:rPr>
      </w:pPr>
      <w:r w:rsidRPr="005A061A">
        <w:rPr>
          <w:rFonts w:ascii="Times New Roman" w:hAnsi="Times New Roman" w:cs="Times New Roman"/>
          <w:sz w:val="28"/>
          <w:szCs w:val="28"/>
        </w:rPr>
        <w:t xml:space="preserve"> Район граничит с </w:t>
      </w:r>
      <w:r w:rsidRPr="005A061A">
        <w:rPr>
          <w:rFonts w:ascii="Times New Roman" w:hAnsi="Times New Roman" w:cs="Times New Roman"/>
          <w:color w:val="000000"/>
          <w:sz w:val="28"/>
          <w:szCs w:val="28"/>
        </w:rPr>
        <w:t xml:space="preserve">Усть-Лабинским, Кореновским, Тимашевским, Калининским, Красноармейским районами и республикой Адыгея.  </w:t>
      </w:r>
    </w:p>
    <w:p w:rsidR="009D30B0" w:rsidRPr="005A061A" w:rsidRDefault="009D30B0" w:rsidP="00404567">
      <w:pPr>
        <w:spacing w:after="0" w:line="240" w:lineRule="auto"/>
        <w:ind w:firstLine="709"/>
        <w:jc w:val="both"/>
        <w:rPr>
          <w:rFonts w:ascii="Times New Roman" w:hAnsi="Times New Roman" w:cs="Times New Roman"/>
          <w:color w:val="000000"/>
          <w:sz w:val="28"/>
          <w:szCs w:val="28"/>
        </w:rPr>
      </w:pPr>
      <w:r w:rsidRPr="005A061A">
        <w:rPr>
          <w:rFonts w:ascii="Times New Roman" w:hAnsi="Times New Roman" w:cs="Times New Roman"/>
          <w:sz w:val="28"/>
          <w:szCs w:val="28"/>
        </w:rPr>
        <w:t xml:space="preserve">На территории района располагается 10 сельских округов с 27 населенными пунктами, в которых проживает </w:t>
      </w:r>
      <w:r w:rsidR="000E60CF" w:rsidRPr="005A061A">
        <w:rPr>
          <w:rFonts w:ascii="Times New Roman" w:hAnsi="Times New Roman" w:cs="Times New Roman"/>
          <w:sz w:val="28"/>
          <w:szCs w:val="28"/>
        </w:rPr>
        <w:t>146,109</w:t>
      </w:r>
      <w:r w:rsidRPr="005A061A">
        <w:rPr>
          <w:rFonts w:ascii="Times New Roman" w:hAnsi="Times New Roman" w:cs="Times New Roman"/>
          <w:sz w:val="28"/>
          <w:szCs w:val="28"/>
        </w:rPr>
        <w:t xml:space="preserve"> тыс. человек. </w:t>
      </w:r>
      <w:r w:rsidRPr="005A061A">
        <w:rPr>
          <w:rFonts w:ascii="Times New Roman" w:hAnsi="Times New Roman" w:cs="Times New Roman"/>
          <w:color w:val="000000"/>
          <w:sz w:val="28"/>
          <w:szCs w:val="28"/>
        </w:rPr>
        <w:t>Административным центром является станица Динская.</w:t>
      </w:r>
    </w:p>
    <w:p w:rsidR="00404567" w:rsidRPr="005A061A" w:rsidRDefault="00404567" w:rsidP="00404567">
      <w:pPr>
        <w:pStyle w:val="ae"/>
        <w:spacing w:before="0" w:after="0"/>
        <w:ind w:firstLine="708"/>
        <w:jc w:val="both"/>
        <w:rPr>
          <w:rFonts w:cs="Times New Roman"/>
          <w:sz w:val="28"/>
          <w:szCs w:val="28"/>
        </w:rPr>
      </w:pPr>
      <w:r w:rsidRPr="005A061A">
        <w:rPr>
          <w:rFonts w:cs="Times New Roman"/>
          <w:sz w:val="28"/>
          <w:szCs w:val="28"/>
        </w:rPr>
        <w:t xml:space="preserve">Вся деятельность главы и администрации муниципального образования Динской район по решению вопросов местного значения в 2020 году была направлена на обеспечение в </w:t>
      </w:r>
      <w:proofErr w:type="spellStart"/>
      <w:r w:rsidRPr="005A061A">
        <w:rPr>
          <w:rFonts w:cs="Times New Roman"/>
          <w:sz w:val="28"/>
          <w:szCs w:val="28"/>
        </w:rPr>
        <w:t>Динском</w:t>
      </w:r>
      <w:proofErr w:type="spellEnd"/>
      <w:r w:rsidRPr="005A061A">
        <w:rPr>
          <w:rFonts w:cs="Times New Roman"/>
          <w:sz w:val="28"/>
          <w:szCs w:val="28"/>
        </w:rPr>
        <w:t xml:space="preserve"> районе социальной стабильности и устойчивости экономического развития, на решение задач, поставленных Президентом Российской Федерации, губернатором Краснодарского края, а также актуальных для жителей нашего района вопросов.</w:t>
      </w:r>
    </w:p>
    <w:p w:rsidR="00F879D7" w:rsidRPr="005A061A" w:rsidRDefault="00404567" w:rsidP="00404567">
      <w:pPr>
        <w:shd w:val="clear" w:color="auto" w:fill="FFFFFF"/>
        <w:spacing w:after="0" w:line="240" w:lineRule="auto"/>
        <w:ind w:firstLine="709"/>
        <w:jc w:val="both"/>
        <w:textAlignment w:val="center"/>
        <w:rPr>
          <w:rFonts w:ascii="Times New Roman" w:hAnsi="Times New Roman" w:cs="Times New Roman"/>
          <w:sz w:val="28"/>
          <w:szCs w:val="28"/>
        </w:rPr>
      </w:pPr>
      <w:r w:rsidRPr="005A061A">
        <w:rPr>
          <w:rFonts w:ascii="Times New Roman" w:hAnsi="Times New Roman" w:cs="Times New Roman"/>
          <w:sz w:val="28"/>
          <w:szCs w:val="28"/>
        </w:rPr>
        <w:t>Достигнутые в 2020 году итоги являются общим результатом работы органов местного самоуправления муниципального образования Динской район, органов местного самоуправления сельских поселений, трудовых коллективов предприятий, учреждений и организаций, предпринимателей и всех жителей района. </w:t>
      </w:r>
      <w:r w:rsidR="00F879D7" w:rsidRPr="005A061A">
        <w:rPr>
          <w:rFonts w:ascii="Times New Roman" w:hAnsi="Times New Roman" w:cs="Times New Roman"/>
          <w:sz w:val="28"/>
          <w:szCs w:val="28"/>
        </w:rPr>
        <w:t xml:space="preserve">  </w:t>
      </w:r>
    </w:p>
    <w:p w:rsidR="00D31A1C" w:rsidRPr="005A061A" w:rsidRDefault="005B40E0" w:rsidP="003306A2">
      <w:pPr>
        <w:pStyle w:val="ConsPlusNonformat"/>
        <w:widowControl/>
        <w:numPr>
          <w:ilvl w:val="0"/>
          <w:numId w:val="6"/>
        </w:numPr>
        <w:ind w:left="0" w:firstLine="709"/>
        <w:jc w:val="center"/>
        <w:rPr>
          <w:rFonts w:ascii="Times New Roman" w:hAnsi="Times New Roman" w:cs="Times New Roman"/>
          <w:b/>
          <w:sz w:val="28"/>
          <w:szCs w:val="28"/>
        </w:rPr>
      </w:pPr>
      <w:r w:rsidRPr="005A061A">
        <w:rPr>
          <w:rFonts w:ascii="Times New Roman" w:hAnsi="Times New Roman" w:cs="Times New Roman"/>
          <w:b/>
          <w:sz w:val="28"/>
          <w:szCs w:val="28"/>
        </w:rPr>
        <w:t>Экономическое развитие</w:t>
      </w:r>
    </w:p>
    <w:p w:rsidR="00CE426B" w:rsidRPr="005A061A" w:rsidRDefault="00CE426B" w:rsidP="00F429D4">
      <w:pPr>
        <w:pStyle w:val="ConsPlusNonformat"/>
        <w:widowControl/>
        <w:ind w:left="1080" w:firstLine="709"/>
        <w:jc w:val="center"/>
        <w:rPr>
          <w:rFonts w:ascii="Times New Roman" w:hAnsi="Times New Roman" w:cs="Times New Roman"/>
          <w:b/>
          <w:sz w:val="28"/>
          <w:szCs w:val="28"/>
        </w:rPr>
      </w:pPr>
    </w:p>
    <w:p w:rsidR="0057638B" w:rsidRPr="005A061A" w:rsidRDefault="0057638B" w:rsidP="0057638B">
      <w:pPr>
        <w:pStyle w:val="ae"/>
        <w:spacing w:before="0" w:after="0"/>
        <w:ind w:firstLine="708"/>
        <w:jc w:val="both"/>
        <w:rPr>
          <w:sz w:val="28"/>
          <w:szCs w:val="28"/>
        </w:rPr>
      </w:pPr>
      <w:r w:rsidRPr="005A061A">
        <w:rPr>
          <w:sz w:val="28"/>
          <w:szCs w:val="28"/>
        </w:rPr>
        <w:t xml:space="preserve">Несмотря на введение ограничений на работу предприятий и организаций в ряде отраслей и сегментов экономики, а также других мер для предотвращения распространения </w:t>
      </w:r>
      <w:proofErr w:type="spellStart"/>
      <w:r w:rsidRPr="005A061A">
        <w:rPr>
          <w:sz w:val="28"/>
          <w:szCs w:val="28"/>
        </w:rPr>
        <w:t>коронавирусной</w:t>
      </w:r>
      <w:proofErr w:type="spellEnd"/>
      <w:r w:rsidRPr="005A061A">
        <w:rPr>
          <w:sz w:val="28"/>
          <w:szCs w:val="28"/>
        </w:rPr>
        <w:t xml:space="preserve"> инфекции, итоги экономического развития 2020 года демонстрируют сохранение стабильности  в районе.</w:t>
      </w:r>
    </w:p>
    <w:p w:rsidR="0057638B" w:rsidRPr="005A061A" w:rsidRDefault="0057638B" w:rsidP="0057638B">
      <w:pPr>
        <w:pStyle w:val="ae"/>
        <w:spacing w:before="0" w:after="0"/>
        <w:ind w:firstLine="708"/>
        <w:jc w:val="both"/>
        <w:rPr>
          <w:sz w:val="28"/>
          <w:szCs w:val="28"/>
        </w:rPr>
      </w:pPr>
      <w:r w:rsidRPr="005A061A">
        <w:rPr>
          <w:sz w:val="28"/>
          <w:szCs w:val="28"/>
        </w:rPr>
        <w:t>Мониторинг экономической ситуации в районе проводился на постоянной основе. В отчетном году ежемесячно отслеживались основные показатели социально-экономического развития на основе статистических данных,  ежеквартально анализировался ход выполнения индикативного плана социально-экономического развития района на 2020 год, отчетные информации представлялись на сессиях Совета муниципального образования Динской район.</w:t>
      </w:r>
    </w:p>
    <w:p w:rsidR="002373B7" w:rsidRPr="005A061A" w:rsidRDefault="0057638B" w:rsidP="00C10759">
      <w:pPr>
        <w:pStyle w:val="ae"/>
        <w:spacing w:after="0"/>
        <w:ind w:firstLine="708"/>
        <w:jc w:val="both"/>
        <w:rPr>
          <w:color w:val="auto"/>
          <w:sz w:val="28"/>
          <w:szCs w:val="28"/>
        </w:rPr>
      </w:pPr>
      <w:r w:rsidRPr="005A061A">
        <w:rPr>
          <w:sz w:val="28"/>
          <w:szCs w:val="28"/>
        </w:rPr>
        <w:t xml:space="preserve">По оценочным данным объем отгруженной продукции, выполненных работ и услуг в базовых отраслях районной экономики в отчетном году достиг 62143,0 </w:t>
      </w:r>
      <w:proofErr w:type="gramStart"/>
      <w:r w:rsidRPr="005A061A">
        <w:rPr>
          <w:sz w:val="28"/>
          <w:szCs w:val="28"/>
        </w:rPr>
        <w:t>млн</w:t>
      </w:r>
      <w:proofErr w:type="gramEnd"/>
      <w:r w:rsidRPr="005A061A">
        <w:rPr>
          <w:sz w:val="28"/>
          <w:szCs w:val="28"/>
        </w:rPr>
        <w:t xml:space="preserve"> рублей, что на 1,5% превышает уровень 2019 года. Более 95,0% в общем показателе обеспечено ключевыми отраслями – это промышленность, сельское хозяйство, розничная торговля, из них положительную динамику </w:t>
      </w:r>
      <w:r w:rsidR="00DB5FE2" w:rsidRPr="005A061A">
        <w:rPr>
          <w:color w:val="auto"/>
          <w:sz w:val="28"/>
          <w:szCs w:val="28"/>
        </w:rPr>
        <w:t>развития показали промышленность и розничная торговля.</w:t>
      </w:r>
    </w:p>
    <w:p w:rsidR="00065FF0" w:rsidRDefault="00065FF0" w:rsidP="00F429D4">
      <w:pPr>
        <w:pStyle w:val="ConsPlusNonformat"/>
        <w:widowControl/>
        <w:tabs>
          <w:tab w:val="left" w:pos="567"/>
        </w:tabs>
        <w:ind w:firstLine="709"/>
        <w:jc w:val="center"/>
        <w:rPr>
          <w:rFonts w:ascii="Times New Roman" w:hAnsi="Times New Roman" w:cs="Times New Roman"/>
          <w:b/>
          <w:sz w:val="28"/>
          <w:szCs w:val="28"/>
        </w:rPr>
      </w:pPr>
    </w:p>
    <w:p w:rsidR="00CE426B" w:rsidRPr="005A061A" w:rsidRDefault="00CE426B" w:rsidP="00F429D4">
      <w:pPr>
        <w:pStyle w:val="ConsPlusNonformat"/>
        <w:widowControl/>
        <w:tabs>
          <w:tab w:val="left" w:pos="567"/>
        </w:tabs>
        <w:ind w:firstLine="709"/>
        <w:jc w:val="center"/>
        <w:rPr>
          <w:rFonts w:ascii="Times New Roman" w:hAnsi="Times New Roman" w:cs="Times New Roman"/>
          <w:b/>
          <w:sz w:val="28"/>
          <w:szCs w:val="28"/>
        </w:rPr>
      </w:pPr>
      <w:r w:rsidRPr="005A061A">
        <w:rPr>
          <w:rFonts w:ascii="Times New Roman" w:hAnsi="Times New Roman" w:cs="Times New Roman"/>
          <w:b/>
          <w:sz w:val="28"/>
          <w:szCs w:val="28"/>
        </w:rPr>
        <w:lastRenderedPageBreak/>
        <w:t>Развитие малого и среднего предпринимательства</w:t>
      </w:r>
    </w:p>
    <w:p w:rsidR="00CE426B" w:rsidRPr="005A061A" w:rsidRDefault="00CE426B" w:rsidP="003B670F">
      <w:pPr>
        <w:pStyle w:val="ConsPlusNonformat"/>
        <w:widowControl/>
        <w:tabs>
          <w:tab w:val="left" w:pos="567"/>
        </w:tabs>
        <w:ind w:firstLine="709"/>
        <w:jc w:val="both"/>
        <w:rPr>
          <w:rFonts w:ascii="Times New Roman" w:hAnsi="Times New Roman" w:cs="Times New Roman"/>
          <w:sz w:val="28"/>
          <w:szCs w:val="28"/>
        </w:rPr>
      </w:pPr>
    </w:p>
    <w:p w:rsidR="003B670F" w:rsidRPr="005A061A" w:rsidRDefault="003B670F" w:rsidP="003B670F">
      <w:pPr>
        <w:pStyle w:val="ae"/>
        <w:spacing w:before="0" w:after="0"/>
        <w:ind w:firstLine="708"/>
        <w:jc w:val="both"/>
        <w:rPr>
          <w:color w:val="auto"/>
          <w:sz w:val="28"/>
          <w:szCs w:val="28"/>
        </w:rPr>
      </w:pPr>
      <w:r w:rsidRPr="005A061A">
        <w:rPr>
          <w:color w:val="auto"/>
          <w:sz w:val="28"/>
          <w:szCs w:val="28"/>
        </w:rPr>
        <w:t xml:space="preserve">Вопросы поддержки развития малого и среднего бизнеса находятся в зоне постоянного внимания администрации </w:t>
      </w:r>
      <w:proofErr w:type="spellStart"/>
      <w:r w:rsidRPr="005A061A">
        <w:rPr>
          <w:color w:val="auto"/>
          <w:sz w:val="28"/>
          <w:szCs w:val="28"/>
        </w:rPr>
        <w:t>Динского</w:t>
      </w:r>
      <w:proofErr w:type="spellEnd"/>
      <w:r w:rsidRPr="005A061A">
        <w:rPr>
          <w:color w:val="auto"/>
          <w:sz w:val="28"/>
          <w:szCs w:val="28"/>
        </w:rPr>
        <w:t xml:space="preserve"> района. В 2020 году в условиях уменьшения деловой и потребительской активности из-за пандемии </w:t>
      </w:r>
      <w:proofErr w:type="spellStart"/>
      <w:r w:rsidRPr="005A061A">
        <w:rPr>
          <w:color w:val="auto"/>
          <w:sz w:val="28"/>
          <w:szCs w:val="28"/>
        </w:rPr>
        <w:t>коронавируса</w:t>
      </w:r>
      <w:proofErr w:type="spellEnd"/>
      <w:r w:rsidRPr="005A061A">
        <w:rPr>
          <w:color w:val="auto"/>
          <w:sz w:val="28"/>
          <w:szCs w:val="28"/>
        </w:rPr>
        <w:t xml:space="preserve"> приняты беспрецедентные меры государственной поддержки бизнеса на федеральном и региональном уровне. Районной властью, со своей стороны, оказаны следующие меры поддержки:</w:t>
      </w:r>
    </w:p>
    <w:p w:rsidR="003B670F" w:rsidRPr="005A061A" w:rsidRDefault="003B670F" w:rsidP="00C10759">
      <w:pPr>
        <w:pStyle w:val="ae"/>
        <w:spacing w:before="0" w:after="0"/>
        <w:ind w:firstLine="708"/>
        <w:jc w:val="both"/>
        <w:rPr>
          <w:color w:val="auto"/>
          <w:sz w:val="28"/>
          <w:szCs w:val="28"/>
        </w:rPr>
      </w:pPr>
      <w:proofErr w:type="gramStart"/>
      <w:r w:rsidRPr="005A061A">
        <w:rPr>
          <w:color w:val="auto"/>
          <w:sz w:val="28"/>
          <w:szCs w:val="28"/>
        </w:rPr>
        <w:t xml:space="preserve">снижена налоговая ставка единого налога на вмененный доход с 15,0 до 7,5% с 1 января по 31 декабря 2020 г. для организаций и индивидуальных предпринимателей, деятельность которых вошла в федеральный и региональный перечни отраслей, наиболее пострадавших от ограничительных мер по предотвращению распространения </w:t>
      </w:r>
      <w:proofErr w:type="spellStart"/>
      <w:r w:rsidRPr="005A061A">
        <w:rPr>
          <w:color w:val="auto"/>
          <w:sz w:val="28"/>
          <w:szCs w:val="28"/>
        </w:rPr>
        <w:t>коронавирусной</w:t>
      </w:r>
      <w:proofErr w:type="spellEnd"/>
      <w:r w:rsidRPr="005A061A">
        <w:rPr>
          <w:color w:val="auto"/>
          <w:sz w:val="28"/>
          <w:szCs w:val="28"/>
        </w:rPr>
        <w:t xml:space="preserve"> инфекции;</w:t>
      </w:r>
      <w:proofErr w:type="gramEnd"/>
    </w:p>
    <w:p w:rsidR="003B670F" w:rsidRPr="005A061A" w:rsidRDefault="003B670F" w:rsidP="0051634D">
      <w:pPr>
        <w:pStyle w:val="ae"/>
        <w:spacing w:before="0" w:after="0"/>
        <w:ind w:firstLine="708"/>
        <w:jc w:val="both"/>
        <w:rPr>
          <w:color w:val="auto"/>
          <w:sz w:val="28"/>
          <w:szCs w:val="28"/>
        </w:rPr>
      </w:pPr>
      <w:r w:rsidRPr="005A061A">
        <w:rPr>
          <w:color w:val="auto"/>
          <w:sz w:val="28"/>
          <w:szCs w:val="28"/>
        </w:rPr>
        <w:t>освобождены от оплаты за право на размещение нестационарных торговых объектов, полученное по результатам конкурсных процедур, на период ограничительных мероприятий предприниматели, занятые в нестационарной мелкорозничной торговле, чья деятельность попала под запрет в период карантина (продажа печатной продукции, кваса);</w:t>
      </w:r>
    </w:p>
    <w:p w:rsidR="003B670F" w:rsidRPr="005A061A" w:rsidRDefault="0026261C" w:rsidP="0051634D">
      <w:pPr>
        <w:pStyle w:val="ae"/>
        <w:spacing w:before="0" w:after="0"/>
        <w:ind w:firstLine="708"/>
        <w:jc w:val="both"/>
        <w:rPr>
          <w:color w:val="auto"/>
          <w:sz w:val="28"/>
          <w:szCs w:val="28"/>
        </w:rPr>
      </w:pPr>
      <w:hyperlink r:id="rId10" w:history="1">
        <w:r w:rsidR="003B670F" w:rsidRPr="005A061A">
          <w:rPr>
            <w:rStyle w:val="afc"/>
            <w:color w:val="auto"/>
            <w:sz w:val="28"/>
            <w:szCs w:val="28"/>
            <w:u w:val="none"/>
          </w:rPr>
          <w:t>введена отсрочка по арендной плате по договорам аренды муниципального имущества и земельных участков</w:t>
        </w:r>
      </w:hyperlink>
      <w:r w:rsidR="003B670F" w:rsidRPr="005A061A">
        <w:rPr>
          <w:color w:val="auto"/>
          <w:sz w:val="28"/>
          <w:szCs w:val="28"/>
        </w:rPr>
        <w:t> для организаций и предпринимателей до 1 января 2023 г.</w:t>
      </w:r>
    </w:p>
    <w:p w:rsidR="00EB2D29" w:rsidRPr="005A061A" w:rsidRDefault="003B670F" w:rsidP="00C10759">
      <w:pPr>
        <w:pStyle w:val="ae"/>
        <w:spacing w:before="0" w:after="0"/>
        <w:ind w:firstLine="708"/>
        <w:jc w:val="both"/>
        <w:rPr>
          <w:color w:val="FF0000"/>
          <w:sz w:val="28"/>
          <w:szCs w:val="28"/>
        </w:rPr>
      </w:pPr>
      <w:proofErr w:type="gramStart"/>
      <w:r w:rsidRPr="005A061A">
        <w:rPr>
          <w:color w:val="auto"/>
          <w:sz w:val="28"/>
          <w:szCs w:val="28"/>
        </w:rPr>
        <w:t>Также администрацией района инициировано обращение в адрес департамента инвестиций и развития малого и среднего предпринимательства Краснодарского края по вопросу рассмотрения возможности  установить дополнительные категории видов деятельности к видам деятельности, определенным Федеральным законом от 24 июля 2007 г. № 209-ФЗ «О развитии малого и среднего предпринимательства в Российской Федерации», в целях поддержки хозяйствующих субъектов, осуществляющих деятельность в сфере социального предпринимательства.</w:t>
      </w:r>
      <w:proofErr w:type="gramEnd"/>
      <w:r w:rsidRPr="005A061A">
        <w:rPr>
          <w:color w:val="auto"/>
          <w:sz w:val="28"/>
          <w:szCs w:val="28"/>
        </w:rPr>
        <w:t xml:space="preserve"> В частности, предложено установить такие категории, как «социальный магазин» или «социальная аптека».</w:t>
      </w:r>
      <w:r w:rsidR="00EB2D29" w:rsidRPr="005A061A">
        <w:rPr>
          <w:color w:val="FF0000"/>
          <w:sz w:val="28"/>
          <w:szCs w:val="28"/>
        </w:rPr>
        <w:t xml:space="preserve"> </w:t>
      </w:r>
    </w:p>
    <w:p w:rsidR="00EB2D29" w:rsidRPr="005A061A" w:rsidRDefault="00EB2D29" w:rsidP="00EB2D29">
      <w:pPr>
        <w:pStyle w:val="ae"/>
        <w:spacing w:before="0" w:after="0"/>
        <w:ind w:firstLine="708"/>
        <w:jc w:val="both"/>
        <w:rPr>
          <w:color w:val="auto"/>
          <w:sz w:val="28"/>
          <w:szCs w:val="28"/>
        </w:rPr>
      </w:pPr>
      <w:r w:rsidRPr="005A061A">
        <w:rPr>
          <w:color w:val="auto"/>
          <w:sz w:val="28"/>
          <w:szCs w:val="28"/>
        </w:rPr>
        <w:t xml:space="preserve">На реализацию мероприятий программы </w:t>
      </w:r>
      <w:r w:rsidR="003D5DF6" w:rsidRPr="003D5DF6">
        <w:rPr>
          <w:rFonts w:cs="Times New Roman"/>
          <w:color w:val="auto"/>
          <w:sz w:val="28"/>
          <w:szCs w:val="28"/>
        </w:rPr>
        <w:t>«</w:t>
      </w:r>
      <w:r w:rsidR="003D5DF6" w:rsidRPr="003D5DF6">
        <w:rPr>
          <w:rFonts w:cs="Times New Roman"/>
          <w:color w:val="auto"/>
          <w:sz w:val="28"/>
          <w:szCs w:val="28"/>
          <w:shd w:val="clear" w:color="auto" w:fill="FFFFFF"/>
        </w:rPr>
        <w:t>Поддержка малого и среднего предпринимательства в муниципальном образовании Динской район»</w:t>
      </w:r>
      <w:r w:rsidR="003D5DF6" w:rsidRPr="003D5DF6">
        <w:rPr>
          <w:rFonts w:ascii="Arial" w:hAnsi="Arial" w:cs="Arial"/>
          <w:color w:val="auto"/>
          <w:shd w:val="clear" w:color="auto" w:fill="FFFFFF"/>
        </w:rPr>
        <w:t xml:space="preserve"> </w:t>
      </w:r>
      <w:r w:rsidRPr="005A061A">
        <w:rPr>
          <w:color w:val="auto"/>
          <w:sz w:val="28"/>
          <w:szCs w:val="28"/>
        </w:rPr>
        <w:t>в 2020 году израсходовано 100,0 тыс. рублей.</w:t>
      </w:r>
    </w:p>
    <w:p w:rsidR="00EB2D29" w:rsidRPr="005A061A" w:rsidRDefault="00EB2D29" w:rsidP="00EB2D29">
      <w:pPr>
        <w:pStyle w:val="ae"/>
        <w:spacing w:before="0" w:after="0"/>
        <w:ind w:firstLine="708"/>
        <w:jc w:val="both"/>
        <w:rPr>
          <w:color w:val="auto"/>
          <w:sz w:val="28"/>
          <w:szCs w:val="28"/>
        </w:rPr>
      </w:pPr>
      <w:r w:rsidRPr="005A061A">
        <w:rPr>
          <w:color w:val="auto"/>
          <w:sz w:val="28"/>
          <w:szCs w:val="28"/>
        </w:rPr>
        <w:t xml:space="preserve">В рамках муниципальной программы в отчетном году по вопросам организации и ведения предпринимательской деятельности для субъектов малого и среднего бизнеса проведено 100 консультаций, 18 мероприятий в форме конференций, круглых столов, совещаний, заседаний Совета предпринимателей и Совета по развитию промышленности с охватом участников более 700 предпринимателей и руководителей предприятий. Проведено обучение 5-ти групп предпринимателей и их работников с привлечением специалистов Центра поддержки предпринимательства Краснодарского края, </w:t>
      </w:r>
      <w:proofErr w:type="spellStart"/>
      <w:r w:rsidRPr="005A061A">
        <w:rPr>
          <w:color w:val="auto"/>
          <w:sz w:val="28"/>
          <w:szCs w:val="28"/>
        </w:rPr>
        <w:t>Роспотребнадзора</w:t>
      </w:r>
      <w:proofErr w:type="spellEnd"/>
      <w:r w:rsidRPr="005A061A">
        <w:rPr>
          <w:color w:val="auto"/>
          <w:sz w:val="28"/>
          <w:szCs w:val="28"/>
        </w:rPr>
        <w:t>, департамента потребительской сферы и регулирования рынка алкоголя Краснодарского края.</w:t>
      </w:r>
    </w:p>
    <w:p w:rsidR="00EB2D29" w:rsidRPr="005A061A" w:rsidRDefault="00EB2D29" w:rsidP="00EB2D29">
      <w:pPr>
        <w:pStyle w:val="ae"/>
        <w:spacing w:before="0" w:after="0"/>
        <w:ind w:firstLine="708"/>
        <w:jc w:val="both"/>
        <w:rPr>
          <w:color w:val="auto"/>
          <w:sz w:val="28"/>
          <w:szCs w:val="28"/>
        </w:rPr>
      </w:pPr>
      <w:r w:rsidRPr="005A061A">
        <w:rPr>
          <w:color w:val="auto"/>
          <w:sz w:val="28"/>
          <w:szCs w:val="28"/>
        </w:rPr>
        <w:lastRenderedPageBreak/>
        <w:t xml:space="preserve">Администрация района продолжила совместную работу  с Фондом развития бизнеса, Фондом </w:t>
      </w:r>
      <w:r w:rsidR="003D2E1C">
        <w:rPr>
          <w:color w:val="auto"/>
          <w:sz w:val="28"/>
          <w:szCs w:val="28"/>
        </w:rPr>
        <w:t>м</w:t>
      </w:r>
      <w:r w:rsidRPr="005A061A">
        <w:rPr>
          <w:color w:val="auto"/>
          <w:sz w:val="28"/>
          <w:szCs w:val="28"/>
        </w:rPr>
        <w:t>икрофина</w:t>
      </w:r>
      <w:r w:rsidR="0043205B">
        <w:rPr>
          <w:color w:val="auto"/>
          <w:sz w:val="28"/>
          <w:szCs w:val="28"/>
        </w:rPr>
        <w:t>н</w:t>
      </w:r>
      <w:r w:rsidRPr="005A061A">
        <w:rPr>
          <w:color w:val="auto"/>
          <w:sz w:val="28"/>
          <w:szCs w:val="28"/>
        </w:rPr>
        <w:t xml:space="preserve">сирования и Фондом промышленности Краснодарского края по оказанию содействия субъектам малого бизнеса в получении  </w:t>
      </w:r>
      <w:proofErr w:type="spellStart"/>
      <w:r w:rsidRPr="005A061A">
        <w:rPr>
          <w:color w:val="auto"/>
          <w:sz w:val="28"/>
          <w:szCs w:val="28"/>
        </w:rPr>
        <w:t>микрозаймов</w:t>
      </w:r>
      <w:proofErr w:type="spellEnd"/>
      <w:r w:rsidRPr="005A061A">
        <w:rPr>
          <w:color w:val="auto"/>
          <w:sz w:val="28"/>
          <w:szCs w:val="28"/>
        </w:rPr>
        <w:t xml:space="preserve"> в рамках краевой программы поддержки предпринимателей. За  минувший год было получено 6 поручительств на сумму 48,7 </w:t>
      </w:r>
      <w:proofErr w:type="gramStart"/>
      <w:r w:rsidRPr="005A061A">
        <w:rPr>
          <w:color w:val="auto"/>
          <w:sz w:val="28"/>
          <w:szCs w:val="28"/>
        </w:rPr>
        <w:t>млн</w:t>
      </w:r>
      <w:proofErr w:type="gramEnd"/>
      <w:r w:rsidRPr="005A061A">
        <w:rPr>
          <w:color w:val="auto"/>
          <w:sz w:val="28"/>
          <w:szCs w:val="28"/>
        </w:rPr>
        <w:t xml:space="preserve"> рублей, что обеспечило выдачу кредитов субъектам МСП на сумму 129,9 млн рублей, 17 </w:t>
      </w:r>
      <w:proofErr w:type="spellStart"/>
      <w:r w:rsidRPr="005A061A">
        <w:rPr>
          <w:color w:val="auto"/>
          <w:sz w:val="28"/>
          <w:szCs w:val="28"/>
        </w:rPr>
        <w:t>микрозаймов</w:t>
      </w:r>
      <w:proofErr w:type="spellEnd"/>
      <w:r w:rsidRPr="005A061A">
        <w:rPr>
          <w:color w:val="auto"/>
          <w:sz w:val="28"/>
          <w:szCs w:val="28"/>
        </w:rPr>
        <w:t xml:space="preserve"> на сумму 34,3 млн рублей, а также 3 займа в Фонде промышленности на сумму 25,1 млн рублей.</w:t>
      </w:r>
    </w:p>
    <w:p w:rsidR="003B670F" w:rsidRPr="005A061A" w:rsidRDefault="00EB2D29" w:rsidP="00EB2D29">
      <w:pPr>
        <w:pStyle w:val="ae"/>
        <w:spacing w:before="0" w:after="0"/>
        <w:ind w:firstLine="708"/>
        <w:jc w:val="both"/>
        <w:rPr>
          <w:color w:val="auto"/>
          <w:sz w:val="28"/>
          <w:szCs w:val="28"/>
        </w:rPr>
      </w:pPr>
      <w:r w:rsidRPr="005A061A">
        <w:rPr>
          <w:color w:val="auto"/>
          <w:sz w:val="28"/>
          <w:szCs w:val="28"/>
        </w:rPr>
        <w:t xml:space="preserve">Предприниматели района приняли участие в </w:t>
      </w:r>
      <w:proofErr w:type="spellStart"/>
      <w:r w:rsidRPr="005A061A">
        <w:rPr>
          <w:color w:val="auto"/>
          <w:sz w:val="28"/>
          <w:szCs w:val="28"/>
        </w:rPr>
        <w:t>конгрессно</w:t>
      </w:r>
      <w:proofErr w:type="spellEnd"/>
      <w:r w:rsidRPr="005A061A">
        <w:rPr>
          <w:color w:val="auto"/>
          <w:sz w:val="28"/>
          <w:szCs w:val="28"/>
        </w:rPr>
        <w:t>-выставочных мероприятиях, конкурсах «Лучшее предприятие общественного питания», «Лучшее предприятие розничной торговли», «Лучшее предприятие оптовой торговли», «</w:t>
      </w:r>
      <w:proofErr w:type="gramStart"/>
      <w:r w:rsidRPr="005A061A">
        <w:rPr>
          <w:color w:val="auto"/>
          <w:sz w:val="28"/>
          <w:szCs w:val="28"/>
        </w:rPr>
        <w:t>Лучший</w:t>
      </w:r>
      <w:proofErr w:type="gramEnd"/>
      <w:r w:rsidRPr="005A061A">
        <w:rPr>
          <w:color w:val="auto"/>
          <w:sz w:val="28"/>
          <w:szCs w:val="28"/>
        </w:rPr>
        <w:t xml:space="preserve"> </w:t>
      </w:r>
      <w:proofErr w:type="spellStart"/>
      <w:r w:rsidRPr="005A061A">
        <w:rPr>
          <w:color w:val="auto"/>
          <w:sz w:val="28"/>
          <w:szCs w:val="28"/>
        </w:rPr>
        <w:t>автотехцентр</w:t>
      </w:r>
      <w:proofErr w:type="spellEnd"/>
      <w:r w:rsidRPr="005A061A">
        <w:rPr>
          <w:color w:val="auto"/>
          <w:sz w:val="28"/>
          <w:szCs w:val="28"/>
        </w:rPr>
        <w:t xml:space="preserve"> Кубани», «Лучшая ярмарка» и других. Среди 12 объектов потребительской сферы Кубани, победивших во Всероссийском конкурсе «Торговля России», организованном </w:t>
      </w:r>
      <w:proofErr w:type="spellStart"/>
      <w:r w:rsidRPr="005A061A">
        <w:rPr>
          <w:color w:val="auto"/>
          <w:sz w:val="28"/>
          <w:szCs w:val="28"/>
        </w:rPr>
        <w:t>Минпромторгом</w:t>
      </w:r>
      <w:proofErr w:type="spellEnd"/>
      <w:r w:rsidRPr="005A061A">
        <w:rPr>
          <w:color w:val="auto"/>
          <w:sz w:val="28"/>
          <w:szCs w:val="28"/>
        </w:rPr>
        <w:t xml:space="preserve"> РФ, кафе «Бородач» </w:t>
      </w:r>
      <w:proofErr w:type="spellStart"/>
      <w:r w:rsidRPr="005A061A">
        <w:rPr>
          <w:color w:val="auto"/>
          <w:sz w:val="28"/>
          <w:szCs w:val="28"/>
        </w:rPr>
        <w:t>Динского</w:t>
      </w:r>
      <w:proofErr w:type="spellEnd"/>
      <w:r w:rsidRPr="005A061A">
        <w:rPr>
          <w:color w:val="auto"/>
          <w:sz w:val="28"/>
          <w:szCs w:val="28"/>
        </w:rPr>
        <w:t xml:space="preserve"> района признано лучшим в номинации «Лучший объект фаст-</w:t>
      </w:r>
      <w:proofErr w:type="spellStart"/>
      <w:r w:rsidRPr="005A061A">
        <w:rPr>
          <w:color w:val="auto"/>
          <w:sz w:val="28"/>
          <w:szCs w:val="28"/>
        </w:rPr>
        <w:t>фуда</w:t>
      </w:r>
      <w:proofErr w:type="spellEnd"/>
      <w:r w:rsidRPr="005A061A">
        <w:rPr>
          <w:color w:val="auto"/>
          <w:sz w:val="28"/>
          <w:szCs w:val="28"/>
        </w:rPr>
        <w:t>».</w:t>
      </w:r>
    </w:p>
    <w:p w:rsidR="000704E1" w:rsidRPr="005A061A" w:rsidRDefault="000704E1"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В целом по итогам отчетного года наблюдается </w:t>
      </w:r>
      <w:r w:rsidRPr="005A061A">
        <w:rPr>
          <w:rFonts w:ascii="Times New Roman" w:hAnsi="Times New Roman" w:cs="Times New Roman"/>
          <w:spacing w:val="-1"/>
          <w:sz w:val="28"/>
          <w:szCs w:val="28"/>
        </w:rPr>
        <w:t>положительная динамика по</w:t>
      </w:r>
      <w:r w:rsidRPr="005A061A">
        <w:rPr>
          <w:rFonts w:ascii="Times New Roman" w:hAnsi="Times New Roman" w:cs="Times New Roman"/>
          <w:sz w:val="28"/>
          <w:szCs w:val="28"/>
        </w:rPr>
        <w:t xml:space="preserve"> основным показателям развития малого и среднего предпринимательства в районе.</w:t>
      </w:r>
    </w:p>
    <w:p w:rsidR="000F613D" w:rsidRPr="005A061A" w:rsidRDefault="000146CF" w:rsidP="00F429D4">
      <w:pPr>
        <w:spacing w:after="0" w:line="240" w:lineRule="auto"/>
        <w:ind w:firstLine="709"/>
        <w:jc w:val="both"/>
        <w:rPr>
          <w:rFonts w:ascii="Times New Roman" w:eastAsia="Times New Roman" w:hAnsi="Times New Roman" w:cs="Times New Roman"/>
          <w:sz w:val="21"/>
          <w:szCs w:val="21"/>
          <w:lang w:eastAsia="ru-RU"/>
        </w:rPr>
      </w:pPr>
      <w:proofErr w:type="gramStart"/>
      <w:r w:rsidRPr="005A061A">
        <w:rPr>
          <w:rFonts w:ascii="Times New Roman" w:hAnsi="Times New Roman" w:cs="Times New Roman"/>
          <w:i/>
          <w:sz w:val="28"/>
          <w:szCs w:val="28"/>
        </w:rPr>
        <w:t>В 20</w:t>
      </w:r>
      <w:r w:rsidR="00075E72"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число субъектов малого и среднего предпринимательства </w:t>
      </w:r>
      <w:r w:rsidR="00AA417A" w:rsidRPr="005A061A">
        <w:rPr>
          <w:rFonts w:ascii="Times New Roman" w:hAnsi="Times New Roman" w:cs="Times New Roman"/>
          <w:i/>
          <w:sz w:val="28"/>
          <w:szCs w:val="28"/>
        </w:rPr>
        <w:t>в расчете</w:t>
      </w:r>
      <w:r w:rsidRPr="005A061A">
        <w:rPr>
          <w:rFonts w:ascii="Times New Roman" w:hAnsi="Times New Roman" w:cs="Times New Roman"/>
          <w:i/>
          <w:sz w:val="28"/>
          <w:szCs w:val="28"/>
        </w:rPr>
        <w:t xml:space="preserve"> на 10 тыс. человек населения по сравнению с аналогичным периодом прошлого года </w:t>
      </w:r>
      <w:r w:rsidR="00075E72" w:rsidRPr="005A061A">
        <w:rPr>
          <w:rFonts w:ascii="Times New Roman" w:hAnsi="Times New Roman" w:cs="Times New Roman"/>
          <w:i/>
          <w:sz w:val="28"/>
          <w:szCs w:val="28"/>
        </w:rPr>
        <w:t>осталось на прежнем уровне</w:t>
      </w:r>
      <w:r w:rsidRPr="005A061A">
        <w:rPr>
          <w:rFonts w:ascii="Times New Roman" w:hAnsi="Times New Roman" w:cs="Times New Roman"/>
          <w:i/>
          <w:sz w:val="28"/>
          <w:szCs w:val="28"/>
        </w:rPr>
        <w:t xml:space="preserve"> и составило </w:t>
      </w:r>
      <w:r w:rsidR="00075E72" w:rsidRPr="005A061A">
        <w:rPr>
          <w:rFonts w:ascii="Times New Roman" w:hAnsi="Times New Roman" w:cs="Times New Roman"/>
          <w:i/>
          <w:sz w:val="28"/>
          <w:szCs w:val="28"/>
        </w:rPr>
        <w:t>419</w:t>
      </w:r>
      <w:r w:rsidRPr="005A061A">
        <w:rPr>
          <w:rFonts w:ascii="Times New Roman" w:hAnsi="Times New Roman" w:cs="Times New Roman"/>
          <w:i/>
          <w:sz w:val="28"/>
          <w:szCs w:val="28"/>
        </w:rPr>
        <w:t xml:space="preserve"> един., в 202</w:t>
      </w:r>
      <w:r w:rsidR="00075E72" w:rsidRPr="005A061A">
        <w:rPr>
          <w:rFonts w:ascii="Times New Roman" w:hAnsi="Times New Roman" w:cs="Times New Roman"/>
          <w:i/>
          <w:sz w:val="28"/>
          <w:szCs w:val="28"/>
        </w:rPr>
        <w:t>1</w:t>
      </w:r>
      <w:r w:rsidRPr="005A061A">
        <w:rPr>
          <w:rFonts w:ascii="Times New Roman" w:hAnsi="Times New Roman" w:cs="Times New Roman"/>
          <w:i/>
          <w:sz w:val="28"/>
          <w:szCs w:val="28"/>
        </w:rPr>
        <w:t xml:space="preserve"> году данный показатель составит </w:t>
      </w:r>
      <w:r w:rsidR="00D77B36" w:rsidRPr="005A061A">
        <w:rPr>
          <w:rFonts w:ascii="Times New Roman" w:hAnsi="Times New Roman" w:cs="Times New Roman"/>
          <w:i/>
          <w:sz w:val="28"/>
          <w:szCs w:val="28"/>
        </w:rPr>
        <w:t>4</w:t>
      </w:r>
      <w:r w:rsidR="00075E72" w:rsidRPr="005A061A">
        <w:rPr>
          <w:rFonts w:ascii="Times New Roman" w:hAnsi="Times New Roman" w:cs="Times New Roman"/>
          <w:i/>
          <w:sz w:val="28"/>
          <w:szCs w:val="28"/>
        </w:rPr>
        <w:t xml:space="preserve">20 </w:t>
      </w:r>
      <w:r w:rsidRPr="005A061A">
        <w:rPr>
          <w:rFonts w:ascii="Times New Roman" w:hAnsi="Times New Roman" w:cs="Times New Roman"/>
          <w:i/>
          <w:sz w:val="28"/>
          <w:szCs w:val="28"/>
        </w:rPr>
        <w:t>един.</w:t>
      </w:r>
      <w:r w:rsidR="000704E1" w:rsidRPr="005A061A">
        <w:rPr>
          <w:rFonts w:ascii="Times New Roman" w:hAnsi="Times New Roman" w:cs="Times New Roman"/>
          <w:i/>
          <w:sz w:val="28"/>
          <w:szCs w:val="28"/>
        </w:rPr>
        <w:t xml:space="preserve">, что </w:t>
      </w:r>
      <w:r w:rsidR="00075E72" w:rsidRPr="005A061A">
        <w:rPr>
          <w:rFonts w:ascii="Times New Roman" w:hAnsi="Times New Roman" w:cs="Times New Roman"/>
          <w:i/>
          <w:sz w:val="28"/>
          <w:szCs w:val="28"/>
        </w:rPr>
        <w:t xml:space="preserve">выше </w:t>
      </w:r>
      <w:r w:rsidR="000704E1" w:rsidRPr="005A061A">
        <w:rPr>
          <w:rFonts w:ascii="Times New Roman" w:hAnsi="Times New Roman" w:cs="Times New Roman"/>
          <w:i/>
          <w:sz w:val="28"/>
          <w:szCs w:val="28"/>
        </w:rPr>
        <w:t>20</w:t>
      </w:r>
      <w:r w:rsidR="00075E72" w:rsidRPr="005A061A">
        <w:rPr>
          <w:rFonts w:ascii="Times New Roman" w:hAnsi="Times New Roman" w:cs="Times New Roman"/>
          <w:i/>
          <w:sz w:val="28"/>
          <w:szCs w:val="28"/>
        </w:rPr>
        <w:t>20</w:t>
      </w:r>
      <w:r w:rsidR="000704E1" w:rsidRPr="005A061A">
        <w:rPr>
          <w:rFonts w:ascii="Times New Roman" w:hAnsi="Times New Roman" w:cs="Times New Roman"/>
          <w:i/>
          <w:sz w:val="28"/>
          <w:szCs w:val="28"/>
        </w:rPr>
        <w:t xml:space="preserve"> года на </w:t>
      </w:r>
      <w:r w:rsidR="00075E72" w:rsidRPr="005A061A">
        <w:rPr>
          <w:rFonts w:ascii="Times New Roman" w:hAnsi="Times New Roman" w:cs="Times New Roman"/>
          <w:i/>
          <w:sz w:val="28"/>
          <w:szCs w:val="28"/>
        </w:rPr>
        <w:t>0,2</w:t>
      </w:r>
      <w:r w:rsidR="000704E1" w:rsidRPr="005A061A">
        <w:rPr>
          <w:rFonts w:ascii="Times New Roman" w:hAnsi="Times New Roman" w:cs="Times New Roman"/>
          <w:i/>
          <w:sz w:val="28"/>
          <w:szCs w:val="28"/>
        </w:rPr>
        <w:t>%</w:t>
      </w:r>
      <w:r w:rsidR="00075E72" w:rsidRPr="005A061A">
        <w:rPr>
          <w:rFonts w:ascii="Times New Roman" w:hAnsi="Times New Roman" w:cs="Times New Roman"/>
          <w:i/>
          <w:sz w:val="28"/>
          <w:szCs w:val="28"/>
        </w:rPr>
        <w:t>, и к 2023 году достигнет 424 един.</w:t>
      </w:r>
      <w:r w:rsidR="000704E1" w:rsidRPr="005A061A">
        <w:rPr>
          <w:rFonts w:ascii="Times New Roman" w:hAnsi="Times New Roman" w:cs="Times New Roman"/>
          <w:i/>
          <w:sz w:val="28"/>
          <w:szCs w:val="28"/>
        </w:rPr>
        <w:t>.</w:t>
      </w:r>
      <w:r w:rsidR="000F613D" w:rsidRPr="005A061A">
        <w:rPr>
          <w:rFonts w:ascii="Times New Roman" w:eastAsia="Times New Roman" w:hAnsi="Times New Roman" w:cs="Times New Roman"/>
          <w:sz w:val="21"/>
          <w:szCs w:val="21"/>
          <w:lang w:eastAsia="ru-RU"/>
        </w:rPr>
        <w:t xml:space="preserve"> </w:t>
      </w:r>
      <w:proofErr w:type="gramEnd"/>
    </w:p>
    <w:p w:rsidR="00075E72" w:rsidRPr="005A061A" w:rsidRDefault="00075E72" w:rsidP="00F429D4">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xml:space="preserve">Отсутствие роста </w:t>
      </w:r>
      <w:r w:rsidR="000F613D" w:rsidRPr="005A061A">
        <w:rPr>
          <w:rFonts w:ascii="Times New Roman" w:eastAsia="Times New Roman" w:hAnsi="Times New Roman" w:cs="Times New Roman"/>
          <w:sz w:val="28"/>
          <w:szCs w:val="28"/>
          <w:lang w:eastAsia="ru-RU"/>
        </w:rPr>
        <w:t>показателя в 20</w:t>
      </w:r>
      <w:r w:rsidRPr="005A061A">
        <w:rPr>
          <w:rFonts w:ascii="Times New Roman" w:eastAsia="Times New Roman" w:hAnsi="Times New Roman" w:cs="Times New Roman"/>
          <w:sz w:val="28"/>
          <w:szCs w:val="28"/>
          <w:lang w:eastAsia="ru-RU"/>
        </w:rPr>
        <w:t xml:space="preserve">20 </w:t>
      </w:r>
      <w:r w:rsidR="000F613D" w:rsidRPr="005A061A">
        <w:rPr>
          <w:rFonts w:ascii="Times New Roman" w:eastAsia="Times New Roman" w:hAnsi="Times New Roman" w:cs="Times New Roman"/>
          <w:sz w:val="28"/>
          <w:szCs w:val="28"/>
          <w:lang w:eastAsia="ru-RU"/>
        </w:rPr>
        <w:t xml:space="preserve">году </w:t>
      </w:r>
      <w:r w:rsidRPr="005A061A">
        <w:rPr>
          <w:rFonts w:ascii="Times New Roman" w:eastAsia="Times New Roman" w:hAnsi="Times New Roman" w:cs="Times New Roman"/>
          <w:sz w:val="28"/>
          <w:szCs w:val="28"/>
          <w:lang w:eastAsia="ru-RU"/>
        </w:rPr>
        <w:t xml:space="preserve">обусловлено введением на территории Краснодарского края ограничительных мероприятий (карантина), переходом индивидуальных предпринимателей на специальный налоговый режим </w:t>
      </w:r>
      <w:r w:rsidR="003D2E1C">
        <w:rPr>
          <w:rFonts w:ascii="Times New Roman" w:eastAsia="Times New Roman" w:hAnsi="Times New Roman" w:cs="Times New Roman"/>
          <w:sz w:val="28"/>
          <w:szCs w:val="28"/>
          <w:lang w:eastAsia="ru-RU"/>
        </w:rPr>
        <w:t xml:space="preserve">налог </w:t>
      </w:r>
      <w:r w:rsidRPr="005A061A">
        <w:rPr>
          <w:rFonts w:ascii="Times New Roman" w:eastAsia="Times New Roman" w:hAnsi="Times New Roman" w:cs="Times New Roman"/>
          <w:sz w:val="28"/>
          <w:szCs w:val="28"/>
          <w:lang w:eastAsia="ru-RU"/>
        </w:rPr>
        <w:t>на профессиональный доход (</w:t>
      </w:r>
      <w:proofErr w:type="spellStart"/>
      <w:r w:rsidRPr="005A061A">
        <w:rPr>
          <w:rFonts w:ascii="Times New Roman" w:eastAsia="Times New Roman" w:hAnsi="Times New Roman" w:cs="Times New Roman"/>
          <w:sz w:val="28"/>
          <w:szCs w:val="28"/>
          <w:lang w:eastAsia="ru-RU"/>
        </w:rPr>
        <w:t>самозанятые</w:t>
      </w:r>
      <w:proofErr w:type="spellEnd"/>
      <w:r w:rsidRPr="005A061A">
        <w:rPr>
          <w:rFonts w:ascii="Times New Roman" w:eastAsia="Times New Roman" w:hAnsi="Times New Roman" w:cs="Times New Roman"/>
          <w:sz w:val="28"/>
          <w:szCs w:val="28"/>
          <w:lang w:eastAsia="ru-RU"/>
        </w:rPr>
        <w:t xml:space="preserve">). </w:t>
      </w:r>
    </w:p>
    <w:p w:rsidR="00A566BB" w:rsidRPr="005A061A"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5A061A">
        <w:rPr>
          <w:rFonts w:ascii="Times New Roman" w:hAnsi="Times New Roman" w:cs="Times New Roman"/>
          <w:i/>
          <w:sz w:val="28"/>
          <w:szCs w:val="28"/>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в 20</w:t>
      </w:r>
      <w:r w:rsidR="008510E5"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8510E5" w:rsidRPr="005A061A">
        <w:rPr>
          <w:rFonts w:ascii="Times New Roman" w:hAnsi="Times New Roman" w:cs="Times New Roman"/>
          <w:i/>
          <w:sz w:val="28"/>
          <w:szCs w:val="28"/>
        </w:rPr>
        <w:t>31,4</w:t>
      </w:r>
      <w:r w:rsidRPr="005A061A">
        <w:rPr>
          <w:rFonts w:ascii="Times New Roman" w:hAnsi="Times New Roman" w:cs="Times New Roman"/>
          <w:i/>
          <w:sz w:val="28"/>
          <w:szCs w:val="28"/>
        </w:rPr>
        <w:t xml:space="preserve">%, </w:t>
      </w:r>
      <w:r w:rsidR="008510E5" w:rsidRPr="005A061A">
        <w:rPr>
          <w:rFonts w:ascii="Times New Roman" w:hAnsi="Times New Roman" w:cs="Times New Roman"/>
          <w:i/>
          <w:sz w:val="28"/>
          <w:szCs w:val="28"/>
        </w:rPr>
        <w:t xml:space="preserve">что соответствует 2019 году, и </w:t>
      </w:r>
      <w:r w:rsidR="00C14179"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к 202</w:t>
      </w:r>
      <w:r w:rsidR="008510E5"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w:t>
      </w:r>
      <w:r w:rsidR="008510E5" w:rsidRPr="005A061A">
        <w:rPr>
          <w:rFonts w:ascii="Times New Roman" w:hAnsi="Times New Roman" w:cs="Times New Roman"/>
          <w:i/>
          <w:sz w:val="28"/>
          <w:szCs w:val="28"/>
        </w:rPr>
        <w:t>останется на прежнем уровне</w:t>
      </w:r>
      <w:r w:rsidRPr="005A061A">
        <w:rPr>
          <w:rFonts w:ascii="Times New Roman" w:hAnsi="Times New Roman" w:cs="Times New Roman"/>
          <w:i/>
          <w:sz w:val="28"/>
          <w:szCs w:val="28"/>
        </w:rPr>
        <w:t>.</w:t>
      </w:r>
      <w:r w:rsidR="00A566BB" w:rsidRPr="005A061A">
        <w:rPr>
          <w:rFonts w:ascii="Times New Roman" w:eastAsia="Times New Roman" w:hAnsi="Times New Roman" w:cs="Times New Roman"/>
          <w:sz w:val="21"/>
          <w:szCs w:val="21"/>
          <w:lang w:eastAsia="ru-RU"/>
        </w:rPr>
        <w:t xml:space="preserve"> </w:t>
      </w:r>
    </w:p>
    <w:p w:rsidR="005B7B53" w:rsidRPr="005A061A" w:rsidRDefault="00B20A12" w:rsidP="00F429D4">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Отсутствие роста</w:t>
      </w:r>
      <w:r w:rsidR="00A566BB" w:rsidRPr="005A061A">
        <w:rPr>
          <w:rFonts w:ascii="Times New Roman" w:eastAsia="Times New Roman" w:hAnsi="Times New Roman" w:cs="Times New Roman"/>
          <w:sz w:val="28"/>
          <w:szCs w:val="28"/>
          <w:lang w:eastAsia="ru-RU"/>
        </w:rPr>
        <w:t xml:space="preserve"> доли среднесписочной численности работников (без внешних совместителей) малых и средних предприятий в</w:t>
      </w:r>
      <w:r w:rsidR="005B7B53" w:rsidRPr="005A061A">
        <w:rPr>
          <w:rFonts w:ascii="Times New Roman" w:eastAsia="Times New Roman" w:hAnsi="Times New Roman" w:cs="Times New Roman"/>
          <w:sz w:val="28"/>
          <w:szCs w:val="28"/>
          <w:lang w:eastAsia="ru-RU"/>
        </w:rPr>
        <w:t xml:space="preserve"> 20</w:t>
      </w:r>
      <w:r w:rsidRPr="005A061A">
        <w:rPr>
          <w:rFonts w:ascii="Times New Roman" w:eastAsia="Times New Roman" w:hAnsi="Times New Roman" w:cs="Times New Roman"/>
          <w:sz w:val="28"/>
          <w:szCs w:val="28"/>
          <w:lang w:eastAsia="ru-RU"/>
        </w:rPr>
        <w:t>20</w:t>
      </w:r>
      <w:r w:rsidR="005B7B53" w:rsidRPr="005A061A">
        <w:rPr>
          <w:rFonts w:ascii="Times New Roman" w:eastAsia="Times New Roman" w:hAnsi="Times New Roman" w:cs="Times New Roman"/>
          <w:sz w:val="28"/>
          <w:szCs w:val="28"/>
          <w:lang w:eastAsia="ru-RU"/>
        </w:rPr>
        <w:t xml:space="preserve"> году и </w:t>
      </w:r>
      <w:r w:rsidRPr="005A061A">
        <w:rPr>
          <w:rFonts w:ascii="Times New Roman" w:eastAsia="Times New Roman" w:hAnsi="Times New Roman" w:cs="Times New Roman"/>
          <w:sz w:val="28"/>
          <w:szCs w:val="28"/>
          <w:lang w:eastAsia="ru-RU"/>
        </w:rPr>
        <w:t>в период до</w:t>
      </w:r>
      <w:r w:rsidR="005B7B53" w:rsidRPr="005A061A">
        <w:rPr>
          <w:rFonts w:ascii="Times New Roman" w:eastAsia="Times New Roman" w:hAnsi="Times New Roman" w:cs="Times New Roman"/>
          <w:sz w:val="28"/>
          <w:szCs w:val="28"/>
          <w:lang w:eastAsia="ru-RU"/>
        </w:rPr>
        <w:t xml:space="preserve"> 202</w:t>
      </w:r>
      <w:r w:rsidRPr="005A061A">
        <w:rPr>
          <w:rFonts w:ascii="Times New Roman" w:eastAsia="Times New Roman" w:hAnsi="Times New Roman" w:cs="Times New Roman"/>
          <w:sz w:val="28"/>
          <w:szCs w:val="28"/>
          <w:lang w:eastAsia="ru-RU"/>
        </w:rPr>
        <w:t>3</w:t>
      </w:r>
      <w:r w:rsidR="005B7B53" w:rsidRPr="005A061A">
        <w:rPr>
          <w:rFonts w:ascii="Times New Roman" w:eastAsia="Times New Roman" w:hAnsi="Times New Roman" w:cs="Times New Roman"/>
          <w:sz w:val="28"/>
          <w:szCs w:val="28"/>
          <w:lang w:eastAsia="ru-RU"/>
        </w:rPr>
        <w:t xml:space="preserve"> год</w:t>
      </w:r>
      <w:r w:rsidRPr="005A061A">
        <w:rPr>
          <w:rFonts w:ascii="Times New Roman" w:eastAsia="Times New Roman" w:hAnsi="Times New Roman" w:cs="Times New Roman"/>
          <w:sz w:val="28"/>
          <w:szCs w:val="28"/>
          <w:lang w:eastAsia="ru-RU"/>
        </w:rPr>
        <w:t>а</w:t>
      </w:r>
      <w:r w:rsidR="005B7B53" w:rsidRPr="005A061A">
        <w:rPr>
          <w:rFonts w:ascii="Times New Roman" w:eastAsia="Times New Roman" w:hAnsi="Times New Roman" w:cs="Times New Roman"/>
          <w:sz w:val="28"/>
          <w:szCs w:val="28"/>
          <w:lang w:eastAsia="ru-RU"/>
        </w:rPr>
        <w:t xml:space="preserve"> в</w:t>
      </w:r>
      <w:r w:rsidR="00A566BB" w:rsidRPr="005A061A">
        <w:rPr>
          <w:rFonts w:ascii="Times New Roman" w:eastAsia="Times New Roman" w:hAnsi="Times New Roman" w:cs="Times New Roman"/>
          <w:sz w:val="28"/>
          <w:szCs w:val="28"/>
          <w:lang w:eastAsia="ru-RU"/>
        </w:rPr>
        <w:t xml:space="preserve"> среднесписочной численности работников (без внешних совместителей) всех предприятий и организаций связано с </w:t>
      </w:r>
      <w:r w:rsidR="00122FA0" w:rsidRPr="005A061A">
        <w:rPr>
          <w:rFonts w:ascii="Times New Roman" w:eastAsia="Times New Roman" w:hAnsi="Times New Roman" w:cs="Times New Roman"/>
          <w:sz w:val="28"/>
          <w:szCs w:val="28"/>
          <w:lang w:eastAsia="ru-RU"/>
        </w:rPr>
        <w:t xml:space="preserve">пандемией </w:t>
      </w:r>
      <w:r w:rsidR="00122FA0" w:rsidRPr="005A061A">
        <w:rPr>
          <w:rFonts w:ascii="Times New Roman" w:eastAsia="Times New Roman" w:hAnsi="Times New Roman" w:cs="Times New Roman"/>
          <w:sz w:val="28"/>
          <w:szCs w:val="28"/>
          <w:lang w:val="en-US" w:eastAsia="ru-RU"/>
        </w:rPr>
        <w:t>COVID</w:t>
      </w:r>
      <w:r w:rsidR="00122FA0" w:rsidRPr="005A061A">
        <w:rPr>
          <w:rFonts w:ascii="Times New Roman" w:eastAsia="Times New Roman" w:hAnsi="Times New Roman" w:cs="Times New Roman"/>
          <w:sz w:val="28"/>
          <w:szCs w:val="28"/>
          <w:lang w:eastAsia="ru-RU"/>
        </w:rPr>
        <w:t xml:space="preserve"> – 19.</w:t>
      </w:r>
    </w:p>
    <w:p w:rsidR="002B65BA" w:rsidRPr="005A061A" w:rsidRDefault="002B65BA" w:rsidP="002B65BA">
      <w:pPr>
        <w:pStyle w:val="ae"/>
        <w:spacing w:before="0" w:after="0"/>
        <w:ind w:firstLine="708"/>
        <w:jc w:val="both"/>
        <w:rPr>
          <w:color w:val="auto"/>
          <w:sz w:val="28"/>
          <w:szCs w:val="28"/>
        </w:rPr>
      </w:pPr>
      <w:r w:rsidRPr="005A061A">
        <w:rPr>
          <w:color w:val="auto"/>
          <w:sz w:val="28"/>
          <w:szCs w:val="28"/>
        </w:rPr>
        <w:t xml:space="preserve">В целом по итогам отчетного года, несмотря на все трудности, достигнуты хорошие показатели развития малого и среднего предпринимательства в районе. Численность занятых в сфере малого и среднего бизнеса практически сохранилась на уровне 2019 года -  15,9 тыс. человек, что составляет около 40,0% от численности населения, занятого в экономике района. Оборот субъектов </w:t>
      </w:r>
      <w:r w:rsidRPr="005A061A">
        <w:rPr>
          <w:color w:val="auto"/>
          <w:sz w:val="28"/>
          <w:szCs w:val="28"/>
        </w:rPr>
        <w:lastRenderedPageBreak/>
        <w:t xml:space="preserve">малого и среднего предпринимательства достиг 45,5 </w:t>
      </w:r>
      <w:proofErr w:type="gramStart"/>
      <w:r w:rsidRPr="005A061A">
        <w:rPr>
          <w:color w:val="auto"/>
          <w:sz w:val="28"/>
          <w:szCs w:val="28"/>
        </w:rPr>
        <w:t>млрд</w:t>
      </w:r>
      <w:proofErr w:type="gramEnd"/>
      <w:r w:rsidRPr="005A061A">
        <w:rPr>
          <w:color w:val="auto"/>
          <w:sz w:val="28"/>
          <w:szCs w:val="28"/>
        </w:rPr>
        <w:t xml:space="preserve"> рублей или 98,5% к 2019 году, объем инвестиций – 979,7 млн рублей или 122,8% к 2019 году.</w:t>
      </w:r>
    </w:p>
    <w:p w:rsidR="002B65BA" w:rsidRPr="005A061A" w:rsidRDefault="002B65BA" w:rsidP="002B65BA">
      <w:pPr>
        <w:pStyle w:val="ae"/>
        <w:spacing w:before="0" w:after="0"/>
        <w:ind w:firstLine="708"/>
        <w:jc w:val="both"/>
        <w:rPr>
          <w:color w:val="auto"/>
          <w:sz w:val="28"/>
          <w:szCs w:val="28"/>
        </w:rPr>
      </w:pPr>
      <w:r w:rsidRPr="005A061A">
        <w:rPr>
          <w:color w:val="auto"/>
          <w:sz w:val="28"/>
          <w:szCs w:val="28"/>
        </w:rPr>
        <w:t>С целью сохранения достигнутых результатов в 2021 году администрация муниципального образования Динской район продолжит работу по поддержке субъектов малого и среднего бизнеса в соответствии с принятыми документами стратегического планирования. Ключевыми направлениями будут совершенствование инфраструктуры поддержки, оказание консультационных услуг и повышение доступности финансовых ресурсов для субъектов малого и среднего предпринимательства.</w:t>
      </w:r>
    </w:p>
    <w:p w:rsidR="002B65BA" w:rsidRPr="005A061A" w:rsidRDefault="002B65BA" w:rsidP="00F429D4">
      <w:pPr>
        <w:spacing w:after="0" w:line="240" w:lineRule="auto"/>
        <w:ind w:firstLine="709"/>
        <w:jc w:val="both"/>
        <w:rPr>
          <w:rFonts w:ascii="Times New Roman" w:eastAsia="Times New Roman" w:hAnsi="Times New Roman" w:cs="Times New Roman"/>
          <w:sz w:val="28"/>
          <w:szCs w:val="28"/>
          <w:lang w:eastAsia="ru-RU"/>
        </w:rPr>
      </w:pPr>
    </w:p>
    <w:p w:rsidR="00AA2E53" w:rsidRPr="005A061A" w:rsidRDefault="00AA2E53" w:rsidP="00F429D4">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b/>
          <w:sz w:val="28"/>
          <w:szCs w:val="28"/>
        </w:rPr>
        <w:t>Улучшение и</w:t>
      </w:r>
      <w:r w:rsidR="00A26BF3" w:rsidRPr="005A061A">
        <w:rPr>
          <w:rFonts w:ascii="Times New Roman" w:hAnsi="Times New Roman" w:cs="Times New Roman"/>
          <w:b/>
          <w:sz w:val="28"/>
          <w:szCs w:val="28"/>
        </w:rPr>
        <w:t>нвестиционной привлекательности</w:t>
      </w:r>
    </w:p>
    <w:p w:rsidR="00AA2E53" w:rsidRPr="005A061A" w:rsidRDefault="00AA2E53" w:rsidP="00F429D4">
      <w:pPr>
        <w:pStyle w:val="ConsPlusNonformat"/>
        <w:widowControl/>
        <w:ind w:firstLine="709"/>
        <w:rPr>
          <w:rFonts w:ascii="Times New Roman" w:hAnsi="Times New Roman" w:cs="Times New Roman"/>
          <w:b/>
          <w:sz w:val="28"/>
          <w:szCs w:val="28"/>
        </w:rPr>
      </w:pP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Администрацией района реализуются меры в сфере инвестиционной политики, направленные на наращивание экономического потенциала и повышение качества жизни жителей района. В 2020 году на реализацию мероприятий муниципальной программы «Инвестиционное развитие» израсходовано 550,8 тыс. рублей.</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Районная администрация проводит системную работу по формированию инвестиционного портфеля и предпринимает меры для реализации входящих в него проектов и предложений.</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 xml:space="preserve">В Единой системе  инвестиционных предложений Краснодарского края в соответствии с установленными квотами от </w:t>
      </w:r>
      <w:proofErr w:type="spellStart"/>
      <w:r w:rsidRPr="005A061A">
        <w:rPr>
          <w:rFonts w:cs="Times New Roman"/>
          <w:color w:val="auto"/>
          <w:sz w:val="28"/>
          <w:szCs w:val="28"/>
        </w:rPr>
        <w:t>Динского</w:t>
      </w:r>
      <w:proofErr w:type="spellEnd"/>
      <w:r w:rsidRPr="005A061A">
        <w:rPr>
          <w:rFonts w:cs="Times New Roman"/>
          <w:color w:val="auto"/>
          <w:sz w:val="28"/>
          <w:szCs w:val="28"/>
        </w:rPr>
        <w:t xml:space="preserve"> района по состоянию </w:t>
      </w:r>
      <w:proofErr w:type="gramStart"/>
      <w:r w:rsidRPr="005A061A">
        <w:rPr>
          <w:rFonts w:cs="Times New Roman"/>
          <w:color w:val="auto"/>
          <w:sz w:val="28"/>
          <w:szCs w:val="28"/>
        </w:rPr>
        <w:t>на конец</w:t>
      </w:r>
      <w:proofErr w:type="gramEnd"/>
      <w:r w:rsidRPr="005A061A">
        <w:rPr>
          <w:rFonts w:cs="Times New Roman"/>
          <w:color w:val="auto"/>
          <w:sz w:val="28"/>
          <w:szCs w:val="28"/>
        </w:rPr>
        <w:t xml:space="preserve"> 2020 года находятся 1 инвестиционный проект и 5 </w:t>
      </w:r>
      <w:proofErr w:type="spellStart"/>
      <w:r w:rsidRPr="005A061A">
        <w:rPr>
          <w:rFonts w:cs="Times New Roman"/>
          <w:color w:val="auto"/>
          <w:sz w:val="28"/>
          <w:szCs w:val="28"/>
        </w:rPr>
        <w:t>инвестиционно</w:t>
      </w:r>
      <w:proofErr w:type="spellEnd"/>
      <w:r w:rsidRPr="005A061A">
        <w:rPr>
          <w:rFonts w:cs="Times New Roman"/>
          <w:color w:val="auto"/>
          <w:sz w:val="28"/>
          <w:szCs w:val="28"/>
        </w:rPr>
        <w:t xml:space="preserve"> привлекательных земельных участков. С целью продвижения инвестиционного потенциала района администрацией постоянно проводится информационная работа на официальном сайте и Инвестиционном портале муниципального образования Динской район, параллельно вся необходимая информация о проектах и земельных участках размещается на Инвестиционном портале Краснодарского края.</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 xml:space="preserve">В 2020 году из-за пандемии </w:t>
      </w:r>
      <w:proofErr w:type="spellStart"/>
      <w:r w:rsidRPr="005A061A">
        <w:rPr>
          <w:rFonts w:cs="Times New Roman"/>
          <w:color w:val="auto"/>
          <w:sz w:val="28"/>
          <w:szCs w:val="28"/>
        </w:rPr>
        <w:t>коронавирусной</w:t>
      </w:r>
      <w:proofErr w:type="spellEnd"/>
      <w:r w:rsidRPr="005A061A">
        <w:rPr>
          <w:rFonts w:cs="Times New Roman"/>
          <w:color w:val="auto"/>
          <w:sz w:val="28"/>
          <w:szCs w:val="28"/>
        </w:rPr>
        <w:t xml:space="preserve"> инфекции было перенесено проведение Российского инвестиционного форума в городе Сочи на неопределенный срок. Запланированные </w:t>
      </w:r>
      <w:proofErr w:type="gramStart"/>
      <w:r w:rsidRPr="005A061A">
        <w:rPr>
          <w:rFonts w:cs="Times New Roman"/>
          <w:color w:val="auto"/>
          <w:sz w:val="28"/>
          <w:szCs w:val="28"/>
        </w:rPr>
        <w:t>к подписанию на форуме протоколы о намерениях по взаимодействию в сфере</w:t>
      </w:r>
      <w:proofErr w:type="gramEnd"/>
      <w:r w:rsidRPr="005A061A">
        <w:rPr>
          <w:rFonts w:cs="Times New Roman"/>
          <w:color w:val="auto"/>
          <w:sz w:val="28"/>
          <w:szCs w:val="28"/>
        </w:rPr>
        <w:t xml:space="preserve"> инвестиций между районной администрацией и бизнес-компаниями подписаны в рабочем порядке. Всего подписано 5 протоколов о намерениях реализации инвестиционных проектов  на общую сумму 1680,0 </w:t>
      </w:r>
      <w:proofErr w:type="gramStart"/>
      <w:r w:rsidRPr="005A061A">
        <w:rPr>
          <w:rFonts w:cs="Times New Roman"/>
          <w:color w:val="auto"/>
          <w:sz w:val="28"/>
          <w:szCs w:val="28"/>
        </w:rPr>
        <w:t>млн</w:t>
      </w:r>
      <w:proofErr w:type="gramEnd"/>
      <w:r w:rsidRPr="005A061A">
        <w:rPr>
          <w:rFonts w:cs="Times New Roman"/>
          <w:color w:val="auto"/>
          <w:sz w:val="28"/>
          <w:szCs w:val="28"/>
        </w:rPr>
        <w:t xml:space="preserve"> рублей, рассчитанных на создание 657 новых рабочих мест.</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 xml:space="preserve">В стадии реализации на конец отчетного года находилось 29 проектов с общим объемом инвестиций 9072,9 </w:t>
      </w:r>
      <w:proofErr w:type="gramStart"/>
      <w:r w:rsidRPr="005A061A">
        <w:rPr>
          <w:rFonts w:cs="Times New Roman"/>
          <w:color w:val="auto"/>
          <w:sz w:val="28"/>
          <w:szCs w:val="28"/>
        </w:rPr>
        <w:t>млн</w:t>
      </w:r>
      <w:proofErr w:type="gramEnd"/>
      <w:r w:rsidRPr="005A061A">
        <w:rPr>
          <w:rFonts w:cs="Times New Roman"/>
          <w:color w:val="auto"/>
          <w:sz w:val="28"/>
          <w:szCs w:val="28"/>
        </w:rPr>
        <w:t xml:space="preserve"> рублей и периодом реализации  2013-2029 годы, в рамках которых предполагается создание 2567 рабочих мест. В отраслевом разрезе  наибольшее количество </w:t>
      </w:r>
      <w:proofErr w:type="spellStart"/>
      <w:r w:rsidRPr="005A061A">
        <w:rPr>
          <w:rFonts w:cs="Times New Roman"/>
          <w:color w:val="auto"/>
          <w:sz w:val="28"/>
          <w:szCs w:val="28"/>
        </w:rPr>
        <w:t>инвестпроектов</w:t>
      </w:r>
      <w:proofErr w:type="spellEnd"/>
      <w:r w:rsidRPr="005A061A">
        <w:rPr>
          <w:rFonts w:cs="Times New Roman"/>
          <w:color w:val="auto"/>
          <w:sz w:val="28"/>
          <w:szCs w:val="28"/>
        </w:rPr>
        <w:t xml:space="preserve"> реализуется в промышленности – 13, сельском хозяйстве и рыбоводстве – 8, жилищном строительстве – 4, потребительской сфере – 4.</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lastRenderedPageBreak/>
        <w:t>В рамках ранее подписанных протоколов в 2020 году завершена реализация 4  проектов, из них 1 прое</w:t>
      </w:r>
      <w:proofErr w:type="gramStart"/>
      <w:r w:rsidRPr="005A061A">
        <w:rPr>
          <w:rFonts w:cs="Times New Roman"/>
          <w:color w:val="auto"/>
          <w:sz w:val="28"/>
          <w:szCs w:val="28"/>
        </w:rPr>
        <w:t>кт в стр</w:t>
      </w:r>
      <w:proofErr w:type="gramEnd"/>
      <w:r w:rsidRPr="005A061A">
        <w:rPr>
          <w:rFonts w:cs="Times New Roman"/>
          <w:color w:val="auto"/>
          <w:sz w:val="28"/>
          <w:szCs w:val="28"/>
        </w:rPr>
        <w:t xml:space="preserve">оительстве, 2 проекта в сельском хозяйстве и рыбоводстве, 1 проект в потребительской сфере. Общий объем капвложений по этим проектам составил 910,0 </w:t>
      </w:r>
      <w:proofErr w:type="gramStart"/>
      <w:r w:rsidRPr="005A061A">
        <w:rPr>
          <w:rFonts w:cs="Times New Roman"/>
          <w:color w:val="auto"/>
          <w:sz w:val="28"/>
          <w:szCs w:val="28"/>
        </w:rPr>
        <w:t>млн</w:t>
      </w:r>
      <w:proofErr w:type="gramEnd"/>
      <w:r w:rsidRPr="005A061A">
        <w:rPr>
          <w:rFonts w:cs="Times New Roman"/>
          <w:color w:val="auto"/>
          <w:sz w:val="28"/>
          <w:szCs w:val="28"/>
        </w:rPr>
        <w:t xml:space="preserve"> рублей, создано 55 новых рабочих мест.</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 xml:space="preserve">В целом по итогам 2020 года объем инвестиций в основной капитал за счет всех источников финансирования ожидается в сумме 3918,0 </w:t>
      </w:r>
      <w:proofErr w:type="gramStart"/>
      <w:r w:rsidRPr="005A061A">
        <w:rPr>
          <w:rFonts w:cs="Times New Roman"/>
          <w:color w:val="auto"/>
          <w:sz w:val="28"/>
          <w:szCs w:val="28"/>
        </w:rPr>
        <w:t>млн</w:t>
      </w:r>
      <w:proofErr w:type="gramEnd"/>
      <w:r w:rsidRPr="005A061A">
        <w:rPr>
          <w:rFonts w:cs="Times New Roman"/>
          <w:color w:val="auto"/>
          <w:sz w:val="28"/>
          <w:szCs w:val="28"/>
        </w:rPr>
        <w:t xml:space="preserve"> рублей.</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В отчетном году проведено 2 заседания Совета по инвестиционному развитию муниципального образования Динской район, на которых рассматривались вопросы реализации протоколов о намерениях по взаимодействию в сфере инвестиций и планах по подписанию протоколов в 2020 году.  При Совете по инвестиционному развитию была создана и работала рабочая (экспертная) группа по изучению вопроса о возможности изменения механизмов предоставления земельных участков под строительство (создание) производственных, коммерческих объектов в целях повышения эффективности использования земельных ресурсов и развития инвестиционной деятельности в районе.</w:t>
      </w:r>
    </w:p>
    <w:p w:rsidR="008B6653" w:rsidRPr="005A061A" w:rsidRDefault="000E3D2D" w:rsidP="0012660A">
      <w:pPr>
        <w:pStyle w:val="af1"/>
        <w:tabs>
          <w:tab w:val="left" w:pos="1134"/>
        </w:tabs>
        <w:spacing w:after="0" w:line="240" w:lineRule="auto"/>
        <w:ind w:left="0" w:firstLine="709"/>
        <w:jc w:val="both"/>
        <w:rPr>
          <w:rFonts w:ascii="Times New Roman" w:hAnsi="Times New Roman"/>
          <w:i/>
          <w:sz w:val="28"/>
          <w:szCs w:val="28"/>
        </w:rPr>
      </w:pPr>
      <w:r w:rsidRPr="005A061A">
        <w:rPr>
          <w:rFonts w:ascii="Times New Roman" w:hAnsi="Times New Roman"/>
          <w:i/>
          <w:sz w:val="28"/>
          <w:szCs w:val="28"/>
        </w:rPr>
        <w:t>Объем инвестиций в основной капитал (за исключением бюджетных средств) в расчете на 1 жителя в 20</w:t>
      </w:r>
      <w:r w:rsidR="0012660A" w:rsidRPr="005A061A">
        <w:rPr>
          <w:rFonts w:ascii="Times New Roman" w:hAnsi="Times New Roman"/>
          <w:i/>
          <w:sz w:val="28"/>
          <w:szCs w:val="28"/>
        </w:rPr>
        <w:t>20</w:t>
      </w:r>
      <w:r w:rsidRPr="005A061A">
        <w:rPr>
          <w:rFonts w:ascii="Times New Roman" w:hAnsi="Times New Roman"/>
          <w:i/>
          <w:sz w:val="28"/>
          <w:szCs w:val="28"/>
        </w:rPr>
        <w:t xml:space="preserve"> году составил</w:t>
      </w:r>
      <w:r w:rsidRPr="005A061A">
        <w:rPr>
          <w:rFonts w:ascii="Times New Roman" w:hAnsi="Times New Roman"/>
          <w:sz w:val="28"/>
          <w:szCs w:val="28"/>
        </w:rPr>
        <w:t xml:space="preserve"> </w:t>
      </w:r>
      <w:r w:rsidR="0012660A" w:rsidRPr="005A061A">
        <w:rPr>
          <w:rFonts w:ascii="Times New Roman" w:hAnsi="Times New Roman"/>
          <w:i/>
          <w:sz w:val="28"/>
          <w:szCs w:val="28"/>
        </w:rPr>
        <w:t>10816,8</w:t>
      </w:r>
      <w:r w:rsidRPr="005A061A">
        <w:rPr>
          <w:rFonts w:ascii="Times New Roman" w:hAnsi="Times New Roman"/>
          <w:i/>
          <w:sz w:val="28"/>
          <w:szCs w:val="28"/>
        </w:rPr>
        <w:t xml:space="preserve"> рублей, что </w:t>
      </w:r>
      <w:r w:rsidR="0012660A" w:rsidRPr="005A061A">
        <w:rPr>
          <w:rFonts w:ascii="Times New Roman" w:hAnsi="Times New Roman"/>
          <w:i/>
          <w:sz w:val="28"/>
          <w:szCs w:val="28"/>
        </w:rPr>
        <w:t xml:space="preserve">ниже </w:t>
      </w:r>
      <w:r w:rsidRPr="005A061A">
        <w:rPr>
          <w:rFonts w:ascii="Times New Roman" w:hAnsi="Times New Roman"/>
          <w:i/>
          <w:sz w:val="28"/>
          <w:szCs w:val="28"/>
        </w:rPr>
        <w:t>201</w:t>
      </w:r>
      <w:r w:rsidR="001E3302" w:rsidRPr="005A061A">
        <w:rPr>
          <w:rFonts w:ascii="Times New Roman" w:hAnsi="Times New Roman"/>
          <w:i/>
          <w:sz w:val="28"/>
          <w:szCs w:val="28"/>
        </w:rPr>
        <w:t>9</w:t>
      </w:r>
      <w:r w:rsidRPr="005A061A">
        <w:rPr>
          <w:rFonts w:ascii="Times New Roman" w:hAnsi="Times New Roman"/>
          <w:i/>
          <w:sz w:val="28"/>
          <w:szCs w:val="28"/>
        </w:rPr>
        <w:t xml:space="preserve"> года на </w:t>
      </w:r>
      <w:r w:rsidR="0012660A" w:rsidRPr="005A061A">
        <w:rPr>
          <w:rFonts w:ascii="Times New Roman" w:hAnsi="Times New Roman"/>
          <w:i/>
          <w:sz w:val="28"/>
          <w:szCs w:val="28"/>
        </w:rPr>
        <w:t>43,6</w:t>
      </w:r>
      <w:r w:rsidRPr="005A061A">
        <w:rPr>
          <w:rFonts w:ascii="Times New Roman" w:hAnsi="Times New Roman"/>
          <w:i/>
          <w:sz w:val="28"/>
          <w:szCs w:val="28"/>
        </w:rPr>
        <w:t>%, и к 202</w:t>
      </w:r>
      <w:r w:rsidR="0012660A" w:rsidRPr="005A061A">
        <w:rPr>
          <w:rFonts w:ascii="Times New Roman" w:hAnsi="Times New Roman"/>
          <w:i/>
          <w:sz w:val="28"/>
          <w:szCs w:val="28"/>
        </w:rPr>
        <w:t>3</w:t>
      </w:r>
      <w:r w:rsidRPr="005A061A">
        <w:rPr>
          <w:rFonts w:ascii="Times New Roman" w:hAnsi="Times New Roman"/>
          <w:i/>
          <w:sz w:val="28"/>
          <w:szCs w:val="28"/>
        </w:rPr>
        <w:t xml:space="preserve"> году этот показатель составит </w:t>
      </w:r>
      <w:r w:rsidR="0012660A" w:rsidRPr="005A061A">
        <w:rPr>
          <w:rFonts w:ascii="Times New Roman" w:hAnsi="Times New Roman"/>
          <w:i/>
          <w:sz w:val="28"/>
          <w:szCs w:val="28"/>
        </w:rPr>
        <w:t>80374,0</w:t>
      </w:r>
      <w:r w:rsidRPr="005A061A">
        <w:rPr>
          <w:rFonts w:ascii="Times New Roman" w:hAnsi="Times New Roman"/>
          <w:i/>
          <w:sz w:val="28"/>
          <w:szCs w:val="28"/>
        </w:rPr>
        <w:t xml:space="preserve"> рублей.</w:t>
      </w:r>
      <w:r w:rsidR="003145A8" w:rsidRPr="005A061A">
        <w:rPr>
          <w:rFonts w:ascii="Times New Roman" w:hAnsi="Times New Roman"/>
          <w:sz w:val="28"/>
          <w:szCs w:val="28"/>
        </w:rPr>
        <w:t xml:space="preserve"> Снижение в 2020 году связано с  пандемией </w:t>
      </w:r>
      <w:proofErr w:type="spellStart"/>
      <w:r w:rsidR="003145A8" w:rsidRPr="005A061A">
        <w:rPr>
          <w:rFonts w:ascii="Times New Roman" w:hAnsi="Times New Roman"/>
          <w:sz w:val="28"/>
          <w:szCs w:val="28"/>
        </w:rPr>
        <w:t>коронавирусной</w:t>
      </w:r>
      <w:proofErr w:type="spellEnd"/>
      <w:r w:rsidR="003145A8" w:rsidRPr="005A061A">
        <w:rPr>
          <w:rFonts w:ascii="Times New Roman" w:hAnsi="Times New Roman"/>
          <w:sz w:val="28"/>
          <w:szCs w:val="28"/>
        </w:rPr>
        <w:t xml:space="preserve"> инфекции </w:t>
      </w:r>
      <w:r w:rsidR="003145A8" w:rsidRPr="005A061A">
        <w:rPr>
          <w:rFonts w:ascii="Times New Roman" w:hAnsi="Times New Roman"/>
          <w:sz w:val="28"/>
          <w:szCs w:val="28"/>
          <w:lang w:val="en-US"/>
        </w:rPr>
        <w:t>COVID</w:t>
      </w:r>
      <w:r w:rsidR="003145A8" w:rsidRPr="003D5DF6">
        <w:rPr>
          <w:rFonts w:ascii="Times New Roman" w:hAnsi="Times New Roman"/>
          <w:sz w:val="28"/>
          <w:szCs w:val="28"/>
        </w:rPr>
        <w:t>-19</w:t>
      </w:r>
      <w:r w:rsidR="003145A8" w:rsidRPr="005A061A">
        <w:rPr>
          <w:rFonts w:ascii="Times New Roman" w:hAnsi="Times New Roman"/>
          <w:sz w:val="28"/>
          <w:szCs w:val="28"/>
        </w:rPr>
        <w:t>.</w:t>
      </w:r>
    </w:p>
    <w:p w:rsidR="0012660A" w:rsidRPr="005A061A" w:rsidRDefault="0012660A" w:rsidP="0012660A">
      <w:pPr>
        <w:pStyle w:val="ae"/>
        <w:spacing w:before="0" w:after="0"/>
        <w:ind w:firstLine="708"/>
        <w:jc w:val="both"/>
        <w:rPr>
          <w:rFonts w:cs="Times New Roman"/>
          <w:color w:val="auto"/>
          <w:sz w:val="28"/>
          <w:szCs w:val="28"/>
        </w:rPr>
      </w:pPr>
      <w:r w:rsidRPr="005A061A">
        <w:rPr>
          <w:rFonts w:cs="Times New Roman"/>
          <w:color w:val="auto"/>
          <w:sz w:val="28"/>
          <w:szCs w:val="28"/>
        </w:rPr>
        <w:t xml:space="preserve">В 2021 году районная администрация продолжит работу в сфере развития инвестиционной деятельности в рамках принятых документов стратегического планирования. В текущем году планируется завершение 9 проектов  стоимостью 952,9 </w:t>
      </w:r>
      <w:proofErr w:type="gramStart"/>
      <w:r w:rsidRPr="005A061A">
        <w:rPr>
          <w:rFonts w:cs="Times New Roman"/>
          <w:color w:val="auto"/>
          <w:sz w:val="28"/>
          <w:szCs w:val="28"/>
        </w:rPr>
        <w:t>млн</w:t>
      </w:r>
      <w:proofErr w:type="gramEnd"/>
      <w:r w:rsidRPr="005A061A">
        <w:rPr>
          <w:rFonts w:cs="Times New Roman"/>
          <w:color w:val="auto"/>
          <w:sz w:val="28"/>
          <w:szCs w:val="28"/>
        </w:rPr>
        <w:t xml:space="preserve"> рублей, рассчитанных на создание 377 новых рабочих мест.</w:t>
      </w:r>
    </w:p>
    <w:p w:rsidR="002373B7" w:rsidRPr="005A061A" w:rsidRDefault="002373B7" w:rsidP="00F429D4">
      <w:pPr>
        <w:shd w:val="clear" w:color="auto" w:fill="FFFFFF"/>
        <w:spacing w:after="0" w:line="240" w:lineRule="auto"/>
        <w:ind w:firstLine="709"/>
        <w:rPr>
          <w:rFonts w:ascii="Times New Roman" w:hAnsi="Times New Roman" w:cs="Times New Roman"/>
          <w:b/>
          <w:sz w:val="28"/>
          <w:szCs w:val="28"/>
          <w:shd w:val="clear" w:color="auto" w:fill="FFFFFF"/>
        </w:rPr>
      </w:pPr>
    </w:p>
    <w:p w:rsidR="00F071F7" w:rsidRPr="005A061A" w:rsidRDefault="00A60DC4" w:rsidP="00F429D4">
      <w:pPr>
        <w:shd w:val="clear" w:color="auto" w:fill="FFFFFF"/>
        <w:spacing w:after="0" w:line="240" w:lineRule="auto"/>
        <w:ind w:firstLine="709"/>
        <w:rPr>
          <w:rFonts w:ascii="Times New Roman" w:hAnsi="Times New Roman" w:cs="Times New Roman"/>
          <w:b/>
          <w:sz w:val="28"/>
          <w:szCs w:val="28"/>
          <w:shd w:val="clear" w:color="auto" w:fill="FFFFFF"/>
        </w:rPr>
      </w:pPr>
      <w:r w:rsidRPr="005A061A">
        <w:rPr>
          <w:rFonts w:ascii="Times New Roman" w:hAnsi="Times New Roman" w:cs="Times New Roman"/>
          <w:b/>
          <w:sz w:val="28"/>
          <w:szCs w:val="28"/>
          <w:shd w:val="clear" w:color="auto" w:fill="FFFFFF"/>
        </w:rPr>
        <w:t xml:space="preserve">Земельные участки, являющиеся объектами налогообложения </w:t>
      </w:r>
    </w:p>
    <w:p w:rsidR="002D02CB" w:rsidRPr="005A061A" w:rsidRDefault="002D02CB" w:rsidP="00F429D4">
      <w:pPr>
        <w:spacing w:after="0" w:line="240" w:lineRule="auto"/>
        <w:ind w:firstLine="709"/>
        <w:jc w:val="both"/>
        <w:outlineLvl w:val="2"/>
        <w:rPr>
          <w:rFonts w:ascii="Times New Roman" w:hAnsi="Times New Roman" w:cs="Times New Roman"/>
          <w:i/>
          <w:sz w:val="28"/>
          <w:szCs w:val="28"/>
          <w:shd w:val="clear" w:color="auto" w:fill="FFFFFF"/>
        </w:rPr>
      </w:pPr>
    </w:p>
    <w:p w:rsidR="00812921" w:rsidRPr="005A061A" w:rsidRDefault="00812921" w:rsidP="00F429D4">
      <w:pPr>
        <w:spacing w:after="0" w:line="240" w:lineRule="auto"/>
        <w:ind w:firstLine="709"/>
        <w:jc w:val="both"/>
        <w:outlineLvl w:val="2"/>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Доля площади земельных участков, являющихся объектами налогообложения земельным налогом, в общей площади муниципального образования Динской район в 20</w:t>
      </w:r>
      <w:r w:rsidR="00414937" w:rsidRPr="005A061A">
        <w:rPr>
          <w:rFonts w:ascii="Times New Roman" w:hAnsi="Times New Roman" w:cs="Times New Roman"/>
          <w:i/>
          <w:sz w:val="28"/>
          <w:szCs w:val="28"/>
          <w:shd w:val="clear" w:color="auto" w:fill="FFFFFF"/>
        </w:rPr>
        <w:t xml:space="preserve">20 </w:t>
      </w:r>
      <w:r w:rsidRPr="005A061A">
        <w:rPr>
          <w:rFonts w:ascii="Times New Roman" w:hAnsi="Times New Roman" w:cs="Times New Roman"/>
          <w:i/>
          <w:sz w:val="28"/>
          <w:szCs w:val="28"/>
          <w:shd w:val="clear" w:color="auto" w:fill="FFFFFF"/>
        </w:rPr>
        <w:t>году составил</w:t>
      </w:r>
      <w:r w:rsidR="00A7405F" w:rsidRPr="005A061A">
        <w:rPr>
          <w:rFonts w:ascii="Times New Roman" w:hAnsi="Times New Roman" w:cs="Times New Roman"/>
          <w:i/>
          <w:sz w:val="28"/>
          <w:szCs w:val="28"/>
          <w:shd w:val="clear" w:color="auto" w:fill="FFFFFF"/>
        </w:rPr>
        <w:t>а</w:t>
      </w:r>
      <w:r w:rsidRPr="005A061A">
        <w:rPr>
          <w:rFonts w:ascii="Times New Roman" w:hAnsi="Times New Roman" w:cs="Times New Roman"/>
          <w:i/>
          <w:sz w:val="28"/>
          <w:szCs w:val="28"/>
          <w:shd w:val="clear" w:color="auto" w:fill="FFFFFF"/>
        </w:rPr>
        <w:t xml:space="preserve"> </w:t>
      </w:r>
      <w:r w:rsidR="000B0C1F" w:rsidRPr="005A061A">
        <w:rPr>
          <w:rFonts w:ascii="Times New Roman" w:hAnsi="Times New Roman" w:cs="Times New Roman"/>
          <w:i/>
          <w:sz w:val="28"/>
          <w:szCs w:val="28"/>
          <w:shd w:val="clear" w:color="auto" w:fill="FFFFFF"/>
        </w:rPr>
        <w:t>73,</w:t>
      </w:r>
      <w:r w:rsidR="00414937" w:rsidRPr="005A061A">
        <w:rPr>
          <w:rFonts w:ascii="Times New Roman" w:hAnsi="Times New Roman" w:cs="Times New Roman"/>
          <w:i/>
          <w:sz w:val="28"/>
          <w:szCs w:val="28"/>
          <w:shd w:val="clear" w:color="auto" w:fill="FFFFFF"/>
        </w:rPr>
        <w:t>5</w:t>
      </w:r>
      <w:r w:rsidRPr="005A061A">
        <w:rPr>
          <w:rFonts w:ascii="Times New Roman" w:hAnsi="Times New Roman" w:cs="Times New Roman"/>
          <w:i/>
          <w:sz w:val="28"/>
          <w:szCs w:val="28"/>
          <w:shd w:val="clear" w:color="auto" w:fill="FFFFFF"/>
        </w:rPr>
        <w:t xml:space="preserve">%, что </w:t>
      </w:r>
      <w:r w:rsidR="00E3543F" w:rsidRPr="005A061A">
        <w:rPr>
          <w:rFonts w:ascii="Times New Roman" w:hAnsi="Times New Roman" w:cs="Times New Roman"/>
          <w:i/>
          <w:sz w:val="28"/>
          <w:szCs w:val="28"/>
          <w:shd w:val="clear" w:color="auto" w:fill="FFFFFF"/>
        </w:rPr>
        <w:t xml:space="preserve">выше </w:t>
      </w:r>
      <w:r w:rsidR="002D02CB" w:rsidRPr="005A061A">
        <w:rPr>
          <w:rFonts w:ascii="Times New Roman" w:hAnsi="Times New Roman" w:cs="Times New Roman"/>
          <w:i/>
          <w:sz w:val="28"/>
          <w:szCs w:val="28"/>
          <w:shd w:val="clear" w:color="auto" w:fill="FFFFFF"/>
        </w:rPr>
        <w:t>уровн</w:t>
      </w:r>
      <w:r w:rsidR="00E3543F" w:rsidRPr="005A061A">
        <w:rPr>
          <w:rFonts w:ascii="Times New Roman" w:hAnsi="Times New Roman" w:cs="Times New Roman"/>
          <w:i/>
          <w:sz w:val="28"/>
          <w:szCs w:val="28"/>
          <w:shd w:val="clear" w:color="auto" w:fill="FFFFFF"/>
        </w:rPr>
        <w:t>я</w:t>
      </w:r>
      <w:r w:rsidRPr="005A061A">
        <w:rPr>
          <w:rFonts w:ascii="Times New Roman" w:hAnsi="Times New Roman" w:cs="Times New Roman"/>
          <w:i/>
          <w:sz w:val="28"/>
          <w:szCs w:val="28"/>
          <w:shd w:val="clear" w:color="auto" w:fill="FFFFFF"/>
        </w:rPr>
        <w:t xml:space="preserve"> 201</w:t>
      </w:r>
      <w:r w:rsidR="00414937" w:rsidRPr="005A061A">
        <w:rPr>
          <w:rFonts w:ascii="Times New Roman" w:hAnsi="Times New Roman" w:cs="Times New Roman"/>
          <w:i/>
          <w:sz w:val="28"/>
          <w:szCs w:val="28"/>
          <w:shd w:val="clear" w:color="auto" w:fill="FFFFFF"/>
        </w:rPr>
        <w:t>9</w:t>
      </w:r>
      <w:r w:rsidRPr="005A061A">
        <w:rPr>
          <w:rFonts w:ascii="Times New Roman" w:hAnsi="Times New Roman" w:cs="Times New Roman"/>
          <w:i/>
          <w:sz w:val="28"/>
          <w:szCs w:val="28"/>
          <w:shd w:val="clear" w:color="auto" w:fill="FFFFFF"/>
        </w:rPr>
        <w:t xml:space="preserve"> года</w:t>
      </w:r>
      <w:r w:rsidR="00E3543F" w:rsidRPr="005A061A">
        <w:rPr>
          <w:rFonts w:ascii="Times New Roman" w:hAnsi="Times New Roman" w:cs="Times New Roman"/>
          <w:i/>
          <w:sz w:val="28"/>
          <w:szCs w:val="28"/>
          <w:shd w:val="clear" w:color="auto" w:fill="FFFFFF"/>
        </w:rPr>
        <w:t xml:space="preserve"> на </w:t>
      </w:r>
      <w:r w:rsidR="000B0C1F" w:rsidRPr="005A061A">
        <w:rPr>
          <w:rFonts w:ascii="Times New Roman" w:hAnsi="Times New Roman" w:cs="Times New Roman"/>
          <w:i/>
          <w:sz w:val="28"/>
          <w:szCs w:val="28"/>
          <w:shd w:val="clear" w:color="auto" w:fill="FFFFFF"/>
        </w:rPr>
        <w:t>0,</w:t>
      </w:r>
      <w:r w:rsidR="00414937" w:rsidRPr="005A061A">
        <w:rPr>
          <w:rFonts w:ascii="Times New Roman" w:hAnsi="Times New Roman" w:cs="Times New Roman"/>
          <w:i/>
          <w:sz w:val="28"/>
          <w:szCs w:val="28"/>
          <w:shd w:val="clear" w:color="auto" w:fill="FFFFFF"/>
        </w:rPr>
        <w:t>2</w:t>
      </w:r>
      <w:r w:rsidR="00E3543F" w:rsidRPr="005A061A">
        <w:rPr>
          <w:rFonts w:ascii="Times New Roman" w:hAnsi="Times New Roman" w:cs="Times New Roman"/>
          <w:i/>
          <w:sz w:val="28"/>
          <w:szCs w:val="28"/>
          <w:shd w:val="clear" w:color="auto" w:fill="FFFFFF"/>
        </w:rPr>
        <w:t xml:space="preserve">% </w:t>
      </w:r>
      <w:r w:rsidR="002D02CB" w:rsidRPr="005A061A">
        <w:rPr>
          <w:rFonts w:ascii="Times New Roman" w:hAnsi="Times New Roman" w:cs="Times New Roman"/>
          <w:i/>
          <w:sz w:val="28"/>
          <w:szCs w:val="28"/>
          <w:shd w:val="clear" w:color="auto" w:fill="FFFFFF"/>
        </w:rPr>
        <w:t xml:space="preserve"> и </w:t>
      </w:r>
      <w:r w:rsidR="00033436" w:rsidRPr="005A061A">
        <w:rPr>
          <w:rFonts w:ascii="Times New Roman" w:hAnsi="Times New Roman" w:cs="Times New Roman"/>
          <w:i/>
          <w:sz w:val="28"/>
          <w:szCs w:val="28"/>
          <w:shd w:val="clear" w:color="auto" w:fill="FFFFFF"/>
        </w:rPr>
        <w:t xml:space="preserve"> </w:t>
      </w:r>
      <w:r w:rsidR="00E3543F" w:rsidRPr="005A061A">
        <w:rPr>
          <w:rFonts w:ascii="Times New Roman" w:hAnsi="Times New Roman" w:cs="Times New Roman"/>
          <w:i/>
          <w:sz w:val="28"/>
          <w:szCs w:val="28"/>
          <w:shd w:val="clear" w:color="auto" w:fill="FFFFFF"/>
        </w:rPr>
        <w:t xml:space="preserve">к </w:t>
      </w:r>
      <w:r w:rsidR="00A60DC4" w:rsidRPr="005A061A">
        <w:rPr>
          <w:rFonts w:ascii="Times New Roman" w:hAnsi="Times New Roman" w:cs="Times New Roman"/>
          <w:i/>
          <w:sz w:val="28"/>
          <w:szCs w:val="28"/>
          <w:shd w:val="clear" w:color="auto" w:fill="FFFFFF"/>
        </w:rPr>
        <w:t>202</w:t>
      </w:r>
      <w:r w:rsidR="00414937" w:rsidRPr="005A061A">
        <w:rPr>
          <w:rFonts w:ascii="Times New Roman" w:hAnsi="Times New Roman" w:cs="Times New Roman"/>
          <w:i/>
          <w:sz w:val="28"/>
          <w:szCs w:val="28"/>
          <w:shd w:val="clear" w:color="auto" w:fill="FFFFFF"/>
        </w:rPr>
        <w:t>3</w:t>
      </w:r>
      <w:r w:rsidR="00033436" w:rsidRPr="005A061A">
        <w:rPr>
          <w:rFonts w:ascii="Times New Roman" w:hAnsi="Times New Roman" w:cs="Times New Roman"/>
          <w:i/>
          <w:sz w:val="28"/>
          <w:szCs w:val="28"/>
          <w:shd w:val="clear" w:color="auto" w:fill="FFFFFF"/>
        </w:rPr>
        <w:t xml:space="preserve"> год</w:t>
      </w:r>
      <w:r w:rsidR="003D2E1C">
        <w:rPr>
          <w:rFonts w:ascii="Times New Roman" w:hAnsi="Times New Roman" w:cs="Times New Roman"/>
          <w:i/>
          <w:sz w:val="28"/>
          <w:szCs w:val="28"/>
          <w:shd w:val="clear" w:color="auto" w:fill="FFFFFF"/>
        </w:rPr>
        <w:t>у</w:t>
      </w:r>
      <w:r w:rsidR="00033436" w:rsidRPr="005A061A">
        <w:rPr>
          <w:rFonts w:ascii="Times New Roman" w:hAnsi="Times New Roman" w:cs="Times New Roman"/>
          <w:i/>
          <w:sz w:val="28"/>
          <w:szCs w:val="28"/>
          <w:shd w:val="clear" w:color="auto" w:fill="FFFFFF"/>
        </w:rPr>
        <w:t xml:space="preserve"> этот показатель </w:t>
      </w:r>
      <w:r w:rsidR="00E3543F" w:rsidRPr="005A061A">
        <w:rPr>
          <w:rFonts w:ascii="Times New Roman" w:hAnsi="Times New Roman" w:cs="Times New Roman"/>
          <w:i/>
          <w:sz w:val="28"/>
          <w:szCs w:val="28"/>
          <w:shd w:val="clear" w:color="auto" w:fill="FFFFFF"/>
        </w:rPr>
        <w:t xml:space="preserve">достигнет </w:t>
      </w:r>
      <w:r w:rsidR="000B0C1F" w:rsidRPr="005A061A">
        <w:rPr>
          <w:rFonts w:ascii="Times New Roman" w:hAnsi="Times New Roman" w:cs="Times New Roman"/>
          <w:i/>
          <w:sz w:val="28"/>
          <w:szCs w:val="28"/>
          <w:shd w:val="clear" w:color="auto" w:fill="FFFFFF"/>
        </w:rPr>
        <w:t>73,</w:t>
      </w:r>
      <w:r w:rsidR="00414937" w:rsidRPr="005A061A">
        <w:rPr>
          <w:rFonts w:ascii="Times New Roman" w:hAnsi="Times New Roman" w:cs="Times New Roman"/>
          <w:i/>
          <w:sz w:val="28"/>
          <w:szCs w:val="28"/>
          <w:shd w:val="clear" w:color="auto" w:fill="FFFFFF"/>
        </w:rPr>
        <w:t>9</w:t>
      </w:r>
      <w:r w:rsidR="00E3543F" w:rsidRPr="005A061A">
        <w:rPr>
          <w:rFonts w:ascii="Times New Roman" w:hAnsi="Times New Roman" w:cs="Times New Roman"/>
          <w:i/>
          <w:sz w:val="28"/>
          <w:szCs w:val="28"/>
          <w:shd w:val="clear" w:color="auto" w:fill="FFFFFF"/>
        </w:rPr>
        <w:t>%</w:t>
      </w:r>
      <w:r w:rsidR="002D02CB" w:rsidRPr="005A061A">
        <w:rPr>
          <w:rFonts w:ascii="Times New Roman" w:hAnsi="Times New Roman" w:cs="Times New Roman"/>
          <w:i/>
          <w:sz w:val="28"/>
          <w:szCs w:val="28"/>
          <w:shd w:val="clear" w:color="auto" w:fill="FFFFFF"/>
        </w:rPr>
        <w:t>.</w:t>
      </w:r>
    </w:p>
    <w:p w:rsidR="00E3543F" w:rsidRPr="005A061A"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5A061A">
        <w:rPr>
          <w:rFonts w:ascii="Times New Roman" w:hAnsi="Times New Roman" w:cs="Times New Roman"/>
          <w:sz w:val="28"/>
          <w:szCs w:val="28"/>
          <w:shd w:val="clear" w:color="auto" w:fill="FFFFFF"/>
        </w:rPr>
        <w:t>Общая площадь земельных участков, являющихся объектами налогообложения земельным налогом</w:t>
      </w:r>
      <w:r w:rsidR="008824DD" w:rsidRPr="005A061A">
        <w:rPr>
          <w:rFonts w:ascii="Times New Roman" w:hAnsi="Times New Roman" w:cs="Times New Roman"/>
          <w:sz w:val="28"/>
          <w:szCs w:val="28"/>
          <w:shd w:val="clear" w:color="auto" w:fill="FFFFFF"/>
        </w:rPr>
        <w:t>,</w:t>
      </w:r>
      <w:r w:rsidRPr="005A061A">
        <w:rPr>
          <w:rFonts w:ascii="Times New Roman" w:hAnsi="Times New Roman" w:cs="Times New Roman"/>
          <w:sz w:val="28"/>
          <w:szCs w:val="28"/>
          <w:shd w:val="clear" w:color="auto" w:fill="FFFFFF"/>
        </w:rPr>
        <w:t xml:space="preserve"> увеличилась за счет выкупа земельных участков в собственность, регистрации прав, перераспределения земель, находящихся в государственной собственности. </w:t>
      </w:r>
    </w:p>
    <w:p w:rsidR="00E3543F" w:rsidRPr="005A061A"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5A061A">
        <w:rPr>
          <w:rFonts w:ascii="Times New Roman" w:hAnsi="Times New Roman" w:cs="Times New Roman"/>
          <w:sz w:val="28"/>
          <w:szCs w:val="28"/>
          <w:shd w:val="clear" w:color="auto" w:fill="FFFFFF"/>
        </w:rPr>
        <w:t>В 20</w:t>
      </w:r>
      <w:r w:rsidR="0031572C" w:rsidRPr="005A061A">
        <w:rPr>
          <w:rFonts w:ascii="Times New Roman" w:hAnsi="Times New Roman" w:cs="Times New Roman"/>
          <w:sz w:val="28"/>
          <w:szCs w:val="28"/>
          <w:shd w:val="clear" w:color="auto" w:fill="FFFFFF"/>
        </w:rPr>
        <w:t>2</w:t>
      </w:r>
      <w:r w:rsidR="00414937" w:rsidRPr="005A061A">
        <w:rPr>
          <w:rFonts w:ascii="Times New Roman" w:hAnsi="Times New Roman" w:cs="Times New Roman"/>
          <w:sz w:val="28"/>
          <w:szCs w:val="28"/>
          <w:shd w:val="clear" w:color="auto" w:fill="FFFFFF"/>
        </w:rPr>
        <w:t>1</w:t>
      </w:r>
      <w:r w:rsidRPr="005A061A">
        <w:rPr>
          <w:rFonts w:ascii="Times New Roman" w:hAnsi="Times New Roman" w:cs="Times New Roman"/>
          <w:sz w:val="28"/>
          <w:szCs w:val="28"/>
          <w:shd w:val="clear" w:color="auto" w:fill="FFFFFF"/>
        </w:rPr>
        <w:t>-202</w:t>
      </w:r>
      <w:r w:rsidR="00414937" w:rsidRPr="005A061A">
        <w:rPr>
          <w:rFonts w:ascii="Times New Roman" w:hAnsi="Times New Roman" w:cs="Times New Roman"/>
          <w:sz w:val="28"/>
          <w:szCs w:val="28"/>
          <w:shd w:val="clear" w:color="auto" w:fill="FFFFFF"/>
        </w:rPr>
        <w:t>3</w:t>
      </w:r>
      <w:r w:rsidRPr="005A061A">
        <w:rPr>
          <w:rFonts w:ascii="Times New Roman" w:hAnsi="Times New Roman" w:cs="Times New Roman"/>
          <w:sz w:val="28"/>
          <w:szCs w:val="28"/>
          <w:shd w:val="clear" w:color="auto" w:fill="FFFFFF"/>
        </w:rPr>
        <w:t xml:space="preserve"> годах планируется продолжить работу по увеличению налогооблагаемой базы по земельному налогу.</w:t>
      </w:r>
    </w:p>
    <w:p w:rsidR="002373B7" w:rsidRPr="005A061A" w:rsidRDefault="002373B7" w:rsidP="00F429D4">
      <w:pPr>
        <w:spacing w:after="0" w:line="240" w:lineRule="auto"/>
        <w:ind w:firstLine="709"/>
        <w:jc w:val="center"/>
        <w:outlineLvl w:val="2"/>
        <w:rPr>
          <w:rFonts w:ascii="Times New Roman" w:hAnsi="Times New Roman" w:cs="Times New Roman"/>
          <w:b/>
          <w:sz w:val="28"/>
          <w:szCs w:val="28"/>
          <w:shd w:val="clear" w:color="auto" w:fill="FFFFFF"/>
        </w:rPr>
      </w:pPr>
    </w:p>
    <w:p w:rsidR="00065FF0" w:rsidRDefault="00065FF0" w:rsidP="00F429D4">
      <w:pPr>
        <w:spacing w:after="0" w:line="240" w:lineRule="auto"/>
        <w:ind w:firstLine="709"/>
        <w:jc w:val="center"/>
        <w:outlineLvl w:val="2"/>
        <w:rPr>
          <w:rFonts w:ascii="Times New Roman" w:hAnsi="Times New Roman" w:cs="Times New Roman"/>
          <w:b/>
          <w:sz w:val="28"/>
          <w:szCs w:val="28"/>
          <w:shd w:val="clear" w:color="auto" w:fill="FFFFFF"/>
        </w:rPr>
      </w:pPr>
    </w:p>
    <w:p w:rsidR="00065FF0" w:rsidRDefault="00065FF0" w:rsidP="00F429D4">
      <w:pPr>
        <w:spacing w:after="0" w:line="240" w:lineRule="auto"/>
        <w:ind w:firstLine="709"/>
        <w:jc w:val="center"/>
        <w:outlineLvl w:val="2"/>
        <w:rPr>
          <w:rFonts w:ascii="Times New Roman" w:hAnsi="Times New Roman" w:cs="Times New Roman"/>
          <w:b/>
          <w:sz w:val="28"/>
          <w:szCs w:val="28"/>
          <w:shd w:val="clear" w:color="auto" w:fill="FFFFFF"/>
        </w:rPr>
      </w:pPr>
    </w:p>
    <w:p w:rsidR="00065FF0" w:rsidRDefault="00065FF0" w:rsidP="00F429D4">
      <w:pPr>
        <w:spacing w:after="0" w:line="240" w:lineRule="auto"/>
        <w:ind w:firstLine="709"/>
        <w:jc w:val="center"/>
        <w:outlineLvl w:val="2"/>
        <w:rPr>
          <w:rFonts w:ascii="Times New Roman" w:hAnsi="Times New Roman" w:cs="Times New Roman"/>
          <w:b/>
          <w:sz w:val="28"/>
          <w:szCs w:val="28"/>
          <w:shd w:val="clear" w:color="auto" w:fill="FFFFFF"/>
        </w:rPr>
      </w:pPr>
    </w:p>
    <w:p w:rsidR="00065FF0" w:rsidRDefault="00065FF0" w:rsidP="00F429D4">
      <w:pPr>
        <w:spacing w:after="0" w:line="240" w:lineRule="auto"/>
        <w:ind w:firstLine="709"/>
        <w:jc w:val="center"/>
        <w:outlineLvl w:val="2"/>
        <w:rPr>
          <w:rFonts w:ascii="Times New Roman" w:hAnsi="Times New Roman" w:cs="Times New Roman"/>
          <w:b/>
          <w:sz w:val="28"/>
          <w:szCs w:val="28"/>
          <w:shd w:val="clear" w:color="auto" w:fill="FFFFFF"/>
        </w:rPr>
      </w:pPr>
    </w:p>
    <w:p w:rsidR="00FD0B5A" w:rsidRDefault="003960F1" w:rsidP="00F429D4">
      <w:pPr>
        <w:spacing w:after="0" w:line="240" w:lineRule="auto"/>
        <w:ind w:firstLine="709"/>
        <w:jc w:val="center"/>
        <w:outlineLvl w:val="2"/>
        <w:rPr>
          <w:rFonts w:ascii="Times New Roman" w:hAnsi="Times New Roman" w:cs="Times New Roman"/>
          <w:b/>
          <w:sz w:val="28"/>
          <w:szCs w:val="28"/>
          <w:shd w:val="clear" w:color="auto" w:fill="FFFFFF"/>
        </w:rPr>
      </w:pPr>
      <w:r w:rsidRPr="005A061A">
        <w:rPr>
          <w:rFonts w:ascii="Times New Roman" w:hAnsi="Times New Roman" w:cs="Times New Roman"/>
          <w:b/>
          <w:sz w:val="28"/>
          <w:szCs w:val="28"/>
          <w:shd w:val="clear" w:color="auto" w:fill="FFFFFF"/>
        </w:rPr>
        <w:lastRenderedPageBreak/>
        <w:t>Сельское хозяйство</w:t>
      </w:r>
    </w:p>
    <w:p w:rsidR="00065FF0" w:rsidRPr="005A061A" w:rsidRDefault="00065FF0" w:rsidP="00F429D4">
      <w:pPr>
        <w:spacing w:after="0" w:line="240" w:lineRule="auto"/>
        <w:ind w:firstLine="709"/>
        <w:jc w:val="center"/>
        <w:outlineLvl w:val="2"/>
        <w:rPr>
          <w:rFonts w:ascii="Times New Roman" w:hAnsi="Times New Roman" w:cs="Times New Roman"/>
          <w:b/>
          <w:sz w:val="28"/>
          <w:szCs w:val="28"/>
          <w:shd w:val="clear" w:color="auto" w:fill="FFFFFF"/>
        </w:rPr>
      </w:pPr>
    </w:p>
    <w:p w:rsidR="00D33AD5" w:rsidRPr="005A061A" w:rsidRDefault="00975BA7" w:rsidP="00D33AD5">
      <w:pPr>
        <w:pStyle w:val="ae"/>
        <w:spacing w:before="0" w:after="0"/>
        <w:ind w:firstLine="708"/>
        <w:jc w:val="both"/>
        <w:rPr>
          <w:color w:val="auto"/>
          <w:sz w:val="28"/>
          <w:szCs w:val="28"/>
        </w:rPr>
      </w:pPr>
      <w:r w:rsidRPr="005A061A">
        <w:rPr>
          <w:color w:val="auto"/>
          <w:sz w:val="28"/>
          <w:szCs w:val="28"/>
        </w:rPr>
        <w:t xml:space="preserve">Важнейшая роль при нынешней экономической ситуации в стране отводится сельскому хозяйству, которое  является опорной отраслью в экономике района. </w:t>
      </w:r>
    </w:p>
    <w:p w:rsidR="00975BA7" w:rsidRPr="005A061A" w:rsidRDefault="00975BA7" w:rsidP="00D33AD5">
      <w:pPr>
        <w:pStyle w:val="ae"/>
        <w:spacing w:before="0" w:after="0"/>
        <w:ind w:firstLine="708"/>
        <w:jc w:val="both"/>
        <w:rPr>
          <w:color w:val="auto"/>
          <w:sz w:val="28"/>
          <w:szCs w:val="28"/>
        </w:rPr>
      </w:pPr>
      <w:r w:rsidRPr="005A061A">
        <w:rPr>
          <w:color w:val="auto"/>
          <w:sz w:val="28"/>
          <w:szCs w:val="28"/>
        </w:rPr>
        <w:t>Сельскохозяйственной деятельностью в районе занимаются 90 организаций, 303 крестьянско-фермерских хозяйства, а также свой вклад в развитие отрасли вносят 38844 подсобных хозяйства населения. Численность занятых в сельском хозяйстве и рыбоводстве составляет около 7,4 тыс. человек.</w:t>
      </w:r>
    </w:p>
    <w:p w:rsidR="00D33AD5" w:rsidRPr="005A061A" w:rsidRDefault="00975BA7" w:rsidP="00D33AD5">
      <w:pPr>
        <w:pStyle w:val="ae"/>
        <w:spacing w:before="0" w:after="0"/>
        <w:jc w:val="both"/>
        <w:rPr>
          <w:color w:val="auto"/>
          <w:sz w:val="28"/>
          <w:szCs w:val="28"/>
        </w:rPr>
      </w:pPr>
      <w:proofErr w:type="spellStart"/>
      <w:r w:rsidRPr="005A061A">
        <w:rPr>
          <w:color w:val="auto"/>
          <w:sz w:val="28"/>
          <w:szCs w:val="28"/>
        </w:rPr>
        <w:t>Сельхозтоваропроизводители</w:t>
      </w:r>
      <w:proofErr w:type="spellEnd"/>
      <w:r w:rsidRPr="005A061A">
        <w:rPr>
          <w:color w:val="auto"/>
          <w:sz w:val="28"/>
          <w:szCs w:val="28"/>
        </w:rPr>
        <w:t xml:space="preserve"> района всех форм собственности обрабатывают 84 тыс. га пашни.</w:t>
      </w:r>
    </w:p>
    <w:p w:rsidR="00975BA7" w:rsidRPr="005A061A" w:rsidRDefault="00975BA7" w:rsidP="00B60D1E">
      <w:pPr>
        <w:pStyle w:val="ae"/>
        <w:spacing w:before="0" w:after="0"/>
        <w:ind w:firstLine="709"/>
        <w:jc w:val="both"/>
        <w:rPr>
          <w:color w:val="auto"/>
          <w:sz w:val="28"/>
          <w:szCs w:val="28"/>
        </w:rPr>
      </w:pPr>
      <w:r w:rsidRPr="005A061A">
        <w:rPr>
          <w:color w:val="auto"/>
          <w:sz w:val="28"/>
          <w:szCs w:val="28"/>
        </w:rPr>
        <w:t xml:space="preserve">На долю сельского хозяйства в структуре базовых отраслей приходится 19,2%. В 2020 году объем производства сельскохозяйственной продукции оценивается в 11948,9 </w:t>
      </w:r>
      <w:proofErr w:type="gramStart"/>
      <w:r w:rsidRPr="005A061A">
        <w:rPr>
          <w:color w:val="auto"/>
          <w:sz w:val="28"/>
          <w:szCs w:val="28"/>
        </w:rPr>
        <w:t>млн</w:t>
      </w:r>
      <w:proofErr w:type="gramEnd"/>
      <w:r w:rsidRPr="005A061A">
        <w:rPr>
          <w:color w:val="auto"/>
          <w:sz w:val="28"/>
          <w:szCs w:val="28"/>
        </w:rPr>
        <w:t xml:space="preserve"> рублей, что ниже на 9,4% к уровню 2019 года в сопоставимых ценах. Крупными и средними организациями за отчетный год отгружено продукции на 7033,7 </w:t>
      </w:r>
      <w:proofErr w:type="gramStart"/>
      <w:r w:rsidRPr="005A061A">
        <w:rPr>
          <w:color w:val="auto"/>
          <w:sz w:val="28"/>
          <w:szCs w:val="28"/>
        </w:rPr>
        <w:t>млн</w:t>
      </w:r>
      <w:proofErr w:type="gramEnd"/>
      <w:r w:rsidRPr="005A061A">
        <w:rPr>
          <w:color w:val="auto"/>
          <w:sz w:val="28"/>
          <w:szCs w:val="28"/>
        </w:rPr>
        <w:t xml:space="preserve"> рублей – это 8 место в крае. </w:t>
      </w:r>
    </w:p>
    <w:p w:rsidR="00975BA7" w:rsidRPr="005A061A" w:rsidRDefault="00975BA7" w:rsidP="00B60D1E">
      <w:pPr>
        <w:pStyle w:val="ae"/>
        <w:spacing w:before="0" w:after="0"/>
        <w:ind w:firstLine="708"/>
        <w:jc w:val="both"/>
        <w:rPr>
          <w:color w:val="auto"/>
          <w:sz w:val="28"/>
          <w:szCs w:val="28"/>
        </w:rPr>
      </w:pPr>
      <w:r w:rsidRPr="005A061A">
        <w:rPr>
          <w:color w:val="auto"/>
          <w:sz w:val="28"/>
          <w:szCs w:val="28"/>
        </w:rPr>
        <w:t>По общему производству овощей последние четыре года Динской район является лидером в Краснодарском крае.</w:t>
      </w:r>
    </w:p>
    <w:p w:rsidR="00975BA7" w:rsidRPr="005A061A" w:rsidRDefault="00975BA7" w:rsidP="00D33AD5">
      <w:pPr>
        <w:pStyle w:val="ae"/>
        <w:spacing w:before="0" w:after="0"/>
        <w:ind w:firstLine="708"/>
        <w:jc w:val="both"/>
        <w:rPr>
          <w:color w:val="auto"/>
          <w:sz w:val="28"/>
          <w:szCs w:val="28"/>
        </w:rPr>
      </w:pPr>
      <w:r w:rsidRPr="005A061A">
        <w:rPr>
          <w:color w:val="auto"/>
          <w:sz w:val="28"/>
          <w:szCs w:val="28"/>
        </w:rPr>
        <w:t xml:space="preserve">В отчетном году одно из крупных в районе плодоводческих хозяйств – АО «Виктория-92» - отметило свой 70-летний юбилей. </w:t>
      </w:r>
      <w:proofErr w:type="gramStart"/>
      <w:r w:rsidRPr="005A061A">
        <w:rPr>
          <w:color w:val="auto"/>
          <w:sz w:val="28"/>
          <w:szCs w:val="28"/>
        </w:rPr>
        <w:t>За многолетний добросовестный труд, высокие производственные показатели, высокий профессионализм, большой личный вклад в развитие агропромышленного комплекса Кубани  генеральному директору Орда Валерию Николаевичу вручена высокая награда - медаль «За выдающийся вклад в развитие Кубани» III степени, а также многие сотрудники данного предприятия были отмечены благодарностями губернатора Краснодарского края, почетными грамотами министерства сельского хозяйства и перерабатывающей промышленности Краснодарского края и наградами от главы</w:t>
      </w:r>
      <w:proofErr w:type="gramEnd"/>
      <w:r w:rsidRPr="005A061A">
        <w:rPr>
          <w:color w:val="auto"/>
          <w:sz w:val="28"/>
          <w:szCs w:val="28"/>
        </w:rPr>
        <w:t xml:space="preserve"> муниципального образования Динской район.</w:t>
      </w:r>
    </w:p>
    <w:p w:rsidR="00975BA7" w:rsidRPr="005A061A" w:rsidRDefault="00975BA7" w:rsidP="00C14099">
      <w:pPr>
        <w:pStyle w:val="ae"/>
        <w:spacing w:before="0" w:after="0"/>
        <w:ind w:firstLine="708"/>
        <w:jc w:val="both"/>
        <w:rPr>
          <w:color w:val="auto"/>
          <w:sz w:val="28"/>
          <w:szCs w:val="28"/>
        </w:rPr>
      </w:pPr>
      <w:r w:rsidRPr="005A061A">
        <w:rPr>
          <w:color w:val="auto"/>
          <w:sz w:val="28"/>
          <w:szCs w:val="28"/>
        </w:rPr>
        <w:t xml:space="preserve">В значительной степени хорошие показатели у районных аграриев обеспечены системным обновлением машинно-тракторного парка. Данному вопросу в районе уделяется значительное внимание. В 2020 году хозяйствами района приобретены машины и сельскохозяйственное оборудование общей стоимостью 280,0 </w:t>
      </w:r>
      <w:proofErr w:type="gramStart"/>
      <w:r w:rsidRPr="005A061A">
        <w:rPr>
          <w:color w:val="auto"/>
          <w:sz w:val="28"/>
          <w:szCs w:val="28"/>
        </w:rPr>
        <w:t>млн</w:t>
      </w:r>
      <w:proofErr w:type="gramEnd"/>
      <w:r w:rsidRPr="005A061A">
        <w:rPr>
          <w:color w:val="auto"/>
          <w:sz w:val="28"/>
          <w:szCs w:val="28"/>
        </w:rPr>
        <w:t xml:space="preserve"> рублей, что на 5,0 млн рублей выше уровня 2019 года.</w:t>
      </w:r>
    </w:p>
    <w:p w:rsidR="00975BA7" w:rsidRPr="005A061A" w:rsidRDefault="00975BA7" w:rsidP="00C14099">
      <w:pPr>
        <w:pStyle w:val="ae"/>
        <w:spacing w:before="0" w:after="0"/>
        <w:ind w:firstLine="708"/>
        <w:jc w:val="both"/>
        <w:rPr>
          <w:color w:val="auto"/>
          <w:sz w:val="28"/>
          <w:szCs w:val="28"/>
        </w:rPr>
      </w:pPr>
      <w:r w:rsidRPr="005A061A">
        <w:rPr>
          <w:color w:val="auto"/>
          <w:sz w:val="28"/>
          <w:szCs w:val="28"/>
        </w:rPr>
        <w:t xml:space="preserve">В рамках межмуниципального сотрудничества в отчетном году районной администрацией совместно со специалистами администрации </w:t>
      </w:r>
      <w:proofErr w:type="spellStart"/>
      <w:r w:rsidRPr="005A061A">
        <w:rPr>
          <w:color w:val="auto"/>
          <w:sz w:val="28"/>
          <w:szCs w:val="28"/>
        </w:rPr>
        <w:t>Кореновского</w:t>
      </w:r>
      <w:proofErr w:type="spellEnd"/>
      <w:r w:rsidRPr="005A061A">
        <w:rPr>
          <w:color w:val="auto"/>
          <w:sz w:val="28"/>
          <w:szCs w:val="28"/>
        </w:rPr>
        <w:t xml:space="preserve"> района проведен осмотр полей </w:t>
      </w:r>
      <w:proofErr w:type="spellStart"/>
      <w:r w:rsidRPr="005A061A">
        <w:rPr>
          <w:color w:val="auto"/>
          <w:sz w:val="28"/>
          <w:szCs w:val="28"/>
        </w:rPr>
        <w:t>Динского</w:t>
      </w:r>
      <w:proofErr w:type="spellEnd"/>
      <w:r w:rsidRPr="005A061A">
        <w:rPr>
          <w:color w:val="auto"/>
          <w:sz w:val="28"/>
          <w:szCs w:val="28"/>
        </w:rPr>
        <w:t xml:space="preserve"> и </w:t>
      </w:r>
      <w:proofErr w:type="spellStart"/>
      <w:r w:rsidRPr="005A061A">
        <w:rPr>
          <w:color w:val="auto"/>
          <w:sz w:val="28"/>
          <w:szCs w:val="28"/>
        </w:rPr>
        <w:t>Кореновского</w:t>
      </w:r>
      <w:proofErr w:type="spellEnd"/>
      <w:r w:rsidRPr="005A061A">
        <w:rPr>
          <w:color w:val="auto"/>
          <w:sz w:val="28"/>
          <w:szCs w:val="28"/>
        </w:rPr>
        <w:t xml:space="preserve"> районов по выходу озимых из зимовки.</w:t>
      </w:r>
    </w:p>
    <w:p w:rsidR="00975BA7" w:rsidRPr="005A061A" w:rsidRDefault="00975BA7" w:rsidP="00B47362">
      <w:pPr>
        <w:pStyle w:val="ae"/>
        <w:spacing w:before="0" w:after="0"/>
        <w:ind w:firstLine="708"/>
        <w:jc w:val="both"/>
        <w:rPr>
          <w:color w:val="auto"/>
          <w:sz w:val="28"/>
          <w:szCs w:val="28"/>
        </w:rPr>
      </w:pPr>
      <w:r w:rsidRPr="005A061A">
        <w:rPr>
          <w:color w:val="auto"/>
          <w:sz w:val="28"/>
          <w:szCs w:val="28"/>
        </w:rPr>
        <w:t>В животноводстве сохранилась тенденция стабилизации производства молока. В 2020 году на фоне полного сохранения дойного стада в крупных хозяйствах, увеличения числа дойных коров в крестьянско-фермерских хозяйствах и роста продуктивности валовой надой молока во всех формах хозяйствования составил 27,8 тыс. тонн, что на 2,9 тыс. тонн выше значения 2019 года. </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lastRenderedPageBreak/>
        <w:t xml:space="preserve">Однако в отчетном году вопрос сокращения численности поголовья крупного рогатого скота в районе не утратил своей актуальности.  В целом по району поголовье скота во всех категориях хозяйств </w:t>
      </w:r>
      <w:proofErr w:type="gramStart"/>
      <w:r w:rsidRPr="005A061A">
        <w:rPr>
          <w:color w:val="auto"/>
          <w:sz w:val="28"/>
          <w:szCs w:val="28"/>
        </w:rPr>
        <w:t>на конец</w:t>
      </w:r>
      <w:proofErr w:type="gramEnd"/>
      <w:r w:rsidRPr="005A061A">
        <w:rPr>
          <w:color w:val="auto"/>
          <w:sz w:val="28"/>
          <w:szCs w:val="28"/>
        </w:rPr>
        <w:t xml:space="preserve"> 2020 года  составило 10130 голов и практически сохранилось на уровне 2019 года. При этом уменьшение поголовья отмечено в </w:t>
      </w:r>
      <w:proofErr w:type="spellStart"/>
      <w:r w:rsidRPr="005A061A">
        <w:rPr>
          <w:color w:val="auto"/>
          <w:sz w:val="28"/>
          <w:szCs w:val="28"/>
        </w:rPr>
        <w:t>сельхозорганизациях</w:t>
      </w:r>
      <w:proofErr w:type="spellEnd"/>
      <w:r w:rsidRPr="005A061A">
        <w:rPr>
          <w:color w:val="auto"/>
          <w:sz w:val="28"/>
          <w:szCs w:val="28"/>
        </w:rPr>
        <w:t>  по причине вывоза одним из крупнейших животноводческих хозяй</w:t>
      </w:r>
      <w:proofErr w:type="gramStart"/>
      <w:r w:rsidRPr="005A061A">
        <w:rPr>
          <w:color w:val="auto"/>
          <w:sz w:val="28"/>
          <w:szCs w:val="28"/>
        </w:rPr>
        <w:t>ств вс</w:t>
      </w:r>
      <w:proofErr w:type="gramEnd"/>
      <w:r w:rsidRPr="005A061A">
        <w:rPr>
          <w:color w:val="auto"/>
          <w:sz w:val="28"/>
          <w:szCs w:val="28"/>
        </w:rPr>
        <w:t xml:space="preserve">его мясного поголовья за пределы района на </w:t>
      </w:r>
      <w:proofErr w:type="spellStart"/>
      <w:r w:rsidRPr="005A061A">
        <w:rPr>
          <w:color w:val="auto"/>
          <w:sz w:val="28"/>
          <w:szCs w:val="28"/>
        </w:rPr>
        <w:t>откормплощадки</w:t>
      </w:r>
      <w:proofErr w:type="spellEnd"/>
      <w:r w:rsidRPr="005A061A">
        <w:rPr>
          <w:color w:val="auto"/>
          <w:sz w:val="28"/>
          <w:szCs w:val="28"/>
        </w:rPr>
        <w:t xml:space="preserve"> и сдачи коров и бычков на мясокомбинат. Сокращение частично компенсировано за счет роста поголовья в крестьянско-фермерских хозяйствах благодаря реализуемым мерам государственной поддержки.</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Положительным моментом является развитие в районе альтернативного животноводства в крестьянско-фермерских хозяйствах. В 2020 году поголовье овец и коз выросло на 149 голов и достигло 3300 голов.</w:t>
      </w:r>
    </w:p>
    <w:p w:rsidR="0017080D" w:rsidRPr="005A061A" w:rsidRDefault="0017080D" w:rsidP="000F3642">
      <w:pPr>
        <w:pStyle w:val="ae"/>
        <w:spacing w:before="0" w:after="0"/>
        <w:ind w:firstLine="708"/>
        <w:jc w:val="both"/>
        <w:rPr>
          <w:color w:val="auto"/>
          <w:sz w:val="28"/>
          <w:szCs w:val="28"/>
        </w:rPr>
      </w:pPr>
      <w:r w:rsidRPr="005A061A">
        <w:rPr>
          <w:color w:val="auto"/>
          <w:sz w:val="28"/>
          <w:szCs w:val="28"/>
        </w:rPr>
        <w:t xml:space="preserve">В районе </w:t>
      </w:r>
      <w:r w:rsidR="000F3642">
        <w:rPr>
          <w:color w:val="auto"/>
          <w:sz w:val="28"/>
          <w:szCs w:val="28"/>
        </w:rPr>
        <w:t xml:space="preserve">  </w:t>
      </w:r>
      <w:r w:rsidR="00975BA7" w:rsidRPr="005A061A">
        <w:rPr>
          <w:color w:val="auto"/>
          <w:sz w:val="28"/>
          <w:szCs w:val="28"/>
        </w:rPr>
        <w:t>особое </w:t>
      </w:r>
      <w:r w:rsidR="000F3642">
        <w:rPr>
          <w:color w:val="auto"/>
          <w:sz w:val="28"/>
          <w:szCs w:val="28"/>
        </w:rPr>
        <w:t xml:space="preserve"> </w:t>
      </w:r>
      <w:r w:rsidR="00975BA7" w:rsidRPr="005A061A">
        <w:rPr>
          <w:color w:val="auto"/>
          <w:sz w:val="28"/>
          <w:szCs w:val="28"/>
        </w:rPr>
        <w:t>  внимание </w:t>
      </w:r>
      <w:r w:rsidR="000F3642">
        <w:rPr>
          <w:color w:val="auto"/>
          <w:sz w:val="28"/>
          <w:szCs w:val="28"/>
        </w:rPr>
        <w:t xml:space="preserve"> </w:t>
      </w:r>
      <w:r w:rsidR="00975BA7" w:rsidRPr="005A061A">
        <w:rPr>
          <w:color w:val="auto"/>
          <w:sz w:val="28"/>
          <w:szCs w:val="28"/>
        </w:rPr>
        <w:t xml:space="preserve"> уделяется </w:t>
      </w:r>
      <w:r w:rsidR="000F3642">
        <w:rPr>
          <w:color w:val="auto"/>
          <w:sz w:val="28"/>
          <w:szCs w:val="28"/>
        </w:rPr>
        <w:t xml:space="preserve"> </w:t>
      </w:r>
      <w:r w:rsidR="00975BA7" w:rsidRPr="005A061A">
        <w:rPr>
          <w:color w:val="auto"/>
          <w:sz w:val="28"/>
          <w:szCs w:val="28"/>
        </w:rPr>
        <w:t xml:space="preserve"> развитию </w:t>
      </w:r>
      <w:r w:rsidR="000F3642">
        <w:rPr>
          <w:color w:val="auto"/>
          <w:sz w:val="28"/>
          <w:szCs w:val="28"/>
        </w:rPr>
        <w:t xml:space="preserve"> </w:t>
      </w:r>
      <w:r w:rsidR="00975BA7" w:rsidRPr="005A061A">
        <w:rPr>
          <w:color w:val="auto"/>
          <w:sz w:val="28"/>
          <w:szCs w:val="28"/>
        </w:rPr>
        <w:t xml:space="preserve"> </w:t>
      </w:r>
      <w:proofErr w:type="spellStart"/>
      <w:r w:rsidR="00975BA7" w:rsidRPr="005A061A">
        <w:rPr>
          <w:color w:val="auto"/>
          <w:sz w:val="28"/>
          <w:szCs w:val="28"/>
        </w:rPr>
        <w:t>рыбохозяйственного</w:t>
      </w:r>
      <w:proofErr w:type="spellEnd"/>
      <w:r w:rsidR="00975BA7" w:rsidRPr="005A061A">
        <w:rPr>
          <w:color w:val="auto"/>
          <w:sz w:val="28"/>
          <w:szCs w:val="28"/>
        </w:rPr>
        <w:t xml:space="preserve">  </w:t>
      </w:r>
    </w:p>
    <w:p w:rsidR="00975BA7" w:rsidRPr="005A061A" w:rsidRDefault="00975BA7" w:rsidP="000F3642">
      <w:pPr>
        <w:pStyle w:val="ae"/>
        <w:spacing w:before="0" w:after="0"/>
        <w:jc w:val="both"/>
        <w:rPr>
          <w:color w:val="auto"/>
          <w:sz w:val="28"/>
          <w:szCs w:val="28"/>
        </w:rPr>
      </w:pPr>
      <w:r w:rsidRPr="005A061A">
        <w:rPr>
          <w:color w:val="auto"/>
          <w:sz w:val="28"/>
          <w:szCs w:val="28"/>
        </w:rPr>
        <w:t>комплекса. На сегодняшний день действует  31 рыбопромысловое хозяйство. В  2020 году  производство товарной рыбы составило 1950 тонн (с превышением уровня 2019 года на 438 тонн).</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Перспективы развития отрасли  рыбоводства обсуждались на ежегодном районном совещании с рыбоводами в феврале 2020 г. с участием специалистов министерства сельского хозяйства и перерабатывающей промышленности Краснодарского края и Азово-Черноморского территориального управления  </w:t>
      </w:r>
      <w:proofErr w:type="spellStart"/>
      <w:r w:rsidRPr="005A061A">
        <w:rPr>
          <w:color w:val="auto"/>
          <w:sz w:val="28"/>
          <w:szCs w:val="28"/>
        </w:rPr>
        <w:t>Росрыболовства</w:t>
      </w:r>
      <w:proofErr w:type="spellEnd"/>
      <w:r w:rsidRPr="005A061A">
        <w:rPr>
          <w:color w:val="auto"/>
          <w:sz w:val="28"/>
          <w:szCs w:val="28"/>
        </w:rPr>
        <w:t>.</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На постоянной основе администрация </w:t>
      </w:r>
      <w:proofErr w:type="spellStart"/>
      <w:r w:rsidRPr="005A061A">
        <w:rPr>
          <w:color w:val="auto"/>
          <w:sz w:val="28"/>
          <w:szCs w:val="28"/>
        </w:rPr>
        <w:t>Динского</w:t>
      </w:r>
      <w:proofErr w:type="spellEnd"/>
      <w:r w:rsidRPr="005A061A">
        <w:rPr>
          <w:color w:val="auto"/>
          <w:sz w:val="28"/>
          <w:szCs w:val="28"/>
        </w:rPr>
        <w:t xml:space="preserve"> района проводит разъяснительную работу по мерам государственной поддержки в сфере сельского хозяйства. В 2020 году в рамках муниципальной программы  «Развитие сельского хозяйства» за счет краевых средств выплачены субсидии  на поддержку сельскохозяйственного производства 42 получателям в сумме 11,7 </w:t>
      </w:r>
      <w:proofErr w:type="gramStart"/>
      <w:r w:rsidRPr="005A061A">
        <w:rPr>
          <w:color w:val="auto"/>
          <w:sz w:val="28"/>
          <w:szCs w:val="28"/>
        </w:rPr>
        <w:t>млн</w:t>
      </w:r>
      <w:proofErr w:type="gramEnd"/>
      <w:r w:rsidRPr="005A061A">
        <w:rPr>
          <w:color w:val="auto"/>
          <w:sz w:val="28"/>
          <w:szCs w:val="28"/>
        </w:rPr>
        <w:t xml:space="preserve"> рублей, в том числе 36 личным подсобным хозяйствам в сумме 8,4 млн рублей, 1 индивидуальному предпринимателю в сумме 0,7 млн рублей  и 5 крестьянско-фермерским хозяйствам в сумме 2,6 млн рублей. Одно крестьянско-фермерское хозяйство получило грант «</w:t>
      </w:r>
      <w:proofErr w:type="spellStart"/>
      <w:r w:rsidRPr="005A061A">
        <w:rPr>
          <w:color w:val="auto"/>
          <w:sz w:val="28"/>
          <w:szCs w:val="28"/>
        </w:rPr>
        <w:t>Агростартап</w:t>
      </w:r>
      <w:proofErr w:type="spellEnd"/>
      <w:r w:rsidRPr="005A061A">
        <w:rPr>
          <w:color w:val="auto"/>
          <w:sz w:val="28"/>
          <w:szCs w:val="28"/>
        </w:rPr>
        <w:t xml:space="preserve">» в размере 2,8 </w:t>
      </w:r>
      <w:proofErr w:type="gramStart"/>
      <w:r w:rsidRPr="005A061A">
        <w:rPr>
          <w:color w:val="auto"/>
          <w:sz w:val="28"/>
          <w:szCs w:val="28"/>
        </w:rPr>
        <w:t>млн</w:t>
      </w:r>
      <w:proofErr w:type="gramEnd"/>
      <w:r w:rsidRPr="005A061A">
        <w:rPr>
          <w:color w:val="auto"/>
          <w:sz w:val="28"/>
          <w:szCs w:val="28"/>
        </w:rPr>
        <w:t xml:space="preserve"> рублей на приобретение техники и оборудования для использования в овощеводстве.</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На территории  муниципального образования Динской район продолжилась реализация региональных проектов «Экспорт продукции агропромышленного комплекса Краснодарского края» и «Создание системы поддержки фермеров и развитие сельскохозяйственной кооперации», направленных на достижение целей и результатов национальных проектов «Международная кооперация и экспорт» и «Малое и среднее предпринимательство и поддержка индивидуальной предпринимательской инициативы» соответственно.</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В рамках регионального проекта «Экспорт продукции АПК» районной администрацией организовано информационное взаимодействие с организациями </w:t>
      </w:r>
      <w:proofErr w:type="spellStart"/>
      <w:r w:rsidRPr="005A061A">
        <w:rPr>
          <w:color w:val="auto"/>
          <w:sz w:val="28"/>
          <w:szCs w:val="28"/>
        </w:rPr>
        <w:t>Динского</w:t>
      </w:r>
      <w:proofErr w:type="spellEnd"/>
      <w:r w:rsidRPr="005A061A">
        <w:rPr>
          <w:color w:val="auto"/>
          <w:sz w:val="28"/>
          <w:szCs w:val="28"/>
        </w:rPr>
        <w:t xml:space="preserve"> района, осуществляющими экспорт продукции </w:t>
      </w:r>
      <w:r w:rsidRPr="005A061A">
        <w:rPr>
          <w:color w:val="auto"/>
          <w:sz w:val="28"/>
          <w:szCs w:val="28"/>
        </w:rPr>
        <w:lastRenderedPageBreak/>
        <w:t xml:space="preserve">агропромышленного комплекса, а также их взаимодействие с Центром координации поддержки экспорта Краснодарского края и Центром поддержки внешнеэкономической деятельности и развития регионов. В </w:t>
      </w:r>
      <w:proofErr w:type="spellStart"/>
      <w:r w:rsidRPr="005A061A">
        <w:rPr>
          <w:color w:val="auto"/>
          <w:sz w:val="28"/>
          <w:szCs w:val="28"/>
        </w:rPr>
        <w:t>Динском</w:t>
      </w:r>
      <w:proofErr w:type="spellEnd"/>
      <w:r w:rsidRPr="005A061A">
        <w:rPr>
          <w:color w:val="auto"/>
          <w:sz w:val="28"/>
          <w:szCs w:val="28"/>
        </w:rPr>
        <w:t xml:space="preserve"> районе по состоянию на 1 </w:t>
      </w:r>
      <w:r w:rsidR="0043205B">
        <w:rPr>
          <w:color w:val="auto"/>
          <w:sz w:val="28"/>
          <w:szCs w:val="28"/>
        </w:rPr>
        <w:t>января</w:t>
      </w:r>
      <w:r w:rsidRPr="005A061A">
        <w:rPr>
          <w:color w:val="auto"/>
          <w:sz w:val="28"/>
          <w:szCs w:val="28"/>
        </w:rPr>
        <w:t xml:space="preserve"> 202</w:t>
      </w:r>
      <w:r w:rsidR="0043205B">
        <w:rPr>
          <w:color w:val="auto"/>
          <w:sz w:val="28"/>
          <w:szCs w:val="28"/>
        </w:rPr>
        <w:t>1</w:t>
      </w:r>
      <w:r w:rsidRPr="005A061A">
        <w:rPr>
          <w:color w:val="auto"/>
          <w:sz w:val="28"/>
          <w:szCs w:val="28"/>
        </w:rPr>
        <w:t xml:space="preserve"> г. 8 предприятий-экспортеров, объем экспортированной ими продукции составил 1080,5 </w:t>
      </w:r>
      <w:proofErr w:type="gramStart"/>
      <w:r w:rsidRPr="005A061A">
        <w:rPr>
          <w:color w:val="auto"/>
          <w:sz w:val="28"/>
          <w:szCs w:val="28"/>
        </w:rPr>
        <w:t>млн</w:t>
      </w:r>
      <w:proofErr w:type="gramEnd"/>
      <w:r w:rsidRPr="005A061A">
        <w:rPr>
          <w:color w:val="auto"/>
          <w:sz w:val="28"/>
          <w:szCs w:val="28"/>
        </w:rPr>
        <w:t xml:space="preserve"> рублей. Кроме того, в рамках данного проекта </w:t>
      </w:r>
      <w:r w:rsidR="00A9410E">
        <w:rPr>
          <w:color w:val="auto"/>
          <w:sz w:val="28"/>
          <w:szCs w:val="28"/>
        </w:rPr>
        <w:t>7</w:t>
      </w:r>
      <w:r w:rsidRPr="005A061A">
        <w:rPr>
          <w:color w:val="auto"/>
          <w:sz w:val="28"/>
          <w:szCs w:val="28"/>
        </w:rPr>
        <w:t xml:space="preserve"> </w:t>
      </w:r>
      <w:proofErr w:type="spellStart"/>
      <w:r w:rsidRPr="005A061A">
        <w:rPr>
          <w:color w:val="auto"/>
          <w:sz w:val="28"/>
          <w:szCs w:val="28"/>
        </w:rPr>
        <w:t>сельхозорганизаци</w:t>
      </w:r>
      <w:r w:rsidR="0043205B">
        <w:rPr>
          <w:color w:val="auto"/>
          <w:sz w:val="28"/>
          <w:szCs w:val="28"/>
        </w:rPr>
        <w:t>й</w:t>
      </w:r>
      <w:proofErr w:type="spellEnd"/>
      <w:r w:rsidRPr="005A061A">
        <w:rPr>
          <w:color w:val="auto"/>
          <w:sz w:val="28"/>
          <w:szCs w:val="28"/>
        </w:rPr>
        <w:t xml:space="preserve"> и </w:t>
      </w:r>
      <w:r w:rsidR="00A9410E">
        <w:rPr>
          <w:color w:val="auto"/>
          <w:sz w:val="28"/>
          <w:szCs w:val="28"/>
        </w:rPr>
        <w:t>5</w:t>
      </w:r>
      <w:r w:rsidRPr="005A061A">
        <w:rPr>
          <w:color w:val="auto"/>
          <w:sz w:val="28"/>
          <w:szCs w:val="28"/>
        </w:rPr>
        <w:t xml:space="preserve"> </w:t>
      </w:r>
      <w:r w:rsidR="00A9410E">
        <w:rPr>
          <w:color w:val="auto"/>
          <w:sz w:val="28"/>
          <w:szCs w:val="28"/>
        </w:rPr>
        <w:t>ИП ГКФХ</w:t>
      </w:r>
      <w:r w:rsidRPr="005A061A">
        <w:rPr>
          <w:color w:val="auto"/>
          <w:sz w:val="28"/>
          <w:szCs w:val="28"/>
        </w:rPr>
        <w:t xml:space="preserve"> получили государственную поддержку на возмещение затрат на производство масличных культур</w:t>
      </w:r>
      <w:r w:rsidR="00A9410E">
        <w:rPr>
          <w:color w:val="auto"/>
          <w:sz w:val="28"/>
          <w:szCs w:val="28"/>
        </w:rPr>
        <w:t xml:space="preserve"> на общую сумму 11</w:t>
      </w:r>
      <w:r w:rsidR="0043205B">
        <w:rPr>
          <w:color w:val="auto"/>
          <w:sz w:val="28"/>
          <w:szCs w:val="28"/>
        </w:rPr>
        <w:t>5</w:t>
      </w:r>
      <w:r w:rsidR="00A9410E">
        <w:rPr>
          <w:color w:val="auto"/>
          <w:sz w:val="28"/>
          <w:szCs w:val="28"/>
        </w:rPr>
        <w:t>72,0 тыс</w:t>
      </w:r>
      <w:r w:rsidRPr="005A061A">
        <w:rPr>
          <w:color w:val="auto"/>
          <w:sz w:val="28"/>
          <w:szCs w:val="28"/>
        </w:rPr>
        <w:t>.</w:t>
      </w:r>
      <w:r w:rsidR="00A9410E">
        <w:rPr>
          <w:color w:val="auto"/>
          <w:sz w:val="28"/>
          <w:szCs w:val="28"/>
        </w:rPr>
        <w:t xml:space="preserve"> руб.</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В отчетном году сельскохозяйственный потребительский перерабатывающий сбытовой кооператив «Динская земля» на средства гранта, полученные в 2019 году по региональному проекту «Создание системы поддержки фермеров и развитие сельскохозяйственной кооперации», начал реализацию своего проекта по созданию оптово-распределительного центра овощной продукции: построен холодильный модуль, приобретено холодильное оборудование.  В 2021 году будут приобретены овощные контейнеры и установлена технологическая линия для приемки, мойки и предпродажной подготовки овощной продукции.</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Повышению конкурентоспособности сельскохозяйственной отрасли способствует целенаправленная работа районной администрации  по привлечению инвестиций. В стадии реализации находятся 6 проектов в сфере овощеводства, животноводства, семеноводства, рыбоводства. В рамках данных проектов в перспективе до 2022 года планируется привлечь 405,0 </w:t>
      </w:r>
      <w:proofErr w:type="gramStart"/>
      <w:r w:rsidRPr="005A061A">
        <w:rPr>
          <w:color w:val="auto"/>
          <w:sz w:val="28"/>
          <w:szCs w:val="28"/>
        </w:rPr>
        <w:t>млн</w:t>
      </w:r>
      <w:proofErr w:type="gramEnd"/>
      <w:r w:rsidRPr="005A061A">
        <w:rPr>
          <w:color w:val="auto"/>
          <w:sz w:val="28"/>
          <w:szCs w:val="28"/>
        </w:rPr>
        <w:t xml:space="preserve"> рублей инвестиций и создать 99 рабочих мест.</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К приоритетным направлениям также относится производство пищевых продуктов и переработка сельхозпродукции. В настоящее время из 13 проектов, реализуемых в промышленной отрасли, 2 проекта относятся к сфере пищевых и перерабатывающих производств с объемом инвестиций 850,0 </w:t>
      </w:r>
      <w:proofErr w:type="gramStart"/>
      <w:r w:rsidRPr="005A061A">
        <w:rPr>
          <w:color w:val="auto"/>
          <w:sz w:val="28"/>
          <w:szCs w:val="28"/>
        </w:rPr>
        <w:t>млн</w:t>
      </w:r>
      <w:proofErr w:type="gramEnd"/>
      <w:r w:rsidRPr="005A061A">
        <w:rPr>
          <w:color w:val="auto"/>
          <w:sz w:val="28"/>
          <w:szCs w:val="28"/>
        </w:rPr>
        <w:t xml:space="preserve"> рублей, рассчитанные на создание до 2022 года 200 рабочих мест. Все проекты включены в инвестиционный портфель района, для их продвижения проводится соответствующая работа.</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Администрацией района организовано участие районных аграриев – представителей малых форм хозяйствования в 10-ой Агропромышленной выставке «Кубанская ярмарка - 2020», от </w:t>
      </w:r>
      <w:proofErr w:type="spellStart"/>
      <w:r w:rsidRPr="005A061A">
        <w:rPr>
          <w:color w:val="auto"/>
          <w:sz w:val="28"/>
          <w:szCs w:val="28"/>
        </w:rPr>
        <w:t>Динского</w:t>
      </w:r>
      <w:proofErr w:type="spellEnd"/>
      <w:r w:rsidRPr="005A061A">
        <w:rPr>
          <w:color w:val="auto"/>
          <w:sz w:val="28"/>
          <w:szCs w:val="28"/>
        </w:rPr>
        <w:t xml:space="preserve"> района было заявлено 52 участника (в 2019 году – 47). По итогам ярмарки Динской район занял 1 место в кластере «Продовольственные товары», а также 2 место занял</w:t>
      </w:r>
      <w:proofErr w:type="gramStart"/>
      <w:r w:rsidRPr="005A061A">
        <w:rPr>
          <w:color w:val="auto"/>
          <w:sz w:val="28"/>
          <w:szCs w:val="28"/>
        </w:rPr>
        <w:t>о ООО</w:t>
      </w:r>
      <w:proofErr w:type="gramEnd"/>
      <w:r w:rsidRPr="005A061A">
        <w:rPr>
          <w:color w:val="auto"/>
          <w:sz w:val="28"/>
          <w:szCs w:val="28"/>
        </w:rPr>
        <w:t xml:space="preserve"> «</w:t>
      </w:r>
      <w:proofErr w:type="spellStart"/>
      <w:r w:rsidRPr="005A061A">
        <w:rPr>
          <w:color w:val="auto"/>
          <w:sz w:val="28"/>
          <w:szCs w:val="28"/>
        </w:rPr>
        <w:t>Агропродукт</w:t>
      </w:r>
      <w:proofErr w:type="spellEnd"/>
      <w:r w:rsidRPr="005A061A">
        <w:rPr>
          <w:color w:val="auto"/>
          <w:sz w:val="28"/>
          <w:szCs w:val="28"/>
        </w:rPr>
        <w:t>» в кластере «Копчености и колбасные изделия».</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В 2020 году три предприятия агропромышленного комплекса района: ООО Тепличный комплекс «Зеленая линия», ООО «ТД-холдинг» </w:t>
      </w:r>
      <w:proofErr w:type="gramStart"/>
      <w:r w:rsidRPr="005A061A">
        <w:rPr>
          <w:color w:val="auto"/>
          <w:sz w:val="28"/>
          <w:szCs w:val="28"/>
        </w:rPr>
        <w:t>и ООО</w:t>
      </w:r>
      <w:proofErr w:type="gramEnd"/>
      <w:r w:rsidRPr="005A061A">
        <w:rPr>
          <w:color w:val="auto"/>
          <w:sz w:val="28"/>
          <w:szCs w:val="28"/>
        </w:rPr>
        <w:t xml:space="preserve"> «</w:t>
      </w:r>
      <w:proofErr w:type="spellStart"/>
      <w:r w:rsidRPr="005A061A">
        <w:rPr>
          <w:color w:val="auto"/>
          <w:sz w:val="28"/>
          <w:szCs w:val="28"/>
        </w:rPr>
        <w:t>Кубаньмельпродукт</w:t>
      </w:r>
      <w:proofErr w:type="spellEnd"/>
      <w:r w:rsidRPr="005A061A">
        <w:rPr>
          <w:color w:val="auto"/>
          <w:sz w:val="28"/>
          <w:szCs w:val="28"/>
        </w:rPr>
        <w:t>» стали победителями конкурса «Сделано на Кубани». Они получили дипломы лауреатов конкурса с правом использования знака «Сделано на Кубани» в течение 2-х лет.</w:t>
      </w:r>
    </w:p>
    <w:p w:rsidR="00425EDB" w:rsidRPr="005A061A" w:rsidRDefault="001C1BC6" w:rsidP="00F429D4">
      <w:pPr>
        <w:spacing w:after="0" w:line="240" w:lineRule="auto"/>
        <w:ind w:firstLine="709"/>
        <w:jc w:val="both"/>
        <w:rPr>
          <w:rFonts w:ascii="Times New Roman" w:hAnsi="Times New Roman" w:cs="Times New Roman"/>
          <w:sz w:val="28"/>
          <w:szCs w:val="28"/>
          <w:shd w:val="clear" w:color="auto" w:fill="FFFFFF"/>
        </w:rPr>
      </w:pPr>
      <w:r w:rsidRPr="005A061A">
        <w:rPr>
          <w:rFonts w:ascii="Times New Roman" w:hAnsi="Times New Roman" w:cs="Times New Roman"/>
          <w:i/>
          <w:sz w:val="28"/>
          <w:szCs w:val="28"/>
          <w:shd w:val="clear" w:color="auto" w:fill="FFFFFF"/>
        </w:rPr>
        <w:t>Доля прибыльных сель</w:t>
      </w:r>
      <w:r w:rsidR="00A15307" w:rsidRPr="005A061A">
        <w:rPr>
          <w:rFonts w:ascii="Times New Roman" w:hAnsi="Times New Roman" w:cs="Times New Roman"/>
          <w:i/>
          <w:sz w:val="28"/>
          <w:szCs w:val="28"/>
          <w:shd w:val="clear" w:color="auto" w:fill="FFFFFF"/>
        </w:rPr>
        <w:t>с</w:t>
      </w:r>
      <w:r w:rsidRPr="005A061A">
        <w:rPr>
          <w:rFonts w:ascii="Times New Roman" w:hAnsi="Times New Roman" w:cs="Times New Roman"/>
          <w:i/>
          <w:sz w:val="28"/>
          <w:szCs w:val="28"/>
          <w:shd w:val="clear" w:color="auto" w:fill="FFFFFF"/>
        </w:rPr>
        <w:t xml:space="preserve">кохозяйственных </w:t>
      </w:r>
      <w:proofErr w:type="gramStart"/>
      <w:r w:rsidRPr="005A061A">
        <w:rPr>
          <w:rFonts w:ascii="Times New Roman" w:hAnsi="Times New Roman" w:cs="Times New Roman"/>
          <w:i/>
          <w:sz w:val="28"/>
          <w:szCs w:val="28"/>
          <w:shd w:val="clear" w:color="auto" w:fill="FFFFFF"/>
        </w:rPr>
        <w:t>организаций</w:t>
      </w:r>
      <w:proofErr w:type="gramEnd"/>
      <w:r w:rsidRPr="005A061A">
        <w:rPr>
          <w:rFonts w:ascii="Times New Roman" w:hAnsi="Times New Roman" w:cs="Times New Roman"/>
          <w:i/>
          <w:sz w:val="28"/>
          <w:szCs w:val="28"/>
          <w:shd w:val="clear" w:color="auto" w:fill="FFFFFF"/>
        </w:rPr>
        <w:t xml:space="preserve"> в общем их числе в 20</w:t>
      </w:r>
      <w:r w:rsidR="0017080D"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составила </w:t>
      </w:r>
      <w:r w:rsidR="003B1C53" w:rsidRPr="005A061A">
        <w:rPr>
          <w:rFonts w:ascii="Times New Roman" w:hAnsi="Times New Roman" w:cs="Times New Roman"/>
          <w:i/>
          <w:sz w:val="28"/>
          <w:szCs w:val="28"/>
          <w:shd w:val="clear" w:color="auto" w:fill="FFFFFF"/>
        </w:rPr>
        <w:t>100,0</w:t>
      </w:r>
      <w:r w:rsidRPr="005A061A">
        <w:rPr>
          <w:rFonts w:ascii="Times New Roman" w:hAnsi="Times New Roman" w:cs="Times New Roman"/>
          <w:i/>
          <w:sz w:val="28"/>
          <w:szCs w:val="28"/>
          <w:shd w:val="clear" w:color="auto" w:fill="FFFFFF"/>
        </w:rPr>
        <w:t xml:space="preserve">%, что </w:t>
      </w:r>
      <w:r w:rsidR="008D6FBF" w:rsidRPr="005A061A">
        <w:rPr>
          <w:rFonts w:ascii="Times New Roman" w:hAnsi="Times New Roman" w:cs="Times New Roman"/>
          <w:i/>
          <w:sz w:val="28"/>
          <w:szCs w:val="28"/>
          <w:shd w:val="clear" w:color="auto" w:fill="FFFFFF"/>
        </w:rPr>
        <w:t>соответству</w:t>
      </w:r>
      <w:r w:rsidR="0017080D" w:rsidRPr="005A061A">
        <w:rPr>
          <w:rFonts w:ascii="Times New Roman" w:hAnsi="Times New Roman" w:cs="Times New Roman"/>
          <w:i/>
          <w:sz w:val="28"/>
          <w:szCs w:val="28"/>
          <w:shd w:val="clear" w:color="auto" w:fill="FFFFFF"/>
        </w:rPr>
        <w:t>ет</w:t>
      </w:r>
      <w:r w:rsidR="006B6BFE" w:rsidRPr="005A061A">
        <w:rPr>
          <w:rFonts w:ascii="Times New Roman" w:hAnsi="Times New Roman" w:cs="Times New Roman"/>
          <w:i/>
          <w:sz w:val="28"/>
          <w:szCs w:val="28"/>
          <w:shd w:val="clear" w:color="auto" w:fill="FFFFFF"/>
        </w:rPr>
        <w:t xml:space="preserve"> уровн</w:t>
      </w:r>
      <w:r w:rsidR="0017080D" w:rsidRPr="005A061A">
        <w:rPr>
          <w:rFonts w:ascii="Times New Roman" w:hAnsi="Times New Roman" w:cs="Times New Roman"/>
          <w:i/>
          <w:sz w:val="28"/>
          <w:szCs w:val="28"/>
          <w:shd w:val="clear" w:color="auto" w:fill="FFFFFF"/>
        </w:rPr>
        <w:t>ю</w:t>
      </w:r>
      <w:r w:rsidRPr="005A061A">
        <w:rPr>
          <w:rFonts w:ascii="Times New Roman" w:hAnsi="Times New Roman" w:cs="Times New Roman"/>
          <w:i/>
          <w:sz w:val="28"/>
          <w:szCs w:val="28"/>
          <w:shd w:val="clear" w:color="auto" w:fill="FFFFFF"/>
        </w:rPr>
        <w:t xml:space="preserve"> 201</w:t>
      </w:r>
      <w:r w:rsidR="0017080D" w:rsidRPr="005A061A">
        <w:rPr>
          <w:rFonts w:ascii="Times New Roman" w:hAnsi="Times New Roman" w:cs="Times New Roman"/>
          <w:i/>
          <w:sz w:val="28"/>
          <w:szCs w:val="28"/>
          <w:shd w:val="clear" w:color="auto" w:fill="FFFFFF"/>
        </w:rPr>
        <w:t>9</w:t>
      </w:r>
      <w:r w:rsidR="006B6BFE" w:rsidRPr="005A061A">
        <w:rPr>
          <w:rFonts w:ascii="Times New Roman" w:hAnsi="Times New Roman" w:cs="Times New Roman"/>
          <w:i/>
          <w:sz w:val="28"/>
          <w:szCs w:val="28"/>
          <w:shd w:val="clear" w:color="auto" w:fill="FFFFFF"/>
        </w:rPr>
        <w:t xml:space="preserve"> года</w:t>
      </w:r>
      <w:r w:rsidR="008D6FBF" w:rsidRPr="005A061A">
        <w:rPr>
          <w:rFonts w:ascii="Times New Roman" w:hAnsi="Times New Roman" w:cs="Times New Roman"/>
          <w:i/>
          <w:sz w:val="28"/>
          <w:szCs w:val="28"/>
          <w:shd w:val="clear" w:color="auto" w:fill="FFFFFF"/>
        </w:rPr>
        <w:t>,</w:t>
      </w:r>
      <w:r w:rsidR="003B1C53" w:rsidRPr="005A061A">
        <w:rPr>
          <w:rFonts w:ascii="Times New Roman" w:hAnsi="Times New Roman" w:cs="Times New Roman"/>
          <w:i/>
          <w:sz w:val="28"/>
          <w:szCs w:val="28"/>
          <w:shd w:val="clear" w:color="auto" w:fill="FFFFFF"/>
        </w:rPr>
        <w:t xml:space="preserve"> и </w:t>
      </w:r>
      <w:r w:rsidR="006B6BFE" w:rsidRPr="005A061A">
        <w:rPr>
          <w:rFonts w:ascii="Times New Roman" w:hAnsi="Times New Roman" w:cs="Times New Roman"/>
          <w:i/>
          <w:sz w:val="28"/>
          <w:szCs w:val="28"/>
          <w:shd w:val="clear" w:color="auto" w:fill="FFFFFF"/>
        </w:rPr>
        <w:t xml:space="preserve"> к 20</w:t>
      </w:r>
      <w:r w:rsidR="008D6FBF" w:rsidRPr="005A061A">
        <w:rPr>
          <w:rFonts w:ascii="Times New Roman" w:hAnsi="Times New Roman" w:cs="Times New Roman"/>
          <w:i/>
          <w:sz w:val="28"/>
          <w:szCs w:val="28"/>
          <w:shd w:val="clear" w:color="auto" w:fill="FFFFFF"/>
        </w:rPr>
        <w:t>2</w:t>
      </w:r>
      <w:r w:rsidR="0017080D" w:rsidRPr="005A061A">
        <w:rPr>
          <w:rFonts w:ascii="Times New Roman" w:hAnsi="Times New Roman" w:cs="Times New Roman"/>
          <w:i/>
          <w:sz w:val="28"/>
          <w:szCs w:val="28"/>
          <w:shd w:val="clear" w:color="auto" w:fill="FFFFFF"/>
        </w:rPr>
        <w:t>3</w:t>
      </w:r>
      <w:r w:rsidR="006B6BFE" w:rsidRPr="005A061A">
        <w:rPr>
          <w:rFonts w:ascii="Times New Roman" w:hAnsi="Times New Roman" w:cs="Times New Roman"/>
          <w:i/>
          <w:sz w:val="28"/>
          <w:szCs w:val="28"/>
          <w:shd w:val="clear" w:color="auto" w:fill="FFFFFF"/>
        </w:rPr>
        <w:t xml:space="preserve"> году </w:t>
      </w:r>
      <w:r w:rsidR="003B1C53" w:rsidRPr="005A061A">
        <w:rPr>
          <w:rFonts w:ascii="Times New Roman" w:hAnsi="Times New Roman" w:cs="Times New Roman"/>
          <w:i/>
          <w:sz w:val="28"/>
          <w:szCs w:val="28"/>
          <w:shd w:val="clear" w:color="auto" w:fill="FFFFFF"/>
        </w:rPr>
        <w:t>останется неизменным.</w:t>
      </w:r>
      <w:r w:rsidRPr="005A061A">
        <w:rPr>
          <w:rFonts w:ascii="Times New Roman" w:hAnsi="Times New Roman" w:cs="Times New Roman"/>
          <w:sz w:val="28"/>
          <w:szCs w:val="28"/>
          <w:shd w:val="clear" w:color="auto" w:fill="FFFFFF"/>
        </w:rPr>
        <w:t xml:space="preserve"> </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lastRenderedPageBreak/>
        <w:t xml:space="preserve">В 2021 году развитие агропромышленного комплекса </w:t>
      </w:r>
      <w:proofErr w:type="spellStart"/>
      <w:r w:rsidRPr="005A061A">
        <w:rPr>
          <w:color w:val="auto"/>
          <w:sz w:val="28"/>
          <w:szCs w:val="28"/>
        </w:rPr>
        <w:t>Динского</w:t>
      </w:r>
      <w:proofErr w:type="spellEnd"/>
      <w:r w:rsidRPr="005A061A">
        <w:rPr>
          <w:color w:val="auto"/>
          <w:sz w:val="28"/>
          <w:szCs w:val="28"/>
        </w:rPr>
        <w:t xml:space="preserve"> района будет ориентировано на реализацию краевого флагманского проекта «Кластер </w:t>
      </w:r>
      <w:proofErr w:type="spellStart"/>
      <w:r w:rsidRPr="005A061A">
        <w:rPr>
          <w:color w:val="auto"/>
          <w:sz w:val="28"/>
          <w:szCs w:val="28"/>
        </w:rPr>
        <w:t>экологизированного</w:t>
      </w:r>
      <w:proofErr w:type="spellEnd"/>
      <w:r w:rsidRPr="005A061A">
        <w:rPr>
          <w:color w:val="auto"/>
          <w:sz w:val="28"/>
          <w:szCs w:val="28"/>
        </w:rPr>
        <w:t xml:space="preserve"> агропромышленного комплекса с глубокой умной переработкой» с акцентом на увеличение доли сельскохозяйственной продукции местных товаропроизводителей, повышение качества  и конкурентоспособности производимой ими продовольственной продукции. В этой связи районная администрация планирует:</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продолжить работу по повышению конкурентоспособности отрасли растениеводства на основе поэтапного и повсеместного внедрения в производство научно-обоснованных систем земледелия и совершенствования  технологий выращивания основных сельскохозяйственных культур с максимальным использованием научно-селекционных достижений, продолжить сотрудничество с ведущими учеными края, проводя ежегодно обучающие семинары для хозяй</w:t>
      </w:r>
      <w:proofErr w:type="gramStart"/>
      <w:r w:rsidRPr="005A061A">
        <w:rPr>
          <w:color w:val="auto"/>
          <w:sz w:val="28"/>
          <w:szCs w:val="28"/>
        </w:rPr>
        <w:t>ств вс</w:t>
      </w:r>
      <w:proofErr w:type="gramEnd"/>
      <w:r w:rsidRPr="005A061A">
        <w:rPr>
          <w:color w:val="auto"/>
          <w:sz w:val="28"/>
          <w:szCs w:val="28"/>
        </w:rPr>
        <w:t>ех форм собственности и направлений деятельности;</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оказывать содействие внедрению в производство элементов </w:t>
      </w:r>
      <w:proofErr w:type="spellStart"/>
      <w:r w:rsidRPr="005A061A">
        <w:rPr>
          <w:color w:val="auto"/>
          <w:sz w:val="28"/>
          <w:szCs w:val="28"/>
        </w:rPr>
        <w:t>биологизированного</w:t>
      </w:r>
      <w:proofErr w:type="spellEnd"/>
      <w:r w:rsidRPr="005A061A">
        <w:rPr>
          <w:color w:val="auto"/>
          <w:sz w:val="28"/>
          <w:szCs w:val="28"/>
        </w:rPr>
        <w:t xml:space="preserve"> земледелия посредством его пропаганды, направленной на более эффективное использование почвы как основного средства производства и одновременно на сохранение и восстановление ее плодородия; </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в рамках реализации регионального проекта «Экспорт продукции АПК» способствовать получению государственной поддержки на проведение работ по реконструкции существующих мелиоративных систем и строительство новых, расширение применения капельного орошения и поверхностного полива сельскохозяйственных культур;</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в рамках реализации регионального проекта «Создание системы поддержки фермеров и развитие сельскохозяйственной кооперации» способствовать организации и развитию сельхозкооперативов, а также получению государственной поддержки на развитие их материально-технической базы;</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 xml:space="preserve">продолжить работу, направленную на техническое перевооружение и обновление машинно-тракторного парка для увеличения производства сельскохозяйственной продукции, поддержание в технической </w:t>
      </w:r>
      <w:proofErr w:type="gramStart"/>
      <w:r w:rsidRPr="005A061A">
        <w:rPr>
          <w:color w:val="auto"/>
          <w:sz w:val="28"/>
          <w:szCs w:val="28"/>
        </w:rPr>
        <w:t>готовности</w:t>
      </w:r>
      <w:proofErr w:type="gramEnd"/>
      <w:r w:rsidRPr="005A061A">
        <w:rPr>
          <w:color w:val="auto"/>
          <w:sz w:val="28"/>
          <w:szCs w:val="28"/>
        </w:rPr>
        <w:t xml:space="preserve"> имеющиеся в хозяйствах сельскохозяйственные машины и оборудование, оказывать содействие </w:t>
      </w:r>
      <w:proofErr w:type="spellStart"/>
      <w:r w:rsidRPr="005A061A">
        <w:rPr>
          <w:color w:val="auto"/>
          <w:sz w:val="28"/>
          <w:szCs w:val="28"/>
        </w:rPr>
        <w:t>сельхозорганизациям</w:t>
      </w:r>
      <w:proofErr w:type="spellEnd"/>
      <w:r w:rsidRPr="005A061A">
        <w:rPr>
          <w:color w:val="auto"/>
          <w:sz w:val="28"/>
          <w:szCs w:val="28"/>
        </w:rPr>
        <w:t xml:space="preserve"> в получении лизинга и льготных кредитов;</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t>содействовать развитию отрасли животноводства, сохраняя и увеличивая поголовье скота, повышая его продуктивность, изучая и распространяя среди хозяйствующих субъектов передовой опыт и новации в условиях содержания и кормления животных;      </w:t>
      </w:r>
    </w:p>
    <w:p w:rsidR="00975BA7" w:rsidRPr="005A061A" w:rsidRDefault="00975BA7" w:rsidP="0017080D">
      <w:pPr>
        <w:pStyle w:val="ae"/>
        <w:spacing w:before="0" w:after="0"/>
        <w:jc w:val="both"/>
        <w:rPr>
          <w:color w:val="auto"/>
          <w:sz w:val="28"/>
          <w:szCs w:val="28"/>
        </w:rPr>
      </w:pPr>
      <w:r w:rsidRPr="005A061A">
        <w:rPr>
          <w:color w:val="auto"/>
          <w:sz w:val="28"/>
          <w:szCs w:val="28"/>
        </w:rPr>
        <w:t>обеспечить на регулярной основе проведение семинаров-совещаний по разъяснению действующего законодательства в сфере рыборазведения с участием краевых и федеральных органов государственной власти, содействовать созданию объектов сельского (аграрного) туризма на рыбоводных участках;</w:t>
      </w:r>
    </w:p>
    <w:p w:rsidR="00975BA7" w:rsidRPr="005A061A" w:rsidRDefault="00975BA7" w:rsidP="0017080D">
      <w:pPr>
        <w:pStyle w:val="ae"/>
        <w:spacing w:before="0" w:after="0"/>
        <w:ind w:firstLine="708"/>
        <w:jc w:val="both"/>
        <w:rPr>
          <w:color w:val="auto"/>
          <w:sz w:val="28"/>
          <w:szCs w:val="28"/>
        </w:rPr>
      </w:pPr>
      <w:r w:rsidRPr="005A061A">
        <w:rPr>
          <w:color w:val="auto"/>
          <w:sz w:val="28"/>
          <w:szCs w:val="28"/>
        </w:rPr>
        <w:lastRenderedPageBreak/>
        <w:t xml:space="preserve">организовать работу и обеспечить максимальное участие жителей района и </w:t>
      </w:r>
      <w:proofErr w:type="spellStart"/>
      <w:r w:rsidRPr="005A061A">
        <w:rPr>
          <w:color w:val="auto"/>
          <w:sz w:val="28"/>
          <w:szCs w:val="28"/>
        </w:rPr>
        <w:t>сельхозтоваропроизводителей</w:t>
      </w:r>
      <w:proofErr w:type="spellEnd"/>
      <w:r w:rsidRPr="005A061A">
        <w:rPr>
          <w:color w:val="auto"/>
          <w:sz w:val="28"/>
          <w:szCs w:val="28"/>
        </w:rPr>
        <w:t xml:space="preserve"> в  получении субсидий по различным направлениям в рамках мероприятий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
    <w:p w:rsidR="00975BA7" w:rsidRPr="005A061A" w:rsidRDefault="00975BA7" w:rsidP="0017080D">
      <w:pPr>
        <w:pStyle w:val="ae"/>
        <w:spacing w:before="0" w:after="0"/>
        <w:ind w:firstLine="708"/>
        <w:jc w:val="both"/>
        <w:rPr>
          <w:color w:val="auto"/>
          <w:sz w:val="28"/>
          <w:szCs w:val="28"/>
        </w:rPr>
      </w:pPr>
      <w:proofErr w:type="gramStart"/>
      <w:r w:rsidRPr="005A061A">
        <w:rPr>
          <w:color w:val="auto"/>
          <w:sz w:val="28"/>
          <w:szCs w:val="28"/>
        </w:rPr>
        <w:t xml:space="preserve">осуществлять меры государственной поддержки малых форм хозяйствования по реализации программы развития села, проводить активную методическую и разъяснительную работу с начинающими фермерами для получения грантов на создание семейных ферм и грантов, связанных с развитием потребительских кооперативов, и при этом содействовать развитию сельскохозяйственной кооперации, созданию на ее основе системы переработки и сбыта сельхозпродукции, в том числе посредством предоставления возможности участия </w:t>
      </w:r>
      <w:proofErr w:type="spellStart"/>
      <w:r w:rsidRPr="005A061A">
        <w:rPr>
          <w:color w:val="auto"/>
          <w:sz w:val="28"/>
          <w:szCs w:val="28"/>
        </w:rPr>
        <w:t>сельхозтоваропроизводителей</w:t>
      </w:r>
      <w:proofErr w:type="spellEnd"/>
      <w:r w:rsidRPr="005A061A">
        <w:rPr>
          <w:color w:val="auto"/>
          <w:sz w:val="28"/>
          <w:szCs w:val="28"/>
        </w:rPr>
        <w:t xml:space="preserve"> в</w:t>
      </w:r>
      <w:proofErr w:type="gramEnd"/>
      <w:r w:rsidRPr="005A061A">
        <w:rPr>
          <w:color w:val="auto"/>
          <w:sz w:val="28"/>
          <w:szCs w:val="28"/>
        </w:rPr>
        <w:t xml:space="preserve"> отраслевых </w:t>
      </w:r>
      <w:proofErr w:type="gramStart"/>
      <w:r w:rsidRPr="005A061A">
        <w:rPr>
          <w:color w:val="auto"/>
          <w:sz w:val="28"/>
          <w:szCs w:val="28"/>
        </w:rPr>
        <w:t>выставках</w:t>
      </w:r>
      <w:proofErr w:type="gramEnd"/>
      <w:r w:rsidRPr="005A061A">
        <w:rPr>
          <w:color w:val="auto"/>
          <w:sz w:val="28"/>
          <w:szCs w:val="28"/>
        </w:rPr>
        <w:t xml:space="preserve"> и ярмарках.</w:t>
      </w:r>
    </w:p>
    <w:p w:rsidR="009E15A8" w:rsidRPr="005A061A" w:rsidRDefault="009E15A8" w:rsidP="00F429D4">
      <w:pPr>
        <w:pStyle w:val="ConsPlusNonformat"/>
        <w:widowControl/>
        <w:tabs>
          <w:tab w:val="left" w:pos="851"/>
        </w:tabs>
        <w:ind w:firstLine="709"/>
        <w:jc w:val="both"/>
        <w:rPr>
          <w:rFonts w:ascii="Times New Roman" w:hAnsi="Times New Roman" w:cs="Times New Roman"/>
          <w:b/>
          <w:sz w:val="28"/>
          <w:szCs w:val="28"/>
        </w:rPr>
      </w:pPr>
    </w:p>
    <w:p w:rsidR="00A32B9F" w:rsidRPr="005A061A" w:rsidRDefault="002D6D07" w:rsidP="00F429D4">
      <w:pPr>
        <w:pStyle w:val="ConsPlusNonformat"/>
        <w:widowControl/>
        <w:tabs>
          <w:tab w:val="left" w:pos="851"/>
        </w:tabs>
        <w:ind w:firstLine="709"/>
        <w:jc w:val="center"/>
        <w:rPr>
          <w:rFonts w:ascii="Times New Roman" w:hAnsi="Times New Roman" w:cs="Times New Roman"/>
          <w:b/>
          <w:sz w:val="28"/>
          <w:szCs w:val="28"/>
        </w:rPr>
      </w:pPr>
      <w:r w:rsidRPr="005A061A">
        <w:rPr>
          <w:rFonts w:ascii="Times New Roman" w:hAnsi="Times New Roman" w:cs="Times New Roman"/>
          <w:b/>
          <w:sz w:val="28"/>
          <w:szCs w:val="28"/>
        </w:rPr>
        <w:t>Дорожное хозяйство и транспорт</w:t>
      </w:r>
    </w:p>
    <w:p w:rsidR="00A32B9F" w:rsidRPr="005A061A" w:rsidRDefault="00A32B9F" w:rsidP="00F429D4">
      <w:pPr>
        <w:pStyle w:val="ConsPlusNonformat"/>
        <w:widowControl/>
        <w:tabs>
          <w:tab w:val="left" w:pos="851"/>
        </w:tabs>
        <w:ind w:firstLine="709"/>
        <w:jc w:val="both"/>
        <w:rPr>
          <w:rFonts w:ascii="Times New Roman" w:hAnsi="Times New Roman" w:cs="Times New Roman"/>
          <w:sz w:val="28"/>
          <w:szCs w:val="28"/>
        </w:rPr>
      </w:pPr>
    </w:p>
    <w:p w:rsidR="00B55425" w:rsidRPr="005A061A" w:rsidRDefault="00216916" w:rsidP="00F429D4">
      <w:pPr>
        <w:pStyle w:val="ConsPlusNonformat"/>
        <w:widowControl/>
        <w:tabs>
          <w:tab w:val="left" w:pos="851"/>
        </w:tabs>
        <w:ind w:firstLine="709"/>
        <w:jc w:val="both"/>
        <w:rPr>
          <w:rFonts w:ascii="Times New Roman" w:hAnsi="Times New Roman" w:cs="Times New Roman"/>
          <w:sz w:val="28"/>
          <w:szCs w:val="28"/>
        </w:rPr>
      </w:pPr>
      <w:r w:rsidRPr="005A061A">
        <w:rPr>
          <w:rFonts w:ascii="Times New Roman" w:hAnsi="Times New Roman" w:cs="Times New Roman"/>
          <w:sz w:val="28"/>
          <w:szCs w:val="28"/>
        </w:rPr>
        <w:tab/>
      </w:r>
      <w:r w:rsidR="00B55425" w:rsidRPr="005A061A">
        <w:rPr>
          <w:rFonts w:ascii="Times New Roman" w:hAnsi="Times New Roman" w:cs="Times New Roman"/>
          <w:sz w:val="28"/>
          <w:szCs w:val="28"/>
        </w:rPr>
        <w:t xml:space="preserve">Динской район – транспортный узел, имеющий развитые пути сообщения и обеспечивающий связь со всеми регионами края. </w:t>
      </w:r>
      <w:r w:rsidR="00B55425" w:rsidRPr="005A061A">
        <w:rPr>
          <w:rFonts w:ascii="Times New Roman" w:hAnsi="Times New Roman" w:cs="Times New Roman"/>
          <w:bCs/>
          <w:sz w:val="28"/>
          <w:szCs w:val="28"/>
        </w:rPr>
        <w:t>По территории муниципального образования Динской район проходят автотрасса федерального значения М-4 «Дон»</w:t>
      </w:r>
      <w:r w:rsidR="00B55425" w:rsidRPr="005A061A">
        <w:rPr>
          <w:rFonts w:ascii="Times New Roman" w:hAnsi="Times New Roman" w:cs="Times New Roman"/>
          <w:sz w:val="28"/>
          <w:szCs w:val="28"/>
        </w:rPr>
        <w:t>, находящаяся в федеральной собственности</w:t>
      </w:r>
      <w:r w:rsidR="00271BA7" w:rsidRPr="005A061A">
        <w:rPr>
          <w:rFonts w:ascii="Times New Roman" w:hAnsi="Times New Roman" w:cs="Times New Roman"/>
          <w:sz w:val="28"/>
          <w:szCs w:val="28"/>
        </w:rPr>
        <w:t>, д</w:t>
      </w:r>
      <w:r w:rsidR="00B55425" w:rsidRPr="005A061A">
        <w:rPr>
          <w:rFonts w:ascii="Times New Roman" w:hAnsi="Times New Roman" w:cs="Times New Roman"/>
          <w:bCs/>
          <w:sz w:val="28"/>
          <w:szCs w:val="28"/>
        </w:rPr>
        <w:t xml:space="preserve">ве автотрассы краевого значения,  </w:t>
      </w:r>
      <w:r w:rsidR="00B55425" w:rsidRPr="005A061A">
        <w:rPr>
          <w:rFonts w:ascii="Times New Roman" w:hAnsi="Times New Roman" w:cs="Times New Roman"/>
          <w:sz w:val="28"/>
          <w:szCs w:val="28"/>
        </w:rPr>
        <w:t>находящиеся в государственной собственности Краснодарского края</w:t>
      </w:r>
      <w:r w:rsidR="00271BA7" w:rsidRPr="005A061A">
        <w:rPr>
          <w:rFonts w:ascii="Times New Roman" w:hAnsi="Times New Roman" w:cs="Times New Roman"/>
          <w:sz w:val="28"/>
          <w:szCs w:val="28"/>
        </w:rPr>
        <w:t>,</w:t>
      </w:r>
      <w:r w:rsidR="00B55425" w:rsidRPr="005A061A">
        <w:rPr>
          <w:rFonts w:ascii="Times New Roman" w:hAnsi="Times New Roman" w:cs="Times New Roman"/>
          <w:sz w:val="28"/>
          <w:szCs w:val="28"/>
        </w:rPr>
        <w:t xml:space="preserve">   в том числе:</w:t>
      </w:r>
    </w:p>
    <w:p w:rsidR="00B55425" w:rsidRPr="005A061A" w:rsidRDefault="00B55425"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«Темрюк - Краснодар -  Кро</w:t>
      </w:r>
      <w:r w:rsidR="00D94FA8" w:rsidRPr="005A061A">
        <w:rPr>
          <w:rFonts w:ascii="Times New Roman" w:hAnsi="Times New Roman" w:cs="Times New Roman"/>
          <w:sz w:val="28"/>
          <w:szCs w:val="28"/>
        </w:rPr>
        <w:t>поткин – Ставропольский край»</w:t>
      </w:r>
      <w:r w:rsidRPr="005A061A">
        <w:rPr>
          <w:rFonts w:ascii="Times New Roman" w:hAnsi="Times New Roman" w:cs="Times New Roman"/>
          <w:sz w:val="28"/>
          <w:szCs w:val="28"/>
        </w:rPr>
        <w:t>;</w:t>
      </w:r>
    </w:p>
    <w:p w:rsidR="00B55425" w:rsidRPr="005A061A" w:rsidRDefault="00D94FA8"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«Краснодар – Ейск».</w:t>
      </w:r>
    </w:p>
    <w:p w:rsidR="004153DB" w:rsidRPr="005A061A" w:rsidRDefault="00C05CD7" w:rsidP="004153DB">
      <w:pPr>
        <w:pStyle w:val="ae"/>
        <w:spacing w:before="0" w:after="0"/>
        <w:jc w:val="both"/>
        <w:rPr>
          <w:color w:val="auto"/>
          <w:sz w:val="28"/>
          <w:szCs w:val="28"/>
        </w:rPr>
      </w:pPr>
      <w:r w:rsidRPr="005A061A">
        <w:rPr>
          <w:rFonts w:cs="Times New Roman"/>
          <w:sz w:val="28"/>
          <w:szCs w:val="28"/>
        </w:rPr>
        <w:t xml:space="preserve"> </w:t>
      </w:r>
      <w:r w:rsidR="004153DB" w:rsidRPr="005A061A">
        <w:rPr>
          <w:rFonts w:cs="Times New Roman"/>
          <w:sz w:val="28"/>
          <w:szCs w:val="28"/>
        </w:rPr>
        <w:tab/>
      </w:r>
      <w:r w:rsidR="004153DB" w:rsidRPr="005A061A">
        <w:rPr>
          <w:color w:val="auto"/>
          <w:sz w:val="28"/>
          <w:szCs w:val="28"/>
        </w:rPr>
        <w:t xml:space="preserve">Важным показателем уровня развития территории является состояние дорожной сети. В рамках реализации государственной программы Краснодарского края «Развитие сети автомобильных дорог Краснодарского края», а также местных программ сельских поселений </w:t>
      </w:r>
      <w:proofErr w:type="spellStart"/>
      <w:r w:rsidR="004153DB" w:rsidRPr="005A061A">
        <w:rPr>
          <w:color w:val="auto"/>
          <w:sz w:val="28"/>
          <w:szCs w:val="28"/>
        </w:rPr>
        <w:t>Динского</w:t>
      </w:r>
      <w:proofErr w:type="spellEnd"/>
      <w:r w:rsidR="004153DB" w:rsidRPr="005A061A">
        <w:rPr>
          <w:color w:val="auto"/>
          <w:sz w:val="28"/>
          <w:szCs w:val="28"/>
        </w:rPr>
        <w:t xml:space="preserve"> района по строительству, реконструкции, капитальному ремонту и ремонту автомобильных дорог местного значения в текущем году освоено финансовых средств на общую сумму – 78,6 </w:t>
      </w:r>
      <w:proofErr w:type="gramStart"/>
      <w:r w:rsidR="004153DB" w:rsidRPr="005A061A">
        <w:rPr>
          <w:color w:val="auto"/>
          <w:sz w:val="28"/>
          <w:szCs w:val="28"/>
        </w:rPr>
        <w:t>млн</w:t>
      </w:r>
      <w:proofErr w:type="gramEnd"/>
      <w:r w:rsidR="004153DB" w:rsidRPr="005A061A">
        <w:rPr>
          <w:color w:val="auto"/>
          <w:sz w:val="28"/>
          <w:szCs w:val="28"/>
        </w:rPr>
        <w:t xml:space="preserve"> рублей.</w:t>
      </w:r>
    </w:p>
    <w:p w:rsidR="00994F0B" w:rsidRPr="005A061A" w:rsidRDefault="00994F0B" w:rsidP="004153DB">
      <w:pPr>
        <w:pStyle w:val="ae"/>
        <w:spacing w:before="0" w:after="0"/>
        <w:ind w:firstLine="709"/>
        <w:jc w:val="both"/>
        <w:rPr>
          <w:rFonts w:cs="Times New Roman"/>
          <w:i/>
          <w:sz w:val="28"/>
          <w:szCs w:val="28"/>
        </w:rPr>
      </w:pPr>
      <w:r w:rsidRPr="005A061A">
        <w:rPr>
          <w:rFonts w:cs="Times New Roman"/>
          <w:i/>
          <w:sz w:val="28"/>
          <w:szCs w:val="28"/>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20</w:t>
      </w:r>
      <w:r w:rsidR="004153DB" w:rsidRPr="005A061A">
        <w:rPr>
          <w:rFonts w:cs="Times New Roman"/>
          <w:i/>
          <w:sz w:val="28"/>
          <w:szCs w:val="28"/>
        </w:rPr>
        <w:t>20</w:t>
      </w:r>
      <w:r w:rsidRPr="005A061A">
        <w:rPr>
          <w:rFonts w:cs="Times New Roman"/>
          <w:i/>
          <w:sz w:val="28"/>
          <w:szCs w:val="28"/>
        </w:rPr>
        <w:t xml:space="preserve"> году составила </w:t>
      </w:r>
      <w:r w:rsidR="00D13AD0" w:rsidRPr="005A061A">
        <w:rPr>
          <w:rFonts w:cs="Times New Roman"/>
          <w:i/>
          <w:sz w:val="28"/>
          <w:szCs w:val="28"/>
        </w:rPr>
        <w:t>8,</w:t>
      </w:r>
      <w:r w:rsidR="004153DB" w:rsidRPr="005A061A">
        <w:rPr>
          <w:rFonts w:cs="Times New Roman"/>
          <w:i/>
          <w:sz w:val="28"/>
          <w:szCs w:val="28"/>
        </w:rPr>
        <w:t>5</w:t>
      </w:r>
      <w:r w:rsidRPr="005A061A">
        <w:rPr>
          <w:rFonts w:cs="Times New Roman"/>
          <w:i/>
          <w:sz w:val="28"/>
          <w:szCs w:val="28"/>
        </w:rPr>
        <w:t xml:space="preserve">%, </w:t>
      </w:r>
      <w:r w:rsidR="004153DB" w:rsidRPr="005A061A">
        <w:rPr>
          <w:rFonts w:cs="Times New Roman"/>
          <w:i/>
          <w:sz w:val="28"/>
          <w:szCs w:val="28"/>
        </w:rPr>
        <w:t xml:space="preserve"> </w:t>
      </w:r>
      <w:r w:rsidRPr="005A061A">
        <w:rPr>
          <w:rFonts w:cs="Times New Roman"/>
          <w:i/>
          <w:sz w:val="28"/>
          <w:szCs w:val="28"/>
        </w:rPr>
        <w:t>и к 202</w:t>
      </w:r>
      <w:r w:rsidR="004153DB" w:rsidRPr="005A061A">
        <w:rPr>
          <w:rFonts w:cs="Times New Roman"/>
          <w:i/>
          <w:sz w:val="28"/>
          <w:szCs w:val="28"/>
        </w:rPr>
        <w:t>3</w:t>
      </w:r>
      <w:r w:rsidRPr="005A061A">
        <w:rPr>
          <w:rFonts w:cs="Times New Roman"/>
          <w:i/>
          <w:sz w:val="28"/>
          <w:szCs w:val="28"/>
        </w:rPr>
        <w:t xml:space="preserve"> году составит </w:t>
      </w:r>
      <w:r w:rsidR="004153DB" w:rsidRPr="005A061A">
        <w:rPr>
          <w:rFonts w:cs="Times New Roman"/>
          <w:i/>
          <w:sz w:val="28"/>
          <w:szCs w:val="28"/>
        </w:rPr>
        <w:t>8,0</w:t>
      </w:r>
      <w:r w:rsidRPr="005A061A">
        <w:rPr>
          <w:rFonts w:cs="Times New Roman"/>
          <w:i/>
          <w:sz w:val="28"/>
          <w:szCs w:val="28"/>
        </w:rPr>
        <w:t xml:space="preserve">%. </w:t>
      </w:r>
    </w:p>
    <w:p w:rsidR="00E70FCD" w:rsidRPr="005A061A" w:rsidRDefault="00E70FCD" w:rsidP="00E70FCD">
      <w:pPr>
        <w:tabs>
          <w:tab w:val="left" w:pos="709"/>
          <w:tab w:val="left" w:pos="4253"/>
        </w:tabs>
        <w:spacing w:after="0" w:line="240" w:lineRule="auto"/>
        <w:jc w:val="both"/>
        <w:rPr>
          <w:color w:val="000000" w:themeColor="text1"/>
        </w:rPr>
      </w:pPr>
      <w:r w:rsidRPr="005A061A">
        <w:rPr>
          <w:rFonts w:ascii="Times New Roman" w:hAnsi="Times New Roman" w:cs="Times New Roman"/>
          <w:sz w:val="28"/>
          <w:szCs w:val="28"/>
        </w:rPr>
        <w:tab/>
      </w:r>
      <w:r w:rsidR="00994F0B" w:rsidRPr="005A061A">
        <w:rPr>
          <w:rFonts w:ascii="Times New Roman" w:hAnsi="Times New Roman" w:cs="Times New Roman"/>
          <w:sz w:val="28"/>
          <w:szCs w:val="28"/>
        </w:rPr>
        <w:t>Снижение данного показателя связано с</w:t>
      </w:r>
      <w:r w:rsidR="004E0642" w:rsidRPr="005A061A">
        <w:rPr>
          <w:rFonts w:ascii="Times New Roman" w:hAnsi="Times New Roman" w:cs="Times New Roman"/>
          <w:sz w:val="28"/>
          <w:szCs w:val="28"/>
        </w:rPr>
        <w:t xml:space="preserve"> активным участием </w:t>
      </w:r>
      <w:proofErr w:type="spellStart"/>
      <w:r w:rsidR="004E0642" w:rsidRPr="005A061A">
        <w:rPr>
          <w:rFonts w:ascii="Times New Roman" w:hAnsi="Times New Roman" w:cs="Times New Roman"/>
          <w:sz w:val="28"/>
          <w:szCs w:val="28"/>
        </w:rPr>
        <w:t>Динского</w:t>
      </w:r>
      <w:proofErr w:type="spellEnd"/>
      <w:r w:rsidR="004E0642" w:rsidRPr="005A061A">
        <w:rPr>
          <w:rFonts w:ascii="Times New Roman" w:hAnsi="Times New Roman" w:cs="Times New Roman"/>
          <w:sz w:val="28"/>
          <w:szCs w:val="28"/>
        </w:rPr>
        <w:t xml:space="preserve"> района</w:t>
      </w:r>
      <w:r w:rsidRPr="005A061A">
        <w:rPr>
          <w:rFonts w:ascii="Times New Roman" w:hAnsi="Times New Roman" w:cs="Times New Roman"/>
          <w:sz w:val="28"/>
          <w:szCs w:val="28"/>
        </w:rPr>
        <w:t xml:space="preserve"> в</w:t>
      </w:r>
      <w:r w:rsidR="004E0642" w:rsidRPr="005A061A">
        <w:rPr>
          <w:rFonts w:ascii="Times New Roman" w:hAnsi="Times New Roman" w:cs="Times New Roman"/>
          <w:sz w:val="28"/>
          <w:szCs w:val="28"/>
        </w:rPr>
        <w:t xml:space="preserve"> государственной программ</w:t>
      </w:r>
      <w:r w:rsidRPr="005A061A">
        <w:rPr>
          <w:rFonts w:ascii="Times New Roman" w:hAnsi="Times New Roman" w:cs="Times New Roman"/>
          <w:sz w:val="28"/>
          <w:szCs w:val="28"/>
        </w:rPr>
        <w:t>е</w:t>
      </w:r>
      <w:r w:rsidR="004E0642" w:rsidRPr="005A061A">
        <w:rPr>
          <w:rFonts w:ascii="Times New Roman" w:hAnsi="Times New Roman" w:cs="Times New Roman"/>
          <w:sz w:val="28"/>
          <w:szCs w:val="28"/>
        </w:rPr>
        <w:t xml:space="preserve"> Краснодарского края «Развитие сети автомобил</w:t>
      </w:r>
      <w:r w:rsidRPr="005A061A">
        <w:rPr>
          <w:rFonts w:ascii="Times New Roman" w:hAnsi="Times New Roman" w:cs="Times New Roman"/>
          <w:sz w:val="28"/>
          <w:szCs w:val="28"/>
        </w:rPr>
        <w:t>ьных дорог Краснодарского края».</w:t>
      </w:r>
    </w:p>
    <w:p w:rsidR="00E70FCD" w:rsidRPr="005A061A" w:rsidRDefault="00E70FCD" w:rsidP="00E70FCD">
      <w:pPr>
        <w:tabs>
          <w:tab w:val="left" w:pos="709"/>
          <w:tab w:val="left" w:pos="4253"/>
        </w:tabs>
        <w:spacing w:after="0" w:line="240" w:lineRule="auto"/>
        <w:jc w:val="both"/>
        <w:rPr>
          <w:rFonts w:ascii="Times New Roman" w:hAnsi="Times New Roman" w:cs="Times New Roman"/>
          <w:color w:val="000000" w:themeColor="text1"/>
          <w:sz w:val="28"/>
          <w:szCs w:val="28"/>
        </w:rPr>
      </w:pPr>
      <w:r w:rsidRPr="005A061A">
        <w:rPr>
          <w:color w:val="000000" w:themeColor="text1"/>
        </w:rPr>
        <w:tab/>
        <w:t xml:space="preserve"> </w:t>
      </w:r>
      <w:r w:rsidRPr="005A061A">
        <w:rPr>
          <w:rFonts w:ascii="Times New Roman" w:eastAsia="Times New Roman" w:hAnsi="Times New Roman" w:cs="Times New Roman"/>
          <w:bCs/>
          <w:sz w:val="28"/>
          <w:szCs w:val="28"/>
          <w:lang w:eastAsia="ru-RU"/>
        </w:rPr>
        <w:t xml:space="preserve">В 2020 году в реализации государственной программы участвовало 9 сельских поселений </w:t>
      </w:r>
      <w:proofErr w:type="spellStart"/>
      <w:r w:rsidRPr="005A061A">
        <w:rPr>
          <w:rFonts w:ascii="Times New Roman" w:eastAsia="Times New Roman" w:hAnsi="Times New Roman" w:cs="Times New Roman"/>
          <w:bCs/>
          <w:sz w:val="28"/>
          <w:szCs w:val="28"/>
          <w:lang w:eastAsia="ru-RU"/>
        </w:rPr>
        <w:t>Динского</w:t>
      </w:r>
      <w:proofErr w:type="spellEnd"/>
      <w:r w:rsidRPr="005A061A">
        <w:rPr>
          <w:rFonts w:ascii="Times New Roman" w:eastAsia="Times New Roman" w:hAnsi="Times New Roman" w:cs="Times New Roman"/>
          <w:bCs/>
          <w:sz w:val="28"/>
          <w:szCs w:val="28"/>
          <w:lang w:eastAsia="ru-RU"/>
        </w:rPr>
        <w:t xml:space="preserve"> района (</w:t>
      </w:r>
      <w:proofErr w:type="spellStart"/>
      <w:r w:rsidRPr="005A061A">
        <w:rPr>
          <w:rFonts w:ascii="Times New Roman" w:eastAsia="Times New Roman" w:hAnsi="Times New Roman" w:cs="Times New Roman"/>
          <w:bCs/>
          <w:sz w:val="28"/>
          <w:szCs w:val="28"/>
          <w:lang w:eastAsia="ru-RU"/>
        </w:rPr>
        <w:t>Динское</w:t>
      </w:r>
      <w:proofErr w:type="spellEnd"/>
      <w:r w:rsidRPr="005A061A">
        <w:rPr>
          <w:rFonts w:ascii="Times New Roman" w:eastAsia="Times New Roman" w:hAnsi="Times New Roman" w:cs="Times New Roman"/>
          <w:bCs/>
          <w:sz w:val="28"/>
          <w:szCs w:val="28"/>
          <w:lang w:eastAsia="ru-RU"/>
        </w:rPr>
        <w:t xml:space="preserve">, Красносельское, </w:t>
      </w:r>
      <w:proofErr w:type="spellStart"/>
      <w:r w:rsidRPr="005A061A">
        <w:rPr>
          <w:rFonts w:ascii="Times New Roman" w:eastAsia="Times New Roman" w:hAnsi="Times New Roman" w:cs="Times New Roman"/>
          <w:bCs/>
          <w:sz w:val="28"/>
          <w:szCs w:val="28"/>
          <w:lang w:eastAsia="ru-RU"/>
        </w:rPr>
        <w:t>Нововеличковское</w:t>
      </w:r>
      <w:proofErr w:type="spellEnd"/>
      <w:r w:rsidRPr="005A061A">
        <w:rPr>
          <w:rFonts w:ascii="Times New Roman" w:eastAsia="Times New Roman" w:hAnsi="Times New Roman" w:cs="Times New Roman"/>
          <w:bCs/>
          <w:sz w:val="28"/>
          <w:szCs w:val="28"/>
          <w:lang w:eastAsia="ru-RU"/>
        </w:rPr>
        <w:t xml:space="preserve">, </w:t>
      </w:r>
      <w:proofErr w:type="spellStart"/>
      <w:r w:rsidRPr="005A061A">
        <w:rPr>
          <w:rFonts w:ascii="Times New Roman" w:eastAsia="Times New Roman" w:hAnsi="Times New Roman" w:cs="Times New Roman"/>
          <w:bCs/>
          <w:sz w:val="28"/>
          <w:szCs w:val="28"/>
          <w:lang w:eastAsia="ru-RU"/>
        </w:rPr>
        <w:t>Новотитаровское</w:t>
      </w:r>
      <w:proofErr w:type="spellEnd"/>
      <w:r w:rsidRPr="005A061A">
        <w:rPr>
          <w:rFonts w:ascii="Times New Roman" w:eastAsia="Times New Roman" w:hAnsi="Times New Roman" w:cs="Times New Roman"/>
          <w:bCs/>
          <w:sz w:val="28"/>
          <w:szCs w:val="28"/>
          <w:lang w:eastAsia="ru-RU"/>
        </w:rPr>
        <w:t xml:space="preserve">, </w:t>
      </w:r>
      <w:proofErr w:type="spellStart"/>
      <w:r w:rsidRPr="005A061A">
        <w:rPr>
          <w:rFonts w:ascii="Times New Roman" w:eastAsia="Times New Roman" w:hAnsi="Times New Roman" w:cs="Times New Roman"/>
          <w:bCs/>
          <w:sz w:val="28"/>
          <w:szCs w:val="28"/>
          <w:lang w:eastAsia="ru-RU"/>
        </w:rPr>
        <w:t>Васюринское</w:t>
      </w:r>
      <w:proofErr w:type="spellEnd"/>
      <w:r w:rsidRPr="005A061A">
        <w:rPr>
          <w:rFonts w:ascii="Times New Roman" w:eastAsia="Times New Roman" w:hAnsi="Times New Roman" w:cs="Times New Roman"/>
          <w:bCs/>
          <w:sz w:val="28"/>
          <w:szCs w:val="28"/>
          <w:lang w:eastAsia="ru-RU"/>
        </w:rPr>
        <w:t xml:space="preserve">, </w:t>
      </w:r>
      <w:proofErr w:type="spellStart"/>
      <w:r w:rsidRPr="005A061A">
        <w:rPr>
          <w:rFonts w:ascii="Times New Roman" w:eastAsia="Times New Roman" w:hAnsi="Times New Roman" w:cs="Times New Roman"/>
          <w:bCs/>
          <w:sz w:val="28"/>
          <w:szCs w:val="28"/>
          <w:lang w:eastAsia="ru-RU"/>
        </w:rPr>
        <w:t>Пластуновское</w:t>
      </w:r>
      <w:proofErr w:type="spellEnd"/>
      <w:r w:rsidRPr="005A061A">
        <w:rPr>
          <w:rFonts w:ascii="Times New Roman" w:eastAsia="Times New Roman" w:hAnsi="Times New Roman" w:cs="Times New Roman"/>
          <w:bCs/>
          <w:sz w:val="28"/>
          <w:szCs w:val="28"/>
          <w:lang w:eastAsia="ru-RU"/>
        </w:rPr>
        <w:t xml:space="preserve">, </w:t>
      </w:r>
      <w:proofErr w:type="spellStart"/>
      <w:r w:rsidRPr="005A061A">
        <w:rPr>
          <w:rFonts w:ascii="Times New Roman" w:eastAsia="Times New Roman" w:hAnsi="Times New Roman" w:cs="Times New Roman"/>
          <w:bCs/>
          <w:sz w:val="28"/>
          <w:szCs w:val="28"/>
          <w:lang w:eastAsia="ru-RU"/>
        </w:rPr>
        <w:t>Старомышастовское</w:t>
      </w:r>
      <w:proofErr w:type="spellEnd"/>
      <w:r w:rsidRPr="005A061A">
        <w:rPr>
          <w:rFonts w:ascii="Times New Roman" w:eastAsia="Times New Roman" w:hAnsi="Times New Roman" w:cs="Times New Roman"/>
          <w:bCs/>
          <w:sz w:val="28"/>
          <w:szCs w:val="28"/>
          <w:lang w:eastAsia="ru-RU"/>
        </w:rPr>
        <w:t xml:space="preserve">, Мичуринское, </w:t>
      </w:r>
      <w:proofErr w:type="spellStart"/>
      <w:r w:rsidRPr="005A061A">
        <w:rPr>
          <w:rFonts w:ascii="Times New Roman" w:eastAsia="Times New Roman" w:hAnsi="Times New Roman" w:cs="Times New Roman"/>
          <w:bCs/>
          <w:sz w:val="28"/>
          <w:szCs w:val="28"/>
          <w:lang w:eastAsia="ru-RU"/>
        </w:rPr>
        <w:t>Первореченское</w:t>
      </w:r>
      <w:proofErr w:type="spellEnd"/>
      <w:r w:rsidRPr="005A061A">
        <w:rPr>
          <w:rFonts w:ascii="Times New Roman" w:eastAsia="Times New Roman" w:hAnsi="Times New Roman" w:cs="Times New Roman"/>
          <w:bCs/>
          <w:sz w:val="28"/>
          <w:szCs w:val="28"/>
          <w:lang w:eastAsia="ru-RU"/>
        </w:rPr>
        <w:t>)</w:t>
      </w:r>
      <w:r w:rsidR="00BF5F01">
        <w:rPr>
          <w:rFonts w:ascii="Times New Roman" w:eastAsia="Times New Roman" w:hAnsi="Times New Roman" w:cs="Times New Roman"/>
          <w:bCs/>
          <w:sz w:val="28"/>
          <w:szCs w:val="28"/>
          <w:lang w:eastAsia="ru-RU"/>
        </w:rPr>
        <w:t>:</w:t>
      </w:r>
      <w:r w:rsidRPr="005A061A">
        <w:rPr>
          <w:rFonts w:ascii="Times New Roman" w:eastAsia="Times New Roman" w:hAnsi="Times New Roman" w:cs="Times New Roman"/>
          <w:bCs/>
          <w:sz w:val="28"/>
          <w:szCs w:val="28"/>
          <w:lang w:eastAsia="ru-RU"/>
        </w:rPr>
        <w:t xml:space="preserve">  отремонтировано 7,1 км дорог, построено 8 км тротуара, на общую сумму 78,6 </w:t>
      </w:r>
      <w:proofErr w:type="gramStart"/>
      <w:r w:rsidRPr="005A061A">
        <w:rPr>
          <w:rFonts w:ascii="Times New Roman" w:eastAsia="Times New Roman" w:hAnsi="Times New Roman" w:cs="Times New Roman"/>
          <w:bCs/>
          <w:sz w:val="28"/>
          <w:szCs w:val="28"/>
          <w:lang w:eastAsia="ru-RU"/>
        </w:rPr>
        <w:t>млн</w:t>
      </w:r>
      <w:proofErr w:type="gramEnd"/>
      <w:r w:rsidRPr="005A061A">
        <w:rPr>
          <w:rFonts w:ascii="Times New Roman" w:eastAsia="Times New Roman" w:hAnsi="Times New Roman" w:cs="Times New Roman"/>
          <w:bCs/>
          <w:sz w:val="28"/>
          <w:szCs w:val="28"/>
          <w:lang w:eastAsia="ru-RU"/>
        </w:rPr>
        <w:t xml:space="preserve"> руб. </w:t>
      </w:r>
    </w:p>
    <w:p w:rsidR="00E70FCD" w:rsidRPr="005A061A" w:rsidRDefault="00E70FCD" w:rsidP="00E70FCD">
      <w:pPr>
        <w:tabs>
          <w:tab w:val="left" w:pos="210"/>
          <w:tab w:val="left" w:pos="4253"/>
        </w:tabs>
        <w:spacing w:after="0" w:line="240" w:lineRule="auto"/>
        <w:ind w:firstLine="709"/>
        <w:jc w:val="both"/>
        <w:rPr>
          <w:rFonts w:cs="Times New Roman"/>
          <w:bCs/>
          <w:szCs w:val="28"/>
        </w:rPr>
      </w:pPr>
      <w:r w:rsidRPr="005A061A">
        <w:rPr>
          <w:rFonts w:ascii="Times New Roman" w:hAnsi="Times New Roman" w:cs="Times New Roman"/>
          <w:bCs/>
          <w:sz w:val="28"/>
          <w:szCs w:val="28"/>
        </w:rPr>
        <w:lastRenderedPageBreak/>
        <w:t>В 2021 году</w:t>
      </w:r>
      <w:r w:rsidRPr="005A061A">
        <w:rPr>
          <w:rFonts w:ascii="Times New Roman" w:hAnsi="Times New Roman" w:cs="Times New Roman"/>
          <w:b/>
          <w:bCs/>
          <w:sz w:val="28"/>
          <w:szCs w:val="28"/>
        </w:rPr>
        <w:t xml:space="preserve"> </w:t>
      </w:r>
      <w:r w:rsidRPr="005A061A">
        <w:rPr>
          <w:rFonts w:ascii="Times New Roman" w:hAnsi="Times New Roman" w:cs="Times New Roman"/>
          <w:bCs/>
          <w:sz w:val="28"/>
          <w:szCs w:val="28"/>
        </w:rPr>
        <w:t xml:space="preserve">в </w:t>
      </w:r>
      <w:r w:rsidR="00BF5F01" w:rsidRPr="005A061A">
        <w:rPr>
          <w:rFonts w:ascii="Times New Roman" w:eastAsia="Times New Roman" w:hAnsi="Times New Roman" w:cs="Times New Roman"/>
          <w:bCs/>
          <w:sz w:val="28"/>
          <w:szCs w:val="28"/>
          <w:lang w:eastAsia="ru-RU"/>
        </w:rPr>
        <w:t>реализации</w:t>
      </w:r>
      <w:r w:rsidR="00BF5F01" w:rsidRPr="005A061A">
        <w:rPr>
          <w:rFonts w:ascii="Times New Roman" w:hAnsi="Times New Roman" w:cs="Times New Roman"/>
          <w:bCs/>
          <w:sz w:val="28"/>
          <w:szCs w:val="28"/>
        </w:rPr>
        <w:t xml:space="preserve"> </w:t>
      </w:r>
      <w:r w:rsidRPr="005A061A">
        <w:rPr>
          <w:rFonts w:ascii="Times New Roman" w:hAnsi="Times New Roman" w:cs="Times New Roman"/>
          <w:bCs/>
          <w:sz w:val="28"/>
          <w:szCs w:val="28"/>
        </w:rPr>
        <w:t xml:space="preserve">государственной программы принимают участие все сельские поселения </w:t>
      </w:r>
      <w:proofErr w:type="spellStart"/>
      <w:r w:rsidRPr="005A061A">
        <w:rPr>
          <w:rFonts w:ascii="Times New Roman" w:hAnsi="Times New Roman" w:cs="Times New Roman"/>
          <w:bCs/>
          <w:sz w:val="28"/>
          <w:szCs w:val="28"/>
        </w:rPr>
        <w:t>Динского</w:t>
      </w:r>
      <w:proofErr w:type="spellEnd"/>
      <w:r w:rsidRPr="005A061A">
        <w:rPr>
          <w:rFonts w:ascii="Times New Roman" w:hAnsi="Times New Roman" w:cs="Times New Roman"/>
          <w:bCs/>
          <w:sz w:val="28"/>
          <w:szCs w:val="28"/>
        </w:rPr>
        <w:t xml:space="preserve"> района</w:t>
      </w:r>
      <w:r w:rsidR="00BF5F01">
        <w:rPr>
          <w:rFonts w:ascii="Times New Roman" w:hAnsi="Times New Roman" w:cs="Times New Roman"/>
          <w:bCs/>
          <w:sz w:val="28"/>
          <w:szCs w:val="28"/>
        </w:rPr>
        <w:t>.</w:t>
      </w:r>
      <w:r w:rsidRPr="005A061A">
        <w:rPr>
          <w:rFonts w:ascii="Times New Roman" w:hAnsi="Times New Roman" w:cs="Times New Roman"/>
          <w:bCs/>
          <w:sz w:val="28"/>
          <w:szCs w:val="28"/>
        </w:rPr>
        <w:t xml:space="preserve"> </w:t>
      </w:r>
      <w:r w:rsidR="00BF5F01">
        <w:rPr>
          <w:rFonts w:ascii="Times New Roman" w:hAnsi="Times New Roman" w:cs="Times New Roman"/>
          <w:bCs/>
          <w:sz w:val="28"/>
          <w:szCs w:val="28"/>
        </w:rPr>
        <w:t>Н</w:t>
      </w:r>
      <w:r w:rsidRPr="005A061A">
        <w:rPr>
          <w:rFonts w:ascii="Times New Roman" w:hAnsi="Times New Roman" w:cs="Times New Roman"/>
          <w:bCs/>
          <w:sz w:val="28"/>
          <w:szCs w:val="28"/>
        </w:rPr>
        <w:t xml:space="preserve">а реализацию мероприятий выделено 89,4 </w:t>
      </w:r>
      <w:proofErr w:type="gramStart"/>
      <w:r w:rsidRPr="005A061A">
        <w:rPr>
          <w:rFonts w:ascii="Times New Roman" w:hAnsi="Times New Roman" w:cs="Times New Roman"/>
          <w:bCs/>
          <w:sz w:val="28"/>
          <w:szCs w:val="28"/>
        </w:rPr>
        <w:t>млн</w:t>
      </w:r>
      <w:proofErr w:type="gramEnd"/>
      <w:r w:rsidRPr="005A061A">
        <w:rPr>
          <w:rFonts w:ascii="Times New Roman" w:hAnsi="Times New Roman" w:cs="Times New Roman"/>
          <w:bCs/>
          <w:sz w:val="28"/>
          <w:szCs w:val="28"/>
        </w:rPr>
        <w:t xml:space="preserve"> руб., запланировано отремонтировать 8 км дорог и 2 км тротуара. Также в 2021 году в реализации национального проекта </w:t>
      </w:r>
      <w:r w:rsidR="00BF5F01">
        <w:rPr>
          <w:rFonts w:ascii="Times New Roman" w:hAnsi="Times New Roman" w:cs="Times New Roman"/>
          <w:bCs/>
          <w:sz w:val="28"/>
          <w:szCs w:val="28"/>
        </w:rPr>
        <w:t xml:space="preserve">«Безопасные качественные дороги» </w:t>
      </w:r>
      <w:r w:rsidRPr="005A061A">
        <w:rPr>
          <w:rFonts w:ascii="Times New Roman" w:hAnsi="Times New Roman" w:cs="Times New Roman"/>
          <w:bCs/>
          <w:sz w:val="28"/>
          <w:szCs w:val="28"/>
        </w:rPr>
        <w:t>примут участие 6 сельских поселений (</w:t>
      </w:r>
      <w:proofErr w:type="spellStart"/>
      <w:r w:rsidRPr="005A061A">
        <w:rPr>
          <w:rFonts w:ascii="Times New Roman" w:hAnsi="Times New Roman" w:cs="Times New Roman"/>
          <w:bCs/>
          <w:sz w:val="28"/>
          <w:szCs w:val="28"/>
        </w:rPr>
        <w:t>Динское</w:t>
      </w:r>
      <w:proofErr w:type="spellEnd"/>
      <w:r w:rsidRPr="005A061A">
        <w:rPr>
          <w:rFonts w:ascii="Times New Roman" w:hAnsi="Times New Roman" w:cs="Times New Roman"/>
          <w:bCs/>
          <w:sz w:val="28"/>
          <w:szCs w:val="28"/>
        </w:rPr>
        <w:t xml:space="preserve">, </w:t>
      </w:r>
      <w:proofErr w:type="spellStart"/>
      <w:r w:rsidRPr="005A061A">
        <w:rPr>
          <w:rFonts w:ascii="Times New Roman" w:hAnsi="Times New Roman" w:cs="Times New Roman"/>
          <w:bCs/>
          <w:sz w:val="28"/>
          <w:szCs w:val="28"/>
        </w:rPr>
        <w:t>Пластуновское</w:t>
      </w:r>
      <w:proofErr w:type="spellEnd"/>
      <w:r w:rsidRPr="005A061A">
        <w:rPr>
          <w:rFonts w:ascii="Times New Roman" w:hAnsi="Times New Roman" w:cs="Times New Roman"/>
          <w:bCs/>
          <w:sz w:val="28"/>
          <w:szCs w:val="28"/>
        </w:rPr>
        <w:t xml:space="preserve">, </w:t>
      </w:r>
      <w:proofErr w:type="spellStart"/>
      <w:r w:rsidRPr="005A061A">
        <w:rPr>
          <w:rFonts w:ascii="Times New Roman" w:hAnsi="Times New Roman" w:cs="Times New Roman"/>
          <w:bCs/>
          <w:sz w:val="28"/>
          <w:szCs w:val="28"/>
        </w:rPr>
        <w:t>Новотитаровское</w:t>
      </w:r>
      <w:proofErr w:type="spellEnd"/>
      <w:r w:rsidRPr="005A061A">
        <w:rPr>
          <w:rFonts w:ascii="Times New Roman" w:hAnsi="Times New Roman" w:cs="Times New Roman"/>
          <w:bCs/>
          <w:sz w:val="28"/>
          <w:szCs w:val="28"/>
        </w:rPr>
        <w:t xml:space="preserve">, </w:t>
      </w:r>
      <w:proofErr w:type="spellStart"/>
      <w:r w:rsidRPr="005A061A">
        <w:rPr>
          <w:rFonts w:ascii="Times New Roman" w:hAnsi="Times New Roman" w:cs="Times New Roman"/>
          <w:bCs/>
          <w:sz w:val="28"/>
          <w:szCs w:val="28"/>
        </w:rPr>
        <w:t>Васюринское</w:t>
      </w:r>
      <w:proofErr w:type="spellEnd"/>
      <w:r w:rsidRPr="005A061A">
        <w:rPr>
          <w:rFonts w:ascii="Times New Roman" w:hAnsi="Times New Roman" w:cs="Times New Roman"/>
          <w:bCs/>
          <w:sz w:val="28"/>
          <w:szCs w:val="28"/>
        </w:rPr>
        <w:t xml:space="preserve">, Мичуринское, </w:t>
      </w:r>
      <w:proofErr w:type="spellStart"/>
      <w:r w:rsidRPr="005A061A">
        <w:rPr>
          <w:rFonts w:ascii="Times New Roman" w:hAnsi="Times New Roman" w:cs="Times New Roman"/>
          <w:bCs/>
          <w:sz w:val="28"/>
          <w:szCs w:val="28"/>
        </w:rPr>
        <w:t>Старомышастовское</w:t>
      </w:r>
      <w:proofErr w:type="spellEnd"/>
      <w:r w:rsidRPr="005A061A">
        <w:rPr>
          <w:rFonts w:ascii="Times New Roman" w:hAnsi="Times New Roman" w:cs="Times New Roman"/>
          <w:bCs/>
          <w:sz w:val="28"/>
          <w:szCs w:val="28"/>
        </w:rPr>
        <w:t>)</w:t>
      </w:r>
      <w:r w:rsidR="00B20526">
        <w:rPr>
          <w:rFonts w:ascii="Times New Roman" w:hAnsi="Times New Roman" w:cs="Times New Roman"/>
          <w:bCs/>
          <w:sz w:val="28"/>
          <w:szCs w:val="28"/>
        </w:rPr>
        <w:t>. В рамках национального проекта</w:t>
      </w:r>
      <w:r w:rsidRPr="005A061A">
        <w:rPr>
          <w:rFonts w:ascii="Times New Roman" w:hAnsi="Times New Roman" w:cs="Times New Roman"/>
          <w:bCs/>
          <w:sz w:val="28"/>
          <w:szCs w:val="28"/>
        </w:rPr>
        <w:t xml:space="preserve"> на реализацию мероприятий выделено 176,7 </w:t>
      </w:r>
      <w:proofErr w:type="gramStart"/>
      <w:r w:rsidRPr="005A061A">
        <w:rPr>
          <w:rFonts w:ascii="Times New Roman" w:hAnsi="Times New Roman" w:cs="Times New Roman"/>
          <w:bCs/>
          <w:sz w:val="28"/>
          <w:szCs w:val="28"/>
        </w:rPr>
        <w:t>млн</w:t>
      </w:r>
      <w:proofErr w:type="gramEnd"/>
      <w:r w:rsidRPr="005A061A">
        <w:rPr>
          <w:rFonts w:ascii="Times New Roman" w:hAnsi="Times New Roman" w:cs="Times New Roman"/>
          <w:bCs/>
          <w:sz w:val="28"/>
          <w:szCs w:val="28"/>
        </w:rPr>
        <w:t xml:space="preserve"> руб., </w:t>
      </w:r>
      <w:r w:rsidRPr="00B20526">
        <w:rPr>
          <w:rFonts w:ascii="Times New Roman" w:hAnsi="Times New Roman" w:cs="Times New Roman"/>
          <w:bCs/>
          <w:sz w:val="28"/>
          <w:szCs w:val="28"/>
        </w:rPr>
        <w:t>протяженность отремонтированных дорог составит 15,1 км, тротуара - 0,240 км.</w:t>
      </w:r>
      <w:r w:rsidRPr="005A061A">
        <w:rPr>
          <w:rFonts w:cs="Times New Roman"/>
          <w:bCs/>
          <w:szCs w:val="28"/>
        </w:rPr>
        <w:tab/>
      </w:r>
    </w:p>
    <w:p w:rsidR="00AA15BC" w:rsidRPr="005A061A" w:rsidRDefault="00AA15BC" w:rsidP="00AA15BC">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Все населенные пункты района имеют регулярное автобусное сообщение с административным центром муниципального образования.</w:t>
      </w:r>
    </w:p>
    <w:p w:rsidR="004153DB" w:rsidRPr="005A061A" w:rsidRDefault="00AA15BC" w:rsidP="00207DEC">
      <w:pPr>
        <w:pStyle w:val="ae"/>
        <w:spacing w:before="0" w:after="0"/>
        <w:ind w:firstLine="708"/>
        <w:jc w:val="both"/>
        <w:rPr>
          <w:rFonts w:cs="Times New Roman"/>
          <w:color w:val="auto"/>
          <w:sz w:val="28"/>
          <w:szCs w:val="28"/>
        </w:rPr>
      </w:pPr>
      <w:r w:rsidRPr="005A061A">
        <w:rPr>
          <w:rFonts w:cs="Times New Roman"/>
          <w:color w:val="auto"/>
          <w:sz w:val="28"/>
          <w:szCs w:val="28"/>
        </w:rPr>
        <w:t>Д</w:t>
      </w:r>
      <w:r w:rsidR="004153DB" w:rsidRPr="005A061A">
        <w:rPr>
          <w:rFonts w:cs="Times New Roman"/>
          <w:color w:val="auto"/>
          <w:sz w:val="28"/>
          <w:szCs w:val="28"/>
        </w:rPr>
        <w:t xml:space="preserve">ля организации выезда из поселка Южного на автомобильную дорогу М-4 «Дон» в настоящий момент ведутся работы по разработке проектной и рабочей документации на капитальный ремонт объекта «Автомобильная дорога по ул. Черноморская и ул. </w:t>
      </w:r>
      <w:proofErr w:type="spellStart"/>
      <w:r w:rsidR="004153DB" w:rsidRPr="005A061A">
        <w:rPr>
          <w:rFonts w:cs="Times New Roman"/>
          <w:color w:val="auto"/>
          <w:sz w:val="28"/>
          <w:szCs w:val="28"/>
        </w:rPr>
        <w:t>Прикубанская</w:t>
      </w:r>
      <w:proofErr w:type="spellEnd"/>
      <w:r w:rsidR="004153DB" w:rsidRPr="005A061A">
        <w:rPr>
          <w:rFonts w:cs="Times New Roman"/>
          <w:color w:val="auto"/>
          <w:sz w:val="28"/>
          <w:szCs w:val="28"/>
        </w:rPr>
        <w:t xml:space="preserve"> от МАОУ СОШ № 15 до ул. Олимпийский проспект в пос. Южный Южно-Кубанского сельского поселения </w:t>
      </w:r>
      <w:proofErr w:type="spellStart"/>
      <w:r w:rsidR="004153DB" w:rsidRPr="005A061A">
        <w:rPr>
          <w:rFonts w:cs="Times New Roman"/>
          <w:color w:val="auto"/>
          <w:sz w:val="28"/>
          <w:szCs w:val="28"/>
        </w:rPr>
        <w:t>Динского</w:t>
      </w:r>
      <w:proofErr w:type="spellEnd"/>
      <w:r w:rsidR="004153DB" w:rsidRPr="005A061A">
        <w:rPr>
          <w:rFonts w:cs="Times New Roman"/>
          <w:color w:val="auto"/>
          <w:sz w:val="28"/>
          <w:szCs w:val="28"/>
        </w:rPr>
        <w:t xml:space="preserve"> района». Стоимость проектирования составит  4,8 </w:t>
      </w:r>
      <w:proofErr w:type="gramStart"/>
      <w:r w:rsidR="004153DB" w:rsidRPr="005A061A">
        <w:rPr>
          <w:rFonts w:cs="Times New Roman"/>
          <w:color w:val="auto"/>
          <w:sz w:val="28"/>
          <w:szCs w:val="28"/>
        </w:rPr>
        <w:t>млн</w:t>
      </w:r>
      <w:proofErr w:type="gramEnd"/>
      <w:r w:rsidR="004153DB" w:rsidRPr="005A061A">
        <w:rPr>
          <w:rFonts w:cs="Times New Roman"/>
          <w:color w:val="auto"/>
          <w:sz w:val="28"/>
          <w:szCs w:val="28"/>
        </w:rPr>
        <w:t xml:space="preserve"> рублей, срок завершения работ по проектированию – 30 апреля 2021 г.</w:t>
      </w:r>
    </w:p>
    <w:p w:rsidR="004153DB" w:rsidRPr="005A061A" w:rsidRDefault="004153DB" w:rsidP="00207DEC">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В целях улучшения транспортного обслуживания населения в минувшем году была продолжена работа по обновлению подвижного состава по муниципальным автобусным маршрутам. По результатам конкурсных процедур на линию вышли 5 новых автобусов с дополнительным оборудованием, обеспечивающим качество и безопасность перевозок.</w:t>
      </w:r>
    </w:p>
    <w:p w:rsidR="00F5775A" w:rsidRPr="005A061A" w:rsidRDefault="004153DB" w:rsidP="00AA15BC">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i/>
          <w:sz w:val="28"/>
          <w:szCs w:val="28"/>
        </w:rPr>
        <w:t xml:space="preserve"> </w:t>
      </w:r>
    </w:p>
    <w:p w:rsidR="00755C2F" w:rsidRPr="005A061A" w:rsidRDefault="003960F1" w:rsidP="00263743">
      <w:pPr>
        <w:shd w:val="clear" w:color="auto" w:fill="FFFFFF"/>
        <w:spacing w:after="0" w:line="240" w:lineRule="auto"/>
        <w:jc w:val="center"/>
        <w:rPr>
          <w:rFonts w:ascii="Times New Roman" w:hAnsi="Times New Roman" w:cs="Times New Roman"/>
          <w:b/>
          <w:sz w:val="28"/>
          <w:szCs w:val="28"/>
        </w:rPr>
      </w:pPr>
      <w:r w:rsidRPr="005A061A">
        <w:rPr>
          <w:rFonts w:ascii="Times New Roman" w:hAnsi="Times New Roman" w:cs="Times New Roman"/>
          <w:b/>
          <w:sz w:val="28"/>
          <w:szCs w:val="28"/>
        </w:rPr>
        <w:t>Доходы населения</w:t>
      </w:r>
    </w:p>
    <w:p w:rsidR="004E4BC4" w:rsidRPr="005A061A" w:rsidRDefault="004E4BC4" w:rsidP="00C10759">
      <w:pPr>
        <w:pStyle w:val="ae"/>
        <w:spacing w:after="0"/>
        <w:ind w:firstLine="708"/>
        <w:jc w:val="both"/>
        <w:rPr>
          <w:sz w:val="28"/>
          <w:szCs w:val="28"/>
        </w:rPr>
      </w:pPr>
      <w:r w:rsidRPr="005A061A">
        <w:rPr>
          <w:rFonts w:cs="Times New Roman"/>
          <w:color w:val="auto"/>
          <w:sz w:val="28"/>
          <w:szCs w:val="28"/>
        </w:rPr>
        <w:t>Администрацией на постоянной основе осуществлялся мониторинг уровня заработной платы по основным видам экономической деятельности как ключевого источника доходов жителей района и формирования базы для налога на доходы физических лиц. В 2020 году мониторингом было охвачено более 75 как крупных и средних, так и малых предприятий и индивидуальных предпринимателей. Район входит в ТОП-20 муниципальных районов края, занимая 15 место, по уровню заработной платы по крупным и средним организациям.</w:t>
      </w:r>
      <w:r w:rsidRPr="005A061A">
        <w:rPr>
          <w:sz w:val="28"/>
          <w:szCs w:val="28"/>
        </w:rPr>
        <w:t xml:space="preserve"> </w:t>
      </w:r>
    </w:p>
    <w:p w:rsidR="004E4BC4" w:rsidRPr="005A061A" w:rsidRDefault="004E4BC4" w:rsidP="004E4BC4">
      <w:pPr>
        <w:pStyle w:val="ae"/>
        <w:spacing w:before="0" w:after="0"/>
        <w:ind w:firstLine="708"/>
        <w:jc w:val="both"/>
        <w:rPr>
          <w:sz w:val="28"/>
          <w:szCs w:val="28"/>
        </w:rPr>
      </w:pPr>
      <w:r w:rsidRPr="005A061A">
        <w:rPr>
          <w:sz w:val="28"/>
          <w:szCs w:val="28"/>
        </w:rPr>
        <w:t xml:space="preserve">Параллельно предпринимались меры, направленные на недопущение образования и снижение задолженности по выплате заработной платы в действующих и </w:t>
      </w:r>
      <w:proofErr w:type="spellStart"/>
      <w:r w:rsidRPr="005A061A">
        <w:rPr>
          <w:sz w:val="28"/>
          <w:szCs w:val="28"/>
        </w:rPr>
        <w:t>банкротных</w:t>
      </w:r>
      <w:proofErr w:type="spellEnd"/>
      <w:r w:rsidRPr="005A061A">
        <w:rPr>
          <w:sz w:val="28"/>
          <w:szCs w:val="28"/>
        </w:rPr>
        <w:t xml:space="preserve"> организациях.</w:t>
      </w:r>
    </w:p>
    <w:p w:rsidR="004E4BC4" w:rsidRPr="005A061A" w:rsidRDefault="004E4BC4" w:rsidP="004E4BC4">
      <w:pPr>
        <w:pStyle w:val="ae"/>
        <w:spacing w:before="0" w:after="0"/>
        <w:ind w:firstLine="708"/>
        <w:jc w:val="both"/>
        <w:rPr>
          <w:sz w:val="28"/>
          <w:szCs w:val="28"/>
        </w:rPr>
      </w:pPr>
      <w:r w:rsidRPr="005A061A">
        <w:rPr>
          <w:sz w:val="28"/>
          <w:szCs w:val="28"/>
        </w:rPr>
        <w:t xml:space="preserve">Среди действующих организаций в 2020 году имела место задолженность по выплате заработной платы в двух коммерческих организациях. С руководителями этих предприятий проводилась работа в дистанционном формате, в результате которой при взаимодействии с судебными приставами задолженность в сумме 1,9 </w:t>
      </w:r>
      <w:proofErr w:type="gramStart"/>
      <w:r w:rsidRPr="005A061A">
        <w:rPr>
          <w:sz w:val="28"/>
          <w:szCs w:val="28"/>
        </w:rPr>
        <w:t>млн</w:t>
      </w:r>
      <w:proofErr w:type="gramEnd"/>
      <w:r w:rsidRPr="005A061A">
        <w:rPr>
          <w:sz w:val="28"/>
          <w:szCs w:val="28"/>
        </w:rPr>
        <w:t xml:space="preserve"> рублей погашена в полном объеме.   </w:t>
      </w:r>
    </w:p>
    <w:p w:rsidR="008C0A12" w:rsidRPr="005A061A" w:rsidRDefault="001E50F8"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Среднемесячная номинальная начисленная заработная плата      работников</w:t>
      </w:r>
      <w:r w:rsidR="008C0A12" w:rsidRPr="005A061A">
        <w:rPr>
          <w:rFonts w:ascii="Times New Roman" w:hAnsi="Times New Roman" w:cs="Times New Roman"/>
          <w:i/>
          <w:sz w:val="28"/>
          <w:szCs w:val="28"/>
        </w:rPr>
        <w:t>:</w:t>
      </w:r>
    </w:p>
    <w:p w:rsidR="004E4BC4" w:rsidRPr="005A061A" w:rsidRDefault="001E50F8"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lastRenderedPageBreak/>
        <w:t xml:space="preserve">  крупных и средних предприятий  и   некоммерческих организаций в 20</w:t>
      </w:r>
      <w:r w:rsidR="004E4BC4"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увеличилась на</w:t>
      </w:r>
      <w:r w:rsidR="00F77424" w:rsidRPr="005A061A">
        <w:rPr>
          <w:rFonts w:ascii="Times New Roman" w:hAnsi="Times New Roman" w:cs="Times New Roman"/>
          <w:i/>
          <w:sz w:val="28"/>
          <w:szCs w:val="28"/>
        </w:rPr>
        <w:t xml:space="preserve"> </w:t>
      </w:r>
      <w:r w:rsidR="004E4BC4" w:rsidRPr="005A061A">
        <w:rPr>
          <w:rFonts w:ascii="Times New Roman" w:hAnsi="Times New Roman" w:cs="Times New Roman"/>
          <w:i/>
          <w:sz w:val="28"/>
          <w:szCs w:val="28"/>
        </w:rPr>
        <w:t>5,1</w:t>
      </w:r>
      <w:r w:rsidRPr="005A061A">
        <w:rPr>
          <w:rFonts w:ascii="Times New Roman" w:hAnsi="Times New Roman" w:cs="Times New Roman"/>
          <w:i/>
          <w:sz w:val="28"/>
          <w:szCs w:val="28"/>
        </w:rPr>
        <w:t xml:space="preserve"> %</w:t>
      </w:r>
      <w:r w:rsidR="008C0A12" w:rsidRPr="005A061A">
        <w:rPr>
          <w:rFonts w:ascii="Times New Roman" w:hAnsi="Times New Roman" w:cs="Times New Roman"/>
          <w:i/>
          <w:sz w:val="28"/>
          <w:szCs w:val="28"/>
        </w:rPr>
        <w:t xml:space="preserve"> по сравнению с 201</w:t>
      </w:r>
      <w:r w:rsidR="004E4BC4" w:rsidRPr="005A061A">
        <w:rPr>
          <w:rFonts w:ascii="Times New Roman" w:hAnsi="Times New Roman" w:cs="Times New Roman"/>
          <w:i/>
          <w:sz w:val="28"/>
          <w:szCs w:val="28"/>
        </w:rPr>
        <w:t>9</w:t>
      </w:r>
      <w:r w:rsidR="008C0A12" w:rsidRPr="005A061A">
        <w:rPr>
          <w:rFonts w:ascii="Times New Roman" w:hAnsi="Times New Roman" w:cs="Times New Roman"/>
          <w:i/>
          <w:sz w:val="28"/>
          <w:szCs w:val="28"/>
        </w:rPr>
        <w:t xml:space="preserve"> годом</w:t>
      </w:r>
      <w:r w:rsidRPr="005A061A">
        <w:rPr>
          <w:rFonts w:ascii="Times New Roman" w:hAnsi="Times New Roman" w:cs="Times New Roman"/>
          <w:i/>
          <w:sz w:val="28"/>
          <w:szCs w:val="28"/>
        </w:rPr>
        <w:t xml:space="preserve">  и составила </w:t>
      </w:r>
      <w:r w:rsidR="004E4BC4" w:rsidRPr="005A061A">
        <w:rPr>
          <w:rFonts w:ascii="Times New Roman" w:hAnsi="Times New Roman" w:cs="Times New Roman"/>
          <w:i/>
          <w:sz w:val="28"/>
          <w:szCs w:val="28"/>
        </w:rPr>
        <w:t>35154,8</w:t>
      </w:r>
      <w:r w:rsidR="001C1626" w:rsidRPr="005A061A">
        <w:rPr>
          <w:rFonts w:ascii="Times New Roman" w:hAnsi="Times New Roman" w:cs="Times New Roman"/>
          <w:i/>
          <w:sz w:val="28"/>
          <w:szCs w:val="28"/>
        </w:rPr>
        <w:t xml:space="preserve"> руб.</w:t>
      </w:r>
      <w:r w:rsidR="008C0A12" w:rsidRPr="005A061A">
        <w:rPr>
          <w:rFonts w:ascii="Times New Roman" w:hAnsi="Times New Roman" w:cs="Times New Roman"/>
          <w:i/>
          <w:sz w:val="28"/>
          <w:szCs w:val="28"/>
        </w:rPr>
        <w:t>,</w:t>
      </w:r>
      <w:r w:rsidR="008E6F2F" w:rsidRPr="005A061A">
        <w:rPr>
          <w:rFonts w:ascii="Times New Roman" w:hAnsi="Times New Roman" w:cs="Times New Roman"/>
          <w:i/>
          <w:sz w:val="28"/>
          <w:szCs w:val="28"/>
        </w:rPr>
        <w:t xml:space="preserve"> к 20</w:t>
      </w:r>
      <w:r w:rsidR="00690D9B" w:rsidRPr="005A061A">
        <w:rPr>
          <w:rFonts w:ascii="Times New Roman" w:hAnsi="Times New Roman" w:cs="Times New Roman"/>
          <w:i/>
          <w:sz w:val="28"/>
          <w:szCs w:val="28"/>
        </w:rPr>
        <w:t>2</w:t>
      </w:r>
      <w:r w:rsidR="004E4BC4" w:rsidRPr="005A061A">
        <w:rPr>
          <w:rFonts w:ascii="Times New Roman" w:hAnsi="Times New Roman" w:cs="Times New Roman"/>
          <w:i/>
          <w:sz w:val="28"/>
          <w:szCs w:val="28"/>
        </w:rPr>
        <w:t>3</w:t>
      </w:r>
      <w:r w:rsidR="008E6F2F" w:rsidRPr="005A061A">
        <w:rPr>
          <w:rFonts w:ascii="Times New Roman" w:hAnsi="Times New Roman" w:cs="Times New Roman"/>
          <w:i/>
          <w:sz w:val="28"/>
          <w:szCs w:val="28"/>
        </w:rPr>
        <w:t xml:space="preserve"> году достигнет </w:t>
      </w:r>
      <w:r w:rsidR="004E4BC4" w:rsidRPr="005A061A">
        <w:rPr>
          <w:rFonts w:ascii="Times New Roman" w:hAnsi="Times New Roman" w:cs="Times New Roman"/>
          <w:i/>
          <w:sz w:val="28"/>
          <w:szCs w:val="28"/>
        </w:rPr>
        <w:t>41274,4</w:t>
      </w:r>
      <w:r w:rsidR="00484DB0" w:rsidRPr="005A061A">
        <w:rPr>
          <w:rFonts w:ascii="Times New Roman" w:hAnsi="Times New Roman" w:cs="Times New Roman"/>
          <w:i/>
          <w:sz w:val="28"/>
          <w:szCs w:val="28"/>
        </w:rPr>
        <w:t xml:space="preserve"> </w:t>
      </w:r>
      <w:r w:rsidR="008E6F2F" w:rsidRPr="005A061A">
        <w:rPr>
          <w:rFonts w:ascii="Times New Roman" w:hAnsi="Times New Roman" w:cs="Times New Roman"/>
          <w:i/>
          <w:sz w:val="28"/>
          <w:szCs w:val="28"/>
        </w:rPr>
        <w:t>руб.</w:t>
      </w:r>
    </w:p>
    <w:p w:rsidR="008C0A12" w:rsidRPr="005A061A" w:rsidRDefault="004E4BC4"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sz w:val="28"/>
          <w:szCs w:val="28"/>
        </w:rPr>
        <w:t xml:space="preserve">Среди муниципальных районов Краснодарского края в </w:t>
      </w:r>
      <w:proofErr w:type="spellStart"/>
      <w:r w:rsidRPr="005A061A">
        <w:rPr>
          <w:rFonts w:ascii="Times New Roman" w:hAnsi="Times New Roman" w:cs="Times New Roman"/>
          <w:sz w:val="28"/>
          <w:szCs w:val="28"/>
        </w:rPr>
        <w:t>Динско</w:t>
      </w:r>
      <w:r w:rsidR="00B20526">
        <w:rPr>
          <w:rFonts w:ascii="Times New Roman" w:hAnsi="Times New Roman" w:cs="Times New Roman"/>
          <w:sz w:val="28"/>
          <w:szCs w:val="28"/>
        </w:rPr>
        <w:t>м</w:t>
      </w:r>
      <w:proofErr w:type="spellEnd"/>
      <w:r w:rsidRPr="005A061A">
        <w:rPr>
          <w:rFonts w:ascii="Times New Roman" w:hAnsi="Times New Roman" w:cs="Times New Roman"/>
          <w:sz w:val="28"/>
          <w:szCs w:val="28"/>
        </w:rPr>
        <w:t xml:space="preserve"> районе сохраняется один из высоких уровней заработной платы в сфере образования. </w:t>
      </w:r>
      <w:r w:rsidR="001E50F8" w:rsidRPr="005A061A">
        <w:rPr>
          <w:rFonts w:ascii="Times New Roman" w:hAnsi="Times New Roman" w:cs="Times New Roman"/>
          <w:i/>
          <w:sz w:val="28"/>
          <w:szCs w:val="28"/>
        </w:rPr>
        <w:t xml:space="preserve"> </w:t>
      </w:r>
    </w:p>
    <w:p w:rsidR="004E4BC4" w:rsidRPr="005A061A" w:rsidRDefault="004E4BC4" w:rsidP="004E4BC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Среднемесячная номинальная начисленная заработная плата      работников:</w:t>
      </w:r>
    </w:p>
    <w:p w:rsidR="00FA0F78" w:rsidRPr="005A061A" w:rsidRDefault="00FA0F78" w:rsidP="00F429D4">
      <w:pPr>
        <w:spacing w:after="0" w:line="240" w:lineRule="auto"/>
        <w:ind w:firstLine="709"/>
        <w:jc w:val="both"/>
        <w:rPr>
          <w:rFonts w:ascii="Times New Roman" w:hAnsi="Times New Roman" w:cs="Times New Roman"/>
          <w:sz w:val="28"/>
          <w:szCs w:val="28"/>
          <w:lang w:eastAsia="ru-RU"/>
        </w:rPr>
      </w:pPr>
      <w:r w:rsidRPr="005A061A">
        <w:rPr>
          <w:rFonts w:ascii="Times New Roman" w:hAnsi="Times New Roman" w:cs="Times New Roman"/>
          <w:i/>
          <w:sz w:val="28"/>
          <w:szCs w:val="28"/>
        </w:rPr>
        <w:t>муниципальных дошкольных образовательных учреждений в 20</w:t>
      </w:r>
      <w:r w:rsidR="004E4BC4"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4E4BC4" w:rsidRPr="005A061A">
        <w:rPr>
          <w:rFonts w:ascii="Times New Roman" w:hAnsi="Times New Roman" w:cs="Times New Roman"/>
          <w:i/>
          <w:sz w:val="28"/>
          <w:szCs w:val="28"/>
        </w:rPr>
        <w:t>25543,8</w:t>
      </w:r>
      <w:r w:rsidRPr="005A061A">
        <w:rPr>
          <w:rFonts w:ascii="Times New Roman" w:hAnsi="Times New Roman" w:cs="Times New Roman"/>
          <w:i/>
          <w:sz w:val="28"/>
          <w:szCs w:val="28"/>
        </w:rPr>
        <w:t xml:space="preserve"> руб., что </w:t>
      </w:r>
      <w:r w:rsidR="00DF5EAD" w:rsidRPr="005A061A">
        <w:rPr>
          <w:rFonts w:ascii="Times New Roman" w:hAnsi="Times New Roman" w:cs="Times New Roman"/>
          <w:i/>
          <w:sz w:val="28"/>
          <w:szCs w:val="28"/>
        </w:rPr>
        <w:t>выше</w:t>
      </w:r>
      <w:r w:rsidRPr="005A061A">
        <w:rPr>
          <w:rFonts w:ascii="Times New Roman" w:hAnsi="Times New Roman" w:cs="Times New Roman"/>
          <w:i/>
          <w:sz w:val="28"/>
          <w:szCs w:val="28"/>
        </w:rPr>
        <w:t xml:space="preserve"> 201</w:t>
      </w:r>
      <w:r w:rsidR="004E4BC4"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года на </w:t>
      </w:r>
      <w:r w:rsidR="004E4BC4" w:rsidRPr="005A061A">
        <w:rPr>
          <w:rFonts w:ascii="Times New Roman" w:hAnsi="Times New Roman" w:cs="Times New Roman"/>
          <w:i/>
          <w:sz w:val="28"/>
          <w:szCs w:val="28"/>
        </w:rPr>
        <w:t>3,9</w:t>
      </w:r>
      <w:r w:rsidR="00130557" w:rsidRPr="005A061A">
        <w:rPr>
          <w:rFonts w:ascii="Times New Roman" w:hAnsi="Times New Roman" w:cs="Times New Roman"/>
          <w:i/>
          <w:sz w:val="28"/>
          <w:szCs w:val="28"/>
        </w:rPr>
        <w:t>2</w:t>
      </w:r>
      <w:r w:rsidRPr="005A061A">
        <w:rPr>
          <w:rFonts w:ascii="Times New Roman" w:hAnsi="Times New Roman" w:cs="Times New Roman"/>
          <w:i/>
          <w:sz w:val="28"/>
          <w:szCs w:val="28"/>
        </w:rPr>
        <w:t>%</w:t>
      </w:r>
      <w:r w:rsidR="00690D9B" w:rsidRPr="005A061A">
        <w:rPr>
          <w:rFonts w:ascii="Times New Roman" w:hAnsi="Times New Roman" w:cs="Times New Roman"/>
          <w:i/>
          <w:sz w:val="28"/>
          <w:szCs w:val="28"/>
        </w:rPr>
        <w:t>,</w:t>
      </w:r>
      <w:r w:rsidRPr="005A061A">
        <w:rPr>
          <w:rFonts w:ascii="Times New Roman" w:hAnsi="Times New Roman" w:cs="Times New Roman"/>
          <w:i/>
          <w:sz w:val="28"/>
          <w:szCs w:val="28"/>
        </w:rPr>
        <w:t xml:space="preserve"> </w:t>
      </w:r>
      <w:r w:rsidR="004E4BC4" w:rsidRPr="005A061A">
        <w:rPr>
          <w:rFonts w:ascii="Times New Roman" w:hAnsi="Times New Roman" w:cs="Times New Roman"/>
          <w:i/>
          <w:sz w:val="28"/>
          <w:szCs w:val="28"/>
        </w:rPr>
        <w:t>и</w:t>
      </w:r>
      <w:r w:rsidR="00690D9B"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 xml:space="preserve"> к 20</w:t>
      </w:r>
      <w:r w:rsidR="00690D9B" w:rsidRPr="005A061A">
        <w:rPr>
          <w:rFonts w:ascii="Times New Roman" w:hAnsi="Times New Roman" w:cs="Times New Roman"/>
          <w:i/>
          <w:sz w:val="28"/>
          <w:szCs w:val="28"/>
        </w:rPr>
        <w:t>2</w:t>
      </w:r>
      <w:r w:rsidR="004E4BC4" w:rsidRPr="005A061A">
        <w:rPr>
          <w:rFonts w:ascii="Times New Roman" w:hAnsi="Times New Roman" w:cs="Times New Roman"/>
          <w:i/>
          <w:sz w:val="28"/>
          <w:szCs w:val="28"/>
        </w:rPr>
        <w:t xml:space="preserve">3 </w:t>
      </w:r>
      <w:r w:rsidRPr="005A061A">
        <w:rPr>
          <w:rFonts w:ascii="Times New Roman" w:hAnsi="Times New Roman" w:cs="Times New Roman"/>
          <w:i/>
          <w:sz w:val="28"/>
          <w:szCs w:val="28"/>
        </w:rPr>
        <w:t>году</w:t>
      </w:r>
      <w:r w:rsidR="00690D9B"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 xml:space="preserve"> достигнет </w:t>
      </w:r>
      <w:r w:rsidR="004E4BC4" w:rsidRPr="005A061A">
        <w:rPr>
          <w:rFonts w:ascii="Times New Roman" w:hAnsi="Times New Roman" w:cs="Times New Roman"/>
          <w:i/>
          <w:sz w:val="28"/>
          <w:szCs w:val="28"/>
        </w:rPr>
        <w:t>29709,18</w:t>
      </w:r>
      <w:r w:rsidRPr="005A061A">
        <w:rPr>
          <w:rFonts w:ascii="Times New Roman" w:hAnsi="Times New Roman" w:cs="Times New Roman"/>
          <w:i/>
          <w:sz w:val="28"/>
          <w:szCs w:val="28"/>
        </w:rPr>
        <w:t xml:space="preserve"> руб</w:t>
      </w:r>
      <w:r w:rsidR="0047754A" w:rsidRPr="005A061A">
        <w:rPr>
          <w:rFonts w:ascii="Times New Roman" w:hAnsi="Times New Roman" w:cs="Times New Roman"/>
          <w:i/>
          <w:sz w:val="28"/>
          <w:szCs w:val="28"/>
        </w:rPr>
        <w:t>.</w:t>
      </w:r>
      <w:r w:rsidR="00DF5EAD" w:rsidRPr="005A061A">
        <w:rPr>
          <w:rFonts w:ascii="Times New Roman" w:hAnsi="Times New Roman" w:cs="Times New Roman"/>
          <w:i/>
          <w:sz w:val="28"/>
          <w:szCs w:val="28"/>
        </w:rPr>
        <w:t>;</w:t>
      </w:r>
    </w:p>
    <w:p w:rsidR="00FA0F78" w:rsidRPr="005A061A" w:rsidRDefault="00FA0F78" w:rsidP="00F429D4">
      <w:pPr>
        <w:pStyle w:val="ConsPlusNonformat"/>
        <w:widowControl/>
        <w:ind w:firstLine="709"/>
        <w:jc w:val="both"/>
        <w:rPr>
          <w:rFonts w:ascii="Times New Roman" w:hAnsi="Times New Roman" w:cs="Times New Roman"/>
          <w:i/>
          <w:sz w:val="28"/>
          <w:szCs w:val="28"/>
        </w:rPr>
      </w:pPr>
      <w:r w:rsidRPr="005A061A">
        <w:rPr>
          <w:rFonts w:ascii="Times New Roman" w:hAnsi="Times New Roman" w:cs="Times New Roman"/>
          <w:i/>
          <w:sz w:val="28"/>
          <w:szCs w:val="28"/>
        </w:rPr>
        <w:t>муниципальных общеобразовательных учреждений в 20</w:t>
      </w:r>
      <w:r w:rsidR="004E4BC4"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4E4BC4" w:rsidRPr="005A061A">
        <w:rPr>
          <w:rFonts w:ascii="Times New Roman" w:hAnsi="Times New Roman" w:cs="Times New Roman"/>
          <w:i/>
          <w:sz w:val="28"/>
          <w:szCs w:val="28"/>
        </w:rPr>
        <w:t>31406,1</w:t>
      </w:r>
      <w:r w:rsidRPr="005A061A">
        <w:rPr>
          <w:rFonts w:ascii="Times New Roman" w:hAnsi="Times New Roman" w:cs="Times New Roman"/>
          <w:i/>
          <w:sz w:val="28"/>
          <w:szCs w:val="28"/>
        </w:rPr>
        <w:t xml:space="preserve"> руб., что </w:t>
      </w:r>
      <w:r w:rsidR="0089493D" w:rsidRPr="005A061A">
        <w:rPr>
          <w:rFonts w:ascii="Times New Roman" w:hAnsi="Times New Roman" w:cs="Times New Roman"/>
          <w:i/>
          <w:sz w:val="28"/>
          <w:szCs w:val="28"/>
        </w:rPr>
        <w:t>выше</w:t>
      </w:r>
      <w:r w:rsidRPr="005A061A">
        <w:rPr>
          <w:rFonts w:ascii="Times New Roman" w:hAnsi="Times New Roman" w:cs="Times New Roman"/>
          <w:i/>
          <w:sz w:val="28"/>
          <w:szCs w:val="28"/>
        </w:rPr>
        <w:t xml:space="preserve"> 201</w:t>
      </w:r>
      <w:r w:rsidR="004E4BC4"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года на </w:t>
      </w:r>
      <w:r w:rsidR="004E4BC4" w:rsidRPr="005A061A">
        <w:rPr>
          <w:rFonts w:ascii="Times New Roman" w:hAnsi="Times New Roman" w:cs="Times New Roman"/>
          <w:i/>
          <w:sz w:val="28"/>
          <w:szCs w:val="28"/>
        </w:rPr>
        <w:t>6,1</w:t>
      </w:r>
      <w:r w:rsidRPr="005A061A">
        <w:rPr>
          <w:rFonts w:ascii="Times New Roman" w:hAnsi="Times New Roman" w:cs="Times New Roman"/>
          <w:i/>
          <w:sz w:val="28"/>
          <w:szCs w:val="28"/>
        </w:rPr>
        <w:t>% и к 20</w:t>
      </w:r>
      <w:r w:rsidR="0089493D" w:rsidRPr="005A061A">
        <w:rPr>
          <w:rFonts w:ascii="Times New Roman" w:hAnsi="Times New Roman" w:cs="Times New Roman"/>
          <w:i/>
          <w:sz w:val="28"/>
          <w:szCs w:val="28"/>
        </w:rPr>
        <w:t>2</w:t>
      </w:r>
      <w:r w:rsidR="004E4BC4"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достигнет </w:t>
      </w:r>
      <w:r w:rsidR="004E4BC4" w:rsidRPr="005A061A">
        <w:rPr>
          <w:rFonts w:ascii="Times New Roman" w:hAnsi="Times New Roman" w:cs="Times New Roman"/>
          <w:i/>
          <w:sz w:val="28"/>
          <w:szCs w:val="28"/>
        </w:rPr>
        <w:t>36527,44</w:t>
      </w:r>
      <w:r w:rsidRPr="005A061A">
        <w:rPr>
          <w:rFonts w:ascii="Times New Roman" w:hAnsi="Times New Roman" w:cs="Times New Roman"/>
          <w:i/>
          <w:sz w:val="28"/>
          <w:szCs w:val="28"/>
        </w:rPr>
        <w:t xml:space="preserve"> руб.;</w:t>
      </w:r>
    </w:p>
    <w:p w:rsidR="001B3514" w:rsidRPr="005A061A"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учителей муниципальных общеобразовательных учреждений в 20</w:t>
      </w:r>
      <w:r w:rsidR="004E4BC4"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4E4BC4" w:rsidRPr="005A061A">
        <w:rPr>
          <w:rFonts w:ascii="Times New Roman" w:hAnsi="Times New Roman" w:cs="Times New Roman"/>
          <w:i/>
          <w:sz w:val="28"/>
          <w:szCs w:val="28"/>
        </w:rPr>
        <w:t>33031,0</w:t>
      </w:r>
      <w:r w:rsidRPr="005A061A">
        <w:rPr>
          <w:rFonts w:ascii="Times New Roman" w:hAnsi="Times New Roman" w:cs="Times New Roman"/>
          <w:i/>
          <w:sz w:val="28"/>
          <w:szCs w:val="28"/>
        </w:rPr>
        <w:t xml:space="preserve"> руб., что </w:t>
      </w:r>
      <w:r w:rsidR="00372537" w:rsidRPr="005A061A">
        <w:rPr>
          <w:rFonts w:ascii="Times New Roman" w:hAnsi="Times New Roman" w:cs="Times New Roman"/>
          <w:i/>
          <w:sz w:val="28"/>
          <w:szCs w:val="28"/>
        </w:rPr>
        <w:t>выше</w:t>
      </w:r>
      <w:r w:rsidRPr="005A061A">
        <w:rPr>
          <w:rFonts w:ascii="Times New Roman" w:hAnsi="Times New Roman" w:cs="Times New Roman"/>
          <w:i/>
          <w:sz w:val="28"/>
          <w:szCs w:val="28"/>
        </w:rPr>
        <w:t xml:space="preserve"> 201</w:t>
      </w:r>
      <w:r w:rsidR="004E4BC4"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года на </w:t>
      </w:r>
      <w:r w:rsidR="004E4BC4" w:rsidRPr="005A061A">
        <w:rPr>
          <w:rFonts w:ascii="Times New Roman" w:hAnsi="Times New Roman" w:cs="Times New Roman"/>
          <w:i/>
          <w:sz w:val="28"/>
          <w:szCs w:val="28"/>
        </w:rPr>
        <w:t>6,1</w:t>
      </w:r>
      <w:r w:rsidRPr="005A061A">
        <w:rPr>
          <w:rFonts w:ascii="Times New Roman" w:hAnsi="Times New Roman" w:cs="Times New Roman"/>
          <w:i/>
          <w:sz w:val="28"/>
          <w:szCs w:val="28"/>
        </w:rPr>
        <w:t>% и к 20</w:t>
      </w:r>
      <w:r w:rsidR="00372537" w:rsidRPr="005A061A">
        <w:rPr>
          <w:rFonts w:ascii="Times New Roman" w:hAnsi="Times New Roman" w:cs="Times New Roman"/>
          <w:i/>
          <w:sz w:val="28"/>
          <w:szCs w:val="28"/>
        </w:rPr>
        <w:t>2</w:t>
      </w:r>
      <w:r w:rsidR="004E4BC4"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достигнет </w:t>
      </w:r>
      <w:r w:rsidR="004E4BC4" w:rsidRPr="005A061A">
        <w:rPr>
          <w:rFonts w:ascii="Times New Roman" w:hAnsi="Times New Roman" w:cs="Times New Roman"/>
          <w:i/>
          <w:sz w:val="28"/>
          <w:szCs w:val="28"/>
        </w:rPr>
        <w:t>38417,31</w:t>
      </w:r>
      <w:r w:rsidRPr="005A061A">
        <w:rPr>
          <w:rFonts w:ascii="Times New Roman" w:hAnsi="Times New Roman" w:cs="Times New Roman"/>
          <w:i/>
          <w:sz w:val="28"/>
          <w:szCs w:val="28"/>
        </w:rPr>
        <w:t xml:space="preserve"> руб.</w:t>
      </w:r>
    </w:p>
    <w:p w:rsidR="00745FC5" w:rsidRPr="005A061A" w:rsidRDefault="00745FC5" w:rsidP="00F429D4">
      <w:pPr>
        <w:autoSpaceDE w:val="0"/>
        <w:autoSpaceDN w:val="0"/>
        <w:adjustRightInd w:val="0"/>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Показатели по заработной плате различных </w:t>
      </w:r>
      <w:r w:rsidR="003633DD" w:rsidRPr="005A061A">
        <w:rPr>
          <w:rFonts w:ascii="Times New Roman" w:hAnsi="Times New Roman" w:cs="Times New Roman"/>
          <w:sz w:val="28"/>
          <w:szCs w:val="28"/>
        </w:rPr>
        <w:t>категорий  работников отрасли «</w:t>
      </w:r>
      <w:r w:rsidRPr="005A061A">
        <w:rPr>
          <w:rFonts w:ascii="Times New Roman" w:hAnsi="Times New Roman" w:cs="Times New Roman"/>
          <w:sz w:val="28"/>
          <w:szCs w:val="28"/>
        </w:rPr>
        <w:t>Образование», достигнутые  в 20</w:t>
      </w:r>
      <w:r w:rsidR="004E4BC4" w:rsidRPr="005A061A">
        <w:rPr>
          <w:rFonts w:ascii="Times New Roman" w:hAnsi="Times New Roman" w:cs="Times New Roman"/>
          <w:sz w:val="28"/>
          <w:szCs w:val="28"/>
        </w:rPr>
        <w:t>20</w:t>
      </w:r>
      <w:r w:rsidRPr="005A061A">
        <w:rPr>
          <w:rFonts w:ascii="Times New Roman" w:hAnsi="Times New Roman" w:cs="Times New Roman"/>
          <w:sz w:val="28"/>
          <w:szCs w:val="28"/>
        </w:rPr>
        <w:t xml:space="preserve"> году, соответствуют либо выше запланированных. </w:t>
      </w:r>
    </w:p>
    <w:p w:rsidR="00443529" w:rsidRPr="005A061A" w:rsidRDefault="00443529"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Среднемесячная номинальная начисленная заработная плата      работников:</w:t>
      </w:r>
    </w:p>
    <w:p w:rsidR="00BF3B3A" w:rsidRPr="005A061A"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муниципальных учреждений культуры и искусства в 20</w:t>
      </w:r>
      <w:r w:rsidR="004E4BC4"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4E4BC4" w:rsidRPr="005A061A">
        <w:rPr>
          <w:rFonts w:ascii="Times New Roman" w:hAnsi="Times New Roman" w:cs="Times New Roman"/>
          <w:i/>
          <w:sz w:val="28"/>
          <w:szCs w:val="28"/>
        </w:rPr>
        <w:t>30805,0</w:t>
      </w:r>
      <w:r w:rsidR="006446BE" w:rsidRPr="005A061A">
        <w:rPr>
          <w:rFonts w:ascii="Times New Roman" w:hAnsi="Times New Roman" w:cs="Times New Roman"/>
          <w:i/>
          <w:sz w:val="28"/>
          <w:szCs w:val="28"/>
        </w:rPr>
        <w:t xml:space="preserve"> </w:t>
      </w:r>
      <w:r w:rsidR="00FD7B90" w:rsidRPr="005A061A">
        <w:rPr>
          <w:rFonts w:ascii="Times New Roman" w:hAnsi="Times New Roman" w:cs="Times New Roman"/>
          <w:i/>
          <w:sz w:val="28"/>
          <w:szCs w:val="28"/>
        </w:rPr>
        <w:t>руб., что выше 201</w:t>
      </w:r>
      <w:r w:rsidR="004E4BC4"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года на </w:t>
      </w:r>
      <w:r w:rsidR="004E4BC4" w:rsidRPr="005A061A">
        <w:rPr>
          <w:rFonts w:ascii="Times New Roman" w:hAnsi="Times New Roman" w:cs="Times New Roman"/>
          <w:i/>
          <w:sz w:val="28"/>
          <w:szCs w:val="28"/>
        </w:rPr>
        <w:t>2,1</w:t>
      </w:r>
      <w:r w:rsidRPr="005A061A">
        <w:rPr>
          <w:rFonts w:ascii="Times New Roman" w:hAnsi="Times New Roman" w:cs="Times New Roman"/>
          <w:i/>
          <w:sz w:val="28"/>
          <w:szCs w:val="28"/>
        </w:rPr>
        <w:t>% и к 20</w:t>
      </w:r>
      <w:r w:rsidR="00FD7B90" w:rsidRPr="005A061A">
        <w:rPr>
          <w:rFonts w:ascii="Times New Roman" w:hAnsi="Times New Roman" w:cs="Times New Roman"/>
          <w:i/>
          <w:sz w:val="28"/>
          <w:szCs w:val="28"/>
        </w:rPr>
        <w:t>2</w:t>
      </w:r>
      <w:r w:rsidR="004E4BC4" w:rsidRPr="005A061A">
        <w:rPr>
          <w:rFonts w:ascii="Times New Roman" w:hAnsi="Times New Roman" w:cs="Times New Roman"/>
          <w:i/>
          <w:sz w:val="28"/>
          <w:szCs w:val="28"/>
        </w:rPr>
        <w:t>3</w:t>
      </w:r>
      <w:r w:rsidR="001B3514"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 xml:space="preserve">году достигнет </w:t>
      </w:r>
      <w:r w:rsidR="004E4BC4" w:rsidRPr="005A061A">
        <w:rPr>
          <w:rFonts w:ascii="Times New Roman" w:hAnsi="Times New Roman" w:cs="Times New Roman"/>
          <w:i/>
          <w:sz w:val="28"/>
          <w:szCs w:val="28"/>
        </w:rPr>
        <w:t>35828,3</w:t>
      </w:r>
      <w:r w:rsidRPr="005A061A">
        <w:rPr>
          <w:rFonts w:ascii="Times New Roman" w:hAnsi="Times New Roman" w:cs="Times New Roman"/>
          <w:i/>
          <w:sz w:val="28"/>
          <w:szCs w:val="28"/>
        </w:rPr>
        <w:t>руб.;</w:t>
      </w:r>
    </w:p>
    <w:p w:rsidR="00BF3B3A" w:rsidRPr="005A061A" w:rsidRDefault="00BF3B3A" w:rsidP="00F429D4">
      <w:pPr>
        <w:pStyle w:val="ConsPlusNonformat"/>
        <w:widowControl/>
        <w:ind w:firstLine="709"/>
        <w:jc w:val="both"/>
        <w:rPr>
          <w:rFonts w:ascii="Times New Roman" w:hAnsi="Times New Roman" w:cs="Times New Roman"/>
          <w:i/>
          <w:sz w:val="28"/>
          <w:szCs w:val="28"/>
        </w:rPr>
      </w:pPr>
      <w:r w:rsidRPr="005A061A">
        <w:rPr>
          <w:rFonts w:ascii="Times New Roman" w:hAnsi="Times New Roman" w:cs="Times New Roman"/>
          <w:i/>
          <w:sz w:val="28"/>
          <w:szCs w:val="28"/>
        </w:rPr>
        <w:t>муниципальных учреждений физической культуры и спорта в 20</w:t>
      </w:r>
      <w:r w:rsidR="005B5107"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5B5107" w:rsidRPr="005A061A">
        <w:rPr>
          <w:rFonts w:ascii="Times New Roman" w:hAnsi="Times New Roman" w:cs="Times New Roman"/>
          <w:i/>
          <w:sz w:val="28"/>
          <w:szCs w:val="28"/>
        </w:rPr>
        <w:t>26633,6</w:t>
      </w:r>
      <w:r w:rsidRPr="005A061A">
        <w:rPr>
          <w:rFonts w:ascii="Times New Roman" w:hAnsi="Times New Roman" w:cs="Times New Roman"/>
          <w:i/>
          <w:sz w:val="28"/>
          <w:szCs w:val="28"/>
        </w:rPr>
        <w:t xml:space="preserve"> руб., что выше 201</w:t>
      </w:r>
      <w:r w:rsidR="005B5107" w:rsidRPr="005A061A">
        <w:rPr>
          <w:rFonts w:ascii="Times New Roman" w:hAnsi="Times New Roman" w:cs="Times New Roman"/>
          <w:i/>
          <w:sz w:val="28"/>
          <w:szCs w:val="28"/>
        </w:rPr>
        <w:t xml:space="preserve">9 </w:t>
      </w:r>
      <w:r w:rsidRPr="005A061A">
        <w:rPr>
          <w:rFonts w:ascii="Times New Roman" w:hAnsi="Times New Roman" w:cs="Times New Roman"/>
          <w:i/>
          <w:sz w:val="28"/>
          <w:szCs w:val="28"/>
        </w:rPr>
        <w:t xml:space="preserve">года на </w:t>
      </w:r>
      <w:r w:rsidR="005B5107" w:rsidRPr="005A061A">
        <w:rPr>
          <w:rFonts w:ascii="Times New Roman" w:hAnsi="Times New Roman" w:cs="Times New Roman"/>
          <w:i/>
          <w:sz w:val="28"/>
          <w:szCs w:val="28"/>
        </w:rPr>
        <w:t>11,8</w:t>
      </w:r>
      <w:r w:rsidRPr="005A061A">
        <w:rPr>
          <w:rFonts w:ascii="Times New Roman" w:hAnsi="Times New Roman" w:cs="Times New Roman"/>
          <w:i/>
          <w:sz w:val="28"/>
          <w:szCs w:val="28"/>
        </w:rPr>
        <w:t>% и к 20</w:t>
      </w:r>
      <w:r w:rsidR="00FD7B90" w:rsidRPr="005A061A">
        <w:rPr>
          <w:rFonts w:ascii="Times New Roman" w:hAnsi="Times New Roman" w:cs="Times New Roman"/>
          <w:i/>
          <w:sz w:val="28"/>
          <w:szCs w:val="28"/>
        </w:rPr>
        <w:t>2</w:t>
      </w:r>
      <w:r w:rsidR="005B5107"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достигнет </w:t>
      </w:r>
      <w:r w:rsidR="007D4BF5" w:rsidRPr="005A061A">
        <w:rPr>
          <w:rFonts w:ascii="Times New Roman" w:hAnsi="Times New Roman" w:cs="Times New Roman"/>
          <w:i/>
          <w:sz w:val="28"/>
          <w:szCs w:val="28"/>
        </w:rPr>
        <w:t>30518,91</w:t>
      </w:r>
      <w:r w:rsidR="00FD7B90"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руб.</w:t>
      </w:r>
    </w:p>
    <w:p w:rsidR="00744263" w:rsidRPr="005A061A" w:rsidRDefault="00744263" w:rsidP="009043C1">
      <w:pPr>
        <w:pStyle w:val="ae"/>
        <w:spacing w:before="0" w:after="0"/>
        <w:ind w:firstLine="708"/>
        <w:jc w:val="both"/>
        <w:rPr>
          <w:rFonts w:cs="Times New Roman"/>
          <w:sz w:val="28"/>
          <w:szCs w:val="28"/>
        </w:rPr>
      </w:pPr>
      <w:r w:rsidRPr="005A061A">
        <w:rPr>
          <w:rFonts w:cs="Times New Roman"/>
          <w:sz w:val="28"/>
          <w:szCs w:val="28"/>
        </w:rPr>
        <w:t>В 2021 году предусмотрено повышение оплаты труда:</w:t>
      </w:r>
    </w:p>
    <w:p w:rsidR="00744263" w:rsidRPr="005A061A" w:rsidRDefault="00744263" w:rsidP="009043C1">
      <w:pPr>
        <w:pStyle w:val="ae"/>
        <w:spacing w:before="0" w:after="0"/>
        <w:ind w:firstLine="708"/>
        <w:jc w:val="both"/>
        <w:rPr>
          <w:rFonts w:cs="Times New Roman"/>
          <w:sz w:val="28"/>
          <w:szCs w:val="28"/>
        </w:rPr>
      </w:pPr>
      <w:r w:rsidRPr="005A061A">
        <w:rPr>
          <w:rFonts w:cs="Times New Roman"/>
          <w:sz w:val="28"/>
          <w:szCs w:val="28"/>
        </w:rPr>
        <w:t>педагогических работников организаций дополнительного образования детей – до уровня не ниже средней заработной платы учителей в Краснодарском крае;</w:t>
      </w:r>
    </w:p>
    <w:p w:rsidR="00744263" w:rsidRPr="005A061A" w:rsidRDefault="00744263" w:rsidP="009043C1">
      <w:pPr>
        <w:pStyle w:val="ae"/>
        <w:spacing w:before="0" w:after="0"/>
        <w:ind w:firstLine="708"/>
        <w:jc w:val="both"/>
        <w:rPr>
          <w:rFonts w:cs="Times New Roman"/>
          <w:sz w:val="28"/>
          <w:szCs w:val="28"/>
        </w:rPr>
      </w:pPr>
      <w:r w:rsidRPr="005A061A">
        <w:rPr>
          <w:rFonts w:cs="Times New Roman"/>
          <w:sz w:val="28"/>
          <w:szCs w:val="28"/>
        </w:rPr>
        <w:t>работников учреждений культуры муниципального образования Динской район – до 100% от средней заработной платы наемных работников в организациях, у индивидуальных предпринимателей и физических лиц в Краснодарском крае.</w:t>
      </w:r>
    </w:p>
    <w:p w:rsidR="001E50F8" w:rsidRPr="005A061A" w:rsidRDefault="001E50F8" w:rsidP="00F429D4">
      <w:pPr>
        <w:pStyle w:val="ae"/>
        <w:spacing w:before="0" w:after="0"/>
        <w:ind w:firstLine="709"/>
        <w:jc w:val="both"/>
        <w:rPr>
          <w:rFonts w:cs="Times New Roman"/>
          <w:sz w:val="28"/>
          <w:szCs w:val="28"/>
        </w:rPr>
      </w:pPr>
      <w:r w:rsidRPr="005A061A">
        <w:rPr>
          <w:rFonts w:cs="Times New Roman"/>
          <w:color w:val="auto"/>
          <w:spacing w:val="-3"/>
          <w:sz w:val="28"/>
          <w:szCs w:val="28"/>
        </w:rPr>
        <w:t>Основная с</w:t>
      </w:r>
      <w:r w:rsidRPr="005A061A">
        <w:rPr>
          <w:rFonts w:cs="Times New Roman"/>
          <w:bCs/>
          <w:color w:val="auto"/>
          <w:spacing w:val="-3"/>
          <w:sz w:val="28"/>
          <w:szCs w:val="28"/>
        </w:rPr>
        <w:t>тратегическая цель</w:t>
      </w:r>
      <w:r w:rsidR="000A2F35" w:rsidRPr="005A061A">
        <w:rPr>
          <w:rFonts w:cs="Times New Roman"/>
          <w:bCs/>
          <w:color w:val="auto"/>
          <w:spacing w:val="-3"/>
          <w:sz w:val="28"/>
          <w:szCs w:val="28"/>
        </w:rPr>
        <w:t xml:space="preserve"> муниципал</w:t>
      </w:r>
      <w:r w:rsidR="00986792" w:rsidRPr="005A061A">
        <w:rPr>
          <w:rFonts w:cs="Times New Roman"/>
          <w:bCs/>
          <w:color w:val="auto"/>
          <w:spacing w:val="-3"/>
          <w:sz w:val="28"/>
          <w:szCs w:val="28"/>
        </w:rPr>
        <w:t>ьного образования Динской район</w:t>
      </w:r>
      <w:r w:rsidRPr="005A061A">
        <w:rPr>
          <w:rFonts w:cs="Times New Roman"/>
          <w:bCs/>
          <w:color w:val="auto"/>
          <w:sz w:val="28"/>
          <w:szCs w:val="28"/>
        </w:rPr>
        <w:t>:</w:t>
      </w:r>
      <w:r w:rsidRPr="005A061A">
        <w:rPr>
          <w:rFonts w:cs="Times New Roman"/>
          <w:b/>
          <w:bCs/>
          <w:color w:val="auto"/>
          <w:sz w:val="28"/>
          <w:szCs w:val="28"/>
        </w:rPr>
        <w:t xml:space="preserve"> </w:t>
      </w:r>
      <w:r w:rsidR="00713A3A" w:rsidRPr="005A061A">
        <w:rPr>
          <w:rFonts w:cs="Times New Roman"/>
          <w:bCs/>
          <w:color w:val="auto"/>
          <w:sz w:val="28"/>
          <w:szCs w:val="28"/>
        </w:rPr>
        <w:t>к</w:t>
      </w:r>
      <w:r w:rsidRPr="005A061A">
        <w:rPr>
          <w:rFonts w:cs="Times New Roman"/>
          <w:bCs/>
          <w:color w:val="auto"/>
          <w:sz w:val="28"/>
          <w:szCs w:val="28"/>
        </w:rPr>
        <w:t>ардинальное повышение качества жизни населения района,</w:t>
      </w:r>
      <w:r w:rsidRPr="005A061A">
        <w:rPr>
          <w:rFonts w:cs="Times New Roman"/>
          <w:sz w:val="28"/>
          <w:szCs w:val="28"/>
        </w:rPr>
        <w:t xml:space="preserve"> основу  которого составляет эффективное развитие экономики, развитие социальной сферы, а также эффективное муниципальное управление. </w:t>
      </w:r>
    </w:p>
    <w:p w:rsidR="000F63E9" w:rsidRPr="005A061A" w:rsidRDefault="000F63E9" w:rsidP="00F429D4">
      <w:pPr>
        <w:pStyle w:val="ae"/>
        <w:spacing w:before="0" w:after="0"/>
        <w:ind w:firstLine="709"/>
        <w:jc w:val="both"/>
        <w:rPr>
          <w:rFonts w:cs="Times New Roman"/>
          <w:sz w:val="28"/>
          <w:szCs w:val="28"/>
        </w:rPr>
      </w:pPr>
    </w:p>
    <w:p w:rsidR="00D31A1C" w:rsidRPr="005A061A" w:rsidRDefault="00B007EC" w:rsidP="003306A2">
      <w:pPr>
        <w:pStyle w:val="22"/>
        <w:numPr>
          <w:ilvl w:val="0"/>
          <w:numId w:val="6"/>
        </w:numPr>
        <w:spacing w:after="0" w:line="240" w:lineRule="auto"/>
        <w:ind w:left="0" w:firstLine="709"/>
        <w:jc w:val="center"/>
        <w:rPr>
          <w:rFonts w:ascii="Times New Roman" w:hAnsi="Times New Roman" w:cs="Times New Roman"/>
          <w:b/>
          <w:bCs/>
          <w:sz w:val="28"/>
          <w:szCs w:val="28"/>
        </w:rPr>
      </w:pPr>
      <w:r w:rsidRPr="005A061A">
        <w:rPr>
          <w:rFonts w:ascii="Times New Roman" w:hAnsi="Times New Roman" w:cs="Times New Roman"/>
          <w:b/>
          <w:bCs/>
          <w:sz w:val="28"/>
          <w:szCs w:val="28"/>
        </w:rPr>
        <w:t>Дошкольное образование</w:t>
      </w:r>
    </w:p>
    <w:p w:rsidR="00617E5C" w:rsidRPr="005A061A" w:rsidRDefault="00617E5C" w:rsidP="00F429D4">
      <w:pPr>
        <w:pStyle w:val="22"/>
        <w:spacing w:after="0" w:line="240" w:lineRule="auto"/>
        <w:ind w:left="720" w:firstLine="709"/>
        <w:rPr>
          <w:rFonts w:ascii="Times New Roman" w:hAnsi="Times New Roman" w:cs="Times New Roman"/>
          <w:b/>
          <w:bCs/>
          <w:sz w:val="28"/>
          <w:szCs w:val="28"/>
        </w:rPr>
      </w:pPr>
    </w:p>
    <w:p w:rsidR="008B7162" w:rsidRPr="005A061A" w:rsidRDefault="008B7162" w:rsidP="00F429D4">
      <w:pPr>
        <w:widowControl w:val="0"/>
        <w:spacing w:after="0" w:line="240" w:lineRule="auto"/>
        <w:ind w:firstLine="709"/>
        <w:jc w:val="both"/>
        <w:rPr>
          <w:rFonts w:ascii="Times New Roman" w:eastAsia="Times New Roman" w:hAnsi="Times New Roman" w:cs="Times New Roman"/>
          <w:sz w:val="28"/>
          <w:szCs w:val="28"/>
        </w:rPr>
      </w:pPr>
      <w:r w:rsidRPr="005A061A">
        <w:rPr>
          <w:rFonts w:ascii="Times New Roman" w:eastAsia="Times New Roman" w:hAnsi="Times New Roman" w:cs="Times New Roman"/>
          <w:sz w:val="28"/>
          <w:szCs w:val="28"/>
        </w:rPr>
        <w:t xml:space="preserve">Одним из главных условий устойчивого развития является активная работа на будущее. Ключевое значение в этой работе имеет интеллектуальный и профессиональный  потенциал общества и, особенно, молодежи. Решающую </w:t>
      </w:r>
      <w:r w:rsidRPr="005A061A">
        <w:rPr>
          <w:rFonts w:ascii="Times New Roman" w:eastAsia="Times New Roman" w:hAnsi="Times New Roman" w:cs="Times New Roman"/>
          <w:sz w:val="28"/>
          <w:szCs w:val="28"/>
        </w:rPr>
        <w:lastRenderedPageBreak/>
        <w:t>роль в его формировании играет система образования.</w:t>
      </w:r>
    </w:p>
    <w:p w:rsidR="00E21EBD" w:rsidRPr="005A061A" w:rsidRDefault="003244A7" w:rsidP="00226968">
      <w:pPr>
        <w:spacing w:after="0" w:line="240" w:lineRule="auto"/>
        <w:ind w:firstLine="708"/>
        <w:jc w:val="both"/>
        <w:rPr>
          <w:rFonts w:ascii="Times New Roman" w:eastAsia="Times New Roman" w:hAnsi="Times New Roman" w:cs="Times New Roman"/>
          <w:i/>
          <w:sz w:val="28"/>
          <w:szCs w:val="28"/>
          <w:lang w:eastAsia="ru-RU"/>
        </w:rPr>
      </w:pPr>
      <w:proofErr w:type="gramStart"/>
      <w:r w:rsidRPr="005A061A">
        <w:rPr>
          <w:rFonts w:ascii="Times New Roman" w:hAnsi="Times New Roman" w:cs="Times New Roman"/>
          <w:i/>
          <w:sz w:val="28"/>
          <w:szCs w:val="28"/>
        </w:rPr>
        <w:t>Доля детей в возрасте 1</w:t>
      </w:r>
      <w:r w:rsidR="0090047C" w:rsidRPr="005A061A">
        <w:rPr>
          <w:rFonts w:ascii="Times New Roman" w:hAnsi="Times New Roman" w:cs="Times New Roman"/>
          <w:i/>
          <w:sz w:val="28"/>
          <w:szCs w:val="28"/>
        </w:rPr>
        <w:t>-6 лет, получающих дошкольную образовательную услугу и (или) услугу по их содержанию в муниципальных учреждениях</w:t>
      </w:r>
      <w:r w:rsidR="00F934EF" w:rsidRPr="005A061A">
        <w:rPr>
          <w:rFonts w:ascii="Times New Roman" w:hAnsi="Times New Roman" w:cs="Times New Roman"/>
          <w:i/>
          <w:sz w:val="28"/>
          <w:szCs w:val="28"/>
        </w:rPr>
        <w:t>,</w:t>
      </w:r>
      <w:r w:rsidR="0090047C" w:rsidRPr="005A061A">
        <w:rPr>
          <w:rFonts w:ascii="Times New Roman" w:hAnsi="Times New Roman" w:cs="Times New Roman"/>
          <w:i/>
          <w:sz w:val="28"/>
          <w:szCs w:val="28"/>
        </w:rPr>
        <w:t xml:space="preserve"> в общей численности детей в возрасте 1-6</w:t>
      </w:r>
      <w:r w:rsidR="00097A07" w:rsidRPr="005A061A">
        <w:rPr>
          <w:rFonts w:ascii="Times New Roman" w:hAnsi="Times New Roman" w:cs="Times New Roman"/>
          <w:i/>
          <w:sz w:val="28"/>
          <w:szCs w:val="28"/>
        </w:rPr>
        <w:t xml:space="preserve"> </w:t>
      </w:r>
      <w:r w:rsidR="0090047C" w:rsidRPr="005A061A">
        <w:rPr>
          <w:rFonts w:ascii="Times New Roman" w:hAnsi="Times New Roman" w:cs="Times New Roman"/>
          <w:i/>
          <w:sz w:val="28"/>
          <w:szCs w:val="28"/>
        </w:rPr>
        <w:t>лет в 20</w:t>
      </w:r>
      <w:r w:rsidR="008B2A00" w:rsidRPr="005A061A">
        <w:rPr>
          <w:rFonts w:ascii="Times New Roman" w:hAnsi="Times New Roman" w:cs="Times New Roman"/>
          <w:i/>
          <w:sz w:val="28"/>
          <w:szCs w:val="28"/>
        </w:rPr>
        <w:t>20</w:t>
      </w:r>
      <w:r w:rsidR="0090047C" w:rsidRPr="005A061A">
        <w:rPr>
          <w:rFonts w:ascii="Times New Roman" w:hAnsi="Times New Roman" w:cs="Times New Roman"/>
          <w:i/>
          <w:sz w:val="28"/>
          <w:szCs w:val="28"/>
        </w:rPr>
        <w:t xml:space="preserve"> году составила </w:t>
      </w:r>
      <w:r w:rsidR="008B2A00" w:rsidRPr="005A061A">
        <w:rPr>
          <w:rFonts w:ascii="Times New Roman" w:hAnsi="Times New Roman" w:cs="Times New Roman"/>
          <w:i/>
          <w:sz w:val="28"/>
          <w:szCs w:val="28"/>
        </w:rPr>
        <w:t>77,0</w:t>
      </w:r>
      <w:r w:rsidR="0090047C" w:rsidRPr="005A061A">
        <w:rPr>
          <w:rFonts w:ascii="Times New Roman" w:hAnsi="Times New Roman" w:cs="Times New Roman"/>
          <w:i/>
          <w:sz w:val="28"/>
          <w:szCs w:val="28"/>
        </w:rPr>
        <w:t xml:space="preserve">%, </w:t>
      </w:r>
      <w:r w:rsidR="00475E77" w:rsidRPr="005A061A">
        <w:rPr>
          <w:rFonts w:ascii="Times New Roman" w:hAnsi="Times New Roman" w:cs="Times New Roman"/>
          <w:i/>
          <w:sz w:val="28"/>
          <w:szCs w:val="28"/>
        </w:rPr>
        <w:t xml:space="preserve">что </w:t>
      </w:r>
      <w:r w:rsidR="00E9099C" w:rsidRPr="005A061A">
        <w:rPr>
          <w:rFonts w:ascii="Times New Roman" w:hAnsi="Times New Roman" w:cs="Times New Roman"/>
          <w:i/>
          <w:sz w:val="28"/>
          <w:szCs w:val="28"/>
        </w:rPr>
        <w:t>выше</w:t>
      </w:r>
      <w:r w:rsidR="00475E77" w:rsidRPr="005A061A">
        <w:rPr>
          <w:rFonts w:ascii="Times New Roman" w:hAnsi="Times New Roman" w:cs="Times New Roman"/>
          <w:i/>
          <w:sz w:val="28"/>
          <w:szCs w:val="28"/>
        </w:rPr>
        <w:t xml:space="preserve"> 201</w:t>
      </w:r>
      <w:r w:rsidR="008B2A00" w:rsidRPr="005A061A">
        <w:rPr>
          <w:rFonts w:ascii="Times New Roman" w:hAnsi="Times New Roman" w:cs="Times New Roman"/>
          <w:i/>
          <w:sz w:val="28"/>
          <w:szCs w:val="28"/>
        </w:rPr>
        <w:t>9</w:t>
      </w:r>
      <w:r w:rsidR="00475E77" w:rsidRPr="005A061A">
        <w:rPr>
          <w:rFonts w:ascii="Times New Roman" w:hAnsi="Times New Roman" w:cs="Times New Roman"/>
          <w:i/>
          <w:sz w:val="28"/>
          <w:szCs w:val="28"/>
        </w:rPr>
        <w:t xml:space="preserve"> года </w:t>
      </w:r>
      <w:r w:rsidR="00475E77" w:rsidRPr="005A061A">
        <w:rPr>
          <w:rFonts w:ascii="Times New Roman" w:eastAsia="Times New Roman" w:hAnsi="Times New Roman" w:cs="Times New Roman"/>
          <w:i/>
          <w:color w:val="000000"/>
          <w:sz w:val="28"/>
          <w:szCs w:val="28"/>
          <w:lang w:eastAsia="ru-RU"/>
        </w:rPr>
        <w:t xml:space="preserve">на </w:t>
      </w:r>
      <w:r w:rsidR="00226968" w:rsidRPr="005A061A">
        <w:rPr>
          <w:rFonts w:ascii="Times New Roman" w:eastAsia="Times New Roman" w:hAnsi="Times New Roman" w:cs="Times New Roman"/>
          <w:i/>
          <w:color w:val="000000"/>
          <w:sz w:val="28"/>
          <w:szCs w:val="28"/>
          <w:lang w:eastAsia="ru-RU"/>
        </w:rPr>
        <w:t>2,7%</w:t>
      </w:r>
      <w:r w:rsidR="00226968" w:rsidRPr="005A061A">
        <w:rPr>
          <w:rFonts w:ascii="Times New Roman" w:hAnsi="Times New Roman"/>
          <w:sz w:val="28"/>
          <w:szCs w:val="28"/>
        </w:rPr>
        <w:t xml:space="preserve"> (в связи с увеличением количества детей охваченных различными формами дошкольного  образования, </w:t>
      </w:r>
      <w:proofErr w:type="spellStart"/>
      <w:r w:rsidR="00226968" w:rsidRPr="005A061A">
        <w:rPr>
          <w:rFonts w:ascii="Times New Roman" w:hAnsi="Times New Roman"/>
          <w:sz w:val="28"/>
          <w:szCs w:val="28"/>
        </w:rPr>
        <w:t>переуплотненностью</w:t>
      </w:r>
      <w:proofErr w:type="spellEnd"/>
      <w:r w:rsidR="00226968" w:rsidRPr="005A061A">
        <w:rPr>
          <w:rFonts w:ascii="Times New Roman" w:hAnsi="Times New Roman"/>
          <w:sz w:val="28"/>
          <w:szCs w:val="28"/>
        </w:rPr>
        <w:t xml:space="preserve"> дошкольных учреждений в режиме 12 часового пребывания)</w:t>
      </w:r>
      <w:r w:rsidR="00000B6C" w:rsidRPr="005A061A">
        <w:rPr>
          <w:rFonts w:ascii="Times New Roman" w:eastAsia="Times New Roman" w:hAnsi="Times New Roman" w:cs="Times New Roman"/>
          <w:i/>
          <w:sz w:val="28"/>
          <w:szCs w:val="28"/>
          <w:lang w:eastAsia="ru-RU"/>
        </w:rPr>
        <w:t xml:space="preserve"> и </w:t>
      </w:r>
      <w:r w:rsidR="0090047C" w:rsidRPr="005A061A">
        <w:rPr>
          <w:rFonts w:ascii="Times New Roman" w:hAnsi="Times New Roman" w:cs="Times New Roman"/>
          <w:i/>
          <w:sz w:val="28"/>
          <w:szCs w:val="28"/>
        </w:rPr>
        <w:t>к 20</w:t>
      </w:r>
      <w:r w:rsidR="00A467B7" w:rsidRPr="005A061A">
        <w:rPr>
          <w:rFonts w:ascii="Times New Roman" w:hAnsi="Times New Roman" w:cs="Times New Roman"/>
          <w:i/>
          <w:sz w:val="28"/>
          <w:szCs w:val="28"/>
        </w:rPr>
        <w:t>2</w:t>
      </w:r>
      <w:r w:rsidR="00226968" w:rsidRPr="005A061A">
        <w:rPr>
          <w:rFonts w:ascii="Times New Roman" w:hAnsi="Times New Roman" w:cs="Times New Roman"/>
          <w:i/>
          <w:sz w:val="28"/>
          <w:szCs w:val="28"/>
        </w:rPr>
        <w:t>3</w:t>
      </w:r>
      <w:proofErr w:type="gramEnd"/>
      <w:r w:rsidR="0090047C" w:rsidRPr="005A061A">
        <w:rPr>
          <w:rFonts w:ascii="Times New Roman" w:hAnsi="Times New Roman" w:cs="Times New Roman"/>
          <w:i/>
          <w:sz w:val="28"/>
          <w:szCs w:val="28"/>
        </w:rPr>
        <w:t xml:space="preserve"> году </w:t>
      </w:r>
      <w:r w:rsidR="00F04155" w:rsidRPr="005A061A">
        <w:rPr>
          <w:rFonts w:ascii="Times New Roman" w:hAnsi="Times New Roman" w:cs="Times New Roman"/>
          <w:i/>
          <w:sz w:val="28"/>
          <w:szCs w:val="28"/>
        </w:rPr>
        <w:t>останется неизменным.</w:t>
      </w:r>
      <w:r w:rsidR="00E21EBD" w:rsidRPr="005A061A">
        <w:rPr>
          <w:rFonts w:ascii="Times New Roman" w:eastAsia="Times New Roman" w:hAnsi="Times New Roman" w:cs="Times New Roman"/>
          <w:i/>
          <w:sz w:val="28"/>
          <w:szCs w:val="28"/>
          <w:lang w:eastAsia="ru-RU"/>
        </w:rPr>
        <w:t xml:space="preserve"> </w:t>
      </w:r>
    </w:p>
    <w:p w:rsidR="00B6075E" w:rsidRPr="005A061A" w:rsidRDefault="00B6075E" w:rsidP="00B6075E">
      <w:pPr>
        <w:spacing w:after="0" w:line="240" w:lineRule="auto"/>
        <w:ind w:firstLine="708"/>
        <w:jc w:val="both"/>
        <w:rPr>
          <w:rFonts w:ascii="Times New Roman" w:hAnsi="Times New Roman"/>
          <w:sz w:val="28"/>
          <w:szCs w:val="28"/>
        </w:rPr>
      </w:pPr>
      <w:proofErr w:type="gramStart"/>
      <w:r w:rsidRPr="005A061A">
        <w:rPr>
          <w:rFonts w:ascii="Times New Roman" w:hAnsi="Times New Roman"/>
          <w:sz w:val="28"/>
          <w:szCs w:val="28"/>
        </w:rPr>
        <w:t>Численность воспитанников в возрасте от 1 года до 6 лет</w:t>
      </w:r>
      <w:r w:rsidR="00B20526">
        <w:rPr>
          <w:rFonts w:ascii="Times New Roman" w:hAnsi="Times New Roman"/>
          <w:sz w:val="28"/>
          <w:szCs w:val="28"/>
        </w:rPr>
        <w:t>,</w:t>
      </w:r>
      <w:r w:rsidRPr="005A061A">
        <w:rPr>
          <w:rFonts w:ascii="Times New Roman" w:hAnsi="Times New Roman"/>
          <w:sz w:val="28"/>
          <w:szCs w:val="28"/>
        </w:rPr>
        <w:t xml:space="preserve"> охваченных услугами дошкольного образования в муниципальных дошкольных образовательных учреждениях, увеличилась  с 8383 чел. в 2019 году до 8473  чел. в 2020 году за счёт введения 50 дополнительных мест в ДОУ</w:t>
      </w:r>
      <w:r w:rsidR="00B20526">
        <w:rPr>
          <w:rFonts w:ascii="Times New Roman" w:hAnsi="Times New Roman"/>
          <w:sz w:val="28"/>
          <w:szCs w:val="28"/>
        </w:rPr>
        <w:t xml:space="preserve"> </w:t>
      </w:r>
      <w:r w:rsidRPr="005A061A">
        <w:rPr>
          <w:rFonts w:ascii="Times New Roman" w:hAnsi="Times New Roman"/>
          <w:sz w:val="28"/>
          <w:szCs w:val="28"/>
        </w:rPr>
        <w:t>№</w:t>
      </w:r>
      <w:r w:rsidR="00005A6F">
        <w:rPr>
          <w:rFonts w:ascii="Times New Roman" w:hAnsi="Times New Roman"/>
          <w:sz w:val="28"/>
          <w:szCs w:val="28"/>
        </w:rPr>
        <w:t xml:space="preserve"> </w:t>
      </w:r>
      <w:r w:rsidRPr="005A061A">
        <w:rPr>
          <w:rFonts w:ascii="Times New Roman" w:hAnsi="Times New Roman"/>
          <w:sz w:val="28"/>
          <w:szCs w:val="28"/>
        </w:rPr>
        <w:t>17 пос. Южного (реконструкция бывшего здания начальной школы), 10 дополнительных мест в группах кратковременного пребывания, дальнейшего развития вариативных форм дошкольного</w:t>
      </w:r>
      <w:proofErr w:type="gramEnd"/>
      <w:r w:rsidRPr="005A061A">
        <w:rPr>
          <w:rFonts w:ascii="Times New Roman" w:hAnsi="Times New Roman"/>
          <w:sz w:val="28"/>
          <w:szCs w:val="28"/>
        </w:rPr>
        <w:t xml:space="preserve"> образования, что позволило в 2020 году снизить долю детей в возрасте 1-6 лет, стоящих на учете для  определения в муниципальные дошкольные образовательные учреждения. </w:t>
      </w:r>
    </w:p>
    <w:p w:rsidR="002A0357" w:rsidRPr="005A061A" w:rsidRDefault="002A0357" w:rsidP="00F429D4">
      <w:pPr>
        <w:shd w:val="clear" w:color="auto" w:fill="FFFFFF"/>
        <w:spacing w:after="0" w:line="240" w:lineRule="auto"/>
        <w:ind w:firstLine="709"/>
        <w:contextualSpacing/>
        <w:jc w:val="both"/>
        <w:rPr>
          <w:rFonts w:ascii="Times New Roman" w:hAnsi="Times New Roman" w:cs="Times New Roman"/>
          <w:i/>
          <w:color w:val="030000"/>
          <w:sz w:val="28"/>
          <w:szCs w:val="28"/>
        </w:rPr>
      </w:pPr>
      <w:r w:rsidRPr="005A061A">
        <w:rPr>
          <w:rFonts w:ascii="Times New Roman" w:hAnsi="Times New Roman" w:cs="Times New Roman"/>
          <w:i/>
          <w:color w:val="030000"/>
          <w:sz w:val="28"/>
          <w:szCs w:val="28"/>
        </w:rPr>
        <w:t>Доля детей</w:t>
      </w:r>
      <w:r w:rsidR="00B20526">
        <w:rPr>
          <w:rFonts w:ascii="Times New Roman" w:hAnsi="Times New Roman" w:cs="Times New Roman"/>
          <w:i/>
          <w:color w:val="030000"/>
          <w:sz w:val="28"/>
          <w:szCs w:val="28"/>
        </w:rPr>
        <w:t>,</w:t>
      </w:r>
      <w:r w:rsidRPr="005A061A">
        <w:rPr>
          <w:rFonts w:ascii="Times New Roman" w:hAnsi="Times New Roman" w:cs="Times New Roman"/>
          <w:i/>
          <w:color w:val="030000"/>
          <w:sz w:val="28"/>
          <w:szCs w:val="28"/>
        </w:rPr>
        <w:t xml:space="preserve"> стоящих на учете для определения в детские сады</w:t>
      </w:r>
      <w:r w:rsidR="00B20526">
        <w:rPr>
          <w:rFonts w:ascii="Times New Roman" w:hAnsi="Times New Roman" w:cs="Times New Roman"/>
          <w:i/>
          <w:color w:val="030000"/>
          <w:sz w:val="28"/>
          <w:szCs w:val="28"/>
        </w:rPr>
        <w:t>,</w:t>
      </w:r>
      <w:r w:rsidRPr="005A061A">
        <w:rPr>
          <w:rFonts w:ascii="Times New Roman" w:hAnsi="Times New Roman" w:cs="Times New Roman"/>
          <w:i/>
          <w:color w:val="030000"/>
          <w:sz w:val="28"/>
          <w:szCs w:val="28"/>
        </w:rPr>
        <w:t xml:space="preserve"> </w:t>
      </w:r>
      <w:r w:rsidR="00AD3BB1" w:rsidRPr="005A061A">
        <w:rPr>
          <w:rFonts w:ascii="Times New Roman" w:hAnsi="Times New Roman" w:cs="Times New Roman"/>
          <w:i/>
          <w:color w:val="030000"/>
          <w:sz w:val="28"/>
          <w:szCs w:val="28"/>
        </w:rPr>
        <w:t>в 20</w:t>
      </w:r>
      <w:r w:rsidR="008B2A00" w:rsidRPr="005A061A">
        <w:rPr>
          <w:rFonts w:ascii="Times New Roman" w:hAnsi="Times New Roman" w:cs="Times New Roman"/>
          <w:i/>
          <w:color w:val="030000"/>
          <w:sz w:val="28"/>
          <w:szCs w:val="28"/>
        </w:rPr>
        <w:t>20</w:t>
      </w:r>
      <w:r w:rsidR="00AD3BB1" w:rsidRPr="005A061A">
        <w:rPr>
          <w:rFonts w:ascii="Times New Roman" w:hAnsi="Times New Roman" w:cs="Times New Roman"/>
          <w:i/>
          <w:color w:val="030000"/>
          <w:sz w:val="28"/>
          <w:szCs w:val="28"/>
        </w:rPr>
        <w:t xml:space="preserve"> году состав</w:t>
      </w:r>
      <w:r w:rsidR="00F934EF" w:rsidRPr="005A061A">
        <w:rPr>
          <w:rFonts w:ascii="Times New Roman" w:hAnsi="Times New Roman" w:cs="Times New Roman"/>
          <w:i/>
          <w:color w:val="030000"/>
          <w:sz w:val="28"/>
          <w:szCs w:val="28"/>
        </w:rPr>
        <w:t>и</w:t>
      </w:r>
      <w:r w:rsidR="00AD3BB1" w:rsidRPr="005A061A">
        <w:rPr>
          <w:rFonts w:ascii="Times New Roman" w:hAnsi="Times New Roman" w:cs="Times New Roman"/>
          <w:i/>
          <w:color w:val="030000"/>
          <w:sz w:val="28"/>
          <w:szCs w:val="28"/>
        </w:rPr>
        <w:t xml:space="preserve">ла </w:t>
      </w:r>
      <w:r w:rsidR="008B2A00" w:rsidRPr="005A061A">
        <w:rPr>
          <w:rFonts w:ascii="Times New Roman" w:hAnsi="Times New Roman" w:cs="Times New Roman"/>
          <w:i/>
          <w:color w:val="030000"/>
          <w:sz w:val="28"/>
          <w:szCs w:val="28"/>
        </w:rPr>
        <w:t>15,8</w:t>
      </w:r>
      <w:r w:rsidRPr="005A061A">
        <w:rPr>
          <w:rFonts w:ascii="Times New Roman" w:hAnsi="Times New Roman" w:cs="Times New Roman"/>
          <w:i/>
          <w:color w:val="030000"/>
          <w:sz w:val="28"/>
          <w:szCs w:val="28"/>
        </w:rPr>
        <w:t xml:space="preserve">%, </w:t>
      </w:r>
      <w:r w:rsidRPr="005A061A">
        <w:rPr>
          <w:rFonts w:ascii="Times New Roman" w:hAnsi="Times New Roman" w:cs="Times New Roman"/>
          <w:i/>
          <w:sz w:val="28"/>
          <w:szCs w:val="28"/>
        </w:rPr>
        <w:t xml:space="preserve">что </w:t>
      </w:r>
      <w:r w:rsidR="008B2A00" w:rsidRPr="005A061A">
        <w:rPr>
          <w:rFonts w:ascii="Times New Roman" w:hAnsi="Times New Roman" w:cs="Times New Roman"/>
          <w:i/>
          <w:sz w:val="28"/>
          <w:szCs w:val="28"/>
        </w:rPr>
        <w:t>ниже</w:t>
      </w:r>
      <w:r w:rsidR="00AD3BB1"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201</w:t>
      </w:r>
      <w:r w:rsidR="00B20526">
        <w:rPr>
          <w:rFonts w:ascii="Times New Roman" w:hAnsi="Times New Roman" w:cs="Times New Roman"/>
          <w:i/>
          <w:sz w:val="28"/>
          <w:szCs w:val="28"/>
        </w:rPr>
        <w:t>9</w:t>
      </w:r>
      <w:r w:rsidRPr="005A061A">
        <w:rPr>
          <w:rFonts w:ascii="Times New Roman" w:hAnsi="Times New Roman" w:cs="Times New Roman"/>
          <w:i/>
          <w:sz w:val="28"/>
          <w:szCs w:val="28"/>
        </w:rPr>
        <w:t xml:space="preserve"> года на </w:t>
      </w:r>
      <w:r w:rsidR="00B6075E" w:rsidRPr="005A061A">
        <w:rPr>
          <w:rFonts w:ascii="Times New Roman" w:hAnsi="Times New Roman" w:cs="Times New Roman"/>
          <w:i/>
          <w:sz w:val="28"/>
          <w:szCs w:val="28"/>
        </w:rPr>
        <w:t>5,5</w:t>
      </w:r>
      <w:r w:rsidRPr="005A061A">
        <w:rPr>
          <w:rFonts w:ascii="Times New Roman" w:hAnsi="Times New Roman" w:cs="Times New Roman"/>
          <w:i/>
          <w:sz w:val="28"/>
          <w:szCs w:val="28"/>
        </w:rPr>
        <w:t>%</w:t>
      </w:r>
      <w:r w:rsidR="009843B2" w:rsidRPr="005A061A">
        <w:rPr>
          <w:rFonts w:ascii="Times New Roman" w:hAnsi="Times New Roman" w:cs="Times New Roman"/>
          <w:i/>
          <w:sz w:val="28"/>
          <w:szCs w:val="28"/>
        </w:rPr>
        <w:t>, но</w:t>
      </w:r>
      <w:r w:rsidRPr="005A061A">
        <w:rPr>
          <w:rFonts w:ascii="Times New Roman" w:hAnsi="Times New Roman" w:cs="Times New Roman"/>
          <w:i/>
          <w:color w:val="030000"/>
          <w:sz w:val="28"/>
          <w:szCs w:val="28"/>
        </w:rPr>
        <w:t xml:space="preserve"> к 20</w:t>
      </w:r>
      <w:r w:rsidR="007D728E" w:rsidRPr="005A061A">
        <w:rPr>
          <w:rFonts w:ascii="Times New Roman" w:hAnsi="Times New Roman" w:cs="Times New Roman"/>
          <w:i/>
          <w:color w:val="030000"/>
          <w:sz w:val="28"/>
          <w:szCs w:val="28"/>
        </w:rPr>
        <w:t>2</w:t>
      </w:r>
      <w:r w:rsidR="00F63B17" w:rsidRPr="005A061A">
        <w:rPr>
          <w:rFonts w:ascii="Times New Roman" w:hAnsi="Times New Roman" w:cs="Times New Roman"/>
          <w:i/>
          <w:color w:val="030000"/>
          <w:sz w:val="28"/>
          <w:szCs w:val="28"/>
        </w:rPr>
        <w:t>2</w:t>
      </w:r>
      <w:r w:rsidRPr="005A061A">
        <w:rPr>
          <w:rFonts w:ascii="Times New Roman" w:hAnsi="Times New Roman" w:cs="Times New Roman"/>
          <w:i/>
          <w:color w:val="030000"/>
          <w:sz w:val="28"/>
          <w:szCs w:val="28"/>
        </w:rPr>
        <w:t xml:space="preserve"> году достигнет </w:t>
      </w:r>
      <w:r w:rsidR="00B6075E" w:rsidRPr="005A061A">
        <w:rPr>
          <w:rFonts w:ascii="Times New Roman" w:hAnsi="Times New Roman" w:cs="Times New Roman"/>
          <w:i/>
          <w:color w:val="030000"/>
          <w:sz w:val="28"/>
          <w:szCs w:val="28"/>
        </w:rPr>
        <w:t>15,5</w:t>
      </w:r>
      <w:r w:rsidRPr="005A061A">
        <w:rPr>
          <w:rFonts w:ascii="Times New Roman" w:hAnsi="Times New Roman" w:cs="Times New Roman"/>
          <w:i/>
          <w:color w:val="030000"/>
          <w:sz w:val="28"/>
          <w:szCs w:val="28"/>
        </w:rPr>
        <w:t xml:space="preserve">%. </w:t>
      </w:r>
    </w:p>
    <w:p w:rsidR="004C09F5" w:rsidRPr="005A061A" w:rsidRDefault="004C09F5" w:rsidP="004C09F5">
      <w:pPr>
        <w:spacing w:after="0" w:line="240" w:lineRule="auto"/>
        <w:ind w:firstLine="709"/>
        <w:jc w:val="both"/>
        <w:rPr>
          <w:rFonts w:ascii="Times New Roman" w:hAnsi="Times New Roman"/>
          <w:sz w:val="28"/>
          <w:szCs w:val="28"/>
        </w:rPr>
      </w:pPr>
      <w:r w:rsidRPr="005A061A">
        <w:rPr>
          <w:rFonts w:ascii="Times New Roman" w:hAnsi="Times New Roman"/>
          <w:sz w:val="28"/>
          <w:szCs w:val="28"/>
        </w:rPr>
        <w:t xml:space="preserve">В 2021 году  увеличение охвата детей в возрасте 1-6 лет планируется за счет строящегося  дошкольного учреждения в поселке Зарождение рассчитанного на 125 мест, в  2022-2024 годах  строительства детских садов в  </w:t>
      </w:r>
      <w:proofErr w:type="spellStart"/>
      <w:r w:rsidRPr="005A061A">
        <w:rPr>
          <w:rFonts w:ascii="Times New Roman" w:hAnsi="Times New Roman"/>
          <w:sz w:val="28"/>
          <w:szCs w:val="28"/>
        </w:rPr>
        <w:t>ст</w:t>
      </w:r>
      <w:r w:rsidR="00624380">
        <w:rPr>
          <w:rFonts w:ascii="Times New Roman" w:hAnsi="Times New Roman"/>
          <w:sz w:val="28"/>
          <w:szCs w:val="28"/>
        </w:rPr>
        <w:t>-це</w:t>
      </w:r>
      <w:proofErr w:type="spellEnd"/>
      <w:r w:rsidRPr="005A061A">
        <w:rPr>
          <w:rFonts w:ascii="Times New Roman" w:hAnsi="Times New Roman"/>
          <w:sz w:val="28"/>
          <w:szCs w:val="28"/>
        </w:rPr>
        <w:t xml:space="preserve"> Динской и пос. Южно</w:t>
      </w:r>
      <w:r w:rsidR="00B20526">
        <w:rPr>
          <w:rFonts w:ascii="Times New Roman" w:hAnsi="Times New Roman"/>
          <w:sz w:val="28"/>
          <w:szCs w:val="28"/>
        </w:rPr>
        <w:t>м</w:t>
      </w:r>
      <w:r w:rsidRPr="005A061A">
        <w:rPr>
          <w:rFonts w:ascii="Times New Roman" w:hAnsi="Times New Roman"/>
          <w:sz w:val="28"/>
          <w:szCs w:val="28"/>
        </w:rPr>
        <w:t xml:space="preserve"> на 250 мест каждый.</w:t>
      </w:r>
    </w:p>
    <w:p w:rsidR="00426F40" w:rsidRPr="005A061A" w:rsidRDefault="00426F40"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В муниципальном образовании Динской район отсутствуют здания</w:t>
      </w:r>
      <w:r w:rsidR="00976301" w:rsidRPr="005A061A">
        <w:rPr>
          <w:rFonts w:ascii="Times New Roman" w:hAnsi="Times New Roman" w:cs="Times New Roman"/>
          <w:i/>
          <w:sz w:val="28"/>
          <w:szCs w:val="28"/>
        </w:rPr>
        <w:t xml:space="preserve"> дошкольных образовательных учреждений, которы</w:t>
      </w:r>
      <w:r w:rsidRPr="005A061A">
        <w:rPr>
          <w:rFonts w:ascii="Times New Roman" w:hAnsi="Times New Roman" w:cs="Times New Roman"/>
          <w:i/>
          <w:sz w:val="28"/>
          <w:szCs w:val="28"/>
        </w:rPr>
        <w:t>е</w:t>
      </w:r>
      <w:r w:rsidR="00976301" w:rsidRPr="005A061A">
        <w:rPr>
          <w:rFonts w:ascii="Times New Roman" w:hAnsi="Times New Roman" w:cs="Times New Roman"/>
          <w:i/>
          <w:sz w:val="28"/>
          <w:szCs w:val="28"/>
        </w:rPr>
        <w:t xml:space="preserve"> находятся в аварийном состоянии или требуют капитального ремонта, в общем числе муниципальных дошкольных образовательных учреждений</w:t>
      </w:r>
      <w:r w:rsidRPr="005A061A">
        <w:rPr>
          <w:rFonts w:ascii="Times New Roman" w:hAnsi="Times New Roman" w:cs="Times New Roman"/>
          <w:i/>
          <w:sz w:val="28"/>
          <w:szCs w:val="28"/>
        </w:rPr>
        <w:t>.</w:t>
      </w:r>
    </w:p>
    <w:p w:rsidR="002373B7" w:rsidRPr="005A061A" w:rsidRDefault="002373B7" w:rsidP="00F429D4">
      <w:pPr>
        <w:spacing w:after="0" w:line="240" w:lineRule="auto"/>
        <w:ind w:firstLine="709"/>
        <w:jc w:val="both"/>
        <w:rPr>
          <w:rFonts w:ascii="Times New Roman" w:hAnsi="Times New Roman" w:cs="Times New Roman"/>
          <w:i/>
          <w:sz w:val="28"/>
          <w:szCs w:val="28"/>
        </w:rPr>
      </w:pPr>
    </w:p>
    <w:p w:rsidR="00C5539A" w:rsidRPr="005A061A" w:rsidRDefault="00526D88" w:rsidP="003306A2">
      <w:pPr>
        <w:pStyle w:val="af1"/>
        <w:numPr>
          <w:ilvl w:val="0"/>
          <w:numId w:val="6"/>
        </w:numPr>
        <w:spacing w:after="0" w:line="240" w:lineRule="auto"/>
        <w:ind w:left="0" w:firstLine="709"/>
        <w:jc w:val="center"/>
        <w:rPr>
          <w:rFonts w:ascii="Times New Roman" w:hAnsi="Times New Roman"/>
          <w:b/>
          <w:bCs/>
          <w:sz w:val="28"/>
          <w:szCs w:val="28"/>
        </w:rPr>
      </w:pPr>
      <w:r w:rsidRPr="005A061A">
        <w:rPr>
          <w:rFonts w:ascii="Times New Roman" w:hAnsi="Times New Roman"/>
          <w:b/>
          <w:bCs/>
          <w:sz w:val="28"/>
          <w:szCs w:val="28"/>
        </w:rPr>
        <w:t>О</w:t>
      </w:r>
      <w:r w:rsidR="00C5539A" w:rsidRPr="005A061A">
        <w:rPr>
          <w:rFonts w:ascii="Times New Roman" w:hAnsi="Times New Roman"/>
          <w:b/>
          <w:bCs/>
          <w:sz w:val="28"/>
          <w:szCs w:val="28"/>
        </w:rPr>
        <w:t>бщее и дополнительное образование</w:t>
      </w:r>
    </w:p>
    <w:p w:rsidR="00DA283E" w:rsidRPr="005A061A" w:rsidRDefault="00DA283E" w:rsidP="00DA283E">
      <w:pPr>
        <w:pStyle w:val="ae"/>
        <w:spacing w:after="0"/>
        <w:ind w:firstLine="708"/>
        <w:jc w:val="both"/>
        <w:rPr>
          <w:sz w:val="28"/>
          <w:szCs w:val="28"/>
        </w:rPr>
      </w:pPr>
      <w:r w:rsidRPr="005A061A">
        <w:rPr>
          <w:sz w:val="28"/>
          <w:szCs w:val="28"/>
        </w:rPr>
        <w:t xml:space="preserve">Образование – одна из ключевых отраслей в социальной сфере </w:t>
      </w:r>
      <w:proofErr w:type="spellStart"/>
      <w:r w:rsidRPr="005A061A">
        <w:rPr>
          <w:sz w:val="28"/>
          <w:szCs w:val="28"/>
        </w:rPr>
        <w:t>Динского</w:t>
      </w:r>
      <w:proofErr w:type="spellEnd"/>
      <w:r w:rsidRPr="005A061A">
        <w:rPr>
          <w:sz w:val="28"/>
          <w:szCs w:val="28"/>
        </w:rPr>
        <w:t xml:space="preserve"> района. На реализацию задач современной образовательной политики направлена муниципальная программа «Развитие образования».</w:t>
      </w:r>
    </w:p>
    <w:p w:rsidR="00DA283E" w:rsidRPr="005A061A" w:rsidRDefault="00DA283E" w:rsidP="00DA283E">
      <w:pPr>
        <w:pStyle w:val="ae"/>
        <w:spacing w:after="0"/>
        <w:ind w:firstLine="708"/>
        <w:jc w:val="both"/>
        <w:rPr>
          <w:sz w:val="28"/>
          <w:szCs w:val="28"/>
        </w:rPr>
      </w:pPr>
      <w:r w:rsidRPr="005A061A">
        <w:rPr>
          <w:sz w:val="28"/>
          <w:szCs w:val="28"/>
        </w:rPr>
        <w:t>В муниципальной системе  образования  функционируют 67 образовательных организаций, в том числе: 32 детских сада, 28 школ, 7 организаций дополнительного образования детей. В 2020 году в образовательных организациях обучались и воспитывались 27028 детей и подростков, работали 1894 педагога.</w:t>
      </w:r>
    </w:p>
    <w:p w:rsidR="00DA283E" w:rsidRPr="005A061A" w:rsidRDefault="00DA283E" w:rsidP="00DA283E">
      <w:pPr>
        <w:spacing w:after="0" w:line="240" w:lineRule="auto"/>
        <w:ind w:firstLine="703"/>
        <w:jc w:val="both"/>
        <w:rPr>
          <w:rFonts w:ascii="Times New Roman" w:hAnsi="Times New Roman"/>
          <w:sz w:val="28"/>
          <w:szCs w:val="28"/>
        </w:rPr>
      </w:pPr>
      <w:r w:rsidRPr="005A061A">
        <w:rPr>
          <w:rFonts w:ascii="Times New Roman" w:hAnsi="Times New Roman"/>
          <w:sz w:val="28"/>
          <w:szCs w:val="28"/>
        </w:rPr>
        <w:t xml:space="preserve">Результаты, показанные выпускниками школ на итоговой аттестации в форме ЕГЭ, позволяют дать оценку деятельности системы образования, особенностям организации образовательного процесса, качеству представляемой образовательной услуги, что крайне важно для планирования шага развития. </w:t>
      </w:r>
    </w:p>
    <w:p w:rsidR="00DA283E" w:rsidRPr="005A061A" w:rsidRDefault="00DA283E" w:rsidP="00DA283E">
      <w:pPr>
        <w:spacing w:after="0" w:line="240" w:lineRule="auto"/>
        <w:ind w:firstLine="709"/>
        <w:jc w:val="both"/>
        <w:rPr>
          <w:rFonts w:ascii="Times New Roman" w:hAnsi="Times New Roman"/>
          <w:sz w:val="28"/>
          <w:szCs w:val="28"/>
        </w:rPr>
      </w:pPr>
      <w:r w:rsidRPr="005A061A">
        <w:rPr>
          <w:rFonts w:ascii="Times New Roman" w:hAnsi="Times New Roman"/>
          <w:sz w:val="28"/>
          <w:szCs w:val="28"/>
        </w:rPr>
        <w:lastRenderedPageBreak/>
        <w:t>К государственной итоговой аттестации в 2020 году были допущены 594 выпускников 11-х (12-х) классов МО Динской район.  Аттестат о среднем общем образовании получили все выпускники. В 2020 году в ЕГЭ принимали участие только те выпускники, кто принял решение поступать в ВУЗ. В результате:</w:t>
      </w:r>
    </w:p>
    <w:p w:rsidR="00DA283E" w:rsidRPr="005A061A" w:rsidRDefault="00050B45" w:rsidP="00DA283E">
      <w:pPr>
        <w:spacing w:after="0" w:line="240" w:lineRule="auto"/>
        <w:ind w:firstLine="709"/>
        <w:jc w:val="both"/>
        <w:rPr>
          <w:rFonts w:ascii="Times New Roman" w:hAnsi="Times New Roman"/>
          <w:i/>
          <w:sz w:val="28"/>
          <w:szCs w:val="28"/>
        </w:rPr>
      </w:pPr>
      <w:r w:rsidRPr="005A061A">
        <w:rPr>
          <w:rFonts w:ascii="Times New Roman" w:hAnsi="Times New Roman"/>
          <w:sz w:val="28"/>
          <w:szCs w:val="28"/>
        </w:rPr>
        <w:t xml:space="preserve"> </w:t>
      </w:r>
      <w:r w:rsidRPr="005A061A">
        <w:rPr>
          <w:rFonts w:ascii="Times New Roman" w:hAnsi="Times New Roman" w:cs="Times New Roman"/>
          <w:i/>
          <w:sz w:val="28"/>
          <w:szCs w:val="28"/>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r w:rsidRPr="005A061A">
        <w:rPr>
          <w:rFonts w:ascii="Times New Roman" w:hAnsi="Times New Roman"/>
          <w:i/>
          <w:sz w:val="28"/>
          <w:szCs w:val="28"/>
        </w:rPr>
        <w:t xml:space="preserve"> снизилась с </w:t>
      </w:r>
      <w:r w:rsidR="00DA283E" w:rsidRPr="005A061A">
        <w:rPr>
          <w:rFonts w:ascii="Times New Roman" w:hAnsi="Times New Roman"/>
          <w:i/>
          <w:sz w:val="28"/>
          <w:szCs w:val="28"/>
        </w:rPr>
        <w:t>0,76</w:t>
      </w:r>
      <w:r w:rsidRPr="005A061A">
        <w:rPr>
          <w:rFonts w:ascii="Times New Roman" w:hAnsi="Times New Roman"/>
          <w:i/>
          <w:sz w:val="28"/>
          <w:szCs w:val="28"/>
        </w:rPr>
        <w:t xml:space="preserve"> в 201</w:t>
      </w:r>
      <w:r w:rsidR="00DA283E" w:rsidRPr="005A061A">
        <w:rPr>
          <w:rFonts w:ascii="Times New Roman" w:hAnsi="Times New Roman"/>
          <w:i/>
          <w:sz w:val="28"/>
          <w:szCs w:val="28"/>
        </w:rPr>
        <w:t>9</w:t>
      </w:r>
      <w:r w:rsidRPr="005A061A">
        <w:rPr>
          <w:rFonts w:ascii="Times New Roman" w:hAnsi="Times New Roman"/>
          <w:i/>
          <w:sz w:val="28"/>
          <w:szCs w:val="28"/>
        </w:rPr>
        <w:t xml:space="preserve"> г. до 0</w:t>
      </w:r>
      <w:r w:rsidR="00362127" w:rsidRPr="005A061A">
        <w:rPr>
          <w:rFonts w:ascii="Times New Roman" w:hAnsi="Times New Roman"/>
          <w:i/>
          <w:sz w:val="28"/>
          <w:szCs w:val="28"/>
        </w:rPr>
        <w:t>,0</w:t>
      </w:r>
      <w:r w:rsidRPr="005A061A">
        <w:rPr>
          <w:rFonts w:ascii="Times New Roman" w:hAnsi="Times New Roman"/>
          <w:i/>
          <w:sz w:val="28"/>
          <w:szCs w:val="28"/>
        </w:rPr>
        <w:t xml:space="preserve">  в 20</w:t>
      </w:r>
      <w:r w:rsidR="00DA283E" w:rsidRPr="005A061A">
        <w:rPr>
          <w:rFonts w:ascii="Times New Roman" w:hAnsi="Times New Roman"/>
          <w:i/>
          <w:sz w:val="28"/>
          <w:szCs w:val="28"/>
        </w:rPr>
        <w:t>20 г.</w:t>
      </w:r>
    </w:p>
    <w:p w:rsidR="00DA283E" w:rsidRPr="005A061A" w:rsidRDefault="00DA283E" w:rsidP="00DA283E">
      <w:pPr>
        <w:spacing w:after="0" w:line="240" w:lineRule="auto"/>
        <w:ind w:firstLine="703"/>
        <w:jc w:val="both"/>
        <w:rPr>
          <w:rFonts w:ascii="Times New Roman" w:hAnsi="Times New Roman"/>
          <w:sz w:val="28"/>
          <w:szCs w:val="28"/>
        </w:rPr>
      </w:pPr>
      <w:r w:rsidRPr="005A061A">
        <w:rPr>
          <w:rFonts w:ascii="Times New Roman" w:hAnsi="Times New Roman"/>
          <w:sz w:val="28"/>
          <w:szCs w:val="28"/>
        </w:rPr>
        <w:t>66 выпускников  награждены медалью «За особые успехи в учении», что составляет 11,</w:t>
      </w:r>
      <w:r w:rsidR="00CA789D">
        <w:rPr>
          <w:rFonts w:ascii="Times New Roman" w:hAnsi="Times New Roman"/>
          <w:sz w:val="28"/>
          <w:szCs w:val="28"/>
        </w:rPr>
        <w:t>1</w:t>
      </w:r>
      <w:r w:rsidRPr="005A061A">
        <w:rPr>
          <w:rFonts w:ascii="Times New Roman" w:hAnsi="Times New Roman"/>
          <w:sz w:val="28"/>
          <w:szCs w:val="28"/>
        </w:rPr>
        <w:t xml:space="preserve">% доли всех выпускников района, получивших аттестат. Среди  </w:t>
      </w:r>
      <w:proofErr w:type="gramStart"/>
      <w:r w:rsidRPr="005A061A">
        <w:rPr>
          <w:rFonts w:ascii="Times New Roman" w:hAnsi="Times New Roman"/>
          <w:sz w:val="28"/>
          <w:szCs w:val="28"/>
        </w:rPr>
        <w:t>награждённых</w:t>
      </w:r>
      <w:proofErr w:type="gramEnd"/>
      <w:r w:rsidRPr="005A061A">
        <w:rPr>
          <w:rFonts w:ascii="Times New Roman" w:hAnsi="Times New Roman"/>
          <w:sz w:val="28"/>
          <w:szCs w:val="28"/>
        </w:rPr>
        <w:t xml:space="preserve"> -  4 человека   100-балльники по русскому языку: СОШ №2, СОШ №4, СОШ №6, СОШ №34. Доля выпускников, набравших 210 баллов по   трем учебным предметам ЕГЭ-2020</w:t>
      </w:r>
      <w:r w:rsidR="00CA789D">
        <w:rPr>
          <w:rFonts w:ascii="Times New Roman" w:hAnsi="Times New Roman"/>
          <w:sz w:val="28"/>
          <w:szCs w:val="28"/>
        </w:rPr>
        <w:t>,</w:t>
      </w:r>
      <w:r w:rsidRPr="005A061A">
        <w:rPr>
          <w:rFonts w:ascii="Times New Roman" w:hAnsi="Times New Roman"/>
          <w:sz w:val="28"/>
          <w:szCs w:val="28"/>
        </w:rPr>
        <w:t xml:space="preserve"> составляет 10,7%, что ниже показателя ЕГЭ-2019 на 25% (ЕГЭ-2019 – 35,7% , ЕГЭ-2018 – 22,222%). Сумма баллов по всем сданным выпускниками экзамен</w:t>
      </w:r>
      <w:r w:rsidR="00CA789D">
        <w:rPr>
          <w:rFonts w:ascii="Times New Roman" w:hAnsi="Times New Roman"/>
          <w:sz w:val="28"/>
          <w:szCs w:val="28"/>
        </w:rPr>
        <w:t>ам</w:t>
      </w:r>
      <w:r w:rsidRPr="005A061A">
        <w:rPr>
          <w:rFonts w:ascii="Times New Roman" w:hAnsi="Times New Roman"/>
          <w:sz w:val="28"/>
          <w:szCs w:val="28"/>
        </w:rPr>
        <w:t xml:space="preserve"> составила 93885, на ЕГЭ-2019 эта сумма составила  96141, на     ЕГЭ-2018 </w:t>
      </w:r>
      <w:r w:rsidR="00CA789D">
        <w:rPr>
          <w:rFonts w:ascii="Times New Roman" w:hAnsi="Times New Roman"/>
          <w:sz w:val="28"/>
          <w:szCs w:val="28"/>
        </w:rPr>
        <w:t>-</w:t>
      </w:r>
      <w:r w:rsidRPr="005A061A">
        <w:rPr>
          <w:rFonts w:ascii="Times New Roman" w:hAnsi="Times New Roman"/>
          <w:sz w:val="28"/>
          <w:szCs w:val="28"/>
        </w:rPr>
        <w:t xml:space="preserve"> 94440, на  ЕГЭ-2017 </w:t>
      </w:r>
      <w:r w:rsidR="00CA789D">
        <w:rPr>
          <w:rFonts w:ascii="Times New Roman" w:hAnsi="Times New Roman"/>
          <w:sz w:val="28"/>
          <w:szCs w:val="28"/>
        </w:rPr>
        <w:t>-</w:t>
      </w:r>
      <w:r w:rsidRPr="005A061A">
        <w:rPr>
          <w:rFonts w:ascii="Times New Roman" w:hAnsi="Times New Roman"/>
          <w:sz w:val="28"/>
          <w:szCs w:val="28"/>
        </w:rPr>
        <w:t xml:space="preserve">  81112. Средний балл по всем экзаменам в разрезе территорий составил 61,6, что ниже краевого показателя (64 балла) на 2,4 балла. </w:t>
      </w:r>
    </w:p>
    <w:p w:rsidR="00362127" w:rsidRPr="005A061A" w:rsidRDefault="00362127" w:rsidP="00362127">
      <w:pPr>
        <w:tabs>
          <w:tab w:val="left" w:pos="709"/>
        </w:tabs>
        <w:spacing w:after="0" w:line="240" w:lineRule="auto"/>
        <w:jc w:val="both"/>
        <w:rPr>
          <w:rFonts w:ascii="Times New Roman" w:hAnsi="Times New Roman"/>
          <w:sz w:val="28"/>
          <w:szCs w:val="28"/>
        </w:rPr>
      </w:pPr>
      <w:r w:rsidRPr="005A061A">
        <w:rPr>
          <w:rFonts w:ascii="Times New Roman" w:hAnsi="Times New Roman"/>
          <w:sz w:val="28"/>
          <w:szCs w:val="28"/>
        </w:rPr>
        <w:tab/>
        <w:t>Благодаря реализации муниципальных программ муниципального образования Динской район, участию в реализации государственных программ Краснодарского края, значительно улучшилась материальная база образовательных учреждений. В районе отсутствуют здания образовательных учреждений, находящи</w:t>
      </w:r>
      <w:r w:rsidR="00CA789D">
        <w:rPr>
          <w:rFonts w:ascii="Times New Roman" w:hAnsi="Times New Roman"/>
          <w:sz w:val="28"/>
          <w:szCs w:val="28"/>
        </w:rPr>
        <w:t>е</w:t>
      </w:r>
      <w:r w:rsidRPr="005A061A">
        <w:rPr>
          <w:rFonts w:ascii="Times New Roman" w:hAnsi="Times New Roman"/>
          <w:sz w:val="28"/>
          <w:szCs w:val="28"/>
        </w:rPr>
        <w:t xml:space="preserve">ся в аварийном состоянии. Планомерно проводятся работы по замене кровли, наружного водопровода, электросетей, систем отопления и канализации, оконных блоков, полов. На условиях </w:t>
      </w:r>
      <w:proofErr w:type="spellStart"/>
      <w:r w:rsidRPr="005A061A">
        <w:rPr>
          <w:rFonts w:ascii="Times New Roman" w:hAnsi="Times New Roman"/>
          <w:sz w:val="28"/>
          <w:szCs w:val="28"/>
        </w:rPr>
        <w:t>софинансирования</w:t>
      </w:r>
      <w:proofErr w:type="spellEnd"/>
      <w:r w:rsidRPr="005A061A">
        <w:rPr>
          <w:rFonts w:ascii="Times New Roman" w:hAnsi="Times New Roman"/>
          <w:sz w:val="28"/>
          <w:szCs w:val="28"/>
        </w:rPr>
        <w:t xml:space="preserve"> с краевым бюджетом ежегодно проводится капитальный ремонт спортзалов, благоустройство школьных территорий. В 2021 – 2022 год</w:t>
      </w:r>
      <w:r w:rsidR="00CA789D">
        <w:rPr>
          <w:rFonts w:ascii="Times New Roman" w:hAnsi="Times New Roman"/>
          <w:sz w:val="28"/>
          <w:szCs w:val="28"/>
        </w:rPr>
        <w:t>ах</w:t>
      </w:r>
      <w:r w:rsidRPr="005A061A">
        <w:rPr>
          <w:rFonts w:ascii="Times New Roman" w:hAnsi="Times New Roman"/>
          <w:sz w:val="28"/>
          <w:szCs w:val="28"/>
        </w:rPr>
        <w:t xml:space="preserve"> планируется строительство спортзала в СОШ  № 9, проведение проектно-изыскательских работ по строительству спортзалов СОШ №14, СОШ № 21; строительство столовой в СОШ № 20, проведение проектно-изыскательских работ по строительству столовой СОШ № 13. </w:t>
      </w:r>
    </w:p>
    <w:p w:rsidR="00362127" w:rsidRPr="005A061A" w:rsidRDefault="005B1C62" w:rsidP="00362127">
      <w:pPr>
        <w:tabs>
          <w:tab w:val="left" w:pos="1470"/>
        </w:tabs>
        <w:spacing w:after="0" w:line="240" w:lineRule="auto"/>
        <w:ind w:firstLine="709"/>
        <w:jc w:val="both"/>
        <w:rPr>
          <w:rFonts w:ascii="Times New Roman" w:hAnsi="Times New Roman"/>
          <w:i/>
          <w:sz w:val="28"/>
          <w:szCs w:val="28"/>
        </w:rPr>
      </w:pPr>
      <w:r w:rsidRPr="005A061A">
        <w:rPr>
          <w:rFonts w:ascii="Times New Roman" w:hAnsi="Times New Roman" w:cs="Times New Roman"/>
          <w:i/>
          <w:sz w:val="28"/>
          <w:szCs w:val="28"/>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r w:rsidRPr="005A061A">
        <w:rPr>
          <w:rFonts w:ascii="Times New Roman" w:hAnsi="Times New Roman" w:cs="Times New Roman"/>
          <w:sz w:val="28"/>
          <w:szCs w:val="28"/>
        </w:rPr>
        <w:t xml:space="preserve"> </w:t>
      </w:r>
      <w:r w:rsidRPr="005A061A">
        <w:rPr>
          <w:rFonts w:ascii="Times New Roman" w:hAnsi="Times New Roman" w:cs="Times New Roman"/>
          <w:i/>
          <w:sz w:val="28"/>
          <w:szCs w:val="28"/>
        </w:rPr>
        <w:t>в 20</w:t>
      </w:r>
      <w:r w:rsidR="00362127" w:rsidRPr="005A061A">
        <w:rPr>
          <w:rFonts w:ascii="Times New Roman" w:hAnsi="Times New Roman" w:cs="Times New Roman"/>
          <w:i/>
          <w:sz w:val="28"/>
          <w:szCs w:val="28"/>
        </w:rPr>
        <w:t xml:space="preserve">20 </w:t>
      </w:r>
      <w:r w:rsidRPr="005A061A">
        <w:rPr>
          <w:rFonts w:ascii="Times New Roman" w:hAnsi="Times New Roman" w:cs="Times New Roman"/>
          <w:i/>
          <w:sz w:val="28"/>
          <w:szCs w:val="28"/>
        </w:rPr>
        <w:t xml:space="preserve">году </w:t>
      </w:r>
      <w:r w:rsidR="00CA789D">
        <w:rPr>
          <w:rFonts w:ascii="Times New Roman" w:hAnsi="Times New Roman" w:cs="Times New Roman"/>
          <w:i/>
          <w:sz w:val="28"/>
          <w:szCs w:val="28"/>
        </w:rPr>
        <w:t xml:space="preserve"> в </w:t>
      </w:r>
      <w:r w:rsidR="00362127" w:rsidRPr="005A061A">
        <w:rPr>
          <w:rFonts w:ascii="Times New Roman" w:hAnsi="Times New Roman"/>
          <w:i/>
          <w:sz w:val="28"/>
          <w:szCs w:val="28"/>
        </w:rPr>
        <w:t xml:space="preserve">районе является достаточно высокой, составляет по итогам 2020 года 89,0. </w:t>
      </w:r>
    </w:p>
    <w:p w:rsidR="00362127" w:rsidRPr="005A061A" w:rsidRDefault="00362127" w:rsidP="00362127">
      <w:pPr>
        <w:tabs>
          <w:tab w:val="left" w:pos="1470"/>
        </w:tabs>
        <w:spacing w:after="0" w:line="240" w:lineRule="auto"/>
        <w:ind w:firstLine="709"/>
        <w:jc w:val="both"/>
        <w:rPr>
          <w:rFonts w:ascii="Times New Roman" w:hAnsi="Times New Roman"/>
          <w:sz w:val="28"/>
          <w:szCs w:val="28"/>
        </w:rPr>
      </w:pPr>
      <w:r w:rsidRPr="005A061A">
        <w:rPr>
          <w:rFonts w:ascii="Times New Roman" w:hAnsi="Times New Roman"/>
          <w:sz w:val="28"/>
          <w:szCs w:val="28"/>
        </w:rPr>
        <w:t xml:space="preserve">Дальнейшее увеличение планового показателя по данному направлению планируется с 2022 года, что связано с началом в 2021 году строительства начальной школы на 400 мест в СОШ № 3 </w:t>
      </w:r>
      <w:proofErr w:type="spellStart"/>
      <w:r w:rsidRPr="005A061A">
        <w:rPr>
          <w:rFonts w:ascii="Times New Roman" w:hAnsi="Times New Roman"/>
          <w:sz w:val="28"/>
          <w:szCs w:val="28"/>
        </w:rPr>
        <w:t>ст</w:t>
      </w:r>
      <w:r w:rsidR="00624380">
        <w:rPr>
          <w:rFonts w:ascii="Times New Roman" w:hAnsi="Times New Roman"/>
          <w:sz w:val="28"/>
          <w:szCs w:val="28"/>
        </w:rPr>
        <w:t>-ц</w:t>
      </w:r>
      <w:r w:rsidR="00CA789D">
        <w:rPr>
          <w:rFonts w:ascii="Times New Roman" w:hAnsi="Times New Roman"/>
          <w:sz w:val="28"/>
          <w:szCs w:val="28"/>
        </w:rPr>
        <w:t>ы</w:t>
      </w:r>
      <w:proofErr w:type="spellEnd"/>
      <w:r w:rsidRPr="005A061A">
        <w:rPr>
          <w:rFonts w:ascii="Times New Roman" w:hAnsi="Times New Roman"/>
          <w:sz w:val="28"/>
          <w:szCs w:val="28"/>
        </w:rPr>
        <w:t xml:space="preserve"> Динской, проектировани</w:t>
      </w:r>
      <w:r w:rsidR="00CA789D">
        <w:rPr>
          <w:rFonts w:ascii="Times New Roman" w:hAnsi="Times New Roman"/>
          <w:sz w:val="28"/>
          <w:szCs w:val="28"/>
        </w:rPr>
        <w:t>ем</w:t>
      </w:r>
      <w:r w:rsidRPr="005A061A">
        <w:rPr>
          <w:rFonts w:ascii="Times New Roman" w:hAnsi="Times New Roman"/>
          <w:sz w:val="28"/>
          <w:szCs w:val="28"/>
        </w:rPr>
        <w:t xml:space="preserve"> в 2021 году школы в </w:t>
      </w:r>
      <w:proofErr w:type="spellStart"/>
      <w:r w:rsidRPr="005A061A">
        <w:rPr>
          <w:rFonts w:ascii="Times New Roman" w:hAnsi="Times New Roman"/>
          <w:sz w:val="28"/>
          <w:szCs w:val="28"/>
        </w:rPr>
        <w:t>ст</w:t>
      </w:r>
      <w:r w:rsidR="00624380">
        <w:rPr>
          <w:rFonts w:ascii="Times New Roman" w:hAnsi="Times New Roman"/>
          <w:sz w:val="28"/>
          <w:szCs w:val="28"/>
        </w:rPr>
        <w:t>-це</w:t>
      </w:r>
      <w:proofErr w:type="spellEnd"/>
      <w:r w:rsidRPr="005A061A">
        <w:rPr>
          <w:rFonts w:ascii="Times New Roman" w:hAnsi="Times New Roman"/>
          <w:sz w:val="28"/>
          <w:szCs w:val="28"/>
        </w:rPr>
        <w:t xml:space="preserve"> Динской </w:t>
      </w:r>
      <w:proofErr w:type="gramStart"/>
      <w:r w:rsidRPr="005A061A">
        <w:rPr>
          <w:rFonts w:ascii="Times New Roman" w:hAnsi="Times New Roman"/>
          <w:sz w:val="28"/>
          <w:szCs w:val="28"/>
        </w:rPr>
        <w:t>на</w:t>
      </w:r>
      <w:proofErr w:type="gramEnd"/>
      <w:r w:rsidRPr="005A061A">
        <w:rPr>
          <w:rFonts w:ascii="Times New Roman" w:hAnsi="Times New Roman"/>
          <w:sz w:val="28"/>
          <w:szCs w:val="28"/>
        </w:rPr>
        <w:t xml:space="preserve"> 1100 мест. После окончания строительства школ данный показатель превысит 90%.</w:t>
      </w:r>
    </w:p>
    <w:p w:rsidR="00A93CB5" w:rsidRPr="005A061A" w:rsidRDefault="00A93CB5" w:rsidP="00F429D4">
      <w:pPr>
        <w:tabs>
          <w:tab w:val="left" w:pos="709"/>
        </w:tabs>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Все здания муниципальных образовательных учреждений находятся в хорошем состоянии и не требуют капитального ремонта.</w:t>
      </w:r>
    </w:p>
    <w:p w:rsidR="00545939" w:rsidRPr="005A061A" w:rsidRDefault="005B1C62" w:rsidP="00F429D4">
      <w:pPr>
        <w:spacing w:after="0" w:line="240" w:lineRule="auto"/>
        <w:ind w:firstLine="709"/>
        <w:contextualSpacing/>
        <w:jc w:val="both"/>
        <w:rPr>
          <w:rFonts w:ascii="Times New Roman" w:hAnsi="Times New Roman" w:cs="Times New Roman"/>
          <w:i/>
          <w:sz w:val="28"/>
          <w:szCs w:val="28"/>
        </w:rPr>
      </w:pPr>
      <w:r w:rsidRPr="005A061A">
        <w:rPr>
          <w:rFonts w:ascii="Times New Roman" w:hAnsi="Times New Roman" w:cs="Times New Roman"/>
          <w:i/>
          <w:sz w:val="28"/>
          <w:szCs w:val="28"/>
        </w:rPr>
        <w:t xml:space="preserve">Доля детей первой и второй групп здоровья в общей </w:t>
      </w:r>
      <w:proofErr w:type="gramStart"/>
      <w:r w:rsidRPr="005A061A">
        <w:rPr>
          <w:rFonts w:ascii="Times New Roman" w:hAnsi="Times New Roman" w:cs="Times New Roman"/>
          <w:i/>
          <w:sz w:val="28"/>
          <w:szCs w:val="28"/>
        </w:rPr>
        <w:t>численности</w:t>
      </w:r>
      <w:proofErr w:type="gramEnd"/>
      <w:r w:rsidRPr="005A061A">
        <w:rPr>
          <w:rFonts w:ascii="Times New Roman" w:hAnsi="Times New Roman" w:cs="Times New Roman"/>
          <w:i/>
          <w:sz w:val="28"/>
          <w:szCs w:val="28"/>
        </w:rPr>
        <w:t xml:space="preserve"> обучающихся в </w:t>
      </w:r>
      <w:r w:rsidR="00545939" w:rsidRPr="005A061A">
        <w:rPr>
          <w:rFonts w:ascii="Times New Roman" w:hAnsi="Times New Roman" w:cs="Times New Roman"/>
          <w:i/>
          <w:sz w:val="28"/>
          <w:szCs w:val="28"/>
        </w:rPr>
        <w:t>м</w:t>
      </w:r>
      <w:r w:rsidRPr="005A061A">
        <w:rPr>
          <w:rFonts w:ascii="Times New Roman" w:hAnsi="Times New Roman" w:cs="Times New Roman"/>
          <w:i/>
          <w:sz w:val="28"/>
          <w:szCs w:val="28"/>
        </w:rPr>
        <w:t>униципальных общеобразовательных учреждениях</w:t>
      </w:r>
      <w:r w:rsidR="00545939" w:rsidRPr="005A061A">
        <w:rPr>
          <w:rFonts w:ascii="Times New Roman" w:hAnsi="Times New Roman" w:cs="Times New Roman"/>
          <w:i/>
          <w:sz w:val="28"/>
          <w:szCs w:val="28"/>
        </w:rPr>
        <w:t xml:space="preserve"> в 20</w:t>
      </w:r>
      <w:r w:rsidR="00362127" w:rsidRPr="005A061A">
        <w:rPr>
          <w:rFonts w:ascii="Times New Roman" w:hAnsi="Times New Roman" w:cs="Times New Roman"/>
          <w:i/>
          <w:sz w:val="28"/>
          <w:szCs w:val="28"/>
        </w:rPr>
        <w:t>20</w:t>
      </w:r>
      <w:r w:rsidR="00545939" w:rsidRPr="005A061A">
        <w:rPr>
          <w:rFonts w:ascii="Times New Roman" w:hAnsi="Times New Roman" w:cs="Times New Roman"/>
          <w:i/>
          <w:sz w:val="28"/>
          <w:szCs w:val="28"/>
        </w:rPr>
        <w:t xml:space="preserve"> году </w:t>
      </w:r>
      <w:r w:rsidR="00545939" w:rsidRPr="005A061A">
        <w:rPr>
          <w:rFonts w:ascii="Times New Roman" w:hAnsi="Times New Roman" w:cs="Times New Roman"/>
          <w:i/>
          <w:sz w:val="28"/>
          <w:szCs w:val="28"/>
        </w:rPr>
        <w:lastRenderedPageBreak/>
        <w:t>составила 85,</w:t>
      </w:r>
      <w:r w:rsidR="00356AE1" w:rsidRPr="005A061A">
        <w:rPr>
          <w:rFonts w:ascii="Times New Roman" w:hAnsi="Times New Roman" w:cs="Times New Roman"/>
          <w:i/>
          <w:sz w:val="28"/>
          <w:szCs w:val="28"/>
        </w:rPr>
        <w:t>6</w:t>
      </w:r>
      <w:r w:rsidR="00545939" w:rsidRPr="005A061A">
        <w:rPr>
          <w:rFonts w:ascii="Times New Roman" w:hAnsi="Times New Roman" w:cs="Times New Roman"/>
          <w:i/>
          <w:sz w:val="28"/>
          <w:szCs w:val="28"/>
        </w:rPr>
        <w:t>%</w:t>
      </w:r>
      <w:r w:rsidR="00356AE1" w:rsidRPr="005A061A">
        <w:rPr>
          <w:rFonts w:ascii="Times New Roman" w:hAnsi="Times New Roman" w:cs="Times New Roman"/>
          <w:i/>
          <w:sz w:val="28"/>
          <w:szCs w:val="28"/>
        </w:rPr>
        <w:t>, что выше 2019 года на 0,6%</w:t>
      </w:r>
      <w:r w:rsidR="00B754B5" w:rsidRPr="005A061A">
        <w:rPr>
          <w:rFonts w:ascii="Times New Roman" w:hAnsi="Times New Roman" w:cs="Times New Roman"/>
          <w:i/>
          <w:sz w:val="28"/>
          <w:szCs w:val="28"/>
        </w:rPr>
        <w:t xml:space="preserve"> и к 20</w:t>
      </w:r>
      <w:r w:rsidR="00100A82" w:rsidRPr="005A061A">
        <w:rPr>
          <w:rFonts w:ascii="Times New Roman" w:hAnsi="Times New Roman" w:cs="Times New Roman"/>
          <w:i/>
          <w:sz w:val="28"/>
          <w:szCs w:val="28"/>
        </w:rPr>
        <w:t>2</w:t>
      </w:r>
      <w:r w:rsidR="00356AE1" w:rsidRPr="005A061A">
        <w:rPr>
          <w:rFonts w:ascii="Times New Roman" w:hAnsi="Times New Roman" w:cs="Times New Roman"/>
          <w:i/>
          <w:sz w:val="28"/>
          <w:szCs w:val="28"/>
        </w:rPr>
        <w:t>3</w:t>
      </w:r>
      <w:r w:rsidR="00B754B5" w:rsidRPr="005A061A">
        <w:rPr>
          <w:rFonts w:ascii="Times New Roman" w:hAnsi="Times New Roman" w:cs="Times New Roman"/>
          <w:i/>
          <w:sz w:val="28"/>
          <w:szCs w:val="28"/>
        </w:rPr>
        <w:t xml:space="preserve"> году </w:t>
      </w:r>
      <w:r w:rsidR="0079105F" w:rsidRPr="005A061A">
        <w:rPr>
          <w:rFonts w:ascii="Times New Roman" w:hAnsi="Times New Roman" w:cs="Times New Roman"/>
          <w:i/>
          <w:sz w:val="28"/>
          <w:szCs w:val="28"/>
        </w:rPr>
        <w:t>останется неизменным.</w:t>
      </w:r>
    </w:p>
    <w:p w:rsidR="00ED1BC3" w:rsidRPr="005A061A" w:rsidRDefault="00ED1BC3" w:rsidP="00ED1BC3">
      <w:pPr>
        <w:tabs>
          <w:tab w:val="left" w:pos="1470"/>
        </w:tabs>
        <w:spacing w:after="0" w:line="240" w:lineRule="auto"/>
        <w:ind w:firstLine="709"/>
        <w:jc w:val="both"/>
        <w:rPr>
          <w:rFonts w:ascii="Times New Roman" w:hAnsi="Times New Roman"/>
          <w:sz w:val="28"/>
          <w:szCs w:val="28"/>
        </w:rPr>
      </w:pPr>
      <w:r w:rsidRPr="005A061A">
        <w:rPr>
          <w:rFonts w:ascii="Times New Roman" w:hAnsi="Times New Roman"/>
          <w:sz w:val="28"/>
          <w:szCs w:val="28"/>
        </w:rPr>
        <w:t xml:space="preserve">В районе отмечается постоянный рост численности обучающихся в организациях, реализующих программы начального общего, основного общего, среднего общего образования вследствие роста рождаемости и миграционных процессов. Так, если в 2019 году численность обучающихся в общеобразовательных учреждениях района составляла 17860 учащихся, то в 2020 году </w:t>
      </w:r>
      <w:r w:rsidR="00CA789D">
        <w:rPr>
          <w:rFonts w:ascii="Times New Roman" w:hAnsi="Times New Roman"/>
          <w:sz w:val="28"/>
          <w:szCs w:val="28"/>
        </w:rPr>
        <w:t>-</w:t>
      </w:r>
      <w:r w:rsidRPr="005A061A">
        <w:rPr>
          <w:rFonts w:ascii="Times New Roman" w:hAnsi="Times New Roman"/>
          <w:sz w:val="28"/>
          <w:szCs w:val="28"/>
        </w:rPr>
        <w:t xml:space="preserve"> 18599 учащихся. Анализ увеличения контингента обучающихся показал, что увеличение произошло в основном  за счет </w:t>
      </w:r>
      <w:proofErr w:type="spellStart"/>
      <w:r w:rsidRPr="005A061A">
        <w:rPr>
          <w:rFonts w:ascii="Times New Roman" w:hAnsi="Times New Roman"/>
          <w:sz w:val="28"/>
          <w:szCs w:val="28"/>
        </w:rPr>
        <w:t>увелечения</w:t>
      </w:r>
      <w:proofErr w:type="spellEnd"/>
      <w:r w:rsidRPr="005A061A">
        <w:rPr>
          <w:rFonts w:ascii="Times New Roman" w:hAnsi="Times New Roman"/>
          <w:sz w:val="28"/>
          <w:szCs w:val="28"/>
        </w:rPr>
        <w:t xml:space="preserve"> численности в первых, вторых, шестых и седьмых классах</w:t>
      </w:r>
      <w:r w:rsidR="00CA789D">
        <w:rPr>
          <w:rFonts w:ascii="Times New Roman" w:hAnsi="Times New Roman"/>
          <w:sz w:val="28"/>
          <w:szCs w:val="28"/>
        </w:rPr>
        <w:t xml:space="preserve"> на 548 чел</w:t>
      </w:r>
      <w:proofErr w:type="gramStart"/>
      <w:r w:rsidR="00CA789D">
        <w:rPr>
          <w:rFonts w:ascii="Times New Roman" w:hAnsi="Times New Roman"/>
          <w:sz w:val="28"/>
          <w:szCs w:val="28"/>
        </w:rPr>
        <w:t>.(</w:t>
      </w:r>
      <w:proofErr w:type="gramEnd"/>
      <w:r w:rsidR="00CA789D">
        <w:rPr>
          <w:rFonts w:ascii="Times New Roman" w:hAnsi="Times New Roman"/>
          <w:sz w:val="28"/>
          <w:szCs w:val="28"/>
        </w:rPr>
        <w:t>в</w:t>
      </w:r>
      <w:r w:rsidRPr="005A061A">
        <w:rPr>
          <w:rFonts w:ascii="Times New Roman" w:hAnsi="Times New Roman"/>
          <w:sz w:val="28"/>
          <w:szCs w:val="28"/>
        </w:rPr>
        <w:t xml:space="preserve"> 2019 год</w:t>
      </w:r>
      <w:r w:rsidR="00CA789D">
        <w:rPr>
          <w:rFonts w:ascii="Times New Roman" w:hAnsi="Times New Roman"/>
          <w:sz w:val="28"/>
          <w:szCs w:val="28"/>
        </w:rPr>
        <w:t>у</w:t>
      </w:r>
      <w:r w:rsidRPr="005A061A">
        <w:rPr>
          <w:rFonts w:ascii="Times New Roman" w:hAnsi="Times New Roman"/>
          <w:sz w:val="28"/>
          <w:szCs w:val="28"/>
        </w:rPr>
        <w:t xml:space="preserve"> – 7434 чел.,  2020 год </w:t>
      </w:r>
      <w:r w:rsidR="00CA789D">
        <w:rPr>
          <w:rFonts w:ascii="Times New Roman" w:hAnsi="Times New Roman"/>
          <w:sz w:val="28"/>
          <w:szCs w:val="28"/>
        </w:rPr>
        <w:t>–</w:t>
      </w:r>
      <w:r w:rsidRPr="005A061A">
        <w:rPr>
          <w:rFonts w:ascii="Times New Roman" w:hAnsi="Times New Roman"/>
          <w:sz w:val="28"/>
          <w:szCs w:val="28"/>
        </w:rPr>
        <w:t xml:space="preserve"> 7982</w:t>
      </w:r>
      <w:r w:rsidR="00CA789D">
        <w:rPr>
          <w:rFonts w:ascii="Times New Roman" w:hAnsi="Times New Roman"/>
          <w:sz w:val="28"/>
          <w:szCs w:val="28"/>
        </w:rPr>
        <w:t>чел.</w:t>
      </w:r>
      <w:r w:rsidRPr="005A061A">
        <w:rPr>
          <w:rFonts w:ascii="Times New Roman" w:hAnsi="Times New Roman"/>
          <w:sz w:val="28"/>
          <w:szCs w:val="28"/>
        </w:rPr>
        <w:t>), а так же  миграционных процессов. Поэтому доля обучающихся во вторую смену по району</w:t>
      </w:r>
      <w:r w:rsidR="00CA789D">
        <w:rPr>
          <w:rFonts w:ascii="Times New Roman" w:hAnsi="Times New Roman"/>
          <w:sz w:val="28"/>
          <w:szCs w:val="28"/>
        </w:rPr>
        <w:t>,</w:t>
      </w:r>
      <w:r w:rsidRPr="005A061A">
        <w:rPr>
          <w:rFonts w:ascii="Times New Roman" w:hAnsi="Times New Roman"/>
          <w:sz w:val="28"/>
          <w:szCs w:val="28"/>
        </w:rPr>
        <w:t xml:space="preserve"> несмотря на принимаемые меры (эффективное использование имеющихся помещений - 25 мест, оптимизация учебного расписания- 75 мест)</w:t>
      </w:r>
      <w:r w:rsidR="00005A6F">
        <w:rPr>
          <w:rFonts w:ascii="Times New Roman" w:hAnsi="Times New Roman"/>
          <w:sz w:val="28"/>
          <w:szCs w:val="28"/>
        </w:rPr>
        <w:t>,</w:t>
      </w:r>
      <w:r w:rsidRPr="005A061A">
        <w:rPr>
          <w:rFonts w:ascii="Times New Roman" w:hAnsi="Times New Roman"/>
          <w:sz w:val="28"/>
          <w:szCs w:val="28"/>
        </w:rPr>
        <w:t xml:space="preserve"> остается высокой. </w:t>
      </w:r>
    </w:p>
    <w:p w:rsidR="000228D9" w:rsidRPr="005A061A" w:rsidRDefault="000228D9" w:rsidP="000228D9">
      <w:pPr>
        <w:spacing w:after="0" w:line="240" w:lineRule="auto"/>
        <w:ind w:right="-186" w:firstLine="709"/>
        <w:jc w:val="both"/>
        <w:rPr>
          <w:rFonts w:ascii="Times New Roman" w:hAnsi="Times New Roman"/>
          <w:sz w:val="28"/>
          <w:szCs w:val="28"/>
        </w:rPr>
      </w:pPr>
      <w:r w:rsidRPr="005A061A">
        <w:rPr>
          <w:rFonts w:ascii="Times New Roman" w:hAnsi="Times New Roman" w:cs="Times New Roman"/>
          <w:i/>
          <w:sz w:val="28"/>
          <w:szCs w:val="28"/>
        </w:rPr>
        <w:t xml:space="preserve">Доля обучающихся в муниципальных общеобразовательных учреждениях, занимающихся во вторую (третью) смену, в общей </w:t>
      </w:r>
      <w:proofErr w:type="gramStart"/>
      <w:r w:rsidRPr="005A061A">
        <w:rPr>
          <w:rFonts w:ascii="Times New Roman" w:hAnsi="Times New Roman" w:cs="Times New Roman"/>
          <w:i/>
          <w:sz w:val="28"/>
          <w:szCs w:val="28"/>
        </w:rPr>
        <w:t>численности</w:t>
      </w:r>
      <w:proofErr w:type="gramEnd"/>
      <w:r w:rsidRPr="005A061A">
        <w:rPr>
          <w:rFonts w:ascii="Times New Roman" w:hAnsi="Times New Roman" w:cs="Times New Roman"/>
          <w:i/>
          <w:sz w:val="28"/>
          <w:szCs w:val="28"/>
        </w:rPr>
        <w:t xml:space="preserve"> обучающихся в муниципальных общеобразовательных учреждениях в 20</w:t>
      </w:r>
      <w:r w:rsidR="00ED1BC3"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w:t>
      </w:r>
      <w:r w:rsidR="003109D6" w:rsidRPr="005A061A">
        <w:rPr>
          <w:rFonts w:ascii="Times New Roman" w:hAnsi="Times New Roman" w:cs="Times New Roman"/>
          <w:i/>
          <w:sz w:val="28"/>
          <w:szCs w:val="28"/>
        </w:rPr>
        <w:t>,</w:t>
      </w:r>
      <w:r w:rsidRPr="005A061A">
        <w:rPr>
          <w:rFonts w:ascii="Times New Roman" w:hAnsi="Times New Roman" w:cs="Times New Roman"/>
          <w:i/>
          <w:sz w:val="28"/>
          <w:szCs w:val="28"/>
        </w:rPr>
        <w:t xml:space="preserve"> составила </w:t>
      </w:r>
      <w:r w:rsidR="00ED1BC3" w:rsidRPr="005A061A">
        <w:rPr>
          <w:rFonts w:ascii="Times New Roman" w:hAnsi="Times New Roman" w:cs="Times New Roman"/>
          <w:i/>
          <w:sz w:val="28"/>
          <w:szCs w:val="28"/>
        </w:rPr>
        <w:t>29,7</w:t>
      </w:r>
      <w:r w:rsidRPr="005A061A">
        <w:rPr>
          <w:rFonts w:ascii="Times New Roman" w:hAnsi="Times New Roman" w:cs="Times New Roman"/>
          <w:i/>
          <w:sz w:val="28"/>
          <w:szCs w:val="28"/>
        </w:rPr>
        <w:t>%, а в 201</w:t>
      </w:r>
      <w:r w:rsidR="00ED1BC3"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году составляла </w:t>
      </w:r>
      <w:r w:rsidR="00ED1BC3" w:rsidRPr="005A061A">
        <w:rPr>
          <w:rFonts w:ascii="Times New Roman" w:hAnsi="Times New Roman" w:cs="Times New Roman"/>
          <w:i/>
          <w:sz w:val="28"/>
          <w:szCs w:val="28"/>
        </w:rPr>
        <w:t>24,5</w:t>
      </w:r>
      <w:r w:rsidRPr="005A061A">
        <w:rPr>
          <w:rFonts w:ascii="Times New Roman" w:hAnsi="Times New Roman" w:cs="Times New Roman"/>
          <w:i/>
          <w:sz w:val="28"/>
          <w:szCs w:val="28"/>
        </w:rPr>
        <w:t>% и к 2022 году этот показатель достигнет 24,2% .</w:t>
      </w:r>
      <w:r w:rsidRPr="005A061A">
        <w:rPr>
          <w:rFonts w:ascii="Times New Roman" w:hAnsi="Times New Roman"/>
          <w:sz w:val="28"/>
          <w:szCs w:val="28"/>
        </w:rPr>
        <w:t xml:space="preserve"> </w:t>
      </w:r>
    </w:p>
    <w:p w:rsidR="00B10F32" w:rsidRPr="005A061A" w:rsidRDefault="00B10F32" w:rsidP="00B10F32">
      <w:pPr>
        <w:spacing w:after="0" w:line="240" w:lineRule="auto"/>
        <w:ind w:right="-186" w:firstLine="540"/>
        <w:jc w:val="both"/>
        <w:rPr>
          <w:rFonts w:ascii="Times New Roman" w:hAnsi="Times New Roman"/>
          <w:sz w:val="28"/>
          <w:szCs w:val="28"/>
        </w:rPr>
      </w:pPr>
      <w:proofErr w:type="gramStart"/>
      <w:r w:rsidRPr="005A061A">
        <w:rPr>
          <w:rFonts w:ascii="Times New Roman" w:hAnsi="Times New Roman"/>
          <w:sz w:val="28"/>
          <w:szCs w:val="28"/>
        </w:rPr>
        <w:t>В целях выполнения распоряжения правительства РФ от 23.10.2015 № 2145-р  в районе реализован план по переводу обучающихся начальной школы для обучения в первую смену, в соответствии с которым</w:t>
      </w:r>
      <w:r w:rsidR="00CA789D">
        <w:rPr>
          <w:rFonts w:ascii="Times New Roman" w:hAnsi="Times New Roman"/>
          <w:sz w:val="28"/>
          <w:szCs w:val="28"/>
        </w:rPr>
        <w:t>,</w:t>
      </w:r>
      <w:r w:rsidRPr="005A061A">
        <w:rPr>
          <w:rFonts w:ascii="Times New Roman" w:hAnsi="Times New Roman"/>
          <w:sz w:val="28"/>
          <w:szCs w:val="28"/>
        </w:rPr>
        <w:t xml:space="preserve"> за счет ввода</w:t>
      </w:r>
      <w:r w:rsidR="008B1D5A">
        <w:rPr>
          <w:rFonts w:ascii="Times New Roman" w:hAnsi="Times New Roman"/>
          <w:sz w:val="28"/>
          <w:szCs w:val="28"/>
        </w:rPr>
        <w:t xml:space="preserve"> в эксплу</w:t>
      </w:r>
      <w:r w:rsidR="00005A6F">
        <w:rPr>
          <w:rFonts w:ascii="Times New Roman" w:hAnsi="Times New Roman"/>
          <w:sz w:val="28"/>
          <w:szCs w:val="28"/>
        </w:rPr>
        <w:t>а</w:t>
      </w:r>
      <w:r w:rsidR="008B1D5A">
        <w:rPr>
          <w:rFonts w:ascii="Times New Roman" w:hAnsi="Times New Roman"/>
          <w:sz w:val="28"/>
          <w:szCs w:val="28"/>
        </w:rPr>
        <w:t>тацию</w:t>
      </w:r>
      <w:r w:rsidRPr="005A061A">
        <w:rPr>
          <w:rFonts w:ascii="Times New Roman" w:hAnsi="Times New Roman"/>
          <w:sz w:val="28"/>
          <w:szCs w:val="28"/>
        </w:rPr>
        <w:t xml:space="preserve">  средней школы в пос. Южном</w:t>
      </w:r>
      <w:r w:rsidR="008B1D5A">
        <w:rPr>
          <w:rFonts w:ascii="Times New Roman" w:hAnsi="Times New Roman"/>
          <w:sz w:val="28"/>
          <w:szCs w:val="28"/>
        </w:rPr>
        <w:t>,</w:t>
      </w:r>
      <w:r w:rsidRPr="005A061A">
        <w:rPr>
          <w:rFonts w:ascii="Times New Roman" w:hAnsi="Times New Roman"/>
          <w:sz w:val="28"/>
          <w:szCs w:val="28"/>
        </w:rPr>
        <w:t xml:space="preserve"> в 2019 году переведено 320 учащихся НОШ №15, СОШ №</w:t>
      </w:r>
      <w:r w:rsidR="00005A6F">
        <w:rPr>
          <w:rFonts w:ascii="Times New Roman" w:hAnsi="Times New Roman"/>
          <w:sz w:val="28"/>
          <w:szCs w:val="28"/>
        </w:rPr>
        <w:t>№</w:t>
      </w:r>
      <w:r w:rsidRPr="005A061A">
        <w:rPr>
          <w:rFonts w:ascii="Times New Roman" w:hAnsi="Times New Roman"/>
          <w:sz w:val="28"/>
          <w:szCs w:val="28"/>
        </w:rPr>
        <w:t xml:space="preserve"> 35, 29 на обучение в 1 смену.</w:t>
      </w:r>
      <w:proofErr w:type="gramEnd"/>
    </w:p>
    <w:p w:rsidR="002D5E24" w:rsidRPr="005A061A" w:rsidRDefault="00100A82" w:rsidP="00F429D4">
      <w:pPr>
        <w:pStyle w:val="rvps1401"/>
        <w:shd w:val="clear" w:color="auto" w:fill="FFFFFF"/>
        <w:spacing w:after="0"/>
        <w:ind w:firstLine="709"/>
        <w:jc w:val="both"/>
        <w:rPr>
          <w:rFonts w:ascii="Times New Roman" w:hAnsi="Times New Roman" w:cs="Times New Roman"/>
          <w:sz w:val="28"/>
          <w:szCs w:val="28"/>
        </w:rPr>
      </w:pPr>
      <w:r w:rsidRPr="005A061A">
        <w:rPr>
          <w:rFonts w:ascii="Times New Roman" w:hAnsi="Times New Roman" w:cs="Times New Roman"/>
          <w:sz w:val="28"/>
          <w:szCs w:val="28"/>
        </w:rPr>
        <w:t>На постоянной основе</w:t>
      </w:r>
      <w:r w:rsidR="002D5E24" w:rsidRPr="005A061A">
        <w:rPr>
          <w:rFonts w:ascii="Times New Roman" w:hAnsi="Times New Roman" w:cs="Times New Roman"/>
          <w:sz w:val="28"/>
          <w:szCs w:val="28"/>
        </w:rPr>
        <w:t xml:space="preserve"> районной администрацией </w:t>
      </w:r>
      <w:r w:rsidRPr="005A061A">
        <w:rPr>
          <w:rFonts w:ascii="Times New Roman" w:hAnsi="Times New Roman" w:cs="Times New Roman"/>
          <w:sz w:val="28"/>
          <w:szCs w:val="28"/>
        </w:rPr>
        <w:t>проводится</w:t>
      </w:r>
      <w:r w:rsidR="002D5E24" w:rsidRPr="005A061A">
        <w:rPr>
          <w:rFonts w:ascii="Times New Roman" w:hAnsi="Times New Roman" w:cs="Times New Roman"/>
          <w:sz w:val="28"/>
          <w:szCs w:val="28"/>
        </w:rPr>
        <w:t xml:space="preserve"> работа по созданию благоприятных условий для участников образовательного процесса.</w:t>
      </w:r>
    </w:p>
    <w:p w:rsidR="002D5E24" w:rsidRPr="005A061A" w:rsidRDefault="0045558D" w:rsidP="00F429D4">
      <w:pPr>
        <w:pStyle w:val="rvps1401"/>
        <w:spacing w:after="0"/>
        <w:ind w:firstLine="709"/>
        <w:jc w:val="both"/>
        <w:rPr>
          <w:rFonts w:ascii="Times New Roman" w:hAnsi="Times New Roman" w:cs="Times New Roman"/>
          <w:sz w:val="28"/>
          <w:szCs w:val="28"/>
        </w:rPr>
      </w:pPr>
      <w:r w:rsidRPr="005A061A">
        <w:rPr>
          <w:rFonts w:ascii="Times New Roman" w:hAnsi="Times New Roman" w:cs="Times New Roman"/>
          <w:bCs/>
          <w:i/>
          <w:iCs/>
          <w:sz w:val="28"/>
          <w:szCs w:val="28"/>
        </w:rPr>
        <w:t>Р</w:t>
      </w:r>
      <w:r w:rsidR="00A61222" w:rsidRPr="005A061A">
        <w:rPr>
          <w:rFonts w:ascii="Times New Roman" w:hAnsi="Times New Roman" w:cs="Times New Roman"/>
          <w:bCs/>
          <w:i/>
          <w:iCs/>
          <w:sz w:val="28"/>
          <w:szCs w:val="28"/>
        </w:rPr>
        <w:t xml:space="preserve">асходы муниципального образования на общее образование в расчете на 1 учащегося в муниципальных общеобразовательных учреждениях </w:t>
      </w:r>
      <w:r w:rsidRPr="005A061A">
        <w:rPr>
          <w:rFonts w:ascii="Times New Roman" w:hAnsi="Times New Roman" w:cs="Times New Roman"/>
          <w:bCs/>
          <w:i/>
          <w:iCs/>
          <w:sz w:val="28"/>
          <w:szCs w:val="28"/>
        </w:rPr>
        <w:t>в</w:t>
      </w:r>
      <w:r w:rsidR="00A61222" w:rsidRPr="005A061A">
        <w:rPr>
          <w:rFonts w:ascii="Times New Roman" w:hAnsi="Times New Roman" w:cs="Times New Roman"/>
          <w:i/>
          <w:sz w:val="28"/>
          <w:szCs w:val="28"/>
        </w:rPr>
        <w:t xml:space="preserve"> 20</w:t>
      </w:r>
      <w:r w:rsidR="00687C4D" w:rsidRPr="005A061A">
        <w:rPr>
          <w:rFonts w:ascii="Times New Roman" w:hAnsi="Times New Roman" w:cs="Times New Roman"/>
          <w:i/>
          <w:sz w:val="28"/>
          <w:szCs w:val="28"/>
        </w:rPr>
        <w:t>20</w:t>
      </w:r>
      <w:r w:rsidR="00A61222" w:rsidRPr="005A061A">
        <w:rPr>
          <w:rFonts w:ascii="Times New Roman" w:hAnsi="Times New Roman" w:cs="Times New Roman"/>
          <w:i/>
          <w:sz w:val="28"/>
          <w:szCs w:val="28"/>
        </w:rPr>
        <w:t xml:space="preserve"> году </w:t>
      </w:r>
      <w:r w:rsidR="00D5250E" w:rsidRPr="005A061A">
        <w:rPr>
          <w:rFonts w:ascii="Times New Roman" w:hAnsi="Times New Roman" w:cs="Times New Roman"/>
          <w:i/>
          <w:sz w:val="28"/>
          <w:szCs w:val="28"/>
        </w:rPr>
        <w:t>состав</w:t>
      </w:r>
      <w:r w:rsidR="00981BCC" w:rsidRPr="005A061A">
        <w:rPr>
          <w:rFonts w:ascii="Times New Roman" w:hAnsi="Times New Roman" w:cs="Times New Roman"/>
          <w:i/>
          <w:sz w:val="28"/>
          <w:szCs w:val="28"/>
        </w:rPr>
        <w:t>ил</w:t>
      </w:r>
      <w:r w:rsidRPr="005A061A">
        <w:rPr>
          <w:rFonts w:ascii="Times New Roman" w:hAnsi="Times New Roman" w:cs="Times New Roman"/>
          <w:i/>
          <w:sz w:val="28"/>
          <w:szCs w:val="28"/>
        </w:rPr>
        <w:t>и</w:t>
      </w:r>
      <w:r w:rsidR="00D5250E" w:rsidRPr="005A061A">
        <w:rPr>
          <w:rFonts w:ascii="Times New Roman" w:hAnsi="Times New Roman" w:cs="Times New Roman"/>
          <w:i/>
          <w:sz w:val="28"/>
          <w:szCs w:val="28"/>
        </w:rPr>
        <w:t xml:space="preserve"> </w:t>
      </w:r>
      <w:r w:rsidR="00475880">
        <w:rPr>
          <w:rFonts w:ascii="Times New Roman" w:hAnsi="Times New Roman" w:cs="Times New Roman"/>
          <w:i/>
          <w:sz w:val="28"/>
          <w:szCs w:val="28"/>
        </w:rPr>
        <w:t>63,6</w:t>
      </w:r>
      <w:r w:rsidR="00A87D81" w:rsidRPr="005A061A">
        <w:rPr>
          <w:rFonts w:ascii="Times New Roman" w:hAnsi="Times New Roman" w:cs="Times New Roman"/>
          <w:i/>
          <w:sz w:val="28"/>
          <w:szCs w:val="28"/>
        </w:rPr>
        <w:t xml:space="preserve"> тыс. руб.</w:t>
      </w:r>
      <w:r w:rsidR="00F65EE0" w:rsidRPr="005A061A">
        <w:rPr>
          <w:rFonts w:ascii="Times New Roman" w:hAnsi="Times New Roman" w:cs="Times New Roman"/>
          <w:i/>
          <w:sz w:val="28"/>
          <w:szCs w:val="28"/>
        </w:rPr>
        <w:t xml:space="preserve">, что </w:t>
      </w:r>
      <w:r w:rsidR="00475880">
        <w:rPr>
          <w:rFonts w:ascii="Times New Roman" w:hAnsi="Times New Roman" w:cs="Times New Roman"/>
          <w:i/>
          <w:sz w:val="28"/>
          <w:szCs w:val="28"/>
        </w:rPr>
        <w:t>выше</w:t>
      </w:r>
      <w:r w:rsidR="00687C4D" w:rsidRPr="005A061A">
        <w:rPr>
          <w:rFonts w:ascii="Times New Roman" w:hAnsi="Times New Roman" w:cs="Times New Roman"/>
          <w:i/>
          <w:sz w:val="28"/>
          <w:szCs w:val="28"/>
        </w:rPr>
        <w:t xml:space="preserve"> </w:t>
      </w:r>
      <w:r w:rsidR="00F65EE0" w:rsidRPr="005A061A">
        <w:rPr>
          <w:rFonts w:ascii="Times New Roman" w:hAnsi="Times New Roman" w:cs="Times New Roman"/>
          <w:i/>
          <w:sz w:val="28"/>
          <w:szCs w:val="28"/>
        </w:rPr>
        <w:t>уровня 201</w:t>
      </w:r>
      <w:r w:rsidR="00687C4D" w:rsidRPr="005A061A">
        <w:rPr>
          <w:rFonts w:ascii="Times New Roman" w:hAnsi="Times New Roman" w:cs="Times New Roman"/>
          <w:i/>
          <w:sz w:val="28"/>
          <w:szCs w:val="28"/>
        </w:rPr>
        <w:t>9</w:t>
      </w:r>
      <w:r w:rsidR="00F65EE0" w:rsidRPr="005A061A">
        <w:rPr>
          <w:rFonts w:ascii="Times New Roman" w:hAnsi="Times New Roman" w:cs="Times New Roman"/>
          <w:i/>
          <w:sz w:val="28"/>
          <w:szCs w:val="28"/>
        </w:rPr>
        <w:t xml:space="preserve"> года на </w:t>
      </w:r>
      <w:r w:rsidR="00475880">
        <w:rPr>
          <w:rFonts w:ascii="Times New Roman" w:hAnsi="Times New Roman" w:cs="Times New Roman"/>
          <w:i/>
          <w:sz w:val="28"/>
          <w:szCs w:val="28"/>
        </w:rPr>
        <w:t>4,9</w:t>
      </w:r>
      <w:r w:rsidR="00F65EE0" w:rsidRPr="005A061A">
        <w:rPr>
          <w:rFonts w:ascii="Times New Roman" w:hAnsi="Times New Roman" w:cs="Times New Roman"/>
          <w:i/>
          <w:sz w:val="28"/>
          <w:szCs w:val="28"/>
        </w:rPr>
        <w:t xml:space="preserve"> </w:t>
      </w:r>
      <w:proofErr w:type="spellStart"/>
      <w:r w:rsidR="00F65EE0" w:rsidRPr="005A061A">
        <w:rPr>
          <w:rFonts w:ascii="Times New Roman" w:hAnsi="Times New Roman" w:cs="Times New Roman"/>
          <w:i/>
          <w:sz w:val="28"/>
          <w:szCs w:val="28"/>
        </w:rPr>
        <w:t>тыс</w:t>
      </w:r>
      <w:proofErr w:type="gramStart"/>
      <w:r w:rsidR="00F65EE0" w:rsidRPr="005A061A">
        <w:rPr>
          <w:rFonts w:ascii="Times New Roman" w:hAnsi="Times New Roman" w:cs="Times New Roman"/>
          <w:i/>
          <w:sz w:val="28"/>
          <w:szCs w:val="28"/>
        </w:rPr>
        <w:t>.р</w:t>
      </w:r>
      <w:proofErr w:type="gramEnd"/>
      <w:r w:rsidR="00F65EE0" w:rsidRPr="005A061A">
        <w:rPr>
          <w:rFonts w:ascii="Times New Roman" w:hAnsi="Times New Roman" w:cs="Times New Roman"/>
          <w:i/>
          <w:sz w:val="28"/>
          <w:szCs w:val="28"/>
        </w:rPr>
        <w:t>уб</w:t>
      </w:r>
      <w:proofErr w:type="spellEnd"/>
      <w:r w:rsidR="00F65EE0" w:rsidRPr="005A061A">
        <w:rPr>
          <w:rFonts w:ascii="Times New Roman" w:hAnsi="Times New Roman" w:cs="Times New Roman"/>
          <w:i/>
          <w:sz w:val="28"/>
          <w:szCs w:val="28"/>
        </w:rPr>
        <w:t>.</w:t>
      </w:r>
      <w:r w:rsidR="00A61222" w:rsidRPr="005A061A">
        <w:rPr>
          <w:rFonts w:ascii="Times New Roman" w:hAnsi="Times New Roman" w:cs="Times New Roman"/>
          <w:i/>
          <w:sz w:val="28"/>
          <w:szCs w:val="28"/>
        </w:rPr>
        <w:t xml:space="preserve"> </w:t>
      </w:r>
      <w:r w:rsidR="00901A96" w:rsidRPr="005A061A">
        <w:rPr>
          <w:rFonts w:ascii="Times New Roman" w:hAnsi="Times New Roman" w:cs="Times New Roman"/>
          <w:i/>
          <w:sz w:val="28"/>
          <w:szCs w:val="28"/>
        </w:rPr>
        <w:t>и к 20</w:t>
      </w:r>
      <w:r w:rsidR="00981BCC" w:rsidRPr="005A061A">
        <w:rPr>
          <w:rFonts w:ascii="Times New Roman" w:hAnsi="Times New Roman" w:cs="Times New Roman"/>
          <w:i/>
          <w:sz w:val="28"/>
          <w:szCs w:val="28"/>
        </w:rPr>
        <w:t>2</w:t>
      </w:r>
      <w:r w:rsidR="00687C4D" w:rsidRPr="005A061A">
        <w:rPr>
          <w:rFonts w:ascii="Times New Roman" w:hAnsi="Times New Roman" w:cs="Times New Roman"/>
          <w:i/>
          <w:sz w:val="28"/>
          <w:szCs w:val="28"/>
        </w:rPr>
        <w:t>3</w:t>
      </w:r>
      <w:r w:rsidR="00901A96" w:rsidRPr="005A061A">
        <w:rPr>
          <w:rFonts w:ascii="Times New Roman" w:hAnsi="Times New Roman" w:cs="Times New Roman"/>
          <w:i/>
          <w:sz w:val="28"/>
          <w:szCs w:val="28"/>
        </w:rPr>
        <w:t xml:space="preserve"> году </w:t>
      </w:r>
      <w:r w:rsidR="00687C4D" w:rsidRPr="005A061A">
        <w:rPr>
          <w:rFonts w:ascii="Times New Roman" w:hAnsi="Times New Roman" w:cs="Times New Roman"/>
          <w:i/>
          <w:sz w:val="28"/>
          <w:szCs w:val="28"/>
        </w:rPr>
        <w:t>достигн</w:t>
      </w:r>
      <w:r w:rsidR="008B1D5A">
        <w:rPr>
          <w:rFonts w:ascii="Times New Roman" w:hAnsi="Times New Roman" w:cs="Times New Roman"/>
          <w:i/>
          <w:sz w:val="28"/>
          <w:szCs w:val="28"/>
        </w:rPr>
        <w:t>у</w:t>
      </w:r>
      <w:r w:rsidR="00687C4D" w:rsidRPr="005A061A">
        <w:rPr>
          <w:rFonts w:ascii="Times New Roman" w:hAnsi="Times New Roman" w:cs="Times New Roman"/>
          <w:i/>
          <w:sz w:val="28"/>
          <w:szCs w:val="28"/>
        </w:rPr>
        <w:t>т</w:t>
      </w:r>
      <w:r w:rsidR="00A87D81" w:rsidRPr="005A061A">
        <w:rPr>
          <w:rFonts w:ascii="Times New Roman" w:hAnsi="Times New Roman" w:cs="Times New Roman"/>
          <w:i/>
          <w:sz w:val="28"/>
          <w:szCs w:val="28"/>
        </w:rPr>
        <w:t xml:space="preserve"> </w:t>
      </w:r>
      <w:r w:rsidR="00475880">
        <w:rPr>
          <w:rFonts w:ascii="Times New Roman" w:hAnsi="Times New Roman" w:cs="Times New Roman"/>
          <w:i/>
          <w:sz w:val="28"/>
          <w:szCs w:val="28"/>
        </w:rPr>
        <w:t>63,6</w:t>
      </w:r>
      <w:bookmarkStart w:id="0" w:name="_GoBack"/>
      <w:bookmarkEnd w:id="0"/>
      <w:r w:rsidR="00687C4D" w:rsidRPr="005A061A">
        <w:rPr>
          <w:rFonts w:ascii="Times New Roman" w:hAnsi="Times New Roman" w:cs="Times New Roman"/>
          <w:i/>
          <w:sz w:val="28"/>
          <w:szCs w:val="28"/>
        </w:rPr>
        <w:t xml:space="preserve"> </w:t>
      </w:r>
      <w:proofErr w:type="spellStart"/>
      <w:r w:rsidR="00687C4D" w:rsidRPr="005A061A">
        <w:rPr>
          <w:rFonts w:ascii="Times New Roman" w:hAnsi="Times New Roman" w:cs="Times New Roman"/>
          <w:i/>
          <w:sz w:val="28"/>
          <w:szCs w:val="28"/>
        </w:rPr>
        <w:t>тыс.руб</w:t>
      </w:r>
      <w:proofErr w:type="spellEnd"/>
      <w:r w:rsidR="00687C4D" w:rsidRPr="005A061A">
        <w:rPr>
          <w:rFonts w:ascii="Times New Roman" w:hAnsi="Times New Roman" w:cs="Times New Roman"/>
          <w:i/>
          <w:sz w:val="28"/>
          <w:szCs w:val="28"/>
        </w:rPr>
        <w:t>.</w:t>
      </w:r>
      <w:r w:rsidR="00901A96" w:rsidRPr="005A061A">
        <w:rPr>
          <w:rFonts w:ascii="Times New Roman" w:hAnsi="Times New Roman" w:cs="Times New Roman"/>
          <w:i/>
          <w:sz w:val="28"/>
          <w:szCs w:val="28"/>
        </w:rPr>
        <w:t>,</w:t>
      </w:r>
      <w:r w:rsidR="00901A96" w:rsidRPr="005A061A">
        <w:rPr>
          <w:rFonts w:ascii="Times New Roman" w:hAnsi="Times New Roman" w:cs="Times New Roman"/>
          <w:sz w:val="28"/>
          <w:szCs w:val="28"/>
        </w:rPr>
        <w:t xml:space="preserve"> что </w:t>
      </w:r>
      <w:r w:rsidR="00A61222" w:rsidRPr="005A061A">
        <w:rPr>
          <w:rFonts w:ascii="Times New Roman" w:hAnsi="Times New Roman" w:cs="Times New Roman"/>
          <w:sz w:val="28"/>
          <w:szCs w:val="28"/>
        </w:rPr>
        <w:t xml:space="preserve">в конечном итоге положительно </w:t>
      </w:r>
      <w:r w:rsidR="00760CAB" w:rsidRPr="005A061A">
        <w:rPr>
          <w:rFonts w:ascii="Times New Roman" w:hAnsi="Times New Roman" w:cs="Times New Roman"/>
          <w:sz w:val="28"/>
          <w:szCs w:val="28"/>
        </w:rPr>
        <w:t>пов</w:t>
      </w:r>
      <w:r w:rsidR="00A61222" w:rsidRPr="005A061A">
        <w:rPr>
          <w:rFonts w:ascii="Times New Roman" w:hAnsi="Times New Roman" w:cs="Times New Roman"/>
          <w:sz w:val="28"/>
          <w:szCs w:val="28"/>
        </w:rPr>
        <w:t>лияет на качество общего образования.</w:t>
      </w:r>
      <w:r w:rsidR="004430D5" w:rsidRPr="005A061A">
        <w:rPr>
          <w:rFonts w:ascii="Times New Roman" w:hAnsi="Times New Roman" w:cs="Times New Roman"/>
          <w:sz w:val="28"/>
          <w:szCs w:val="28"/>
        </w:rPr>
        <w:t xml:space="preserve"> </w:t>
      </w:r>
      <w:r w:rsidR="00A61222" w:rsidRPr="005A061A">
        <w:rPr>
          <w:rFonts w:ascii="Times New Roman" w:hAnsi="Times New Roman" w:cs="Times New Roman"/>
          <w:sz w:val="28"/>
          <w:szCs w:val="28"/>
        </w:rPr>
        <w:t xml:space="preserve"> </w:t>
      </w:r>
    </w:p>
    <w:p w:rsidR="004D7DFD" w:rsidRPr="005A061A" w:rsidRDefault="005B1C62" w:rsidP="0027054F">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i/>
          <w:sz w:val="28"/>
          <w:szCs w:val="28"/>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r w:rsidR="008448E6" w:rsidRPr="005A061A">
        <w:rPr>
          <w:rFonts w:ascii="Times New Roman" w:hAnsi="Times New Roman" w:cs="Times New Roman"/>
          <w:i/>
          <w:sz w:val="28"/>
          <w:szCs w:val="28"/>
        </w:rPr>
        <w:t xml:space="preserve"> в отчетном году составила </w:t>
      </w:r>
      <w:r w:rsidR="002D5E24" w:rsidRPr="005A061A">
        <w:rPr>
          <w:rFonts w:ascii="Times New Roman" w:hAnsi="Times New Roman" w:cs="Times New Roman"/>
          <w:i/>
          <w:sz w:val="28"/>
          <w:szCs w:val="28"/>
        </w:rPr>
        <w:t>78,</w:t>
      </w:r>
      <w:r w:rsidR="00191B55" w:rsidRPr="005A061A">
        <w:rPr>
          <w:rFonts w:ascii="Times New Roman" w:hAnsi="Times New Roman" w:cs="Times New Roman"/>
          <w:i/>
          <w:sz w:val="28"/>
          <w:szCs w:val="28"/>
        </w:rPr>
        <w:t>5</w:t>
      </w:r>
      <w:r w:rsidR="008448E6" w:rsidRPr="005A061A">
        <w:rPr>
          <w:rFonts w:ascii="Times New Roman" w:hAnsi="Times New Roman" w:cs="Times New Roman"/>
          <w:i/>
          <w:sz w:val="28"/>
          <w:szCs w:val="28"/>
        </w:rPr>
        <w:t>%</w:t>
      </w:r>
      <w:r w:rsidR="00674411" w:rsidRPr="005A061A">
        <w:rPr>
          <w:rFonts w:ascii="Times New Roman" w:hAnsi="Times New Roman" w:cs="Times New Roman"/>
          <w:i/>
          <w:sz w:val="28"/>
          <w:szCs w:val="28"/>
        </w:rPr>
        <w:t>,</w:t>
      </w:r>
      <w:r w:rsidR="00674411" w:rsidRPr="005A061A">
        <w:rPr>
          <w:rFonts w:ascii="Times New Roman" w:hAnsi="Times New Roman" w:cs="Times New Roman"/>
          <w:sz w:val="28"/>
          <w:szCs w:val="28"/>
        </w:rPr>
        <w:t xml:space="preserve"> </w:t>
      </w:r>
      <w:r w:rsidR="004D7DFD" w:rsidRPr="005A061A">
        <w:rPr>
          <w:rFonts w:ascii="Times New Roman" w:hAnsi="Times New Roman" w:cs="Times New Roman"/>
          <w:i/>
          <w:sz w:val="28"/>
          <w:szCs w:val="28"/>
        </w:rPr>
        <w:t xml:space="preserve">что соответствует </w:t>
      </w:r>
      <w:r w:rsidR="00674411" w:rsidRPr="005A061A">
        <w:rPr>
          <w:rFonts w:ascii="Times New Roman" w:hAnsi="Times New Roman" w:cs="Times New Roman"/>
          <w:i/>
          <w:sz w:val="28"/>
          <w:szCs w:val="28"/>
        </w:rPr>
        <w:t>201</w:t>
      </w:r>
      <w:r w:rsidR="004D7DFD" w:rsidRPr="005A061A">
        <w:rPr>
          <w:rFonts w:ascii="Times New Roman" w:hAnsi="Times New Roman" w:cs="Times New Roman"/>
          <w:i/>
          <w:sz w:val="28"/>
          <w:szCs w:val="28"/>
        </w:rPr>
        <w:t>9</w:t>
      </w:r>
      <w:r w:rsidR="00674411" w:rsidRPr="005A061A">
        <w:rPr>
          <w:rFonts w:ascii="Times New Roman" w:hAnsi="Times New Roman" w:cs="Times New Roman"/>
          <w:i/>
          <w:sz w:val="28"/>
          <w:szCs w:val="28"/>
        </w:rPr>
        <w:t xml:space="preserve"> год</w:t>
      </w:r>
      <w:r w:rsidR="004D7DFD" w:rsidRPr="005A061A">
        <w:rPr>
          <w:rFonts w:ascii="Times New Roman" w:hAnsi="Times New Roman" w:cs="Times New Roman"/>
          <w:i/>
          <w:sz w:val="28"/>
          <w:szCs w:val="28"/>
        </w:rPr>
        <w:t>у</w:t>
      </w:r>
      <w:r w:rsidR="00674411" w:rsidRPr="005A061A">
        <w:rPr>
          <w:rFonts w:ascii="Times New Roman" w:hAnsi="Times New Roman" w:cs="Times New Roman"/>
          <w:i/>
          <w:sz w:val="28"/>
          <w:szCs w:val="28"/>
        </w:rPr>
        <w:t xml:space="preserve"> </w:t>
      </w:r>
      <w:r w:rsidR="004D7DFD" w:rsidRPr="005A061A">
        <w:rPr>
          <w:rFonts w:ascii="Times New Roman" w:hAnsi="Times New Roman" w:cs="Times New Roman"/>
          <w:i/>
          <w:sz w:val="28"/>
          <w:szCs w:val="28"/>
        </w:rPr>
        <w:t xml:space="preserve">и к </w:t>
      </w:r>
      <w:r w:rsidR="00836FB2" w:rsidRPr="005A061A">
        <w:rPr>
          <w:rFonts w:ascii="Times New Roman" w:hAnsi="Times New Roman" w:cs="Times New Roman"/>
          <w:i/>
          <w:sz w:val="28"/>
          <w:szCs w:val="28"/>
        </w:rPr>
        <w:t>20</w:t>
      </w:r>
      <w:r w:rsidR="00191B55" w:rsidRPr="005A061A">
        <w:rPr>
          <w:rFonts w:ascii="Times New Roman" w:hAnsi="Times New Roman" w:cs="Times New Roman"/>
          <w:i/>
          <w:sz w:val="28"/>
          <w:szCs w:val="28"/>
        </w:rPr>
        <w:t>2</w:t>
      </w:r>
      <w:r w:rsidR="004D7DFD" w:rsidRPr="005A061A">
        <w:rPr>
          <w:rFonts w:ascii="Times New Roman" w:hAnsi="Times New Roman" w:cs="Times New Roman"/>
          <w:i/>
          <w:sz w:val="28"/>
          <w:szCs w:val="28"/>
        </w:rPr>
        <w:t>3</w:t>
      </w:r>
      <w:r w:rsidR="00836FB2" w:rsidRPr="005A061A">
        <w:rPr>
          <w:rFonts w:ascii="Times New Roman" w:hAnsi="Times New Roman" w:cs="Times New Roman"/>
          <w:i/>
          <w:sz w:val="28"/>
          <w:szCs w:val="28"/>
        </w:rPr>
        <w:t xml:space="preserve"> году составит </w:t>
      </w:r>
      <w:r w:rsidR="004D7DFD" w:rsidRPr="005A061A">
        <w:rPr>
          <w:rFonts w:ascii="Times New Roman" w:hAnsi="Times New Roman" w:cs="Times New Roman"/>
          <w:i/>
          <w:sz w:val="28"/>
          <w:szCs w:val="28"/>
        </w:rPr>
        <w:t>80</w:t>
      </w:r>
      <w:r w:rsidR="00C32432" w:rsidRPr="005A061A">
        <w:rPr>
          <w:rFonts w:ascii="Times New Roman" w:hAnsi="Times New Roman" w:cs="Times New Roman"/>
          <w:i/>
          <w:sz w:val="28"/>
          <w:szCs w:val="28"/>
        </w:rPr>
        <w:t>,0</w:t>
      </w:r>
      <w:r w:rsidR="00836FB2" w:rsidRPr="005A061A">
        <w:rPr>
          <w:rFonts w:ascii="Times New Roman" w:hAnsi="Times New Roman" w:cs="Times New Roman"/>
          <w:i/>
          <w:sz w:val="28"/>
          <w:szCs w:val="28"/>
        </w:rPr>
        <w:t>%.</w:t>
      </w:r>
      <w:r w:rsidR="00674411" w:rsidRPr="005A061A">
        <w:rPr>
          <w:rFonts w:ascii="Times New Roman" w:hAnsi="Times New Roman" w:cs="Times New Roman"/>
          <w:sz w:val="28"/>
          <w:szCs w:val="28"/>
        </w:rPr>
        <w:t xml:space="preserve"> </w:t>
      </w:r>
    </w:p>
    <w:p w:rsidR="0027054F" w:rsidRDefault="0027054F" w:rsidP="0027054F">
      <w:pPr>
        <w:pStyle w:val="ae"/>
        <w:spacing w:before="0" w:after="0"/>
        <w:ind w:firstLine="708"/>
        <w:jc w:val="both"/>
        <w:rPr>
          <w:color w:val="auto"/>
          <w:sz w:val="28"/>
          <w:szCs w:val="28"/>
        </w:rPr>
      </w:pPr>
      <w:r w:rsidRPr="005A061A">
        <w:rPr>
          <w:color w:val="auto"/>
          <w:sz w:val="28"/>
          <w:szCs w:val="28"/>
        </w:rPr>
        <w:t>Положительной оценкой результатов работы образовательных организаций района можно считать удовлетворенность населения качеством предоставляемых услуг и комфортностью созданных условий предоставления услуг. По итогам  проведенного в 2020 году изучения мнения населения качеством работы дошкольных учреждений удовлетворены 98,1% опрошенных, общеобразовательных учреждений – 96,2%, учреждений дополнительного образования – 100,0%.</w:t>
      </w:r>
    </w:p>
    <w:p w:rsidR="005A061A" w:rsidRDefault="005A061A" w:rsidP="0027054F">
      <w:pPr>
        <w:pStyle w:val="ae"/>
        <w:spacing w:before="0" w:after="0"/>
        <w:ind w:firstLine="708"/>
        <w:jc w:val="both"/>
        <w:rPr>
          <w:color w:val="auto"/>
          <w:sz w:val="28"/>
          <w:szCs w:val="28"/>
        </w:rPr>
      </w:pPr>
    </w:p>
    <w:p w:rsidR="00065FF0" w:rsidRPr="005A061A" w:rsidRDefault="00065FF0" w:rsidP="0027054F">
      <w:pPr>
        <w:pStyle w:val="ae"/>
        <w:spacing w:before="0" w:after="0"/>
        <w:ind w:firstLine="708"/>
        <w:jc w:val="both"/>
        <w:rPr>
          <w:color w:val="auto"/>
          <w:sz w:val="28"/>
          <w:szCs w:val="28"/>
        </w:rPr>
      </w:pPr>
    </w:p>
    <w:p w:rsidR="000F22C1" w:rsidRPr="005A061A" w:rsidRDefault="000F22C1" w:rsidP="00F429D4">
      <w:pPr>
        <w:pStyle w:val="af1"/>
        <w:numPr>
          <w:ilvl w:val="0"/>
          <w:numId w:val="6"/>
        </w:numPr>
        <w:spacing w:after="0" w:line="240" w:lineRule="auto"/>
        <w:ind w:left="0" w:firstLine="709"/>
        <w:jc w:val="center"/>
        <w:rPr>
          <w:rFonts w:ascii="Times New Roman" w:hAnsi="Times New Roman"/>
          <w:b/>
          <w:sz w:val="28"/>
          <w:szCs w:val="28"/>
        </w:rPr>
      </w:pPr>
      <w:r w:rsidRPr="005A061A">
        <w:rPr>
          <w:rFonts w:ascii="Times New Roman" w:hAnsi="Times New Roman"/>
          <w:b/>
          <w:sz w:val="28"/>
          <w:szCs w:val="28"/>
        </w:rPr>
        <w:lastRenderedPageBreak/>
        <w:t>Культура</w:t>
      </w:r>
    </w:p>
    <w:p w:rsidR="00D146EB" w:rsidRPr="005A061A" w:rsidRDefault="00D146EB" w:rsidP="00F429D4">
      <w:pPr>
        <w:spacing w:after="0" w:line="240" w:lineRule="auto"/>
        <w:ind w:firstLine="709"/>
        <w:jc w:val="center"/>
        <w:rPr>
          <w:rFonts w:ascii="Times New Roman" w:hAnsi="Times New Roman" w:cs="Times New Roman"/>
          <w:b/>
          <w:sz w:val="28"/>
          <w:szCs w:val="28"/>
        </w:rPr>
      </w:pPr>
    </w:p>
    <w:p w:rsidR="0083566A" w:rsidRPr="005A061A" w:rsidRDefault="0083566A" w:rsidP="0083566A">
      <w:pPr>
        <w:pStyle w:val="ae"/>
        <w:spacing w:before="0" w:after="0"/>
        <w:ind w:firstLine="708"/>
        <w:jc w:val="both"/>
        <w:rPr>
          <w:sz w:val="28"/>
          <w:szCs w:val="28"/>
        </w:rPr>
      </w:pPr>
      <w:r w:rsidRPr="005A061A">
        <w:rPr>
          <w:color w:val="auto"/>
          <w:sz w:val="28"/>
          <w:szCs w:val="28"/>
        </w:rPr>
        <w:t xml:space="preserve">Отрасль культуры </w:t>
      </w:r>
      <w:proofErr w:type="spellStart"/>
      <w:r w:rsidRPr="005A061A">
        <w:rPr>
          <w:color w:val="auto"/>
          <w:sz w:val="28"/>
          <w:szCs w:val="28"/>
        </w:rPr>
        <w:t>Динского</w:t>
      </w:r>
      <w:proofErr w:type="spellEnd"/>
      <w:r w:rsidRPr="005A061A">
        <w:rPr>
          <w:color w:val="auto"/>
          <w:sz w:val="28"/>
          <w:szCs w:val="28"/>
        </w:rPr>
        <w:t xml:space="preserve"> района представлена 39 учреждениями. В </w:t>
      </w:r>
      <w:r w:rsidRPr="005A061A">
        <w:rPr>
          <w:sz w:val="28"/>
          <w:szCs w:val="28"/>
        </w:rPr>
        <w:t>районе 10 муниципальных клубных учреждений объединяют 200 клубных формирований (117 кружков, 83 клубных любительских объединения), в которых занято 4810 участников, в том числе для женщин района функционируют 48 клубных формирований и кружков с охватом участниц более 690 человек.</w:t>
      </w:r>
    </w:p>
    <w:p w:rsidR="0083566A" w:rsidRPr="005A061A" w:rsidRDefault="0083566A" w:rsidP="0083566A">
      <w:pPr>
        <w:pStyle w:val="ae"/>
        <w:spacing w:before="0" w:after="0"/>
        <w:ind w:firstLine="708"/>
        <w:jc w:val="both"/>
        <w:rPr>
          <w:sz w:val="28"/>
          <w:szCs w:val="28"/>
        </w:rPr>
      </w:pPr>
      <w:r w:rsidRPr="005A061A">
        <w:rPr>
          <w:sz w:val="28"/>
          <w:szCs w:val="28"/>
        </w:rPr>
        <w:t>В 112 коллективах самодеятельного народного творчества занято около 2,0 тыс. человек. Звание «Народный самодеятельный коллектив Кубани» имеют 13 коллективов, 8 - «Образцовый».</w:t>
      </w:r>
    </w:p>
    <w:p w:rsidR="0083566A" w:rsidRPr="005A061A" w:rsidRDefault="0083566A" w:rsidP="0083566A">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Уровень фактической обеспеченности учреждениями культуры от нормативной потребности в отчетном году</w:t>
      </w:r>
      <w:r w:rsidR="003C099F">
        <w:rPr>
          <w:rFonts w:ascii="Times New Roman" w:hAnsi="Times New Roman" w:cs="Times New Roman"/>
          <w:i/>
          <w:sz w:val="28"/>
          <w:szCs w:val="28"/>
        </w:rPr>
        <w:t xml:space="preserve"> составляет</w:t>
      </w:r>
      <w:r w:rsidRPr="005A061A">
        <w:rPr>
          <w:rFonts w:ascii="Times New Roman" w:hAnsi="Times New Roman" w:cs="Times New Roman"/>
          <w:i/>
          <w:sz w:val="28"/>
          <w:szCs w:val="28"/>
        </w:rPr>
        <w:t>:</w:t>
      </w:r>
    </w:p>
    <w:p w:rsidR="0083566A" w:rsidRPr="005A061A" w:rsidRDefault="0083566A" w:rsidP="006305CF">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 xml:space="preserve"> клубами и учреждениями клубного типа </w:t>
      </w:r>
      <w:r w:rsidR="003C099F">
        <w:rPr>
          <w:rFonts w:ascii="Times New Roman" w:hAnsi="Times New Roman" w:cs="Times New Roman"/>
          <w:i/>
          <w:sz w:val="28"/>
          <w:szCs w:val="28"/>
        </w:rPr>
        <w:t>-</w:t>
      </w:r>
      <w:r w:rsidRPr="005A061A">
        <w:rPr>
          <w:rFonts w:ascii="Times New Roman" w:hAnsi="Times New Roman" w:cs="Times New Roman"/>
          <w:i/>
          <w:sz w:val="28"/>
          <w:szCs w:val="28"/>
        </w:rPr>
        <w:t xml:space="preserve"> 89,0%</w:t>
      </w:r>
      <w:r w:rsidRPr="005A061A">
        <w:rPr>
          <w:rFonts w:ascii="Times New Roman" w:hAnsi="Times New Roman" w:cs="Times New Roman"/>
          <w:sz w:val="28"/>
          <w:szCs w:val="28"/>
        </w:rPr>
        <w:t xml:space="preserve"> </w:t>
      </w:r>
      <w:r w:rsidRPr="005A061A">
        <w:rPr>
          <w:rFonts w:ascii="Times New Roman" w:hAnsi="Times New Roman" w:cs="Times New Roman"/>
          <w:i/>
          <w:sz w:val="28"/>
          <w:szCs w:val="28"/>
        </w:rPr>
        <w:t>и остается неизменным, увеличение данных учреждений не планируется;</w:t>
      </w:r>
    </w:p>
    <w:p w:rsidR="006305CF" w:rsidRPr="005A061A" w:rsidRDefault="0083566A" w:rsidP="003C099F">
      <w:pPr>
        <w:pStyle w:val="ae"/>
        <w:spacing w:before="0" w:after="0"/>
        <w:ind w:firstLine="708"/>
        <w:jc w:val="both"/>
        <w:rPr>
          <w:color w:val="auto"/>
          <w:sz w:val="28"/>
          <w:szCs w:val="28"/>
        </w:rPr>
      </w:pPr>
      <w:proofErr w:type="gramStart"/>
      <w:r w:rsidRPr="005A061A">
        <w:rPr>
          <w:rFonts w:cs="Times New Roman"/>
          <w:i/>
          <w:sz w:val="28"/>
          <w:szCs w:val="28"/>
        </w:rPr>
        <w:t xml:space="preserve">библиотеками </w:t>
      </w:r>
      <w:r w:rsidR="003C099F">
        <w:rPr>
          <w:rFonts w:cs="Times New Roman"/>
          <w:i/>
          <w:sz w:val="28"/>
          <w:szCs w:val="28"/>
        </w:rPr>
        <w:t>-</w:t>
      </w:r>
      <w:r w:rsidRPr="005A061A">
        <w:rPr>
          <w:rFonts w:cs="Times New Roman"/>
          <w:i/>
          <w:sz w:val="28"/>
          <w:szCs w:val="28"/>
        </w:rPr>
        <w:t xml:space="preserve"> 100,0%, и остается неизменным, увеличение данных учреждений не </w:t>
      </w:r>
      <w:r w:rsidRPr="005A061A">
        <w:rPr>
          <w:rFonts w:cs="Times New Roman"/>
          <w:i/>
          <w:color w:val="auto"/>
          <w:sz w:val="28"/>
          <w:szCs w:val="28"/>
        </w:rPr>
        <w:t>планируется</w:t>
      </w:r>
      <w:r w:rsidR="006305CF" w:rsidRPr="005A061A">
        <w:rPr>
          <w:color w:val="auto"/>
          <w:sz w:val="28"/>
          <w:szCs w:val="28"/>
        </w:rPr>
        <w:t xml:space="preserve"> (</w:t>
      </w:r>
      <w:r w:rsidR="003C099F">
        <w:rPr>
          <w:color w:val="auto"/>
          <w:sz w:val="28"/>
          <w:szCs w:val="28"/>
        </w:rPr>
        <w:t>ж</w:t>
      </w:r>
      <w:r w:rsidR="006305CF" w:rsidRPr="005A061A">
        <w:rPr>
          <w:color w:val="auto"/>
          <w:sz w:val="28"/>
          <w:szCs w:val="28"/>
        </w:rPr>
        <w:t xml:space="preserve">ителей </w:t>
      </w:r>
      <w:proofErr w:type="spellStart"/>
      <w:r w:rsidR="006305CF" w:rsidRPr="005A061A">
        <w:rPr>
          <w:color w:val="auto"/>
          <w:sz w:val="28"/>
          <w:szCs w:val="28"/>
        </w:rPr>
        <w:t>Динского</w:t>
      </w:r>
      <w:proofErr w:type="spellEnd"/>
      <w:r w:rsidR="006305CF" w:rsidRPr="005A061A">
        <w:rPr>
          <w:color w:val="auto"/>
          <w:sz w:val="28"/>
          <w:szCs w:val="28"/>
        </w:rPr>
        <w:t xml:space="preserve"> района на основе сочетания принципов общедоступности и бесплатности обслуживают 19 библиотек</w:t>
      </w:r>
      <w:r w:rsidR="003C099F">
        <w:rPr>
          <w:color w:val="auto"/>
          <w:sz w:val="28"/>
          <w:szCs w:val="28"/>
        </w:rPr>
        <w:t>,</w:t>
      </w:r>
      <w:r w:rsidR="006305CF" w:rsidRPr="005A061A">
        <w:rPr>
          <w:color w:val="auto"/>
          <w:sz w:val="28"/>
          <w:szCs w:val="28"/>
        </w:rPr>
        <w:t xml:space="preserve"> из них 4 – детские.</w:t>
      </w:r>
      <w:proofErr w:type="gramEnd"/>
      <w:r w:rsidR="006305CF" w:rsidRPr="005A061A">
        <w:rPr>
          <w:color w:val="auto"/>
          <w:sz w:val="28"/>
          <w:szCs w:val="28"/>
        </w:rPr>
        <w:t xml:space="preserve"> Книжный библиотечный фонд составляет более 415 тыс. экземпляров. В 2020 году на комплектование библиотек из краевого и местного бюджетов было выделено около 47,1 тыс. рублей. </w:t>
      </w:r>
      <w:proofErr w:type="gramStart"/>
      <w:r w:rsidR="006305CF" w:rsidRPr="005A061A">
        <w:rPr>
          <w:color w:val="auto"/>
          <w:sz w:val="28"/>
          <w:szCs w:val="28"/>
        </w:rPr>
        <w:t>Услугами библиотек в отчетном году воспользовались более 20,2 тыс. человек, которым выдано более 525 тыс. экземпляров документов)</w:t>
      </w:r>
      <w:r w:rsidR="006305CF" w:rsidRPr="005A061A">
        <w:rPr>
          <w:rFonts w:cs="Times New Roman"/>
          <w:i/>
          <w:color w:val="auto"/>
          <w:sz w:val="28"/>
          <w:szCs w:val="28"/>
        </w:rPr>
        <w:t>;</w:t>
      </w:r>
      <w:proofErr w:type="gramEnd"/>
    </w:p>
    <w:p w:rsidR="0083566A" w:rsidRPr="005A061A" w:rsidRDefault="0083566A" w:rsidP="006305CF">
      <w:pPr>
        <w:pStyle w:val="af1"/>
        <w:spacing w:after="0" w:line="240" w:lineRule="auto"/>
        <w:ind w:left="0" w:firstLine="709"/>
        <w:jc w:val="both"/>
        <w:rPr>
          <w:rFonts w:ascii="Times New Roman" w:hAnsi="Times New Roman"/>
          <w:i/>
          <w:sz w:val="28"/>
          <w:szCs w:val="28"/>
        </w:rPr>
      </w:pPr>
      <w:r w:rsidRPr="005A061A">
        <w:rPr>
          <w:rFonts w:ascii="Times New Roman" w:hAnsi="Times New Roman"/>
          <w:i/>
          <w:sz w:val="28"/>
          <w:szCs w:val="28"/>
        </w:rPr>
        <w:t xml:space="preserve"> парками культуры и отдыха </w:t>
      </w:r>
      <w:r w:rsidR="003C099F">
        <w:rPr>
          <w:rFonts w:ascii="Times New Roman" w:hAnsi="Times New Roman"/>
          <w:i/>
          <w:sz w:val="28"/>
          <w:szCs w:val="28"/>
        </w:rPr>
        <w:t>-</w:t>
      </w:r>
      <w:r w:rsidRPr="005A061A">
        <w:rPr>
          <w:rFonts w:ascii="Times New Roman" w:hAnsi="Times New Roman"/>
          <w:i/>
          <w:sz w:val="28"/>
          <w:szCs w:val="28"/>
        </w:rPr>
        <w:t xml:space="preserve"> 100,0%  и остается неизменным, увеличение парков  не планируется. </w:t>
      </w:r>
    </w:p>
    <w:p w:rsidR="0083566A" w:rsidRPr="005A061A" w:rsidRDefault="0083566A" w:rsidP="006305CF">
      <w:pPr>
        <w:pStyle w:val="ae"/>
        <w:spacing w:before="0" w:after="0"/>
        <w:ind w:firstLine="708"/>
        <w:jc w:val="both"/>
        <w:rPr>
          <w:sz w:val="28"/>
          <w:szCs w:val="28"/>
        </w:rPr>
      </w:pPr>
      <w:r w:rsidRPr="005A061A">
        <w:rPr>
          <w:sz w:val="28"/>
          <w:szCs w:val="28"/>
        </w:rPr>
        <w:t>В 2020 году клубными учреждениями организовано 1022 культурно-массовых мероприятия с охватом около 93,0 тыс. человек  и 1901 онлайн-мероприятие, которые посетили 292,2 тыс. человек.</w:t>
      </w:r>
    </w:p>
    <w:p w:rsidR="0083566A" w:rsidRPr="005A061A" w:rsidRDefault="0083566A" w:rsidP="00EC6646">
      <w:pPr>
        <w:pStyle w:val="ae"/>
        <w:spacing w:before="0" w:after="0"/>
        <w:ind w:firstLine="708"/>
        <w:jc w:val="both"/>
        <w:rPr>
          <w:color w:val="auto"/>
          <w:sz w:val="28"/>
          <w:szCs w:val="28"/>
        </w:rPr>
      </w:pPr>
      <w:r w:rsidRPr="005A061A">
        <w:rPr>
          <w:sz w:val="28"/>
          <w:szCs w:val="28"/>
        </w:rPr>
        <w:t xml:space="preserve">Коллективы художественной самодеятельности района стали участниками 30 районных фестивалей, а также лауреатами и дипломантами более 190 </w:t>
      </w:r>
      <w:r w:rsidRPr="005A061A">
        <w:rPr>
          <w:color w:val="auto"/>
          <w:sz w:val="28"/>
          <w:szCs w:val="28"/>
        </w:rPr>
        <w:t>региональных, всероссийских, международных фестивалей и конкурсов.</w:t>
      </w:r>
    </w:p>
    <w:p w:rsidR="006305CF" w:rsidRPr="005A061A" w:rsidRDefault="006305CF" w:rsidP="00EC6646">
      <w:pPr>
        <w:pStyle w:val="ae"/>
        <w:spacing w:before="0" w:after="0"/>
        <w:ind w:firstLine="709"/>
        <w:jc w:val="both"/>
        <w:rPr>
          <w:color w:val="auto"/>
          <w:sz w:val="28"/>
          <w:szCs w:val="28"/>
        </w:rPr>
      </w:pPr>
      <w:r w:rsidRPr="005A061A">
        <w:rPr>
          <w:color w:val="auto"/>
          <w:sz w:val="28"/>
          <w:szCs w:val="28"/>
        </w:rPr>
        <w:t>Важными событиями 2020 года, объявленного Годом памяти и славы, стали:</w:t>
      </w:r>
    </w:p>
    <w:p w:rsidR="006305CF" w:rsidRPr="005A061A" w:rsidRDefault="006305CF" w:rsidP="00EC6646">
      <w:pPr>
        <w:pStyle w:val="ae"/>
        <w:spacing w:before="0" w:after="0"/>
        <w:ind w:firstLine="709"/>
        <w:jc w:val="both"/>
        <w:rPr>
          <w:color w:val="auto"/>
          <w:sz w:val="28"/>
          <w:szCs w:val="28"/>
        </w:rPr>
      </w:pPr>
      <w:r w:rsidRPr="005A061A">
        <w:rPr>
          <w:color w:val="auto"/>
          <w:sz w:val="28"/>
          <w:szCs w:val="28"/>
        </w:rPr>
        <w:t>участие во Всероссийской акции памяти «Блокадный хлеб»: в учреждениях культуры и на базе общеобразовательных учреждений проведено 75 тематических мероприятий с охватом участников более 5,5 тыс. человек (уроки мужества, лектории, тематические концерты, выставки, театральные постановки, показы документальных и художественных фильмов о блокаде Ленинграда). К участию в акции были привлечены 118 волонтеров; </w:t>
      </w:r>
    </w:p>
    <w:p w:rsidR="006305CF" w:rsidRPr="005A061A" w:rsidRDefault="006305CF" w:rsidP="00EC6646">
      <w:pPr>
        <w:pStyle w:val="ae"/>
        <w:spacing w:before="0" w:after="0"/>
        <w:ind w:firstLine="709"/>
        <w:jc w:val="both"/>
        <w:rPr>
          <w:color w:val="auto"/>
          <w:sz w:val="28"/>
          <w:szCs w:val="28"/>
        </w:rPr>
      </w:pPr>
      <w:r w:rsidRPr="005A061A">
        <w:rPr>
          <w:color w:val="auto"/>
          <w:sz w:val="28"/>
          <w:szCs w:val="28"/>
        </w:rPr>
        <w:t xml:space="preserve">участие в акции «Юные герои Великой Победы». При содействии политической партии «Единая Россия» было проведено 36 онлайн-мероприятий для старшеклассников на базе культурно-досуговых учреждений культуры, библиотек, детских школ искусств района и </w:t>
      </w:r>
      <w:proofErr w:type="spellStart"/>
      <w:r w:rsidRPr="005A061A">
        <w:rPr>
          <w:color w:val="auto"/>
          <w:sz w:val="28"/>
          <w:szCs w:val="28"/>
        </w:rPr>
        <w:t>Динского</w:t>
      </w:r>
      <w:proofErr w:type="spellEnd"/>
      <w:r w:rsidRPr="005A061A">
        <w:rPr>
          <w:color w:val="auto"/>
          <w:sz w:val="28"/>
          <w:szCs w:val="28"/>
        </w:rPr>
        <w:t xml:space="preserve"> историко-краеведческого музея. Количество просмотров составило более 3500 раз. В рамках акции </w:t>
      </w:r>
      <w:r w:rsidRPr="005A061A">
        <w:rPr>
          <w:color w:val="auto"/>
          <w:sz w:val="28"/>
          <w:szCs w:val="28"/>
        </w:rPr>
        <w:lastRenderedPageBreak/>
        <w:t>старшеклассники узнали о детском мужестве юных героев Великой Отечественной войны; </w:t>
      </w:r>
    </w:p>
    <w:p w:rsidR="006305CF" w:rsidRPr="005A061A" w:rsidRDefault="006305CF" w:rsidP="00EC6646">
      <w:pPr>
        <w:pStyle w:val="ae"/>
        <w:spacing w:before="0" w:after="0"/>
        <w:ind w:firstLine="709"/>
        <w:jc w:val="both"/>
        <w:rPr>
          <w:color w:val="auto"/>
          <w:sz w:val="28"/>
          <w:szCs w:val="28"/>
        </w:rPr>
      </w:pPr>
      <w:r w:rsidRPr="005A061A">
        <w:rPr>
          <w:color w:val="auto"/>
          <w:sz w:val="28"/>
          <w:szCs w:val="28"/>
        </w:rPr>
        <w:t xml:space="preserve">проведение в рамках </w:t>
      </w:r>
      <w:proofErr w:type="gramStart"/>
      <w:r w:rsidRPr="005A061A">
        <w:rPr>
          <w:color w:val="auto"/>
          <w:sz w:val="28"/>
          <w:szCs w:val="28"/>
        </w:rPr>
        <w:t>краевого</w:t>
      </w:r>
      <w:proofErr w:type="gramEnd"/>
      <w:r w:rsidRPr="005A061A">
        <w:rPr>
          <w:color w:val="auto"/>
          <w:sz w:val="28"/>
          <w:szCs w:val="28"/>
        </w:rPr>
        <w:t xml:space="preserve"> интернет-проекта «Культура Кубани онлайн» районной онлайн-акции «Журавлиный клин», посвященной 75-летию победы в Великой Отечественной войне. Участие в акции приняли более 50 заявленных участников с мастер-классами по изготовлению фигурки журавля. В результате было собрано более 100 фигурок журавлей, на крыле каждого из которых были написаны фамилия, имя и отчество героев павших в боях за освобождение Родины в годы Великой Отечественной войны;</w:t>
      </w:r>
    </w:p>
    <w:p w:rsidR="006305CF" w:rsidRPr="005A061A" w:rsidRDefault="006305CF" w:rsidP="00EC6646">
      <w:pPr>
        <w:pStyle w:val="ae"/>
        <w:spacing w:before="0" w:after="0"/>
        <w:ind w:firstLine="709"/>
        <w:jc w:val="both"/>
        <w:rPr>
          <w:color w:val="auto"/>
          <w:sz w:val="28"/>
          <w:szCs w:val="28"/>
        </w:rPr>
      </w:pPr>
      <w:r w:rsidRPr="005A061A">
        <w:rPr>
          <w:color w:val="auto"/>
          <w:sz w:val="28"/>
          <w:szCs w:val="28"/>
        </w:rPr>
        <w:t xml:space="preserve">участие жителей района в онлайн-акциях, приуроченных ко Дню Победы 9 мая: </w:t>
      </w:r>
      <w:proofErr w:type="gramStart"/>
      <w:r w:rsidRPr="005A061A">
        <w:rPr>
          <w:color w:val="auto"/>
          <w:sz w:val="28"/>
          <w:szCs w:val="28"/>
        </w:rPr>
        <w:t>Бессмертный Полк Онлайн; Этот День Победы; Поем Двором; Вывесьте в окне флаг России; Георгиевская ленточка; Песни Победы; Окна Победы; За 5 дней до Победы; Фонарики Победы; Фронтовая бригада; Напиши письмо ветерану; Наследники Победы; Литература Победы; Мы всё равно скажем спасибо; краевой онлайн-конкурс патриотической песни «Это наша Победа»; краевой онлайн-конкурс «Мы о войне стихами говорим»;</w:t>
      </w:r>
      <w:proofErr w:type="gramEnd"/>
      <w:r w:rsidRPr="005A061A">
        <w:rPr>
          <w:color w:val="auto"/>
          <w:sz w:val="28"/>
          <w:szCs w:val="28"/>
        </w:rPr>
        <w:t xml:space="preserve"> краевой фестиваль хоровых коллективов ветеранов войны и труда «Не стареют душой ветераны»; краевая передвижная выставка декоративно-прикладного искусства, народных промыслов, ремесел и фотоискусства «Шли к великой Победе казачьего края сыны»;  краевая акция «Солдатский треугольник», видео-концерт поздравление с Днем Победы ветеранов Великой Отечественной войны и жителей </w:t>
      </w:r>
      <w:proofErr w:type="spellStart"/>
      <w:r w:rsidRPr="005A061A">
        <w:rPr>
          <w:color w:val="auto"/>
          <w:sz w:val="28"/>
          <w:szCs w:val="28"/>
        </w:rPr>
        <w:t>Динского</w:t>
      </w:r>
      <w:proofErr w:type="spellEnd"/>
      <w:r w:rsidRPr="005A061A">
        <w:rPr>
          <w:color w:val="auto"/>
          <w:sz w:val="28"/>
          <w:szCs w:val="28"/>
        </w:rPr>
        <w:t xml:space="preserve"> района. </w:t>
      </w:r>
      <w:proofErr w:type="gramStart"/>
      <w:r w:rsidRPr="005A061A">
        <w:rPr>
          <w:color w:val="auto"/>
          <w:sz w:val="28"/>
          <w:szCs w:val="28"/>
        </w:rPr>
        <w:t>В акциях приняли участие около 30,0 тыс. человек: творческие коллективы и учащиеся детских школ искусств, волонтеры, жители района;</w:t>
      </w:r>
      <w:proofErr w:type="gramEnd"/>
    </w:p>
    <w:p w:rsidR="006305CF" w:rsidRPr="005A061A" w:rsidRDefault="006305CF" w:rsidP="00EC6646">
      <w:pPr>
        <w:pStyle w:val="ae"/>
        <w:spacing w:before="0" w:after="0"/>
        <w:ind w:firstLine="709"/>
        <w:jc w:val="both"/>
        <w:rPr>
          <w:color w:val="auto"/>
          <w:sz w:val="28"/>
          <w:szCs w:val="28"/>
        </w:rPr>
      </w:pPr>
      <w:r w:rsidRPr="005A061A">
        <w:rPr>
          <w:color w:val="auto"/>
          <w:sz w:val="28"/>
          <w:szCs w:val="28"/>
        </w:rPr>
        <w:t>участие в более 100 онлайн-мероприятиях, посвященных Дню неизвестного солдата, Дню Героев Отечества - это музыкально-познавательные онлайн-программы, беседы, исторические онлайн-хроники, экскурсы, видео-уроки мужества. Онлайн-мероприятия просмотрели более 3200 человек;</w:t>
      </w:r>
    </w:p>
    <w:p w:rsidR="006305CF" w:rsidRPr="005A061A" w:rsidRDefault="006305CF" w:rsidP="001E739F">
      <w:pPr>
        <w:pStyle w:val="ae"/>
        <w:spacing w:before="0" w:after="0"/>
        <w:ind w:firstLine="709"/>
        <w:jc w:val="both"/>
        <w:rPr>
          <w:color w:val="auto"/>
          <w:sz w:val="28"/>
          <w:szCs w:val="28"/>
        </w:rPr>
      </w:pPr>
      <w:r w:rsidRPr="005A061A">
        <w:rPr>
          <w:color w:val="auto"/>
          <w:sz w:val="28"/>
          <w:szCs w:val="28"/>
        </w:rPr>
        <w:t xml:space="preserve">участие в краевых и всероссийских мероприятиях, приуроченных ко Дню народного единства, в онлайн-выставке творчества народов, проживающих на территории </w:t>
      </w:r>
      <w:proofErr w:type="spellStart"/>
      <w:r w:rsidRPr="005A061A">
        <w:rPr>
          <w:color w:val="auto"/>
          <w:sz w:val="28"/>
          <w:szCs w:val="28"/>
        </w:rPr>
        <w:t>Динского</w:t>
      </w:r>
      <w:proofErr w:type="spellEnd"/>
      <w:r w:rsidRPr="005A061A">
        <w:rPr>
          <w:color w:val="auto"/>
          <w:sz w:val="28"/>
          <w:szCs w:val="28"/>
        </w:rPr>
        <w:t xml:space="preserve"> района, «Кубань многонациональная»; онлайн-конкурсе рисунков и плакатов «Все мы разные, но все мы заслуживаем счастья»; </w:t>
      </w:r>
      <w:proofErr w:type="gramStart"/>
      <w:r w:rsidRPr="005A061A">
        <w:rPr>
          <w:color w:val="auto"/>
          <w:sz w:val="28"/>
          <w:szCs w:val="28"/>
        </w:rPr>
        <w:t>районном онлайн фестивале-конкурсе хорового исполнительского мастерства детских, юношеских и взрослых академических, народных и фольклорных коллективов «Поём тебе, моя станица, поём тебе, наш край родной!», онлайн-мероприятиях, посвященных организации отдыха, оздоровления и занятости детей и молодежи, укреплению семейных ценностей и повышению престижа отцовства и материнства (празднование Масленицы, Дня Защитника Отечества, Международного женского дня 8 Марта, Дня семьи, любви и верности, Дня Матери</w:t>
      </w:r>
      <w:proofErr w:type="gramEnd"/>
      <w:r w:rsidRPr="005A061A">
        <w:rPr>
          <w:color w:val="auto"/>
          <w:sz w:val="28"/>
          <w:szCs w:val="28"/>
        </w:rPr>
        <w:t xml:space="preserve">, </w:t>
      </w:r>
      <w:proofErr w:type="gramStart"/>
      <w:r w:rsidRPr="005A061A">
        <w:rPr>
          <w:color w:val="auto"/>
          <w:sz w:val="28"/>
          <w:szCs w:val="28"/>
        </w:rPr>
        <w:t>Дня Кубанской семьи, Нового года и Рождества Христова).</w:t>
      </w:r>
      <w:proofErr w:type="gramEnd"/>
    </w:p>
    <w:p w:rsidR="006305CF" w:rsidRPr="005A061A" w:rsidRDefault="006305CF" w:rsidP="001E739F">
      <w:pPr>
        <w:pStyle w:val="ae"/>
        <w:spacing w:before="0" w:after="0"/>
        <w:ind w:firstLine="708"/>
        <w:jc w:val="both"/>
        <w:rPr>
          <w:color w:val="auto"/>
          <w:sz w:val="28"/>
          <w:szCs w:val="28"/>
        </w:rPr>
      </w:pPr>
      <w:r w:rsidRPr="005A061A">
        <w:rPr>
          <w:color w:val="auto"/>
          <w:sz w:val="28"/>
          <w:szCs w:val="28"/>
        </w:rPr>
        <w:t xml:space="preserve">Дополнительным образованием в </w:t>
      </w:r>
      <w:proofErr w:type="spellStart"/>
      <w:r w:rsidRPr="005A061A">
        <w:rPr>
          <w:color w:val="auto"/>
          <w:sz w:val="28"/>
          <w:szCs w:val="28"/>
        </w:rPr>
        <w:t>Динском</w:t>
      </w:r>
      <w:proofErr w:type="spellEnd"/>
      <w:r w:rsidRPr="005A061A">
        <w:rPr>
          <w:color w:val="auto"/>
          <w:sz w:val="28"/>
          <w:szCs w:val="28"/>
        </w:rPr>
        <w:t xml:space="preserve"> районе занимаются 5 детских школ искусств, расположенных в </w:t>
      </w:r>
      <w:proofErr w:type="spellStart"/>
      <w:r w:rsidRPr="005A061A">
        <w:rPr>
          <w:color w:val="auto"/>
          <w:sz w:val="28"/>
          <w:szCs w:val="28"/>
        </w:rPr>
        <w:t>Динском</w:t>
      </w:r>
      <w:proofErr w:type="spellEnd"/>
      <w:r w:rsidRPr="005A061A">
        <w:rPr>
          <w:color w:val="auto"/>
          <w:sz w:val="28"/>
          <w:szCs w:val="28"/>
        </w:rPr>
        <w:t xml:space="preserve">, </w:t>
      </w:r>
      <w:proofErr w:type="spellStart"/>
      <w:r w:rsidRPr="005A061A">
        <w:rPr>
          <w:color w:val="auto"/>
          <w:sz w:val="28"/>
          <w:szCs w:val="28"/>
        </w:rPr>
        <w:t>Новотитаровском</w:t>
      </w:r>
      <w:proofErr w:type="spellEnd"/>
      <w:r w:rsidRPr="005A061A">
        <w:rPr>
          <w:color w:val="auto"/>
          <w:sz w:val="28"/>
          <w:szCs w:val="28"/>
        </w:rPr>
        <w:t xml:space="preserve">, </w:t>
      </w:r>
      <w:proofErr w:type="spellStart"/>
      <w:r w:rsidRPr="005A061A">
        <w:rPr>
          <w:color w:val="auto"/>
          <w:sz w:val="28"/>
          <w:szCs w:val="28"/>
        </w:rPr>
        <w:t>Васюринском</w:t>
      </w:r>
      <w:proofErr w:type="spellEnd"/>
      <w:r w:rsidRPr="005A061A">
        <w:rPr>
          <w:color w:val="auto"/>
          <w:sz w:val="28"/>
          <w:szCs w:val="28"/>
        </w:rPr>
        <w:t xml:space="preserve">, </w:t>
      </w:r>
      <w:proofErr w:type="spellStart"/>
      <w:r w:rsidRPr="005A061A">
        <w:rPr>
          <w:color w:val="auto"/>
          <w:sz w:val="28"/>
          <w:szCs w:val="28"/>
        </w:rPr>
        <w:t>Нововеличковском</w:t>
      </w:r>
      <w:proofErr w:type="spellEnd"/>
      <w:r w:rsidRPr="005A061A">
        <w:rPr>
          <w:color w:val="auto"/>
          <w:sz w:val="28"/>
          <w:szCs w:val="28"/>
        </w:rPr>
        <w:t xml:space="preserve"> и </w:t>
      </w:r>
      <w:proofErr w:type="spellStart"/>
      <w:r w:rsidRPr="005A061A">
        <w:rPr>
          <w:color w:val="auto"/>
          <w:sz w:val="28"/>
          <w:szCs w:val="28"/>
        </w:rPr>
        <w:t>Старомышастовском</w:t>
      </w:r>
      <w:proofErr w:type="spellEnd"/>
      <w:r w:rsidRPr="005A061A">
        <w:rPr>
          <w:color w:val="auto"/>
          <w:sz w:val="28"/>
          <w:szCs w:val="28"/>
        </w:rPr>
        <w:t xml:space="preserve"> сельских поселениях, с общим охватом обучающихся 1626 человек, в том числе по платным образовательным услугам (сверх муниципального задания) 372 человека. В штате учреждений </w:t>
      </w:r>
      <w:r w:rsidRPr="005A061A">
        <w:rPr>
          <w:color w:val="auto"/>
          <w:sz w:val="28"/>
          <w:szCs w:val="28"/>
        </w:rPr>
        <w:lastRenderedPageBreak/>
        <w:t>числятся 111 педагогических работников, из них имеют высшую квалификационную категорию 29 человек, первую – 34 человека, заслуженных работников культуры - 9 человек.</w:t>
      </w:r>
    </w:p>
    <w:p w:rsidR="006305CF" w:rsidRPr="005A061A" w:rsidRDefault="006305CF" w:rsidP="001E739F">
      <w:pPr>
        <w:pStyle w:val="ae"/>
        <w:spacing w:before="0" w:after="0"/>
        <w:ind w:firstLine="708"/>
        <w:jc w:val="both"/>
        <w:rPr>
          <w:color w:val="auto"/>
          <w:sz w:val="28"/>
          <w:szCs w:val="28"/>
        </w:rPr>
      </w:pPr>
      <w:r w:rsidRPr="005A061A">
        <w:rPr>
          <w:color w:val="auto"/>
          <w:sz w:val="28"/>
          <w:szCs w:val="28"/>
        </w:rPr>
        <w:t>На базе школ искусств работают и ведут активную творческую деятельность 25 детских коллективов, из которых 8 носят звание «образцовый».</w:t>
      </w:r>
    </w:p>
    <w:p w:rsidR="006305CF" w:rsidRPr="005A061A" w:rsidRDefault="006305CF" w:rsidP="001E739F">
      <w:pPr>
        <w:pStyle w:val="ae"/>
        <w:spacing w:before="0" w:after="0"/>
        <w:ind w:firstLine="708"/>
        <w:jc w:val="both"/>
        <w:rPr>
          <w:color w:val="auto"/>
          <w:sz w:val="28"/>
          <w:szCs w:val="28"/>
        </w:rPr>
      </w:pPr>
      <w:r w:rsidRPr="005A061A">
        <w:rPr>
          <w:color w:val="auto"/>
          <w:sz w:val="28"/>
          <w:szCs w:val="28"/>
        </w:rPr>
        <w:t>За 2019-2020 учебный год учреждениями дополнительного образования проведено 199 конкурсов, фестивалей, выставок с общим количеством участников 1472 человека. В отчетном периоде 768 детей стали участниками 163 краевых, всероссийских и международных конкурсов.</w:t>
      </w:r>
    </w:p>
    <w:p w:rsidR="006305CF" w:rsidRPr="005A061A" w:rsidRDefault="006305CF" w:rsidP="001E739F">
      <w:pPr>
        <w:pStyle w:val="ae"/>
        <w:spacing w:before="0" w:after="0"/>
        <w:jc w:val="both"/>
        <w:rPr>
          <w:color w:val="auto"/>
          <w:sz w:val="28"/>
          <w:szCs w:val="28"/>
        </w:rPr>
      </w:pPr>
      <w:r w:rsidRPr="005A061A">
        <w:rPr>
          <w:color w:val="auto"/>
          <w:sz w:val="28"/>
          <w:szCs w:val="28"/>
        </w:rPr>
        <w:t xml:space="preserve">         </w:t>
      </w:r>
      <w:proofErr w:type="gramStart"/>
      <w:r w:rsidRPr="005A061A">
        <w:rPr>
          <w:color w:val="auto"/>
          <w:sz w:val="28"/>
          <w:szCs w:val="28"/>
        </w:rPr>
        <w:t xml:space="preserve">Благодаря высоким показателям учащихся и подопечных,  в 2020 году министром культуры Краснодарского края были вручены удостоверение на присвоение Почетного звания «Заслуженный работник культуры Кубани» преподавателю высшей квалификации по классу фортепиано Детской школы искусств станицы Динской Андрею Николаевичу </w:t>
      </w:r>
      <w:proofErr w:type="spellStart"/>
      <w:r w:rsidRPr="005A061A">
        <w:rPr>
          <w:color w:val="auto"/>
          <w:sz w:val="28"/>
          <w:szCs w:val="28"/>
        </w:rPr>
        <w:t>Кершковскому</w:t>
      </w:r>
      <w:proofErr w:type="spellEnd"/>
      <w:r w:rsidRPr="005A061A">
        <w:rPr>
          <w:color w:val="auto"/>
          <w:sz w:val="28"/>
          <w:szCs w:val="28"/>
        </w:rPr>
        <w:t xml:space="preserve"> и Благодарность губернатора Краснодарского края за большой вклад в развитие культуры и многолетний плодотворный труд директору Культурно-досугового центра </w:t>
      </w:r>
      <w:proofErr w:type="spellStart"/>
      <w:r w:rsidRPr="005A061A">
        <w:rPr>
          <w:color w:val="auto"/>
          <w:sz w:val="28"/>
          <w:szCs w:val="28"/>
        </w:rPr>
        <w:t>Старомышастовского</w:t>
      </w:r>
      <w:proofErr w:type="spellEnd"/>
      <w:r w:rsidRPr="005A061A">
        <w:rPr>
          <w:color w:val="auto"/>
          <w:sz w:val="28"/>
          <w:szCs w:val="28"/>
        </w:rPr>
        <w:t xml:space="preserve"> сельского поселения Виктору</w:t>
      </w:r>
      <w:proofErr w:type="gramEnd"/>
      <w:r w:rsidRPr="005A061A">
        <w:rPr>
          <w:color w:val="auto"/>
          <w:sz w:val="28"/>
          <w:szCs w:val="28"/>
        </w:rPr>
        <w:t xml:space="preserve"> Ивановичу </w:t>
      </w:r>
      <w:proofErr w:type="spellStart"/>
      <w:r w:rsidRPr="005A061A">
        <w:rPr>
          <w:color w:val="auto"/>
          <w:sz w:val="28"/>
          <w:szCs w:val="28"/>
        </w:rPr>
        <w:t>Мисевичу</w:t>
      </w:r>
      <w:proofErr w:type="spellEnd"/>
      <w:r w:rsidRPr="005A061A">
        <w:rPr>
          <w:color w:val="auto"/>
          <w:sz w:val="28"/>
          <w:szCs w:val="28"/>
        </w:rPr>
        <w:t>.</w:t>
      </w:r>
    </w:p>
    <w:p w:rsidR="006A6023" w:rsidRPr="005A061A" w:rsidRDefault="006A6023" w:rsidP="006E6ED6">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 в 20</w:t>
      </w:r>
      <w:r w:rsidR="001E739F"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составила </w:t>
      </w:r>
      <w:r w:rsidR="001E739F" w:rsidRPr="005A061A">
        <w:rPr>
          <w:rFonts w:ascii="Times New Roman" w:hAnsi="Times New Roman" w:cs="Times New Roman"/>
          <w:i/>
          <w:sz w:val="28"/>
          <w:szCs w:val="28"/>
        </w:rPr>
        <w:t>13,0</w:t>
      </w:r>
      <w:r w:rsidRPr="005A061A">
        <w:rPr>
          <w:rFonts w:ascii="Times New Roman" w:hAnsi="Times New Roman" w:cs="Times New Roman"/>
          <w:i/>
          <w:sz w:val="28"/>
          <w:szCs w:val="28"/>
        </w:rPr>
        <w:t>%, к 202</w:t>
      </w:r>
      <w:r w:rsidR="001E739F"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составит </w:t>
      </w:r>
      <w:r w:rsidR="001E739F" w:rsidRPr="005A061A">
        <w:rPr>
          <w:rFonts w:ascii="Times New Roman" w:hAnsi="Times New Roman" w:cs="Times New Roman"/>
          <w:i/>
          <w:sz w:val="28"/>
          <w:szCs w:val="28"/>
        </w:rPr>
        <w:t>13,0</w:t>
      </w:r>
      <w:r w:rsidRPr="005A061A">
        <w:rPr>
          <w:rFonts w:ascii="Times New Roman" w:hAnsi="Times New Roman" w:cs="Times New Roman"/>
          <w:i/>
          <w:sz w:val="28"/>
          <w:szCs w:val="28"/>
        </w:rPr>
        <w:t>%.</w:t>
      </w:r>
    </w:p>
    <w:p w:rsidR="006305CF" w:rsidRPr="005A061A" w:rsidRDefault="006305CF" w:rsidP="006E6ED6">
      <w:pPr>
        <w:pStyle w:val="ae"/>
        <w:spacing w:before="0" w:after="0"/>
        <w:ind w:firstLine="708"/>
        <w:jc w:val="both"/>
        <w:rPr>
          <w:color w:val="auto"/>
          <w:sz w:val="28"/>
          <w:szCs w:val="28"/>
        </w:rPr>
      </w:pPr>
      <w:r w:rsidRPr="005A061A">
        <w:rPr>
          <w:color w:val="auto"/>
          <w:sz w:val="28"/>
          <w:szCs w:val="28"/>
        </w:rPr>
        <w:t xml:space="preserve">В 2020 году на поддержку муниципальных учреждений культуры </w:t>
      </w:r>
      <w:proofErr w:type="spellStart"/>
      <w:r w:rsidRPr="005A061A">
        <w:rPr>
          <w:color w:val="auto"/>
          <w:sz w:val="28"/>
          <w:szCs w:val="28"/>
        </w:rPr>
        <w:t>Динского</w:t>
      </w:r>
      <w:proofErr w:type="spellEnd"/>
      <w:r w:rsidRPr="005A061A">
        <w:rPr>
          <w:color w:val="auto"/>
          <w:sz w:val="28"/>
          <w:szCs w:val="28"/>
        </w:rPr>
        <w:t xml:space="preserve"> района в рамках госпрограммы Краснодарского края «Развитие культуры» направлено 55,1 </w:t>
      </w:r>
      <w:proofErr w:type="gramStart"/>
      <w:r w:rsidRPr="005A061A">
        <w:rPr>
          <w:color w:val="auto"/>
          <w:sz w:val="28"/>
          <w:szCs w:val="28"/>
        </w:rPr>
        <w:t>млн</w:t>
      </w:r>
      <w:proofErr w:type="gramEnd"/>
      <w:r w:rsidRPr="005A061A">
        <w:rPr>
          <w:color w:val="auto"/>
          <w:sz w:val="28"/>
          <w:szCs w:val="28"/>
        </w:rPr>
        <w:t xml:space="preserve"> рублей. Из них 35,7 </w:t>
      </w:r>
      <w:proofErr w:type="gramStart"/>
      <w:r w:rsidRPr="005A061A">
        <w:rPr>
          <w:color w:val="auto"/>
          <w:sz w:val="28"/>
          <w:szCs w:val="28"/>
        </w:rPr>
        <w:t>млн</w:t>
      </w:r>
      <w:proofErr w:type="gramEnd"/>
      <w:r w:rsidRPr="005A061A">
        <w:rPr>
          <w:color w:val="auto"/>
          <w:sz w:val="28"/>
          <w:szCs w:val="28"/>
        </w:rPr>
        <w:t xml:space="preserve"> рублей освоено Домом культуры поселка Агроном - осуществлен капитальный ремонт;  укреплена материально-техническая база Дома культуры станицы Динской – на сумму 19,4 млн рублей приобретены музыкальные инструменты, оргтехника, световое, звуковое и электромеханическое оборудование, мебель.</w:t>
      </w:r>
    </w:p>
    <w:p w:rsidR="006305CF" w:rsidRPr="005A061A" w:rsidRDefault="006305CF" w:rsidP="006E6ED6">
      <w:pPr>
        <w:pStyle w:val="ae"/>
        <w:spacing w:before="0" w:after="0"/>
        <w:ind w:firstLine="708"/>
        <w:jc w:val="both"/>
        <w:rPr>
          <w:color w:val="auto"/>
          <w:sz w:val="28"/>
          <w:szCs w:val="28"/>
        </w:rPr>
      </w:pPr>
      <w:r w:rsidRPr="005A061A">
        <w:rPr>
          <w:color w:val="auto"/>
          <w:sz w:val="28"/>
          <w:szCs w:val="28"/>
        </w:rPr>
        <w:t xml:space="preserve">За счет средств депутатов Законодательного Собрания края 10 учреждений культуры </w:t>
      </w:r>
      <w:proofErr w:type="spellStart"/>
      <w:r w:rsidRPr="005A061A">
        <w:rPr>
          <w:color w:val="auto"/>
          <w:sz w:val="28"/>
          <w:szCs w:val="28"/>
        </w:rPr>
        <w:t>Динского</w:t>
      </w:r>
      <w:proofErr w:type="spellEnd"/>
      <w:r w:rsidRPr="005A061A">
        <w:rPr>
          <w:color w:val="auto"/>
          <w:sz w:val="28"/>
          <w:szCs w:val="28"/>
        </w:rPr>
        <w:t xml:space="preserve"> района приобрели и установили электрооборудование, охранно-пожарную сигнализацию, видеонаблюдение, приобрели сценические костюмы и музыкальные инструменты для творческих коллективов, изготовили и установили спортивный инвентарь и игровое оборудование, осуществили капитальный и текущий ремонты фасадов и кровли.</w:t>
      </w:r>
    </w:p>
    <w:p w:rsidR="006305CF" w:rsidRPr="005A061A" w:rsidRDefault="006305CF" w:rsidP="006E6ED6">
      <w:pPr>
        <w:pStyle w:val="ae"/>
        <w:spacing w:before="0" w:after="0"/>
        <w:ind w:firstLine="708"/>
        <w:jc w:val="both"/>
        <w:rPr>
          <w:color w:val="auto"/>
          <w:sz w:val="28"/>
          <w:szCs w:val="28"/>
        </w:rPr>
      </w:pPr>
      <w:r w:rsidRPr="005A061A">
        <w:rPr>
          <w:color w:val="auto"/>
          <w:sz w:val="28"/>
          <w:szCs w:val="28"/>
        </w:rPr>
        <w:t>В детской школе иску</w:t>
      </w:r>
      <w:proofErr w:type="gramStart"/>
      <w:r w:rsidRPr="005A061A">
        <w:rPr>
          <w:color w:val="auto"/>
          <w:sz w:val="28"/>
          <w:szCs w:val="28"/>
        </w:rPr>
        <w:t>сств ст</w:t>
      </w:r>
      <w:proofErr w:type="gramEnd"/>
      <w:r w:rsidRPr="005A061A">
        <w:rPr>
          <w:color w:val="auto"/>
          <w:sz w:val="28"/>
          <w:szCs w:val="28"/>
        </w:rPr>
        <w:t xml:space="preserve">аницы Динской выполнен ремонт водопровода на сумму 195,3 тыс. рублей;  в школе искусств станицы </w:t>
      </w:r>
      <w:proofErr w:type="spellStart"/>
      <w:r w:rsidRPr="005A061A">
        <w:rPr>
          <w:color w:val="auto"/>
          <w:sz w:val="28"/>
          <w:szCs w:val="28"/>
        </w:rPr>
        <w:t>Старомышастовской</w:t>
      </w:r>
      <w:proofErr w:type="spellEnd"/>
      <w:r w:rsidRPr="005A061A">
        <w:rPr>
          <w:color w:val="auto"/>
          <w:sz w:val="28"/>
          <w:szCs w:val="28"/>
        </w:rPr>
        <w:t xml:space="preserve">  - ремонт систем внутреннего пожарного водопровода на сумму 181,8 тыс. рублей.  </w:t>
      </w:r>
    </w:p>
    <w:p w:rsidR="009560A4" w:rsidRPr="005A061A" w:rsidRDefault="006E6ED6"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О</w:t>
      </w:r>
      <w:r w:rsidR="009560A4" w:rsidRPr="005A061A">
        <w:rPr>
          <w:rFonts w:ascii="Times New Roman" w:hAnsi="Times New Roman" w:cs="Times New Roman"/>
          <w:i/>
          <w:sz w:val="28"/>
          <w:szCs w:val="28"/>
        </w:rPr>
        <w:t>бъект</w:t>
      </w:r>
      <w:r w:rsidRPr="005A061A">
        <w:rPr>
          <w:rFonts w:ascii="Times New Roman" w:hAnsi="Times New Roman" w:cs="Times New Roman"/>
          <w:i/>
          <w:sz w:val="28"/>
          <w:szCs w:val="28"/>
        </w:rPr>
        <w:t>ы</w:t>
      </w:r>
      <w:r w:rsidR="009560A4" w:rsidRPr="005A061A">
        <w:rPr>
          <w:rFonts w:ascii="Times New Roman" w:hAnsi="Times New Roman" w:cs="Times New Roman"/>
          <w:i/>
          <w:sz w:val="28"/>
          <w:szCs w:val="28"/>
        </w:rPr>
        <w:t xml:space="preserve"> культурного наследия,</w:t>
      </w:r>
      <w:r w:rsidR="009560A4" w:rsidRPr="005A061A">
        <w:rPr>
          <w:i/>
        </w:rPr>
        <w:t xml:space="preserve"> </w:t>
      </w:r>
      <w:r w:rsidR="009560A4" w:rsidRPr="005A061A">
        <w:rPr>
          <w:rFonts w:ascii="Times New Roman" w:hAnsi="Times New Roman" w:cs="Times New Roman"/>
          <w:i/>
          <w:sz w:val="28"/>
          <w:szCs w:val="28"/>
        </w:rPr>
        <w:t>находящи</w:t>
      </w:r>
      <w:r w:rsidR="003C099F">
        <w:rPr>
          <w:rFonts w:ascii="Times New Roman" w:hAnsi="Times New Roman" w:cs="Times New Roman"/>
          <w:i/>
          <w:sz w:val="28"/>
          <w:szCs w:val="28"/>
        </w:rPr>
        <w:t>е</w:t>
      </w:r>
      <w:r w:rsidR="009560A4" w:rsidRPr="005A061A">
        <w:rPr>
          <w:rFonts w:ascii="Times New Roman" w:hAnsi="Times New Roman" w:cs="Times New Roman"/>
          <w:i/>
          <w:sz w:val="28"/>
          <w:szCs w:val="28"/>
        </w:rPr>
        <w:t>ся в муниципальной собственности и требующ</w:t>
      </w:r>
      <w:r w:rsidR="003C099F">
        <w:rPr>
          <w:rFonts w:ascii="Times New Roman" w:hAnsi="Times New Roman" w:cs="Times New Roman"/>
          <w:i/>
          <w:sz w:val="28"/>
          <w:szCs w:val="28"/>
        </w:rPr>
        <w:t>ие</w:t>
      </w:r>
      <w:r w:rsidR="009560A4" w:rsidRPr="005A061A">
        <w:rPr>
          <w:rFonts w:ascii="Times New Roman" w:hAnsi="Times New Roman" w:cs="Times New Roman"/>
          <w:i/>
          <w:sz w:val="28"/>
          <w:szCs w:val="28"/>
        </w:rPr>
        <w:t xml:space="preserve"> консервации или</w:t>
      </w:r>
      <w:r w:rsidR="009560A4" w:rsidRPr="005A061A">
        <w:rPr>
          <w:i/>
        </w:rPr>
        <w:t xml:space="preserve"> </w:t>
      </w:r>
      <w:r w:rsidR="009560A4" w:rsidRPr="005A061A">
        <w:rPr>
          <w:rFonts w:ascii="Times New Roman" w:hAnsi="Times New Roman" w:cs="Times New Roman"/>
          <w:i/>
          <w:sz w:val="28"/>
          <w:szCs w:val="28"/>
        </w:rPr>
        <w:t>реставрации, в общем количестве объектов культурного наследия, находящихся</w:t>
      </w:r>
      <w:r w:rsidR="009560A4" w:rsidRPr="005A061A">
        <w:rPr>
          <w:i/>
        </w:rPr>
        <w:t xml:space="preserve"> </w:t>
      </w:r>
      <w:r w:rsidR="009560A4" w:rsidRPr="005A061A">
        <w:rPr>
          <w:rFonts w:ascii="Times New Roman" w:hAnsi="Times New Roman" w:cs="Times New Roman"/>
          <w:i/>
          <w:sz w:val="28"/>
          <w:szCs w:val="28"/>
        </w:rPr>
        <w:t>в муниципальной собственности</w:t>
      </w:r>
      <w:r w:rsidR="003C099F">
        <w:rPr>
          <w:rFonts w:ascii="Times New Roman" w:hAnsi="Times New Roman" w:cs="Times New Roman"/>
          <w:i/>
          <w:sz w:val="28"/>
          <w:szCs w:val="28"/>
        </w:rPr>
        <w:t>,</w:t>
      </w:r>
      <w:r w:rsidR="00743BDF"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отсутствуют.</w:t>
      </w:r>
    </w:p>
    <w:p w:rsidR="0083566A" w:rsidRPr="005A061A" w:rsidRDefault="0083566A" w:rsidP="000935CB">
      <w:pPr>
        <w:pStyle w:val="ae"/>
        <w:spacing w:before="0" w:after="0"/>
        <w:ind w:firstLine="708"/>
        <w:jc w:val="both"/>
        <w:rPr>
          <w:color w:val="auto"/>
          <w:sz w:val="28"/>
          <w:szCs w:val="28"/>
        </w:rPr>
      </w:pPr>
      <w:r w:rsidRPr="005A061A">
        <w:rPr>
          <w:color w:val="auto"/>
          <w:sz w:val="28"/>
          <w:szCs w:val="28"/>
        </w:rPr>
        <w:t>Основные задачи по отрасли культуры на 2021 год:</w:t>
      </w:r>
    </w:p>
    <w:p w:rsidR="0083566A" w:rsidRPr="005A061A" w:rsidRDefault="0083566A" w:rsidP="00BE6FF5">
      <w:pPr>
        <w:pStyle w:val="ae"/>
        <w:spacing w:before="0" w:after="0"/>
        <w:ind w:firstLine="708"/>
        <w:jc w:val="both"/>
        <w:rPr>
          <w:color w:val="auto"/>
          <w:sz w:val="28"/>
          <w:szCs w:val="28"/>
        </w:rPr>
      </w:pPr>
      <w:r w:rsidRPr="005A061A">
        <w:rPr>
          <w:color w:val="auto"/>
          <w:sz w:val="28"/>
          <w:szCs w:val="28"/>
        </w:rPr>
        <w:lastRenderedPageBreak/>
        <w:t xml:space="preserve">продолжить поэтапную работу по укреплению материально-технической базы учреждений культуры посредством привлечения </w:t>
      </w:r>
      <w:proofErr w:type="spellStart"/>
      <w:r w:rsidRPr="005A061A">
        <w:rPr>
          <w:color w:val="auto"/>
          <w:sz w:val="28"/>
          <w:szCs w:val="28"/>
        </w:rPr>
        <w:t>софинансирования</w:t>
      </w:r>
      <w:proofErr w:type="spellEnd"/>
      <w:r w:rsidRPr="005A061A">
        <w:rPr>
          <w:color w:val="auto"/>
          <w:sz w:val="28"/>
          <w:szCs w:val="28"/>
        </w:rPr>
        <w:t xml:space="preserve"> за счет участия в государственных программах Краснодарского края и других источников. В ближайших планах выполнить капитальный ремонт «Центра творчества» в станице Динской, Домов культуры в станицах Нововеличковской и селе </w:t>
      </w:r>
      <w:proofErr w:type="spellStart"/>
      <w:r w:rsidRPr="005A061A">
        <w:rPr>
          <w:color w:val="auto"/>
          <w:sz w:val="28"/>
          <w:szCs w:val="28"/>
        </w:rPr>
        <w:t>Первореченском</w:t>
      </w:r>
      <w:proofErr w:type="spellEnd"/>
      <w:r w:rsidRPr="005A061A">
        <w:rPr>
          <w:color w:val="auto"/>
          <w:sz w:val="28"/>
          <w:szCs w:val="28"/>
        </w:rPr>
        <w:t>;</w:t>
      </w:r>
    </w:p>
    <w:p w:rsidR="0083566A" w:rsidRPr="005A061A" w:rsidRDefault="0083566A" w:rsidP="00BE6FF5">
      <w:pPr>
        <w:pStyle w:val="ae"/>
        <w:spacing w:before="0" w:after="0"/>
        <w:ind w:firstLine="708"/>
        <w:jc w:val="both"/>
        <w:rPr>
          <w:color w:val="auto"/>
          <w:sz w:val="28"/>
          <w:szCs w:val="28"/>
        </w:rPr>
      </w:pPr>
      <w:proofErr w:type="gramStart"/>
      <w:r w:rsidRPr="005A061A">
        <w:rPr>
          <w:color w:val="auto"/>
          <w:sz w:val="28"/>
          <w:szCs w:val="28"/>
        </w:rPr>
        <w:t>обеспечить положительную динамику и достижение целевых показателей по количеству посещений учреждений культуры, числу обращений к цифровым ресурсам, улучшение условий функционирования учреждений  культуры, повышение качества оказания услуг учреждениями культуры, обучение и привлечение в район квалифицированных специалистов за счет реализации мероприятий региональных проектов «Культурная среда», «Творческие люди», «Цифровая культура» в рамках национального проекта «Культура».</w:t>
      </w:r>
      <w:proofErr w:type="gramEnd"/>
    </w:p>
    <w:p w:rsidR="00677E13" w:rsidRPr="005A061A" w:rsidRDefault="00677E13" w:rsidP="00F429D4">
      <w:pPr>
        <w:spacing w:after="0" w:line="240" w:lineRule="auto"/>
        <w:ind w:firstLine="709"/>
        <w:rPr>
          <w:rFonts w:ascii="Times New Roman" w:hAnsi="Times New Roman" w:cs="Times New Roman"/>
          <w:sz w:val="28"/>
          <w:szCs w:val="28"/>
        </w:rPr>
      </w:pPr>
    </w:p>
    <w:p w:rsidR="00D31A1C" w:rsidRPr="005A061A" w:rsidRDefault="00D31A1C" w:rsidP="00E33AED">
      <w:pPr>
        <w:pStyle w:val="ConsPlusNonformat"/>
        <w:widowControl/>
        <w:numPr>
          <w:ilvl w:val="0"/>
          <w:numId w:val="6"/>
        </w:numPr>
        <w:ind w:left="0" w:firstLine="709"/>
        <w:jc w:val="center"/>
        <w:rPr>
          <w:rFonts w:ascii="Times New Roman" w:hAnsi="Times New Roman" w:cs="Times New Roman"/>
          <w:b/>
          <w:sz w:val="28"/>
          <w:szCs w:val="28"/>
        </w:rPr>
      </w:pPr>
      <w:r w:rsidRPr="005A061A">
        <w:rPr>
          <w:rFonts w:ascii="Times New Roman" w:hAnsi="Times New Roman" w:cs="Times New Roman"/>
          <w:b/>
          <w:sz w:val="28"/>
          <w:szCs w:val="28"/>
        </w:rPr>
        <w:t>Физическая культура и спорт</w:t>
      </w:r>
    </w:p>
    <w:p w:rsidR="001E69A5" w:rsidRPr="005A061A" w:rsidRDefault="001E69A5" w:rsidP="001E69A5">
      <w:pPr>
        <w:pStyle w:val="ConsPlusNonformat"/>
        <w:widowControl/>
        <w:ind w:left="709"/>
        <w:rPr>
          <w:rFonts w:ascii="Times New Roman" w:hAnsi="Times New Roman" w:cs="Times New Roman"/>
          <w:b/>
          <w:sz w:val="28"/>
          <w:szCs w:val="28"/>
        </w:rPr>
      </w:pPr>
    </w:p>
    <w:p w:rsidR="007B2F97" w:rsidRPr="005A061A" w:rsidRDefault="007B2F97" w:rsidP="001E69A5">
      <w:pPr>
        <w:pStyle w:val="ae"/>
        <w:spacing w:before="0" w:after="0"/>
        <w:ind w:firstLine="708"/>
        <w:jc w:val="both"/>
        <w:rPr>
          <w:color w:val="auto"/>
          <w:sz w:val="28"/>
          <w:szCs w:val="28"/>
        </w:rPr>
      </w:pPr>
      <w:r w:rsidRPr="005A061A">
        <w:rPr>
          <w:color w:val="auto"/>
          <w:sz w:val="28"/>
          <w:szCs w:val="28"/>
        </w:rPr>
        <w:t>Стратегическими целями государственной политики в сфере массового спорта является создание условий, ориентирующих граждан на здоровый образ жизни. Администрацией района во взаимодействии с администрациями сельских поселений, учреждениями спортивной направленности проводится системная работа по улучшению условий для занятий физической культурой и спортом широких слоев населения, улучшению качества проводимых спортивно-массовых мероприятий.</w:t>
      </w:r>
    </w:p>
    <w:p w:rsidR="007B2F97" w:rsidRPr="005A061A" w:rsidRDefault="007B2F97" w:rsidP="001E69A5">
      <w:pPr>
        <w:pStyle w:val="ae"/>
        <w:spacing w:before="0" w:after="0"/>
        <w:ind w:firstLine="708"/>
        <w:jc w:val="both"/>
        <w:rPr>
          <w:color w:val="auto"/>
          <w:sz w:val="28"/>
          <w:szCs w:val="28"/>
        </w:rPr>
      </w:pPr>
      <w:r w:rsidRPr="005A061A">
        <w:rPr>
          <w:color w:val="auto"/>
          <w:sz w:val="28"/>
          <w:szCs w:val="28"/>
        </w:rPr>
        <w:t xml:space="preserve">В 2020 году на финансовое обеспечение отрасли в рамках муниципальной программы «Развитие физической культуры и спорта» освоено 37,0 </w:t>
      </w:r>
      <w:proofErr w:type="gramStart"/>
      <w:r w:rsidRPr="005A061A">
        <w:rPr>
          <w:color w:val="auto"/>
          <w:sz w:val="28"/>
          <w:szCs w:val="28"/>
        </w:rPr>
        <w:t>млн</w:t>
      </w:r>
      <w:proofErr w:type="gramEnd"/>
      <w:r w:rsidRPr="005A061A">
        <w:rPr>
          <w:color w:val="auto"/>
          <w:sz w:val="28"/>
          <w:szCs w:val="28"/>
        </w:rPr>
        <w:t xml:space="preserve"> рублей из районного бюджета и 1,1 млн рублей из средств краевого бюджета. </w:t>
      </w:r>
      <w:proofErr w:type="gramStart"/>
      <w:r w:rsidRPr="005A061A">
        <w:rPr>
          <w:color w:val="auto"/>
          <w:sz w:val="28"/>
          <w:szCs w:val="28"/>
        </w:rPr>
        <w:t>Денежные средства были направлены на укрепление материально-технической спортивной базы, проведение районных спортивных мероприятий, участие сборных команд во всероссийских, краевых мероприятиях, развитие базовых (опорных) видов спорта.</w:t>
      </w:r>
      <w:proofErr w:type="gramEnd"/>
    </w:p>
    <w:p w:rsidR="007B2F97" w:rsidRPr="005A061A" w:rsidRDefault="007B2F97" w:rsidP="00CA1277">
      <w:pPr>
        <w:pStyle w:val="ae"/>
        <w:spacing w:before="0" w:after="0"/>
        <w:ind w:firstLine="708"/>
        <w:jc w:val="both"/>
        <w:rPr>
          <w:color w:val="auto"/>
          <w:sz w:val="28"/>
          <w:szCs w:val="28"/>
        </w:rPr>
      </w:pPr>
      <w:r w:rsidRPr="005A061A">
        <w:rPr>
          <w:color w:val="auto"/>
          <w:sz w:val="28"/>
          <w:szCs w:val="28"/>
        </w:rPr>
        <w:t>Спортивную подготовку детей в районе осуществляют 7 учреждений спортивной направленности, из них 4 - муниципального значения и 3 - краевого. Общая численность учащихся в данных учреждениях в отчетном году увеличилась до 5200 человек (в 2019 году - 5150 воспитанников).</w:t>
      </w:r>
    </w:p>
    <w:p w:rsidR="007B2F97" w:rsidRPr="005A061A" w:rsidRDefault="007B2F97" w:rsidP="00CA1277">
      <w:pPr>
        <w:pStyle w:val="ae"/>
        <w:spacing w:before="0" w:after="0"/>
        <w:ind w:firstLine="708"/>
        <w:jc w:val="both"/>
        <w:rPr>
          <w:color w:val="auto"/>
          <w:sz w:val="28"/>
          <w:szCs w:val="28"/>
        </w:rPr>
      </w:pPr>
      <w:r w:rsidRPr="005A061A">
        <w:rPr>
          <w:color w:val="auto"/>
          <w:sz w:val="28"/>
          <w:szCs w:val="28"/>
        </w:rPr>
        <w:t xml:space="preserve">Развитие массового спорта в районе осуществляется на базе 57 организаций общего, дошкольного и среднего профессионального образования. На подведомственной территории функционируют 74 коллектива физической культуры предприятий, 68 коллективов, ведущих физкультурно-оздоровительную и спортивно-массовую работу с населением по месту жительства, 16 </w:t>
      </w:r>
      <w:proofErr w:type="gramStart"/>
      <w:r w:rsidRPr="005A061A">
        <w:rPr>
          <w:color w:val="auto"/>
          <w:sz w:val="28"/>
          <w:szCs w:val="28"/>
        </w:rPr>
        <w:t>фитнес-клубов</w:t>
      </w:r>
      <w:proofErr w:type="gramEnd"/>
      <w:r w:rsidRPr="005A061A">
        <w:rPr>
          <w:color w:val="auto"/>
          <w:sz w:val="28"/>
          <w:szCs w:val="28"/>
        </w:rPr>
        <w:t>, 19 других учреждений и организаций, в том числе адаптивной физкультуры и спорта.</w:t>
      </w:r>
    </w:p>
    <w:p w:rsidR="007B2F97" w:rsidRPr="005A061A" w:rsidRDefault="007B2F97" w:rsidP="00CA1277">
      <w:pPr>
        <w:pStyle w:val="ae"/>
        <w:spacing w:before="0" w:after="0"/>
        <w:ind w:firstLine="708"/>
        <w:jc w:val="both"/>
        <w:rPr>
          <w:color w:val="auto"/>
          <w:sz w:val="28"/>
          <w:szCs w:val="28"/>
        </w:rPr>
      </w:pPr>
      <w:r w:rsidRPr="005A061A">
        <w:rPr>
          <w:color w:val="auto"/>
          <w:sz w:val="28"/>
          <w:szCs w:val="28"/>
        </w:rPr>
        <w:t xml:space="preserve">В отрасли физической культуры и спорта </w:t>
      </w:r>
      <w:proofErr w:type="spellStart"/>
      <w:r w:rsidRPr="005A061A">
        <w:rPr>
          <w:color w:val="auto"/>
          <w:sz w:val="28"/>
          <w:szCs w:val="28"/>
        </w:rPr>
        <w:t>Динского</w:t>
      </w:r>
      <w:proofErr w:type="spellEnd"/>
      <w:r w:rsidRPr="005A061A">
        <w:rPr>
          <w:color w:val="auto"/>
          <w:sz w:val="28"/>
          <w:szCs w:val="28"/>
        </w:rPr>
        <w:t xml:space="preserve"> района работают 209 штатных учителей, инструкторов, тренеров-преподавателей, физкультурных работников.</w:t>
      </w:r>
    </w:p>
    <w:p w:rsidR="007B2F97" w:rsidRPr="005A061A" w:rsidRDefault="007B2F97" w:rsidP="00CA1277">
      <w:pPr>
        <w:pStyle w:val="ae"/>
        <w:spacing w:before="0" w:after="0"/>
        <w:ind w:firstLine="708"/>
        <w:jc w:val="both"/>
        <w:rPr>
          <w:color w:val="auto"/>
          <w:sz w:val="28"/>
          <w:szCs w:val="28"/>
        </w:rPr>
      </w:pPr>
      <w:r w:rsidRPr="005A061A">
        <w:rPr>
          <w:color w:val="auto"/>
          <w:sz w:val="28"/>
          <w:szCs w:val="28"/>
        </w:rPr>
        <w:lastRenderedPageBreak/>
        <w:t xml:space="preserve">Спортивная инфраструктура района в минувшем году пополнилась многофункциональными площадками в Комсомольском парке станицы Динской общей площадью 2500 квадратных метров. Теперь в парке имеются спортивные площадки для игры в пляжный футбол и волейбол, канатный комплекс, </w:t>
      </w:r>
      <w:proofErr w:type="gramStart"/>
      <w:r w:rsidRPr="005A061A">
        <w:rPr>
          <w:color w:val="auto"/>
          <w:sz w:val="28"/>
          <w:szCs w:val="28"/>
        </w:rPr>
        <w:t>молодежная</w:t>
      </w:r>
      <w:proofErr w:type="gramEnd"/>
      <w:r w:rsidRPr="005A061A">
        <w:rPr>
          <w:color w:val="auto"/>
          <w:sz w:val="28"/>
          <w:szCs w:val="28"/>
        </w:rPr>
        <w:t xml:space="preserve"> </w:t>
      </w:r>
      <w:proofErr w:type="spellStart"/>
      <w:r w:rsidRPr="005A061A">
        <w:rPr>
          <w:color w:val="auto"/>
          <w:sz w:val="28"/>
          <w:szCs w:val="28"/>
        </w:rPr>
        <w:t>скейт</w:t>
      </w:r>
      <w:proofErr w:type="spellEnd"/>
      <w:r w:rsidRPr="005A061A">
        <w:rPr>
          <w:color w:val="auto"/>
          <w:sz w:val="28"/>
          <w:szCs w:val="28"/>
        </w:rPr>
        <w:t>-площадка. Объект для любителей экстремального спорта построен на средства, полученные местными парламентариями за 3 место в краевом конкурсе на звание «Лучший Совет молодых депутатов Краснодарского края» по итогам 2019 года.</w:t>
      </w:r>
    </w:p>
    <w:p w:rsidR="007B2F97" w:rsidRPr="005A061A" w:rsidRDefault="007B2F97" w:rsidP="00CA1277">
      <w:pPr>
        <w:pStyle w:val="ae"/>
        <w:spacing w:before="0" w:after="0"/>
        <w:ind w:firstLine="708"/>
        <w:jc w:val="both"/>
        <w:rPr>
          <w:color w:val="auto"/>
          <w:sz w:val="28"/>
          <w:szCs w:val="28"/>
        </w:rPr>
      </w:pPr>
      <w:r w:rsidRPr="005A061A">
        <w:rPr>
          <w:color w:val="auto"/>
          <w:sz w:val="28"/>
          <w:szCs w:val="28"/>
        </w:rPr>
        <w:t xml:space="preserve">Развитие спортивно-рекреационной инфраструктуры, проводимые многоэтапные массовые мероприятия способствуют ежегодному увеличению числа жителей района, систематически занимающихся физической культурой и спортом и участвующих в соревнованиях. В непростых условиях пандемии занятия физической культурой и спортом для всех возрастных категорий населения </w:t>
      </w:r>
      <w:proofErr w:type="spellStart"/>
      <w:r w:rsidRPr="005A061A">
        <w:rPr>
          <w:color w:val="auto"/>
          <w:sz w:val="28"/>
          <w:szCs w:val="28"/>
        </w:rPr>
        <w:t>Динского</w:t>
      </w:r>
      <w:proofErr w:type="spellEnd"/>
      <w:r w:rsidRPr="005A061A">
        <w:rPr>
          <w:color w:val="auto"/>
          <w:sz w:val="28"/>
          <w:szCs w:val="28"/>
        </w:rPr>
        <w:t xml:space="preserve"> района проводились в онлайн режиме.</w:t>
      </w:r>
    </w:p>
    <w:p w:rsidR="00DB3F14" w:rsidRPr="005A061A" w:rsidRDefault="00DB3F14" w:rsidP="00F429D4">
      <w:pPr>
        <w:spacing w:after="0" w:line="240" w:lineRule="auto"/>
        <w:ind w:firstLine="709"/>
        <w:jc w:val="both"/>
        <w:rPr>
          <w:rFonts w:ascii="Times New Roman" w:eastAsia="Times New Roman" w:hAnsi="Times New Roman" w:cs="Times New Roman"/>
          <w:i/>
          <w:sz w:val="28"/>
          <w:szCs w:val="28"/>
          <w:lang w:eastAsia="ru-RU"/>
        </w:rPr>
      </w:pPr>
      <w:r w:rsidRPr="005A061A">
        <w:rPr>
          <w:rFonts w:ascii="Times New Roman" w:eastAsia="Times New Roman" w:hAnsi="Times New Roman" w:cs="Times New Roman"/>
          <w:i/>
          <w:color w:val="000000"/>
          <w:sz w:val="28"/>
          <w:szCs w:val="28"/>
          <w:lang w:eastAsia="ru-RU"/>
        </w:rPr>
        <w:t xml:space="preserve">Доля </w:t>
      </w:r>
      <w:proofErr w:type="gramStart"/>
      <w:r w:rsidRPr="005A061A">
        <w:rPr>
          <w:rFonts w:ascii="Times New Roman" w:eastAsia="Times New Roman" w:hAnsi="Times New Roman" w:cs="Times New Roman"/>
          <w:i/>
          <w:color w:val="000000"/>
          <w:sz w:val="28"/>
          <w:szCs w:val="28"/>
          <w:lang w:eastAsia="ru-RU"/>
        </w:rPr>
        <w:t>населения, систематически занимающегося физической культурой и спортом в 20</w:t>
      </w:r>
      <w:r w:rsidR="00CA1277" w:rsidRPr="005A061A">
        <w:rPr>
          <w:rFonts w:ascii="Times New Roman" w:eastAsia="Times New Roman" w:hAnsi="Times New Roman" w:cs="Times New Roman"/>
          <w:i/>
          <w:color w:val="000000"/>
          <w:sz w:val="28"/>
          <w:szCs w:val="28"/>
          <w:lang w:eastAsia="ru-RU"/>
        </w:rPr>
        <w:t>20</w:t>
      </w:r>
      <w:r w:rsidRPr="005A061A">
        <w:rPr>
          <w:rFonts w:ascii="Times New Roman" w:eastAsia="Times New Roman" w:hAnsi="Times New Roman" w:cs="Times New Roman"/>
          <w:i/>
          <w:color w:val="000000"/>
          <w:sz w:val="28"/>
          <w:szCs w:val="28"/>
          <w:lang w:eastAsia="ru-RU"/>
        </w:rPr>
        <w:t xml:space="preserve"> году составила</w:t>
      </w:r>
      <w:proofErr w:type="gramEnd"/>
      <w:r w:rsidRPr="005A061A">
        <w:rPr>
          <w:rFonts w:ascii="Times New Roman" w:eastAsia="Times New Roman" w:hAnsi="Times New Roman" w:cs="Times New Roman"/>
          <w:i/>
          <w:color w:val="000000"/>
          <w:sz w:val="28"/>
          <w:szCs w:val="28"/>
          <w:lang w:eastAsia="ru-RU"/>
        </w:rPr>
        <w:t xml:space="preserve"> 5</w:t>
      </w:r>
      <w:r w:rsidR="00CA1277" w:rsidRPr="005A061A">
        <w:rPr>
          <w:rFonts w:ascii="Times New Roman" w:eastAsia="Times New Roman" w:hAnsi="Times New Roman" w:cs="Times New Roman"/>
          <w:i/>
          <w:color w:val="000000"/>
          <w:sz w:val="28"/>
          <w:szCs w:val="28"/>
          <w:lang w:eastAsia="ru-RU"/>
        </w:rPr>
        <w:t>4</w:t>
      </w:r>
      <w:r w:rsidRPr="005A061A">
        <w:rPr>
          <w:rFonts w:ascii="Times New Roman" w:eastAsia="Times New Roman" w:hAnsi="Times New Roman" w:cs="Times New Roman"/>
          <w:i/>
          <w:color w:val="000000"/>
          <w:sz w:val="28"/>
          <w:szCs w:val="28"/>
          <w:lang w:eastAsia="ru-RU"/>
        </w:rPr>
        <w:t>,2%, что выше 201</w:t>
      </w:r>
      <w:r w:rsidR="00CA1277" w:rsidRPr="005A061A">
        <w:rPr>
          <w:rFonts w:ascii="Times New Roman" w:eastAsia="Times New Roman" w:hAnsi="Times New Roman" w:cs="Times New Roman"/>
          <w:i/>
          <w:color w:val="000000"/>
          <w:sz w:val="28"/>
          <w:szCs w:val="28"/>
          <w:lang w:eastAsia="ru-RU"/>
        </w:rPr>
        <w:t>9</w:t>
      </w:r>
      <w:r w:rsidRPr="005A061A">
        <w:rPr>
          <w:rFonts w:ascii="Times New Roman" w:eastAsia="Times New Roman" w:hAnsi="Times New Roman" w:cs="Times New Roman"/>
          <w:i/>
          <w:color w:val="000000"/>
          <w:sz w:val="28"/>
          <w:szCs w:val="28"/>
          <w:lang w:eastAsia="ru-RU"/>
        </w:rPr>
        <w:t xml:space="preserve"> года на 2,</w:t>
      </w:r>
      <w:r w:rsidR="00CA1277" w:rsidRPr="005A061A">
        <w:rPr>
          <w:rFonts w:ascii="Times New Roman" w:eastAsia="Times New Roman" w:hAnsi="Times New Roman" w:cs="Times New Roman"/>
          <w:i/>
          <w:color w:val="000000"/>
          <w:sz w:val="28"/>
          <w:szCs w:val="28"/>
          <w:lang w:eastAsia="ru-RU"/>
        </w:rPr>
        <w:t>0</w:t>
      </w:r>
      <w:r w:rsidRPr="005A061A">
        <w:rPr>
          <w:rFonts w:ascii="Times New Roman" w:eastAsia="Times New Roman" w:hAnsi="Times New Roman" w:cs="Times New Roman"/>
          <w:i/>
          <w:color w:val="000000"/>
          <w:sz w:val="28"/>
          <w:szCs w:val="28"/>
          <w:lang w:eastAsia="ru-RU"/>
        </w:rPr>
        <w:t>% и к 202</w:t>
      </w:r>
      <w:r w:rsidR="00CA1277" w:rsidRPr="005A061A">
        <w:rPr>
          <w:rFonts w:ascii="Times New Roman" w:eastAsia="Times New Roman" w:hAnsi="Times New Roman" w:cs="Times New Roman"/>
          <w:i/>
          <w:color w:val="000000"/>
          <w:sz w:val="28"/>
          <w:szCs w:val="28"/>
          <w:lang w:eastAsia="ru-RU"/>
        </w:rPr>
        <w:t>3</w:t>
      </w:r>
      <w:r w:rsidRPr="005A061A">
        <w:rPr>
          <w:rFonts w:ascii="Times New Roman" w:eastAsia="Times New Roman" w:hAnsi="Times New Roman" w:cs="Times New Roman"/>
          <w:i/>
          <w:color w:val="000000"/>
          <w:sz w:val="28"/>
          <w:szCs w:val="28"/>
          <w:lang w:eastAsia="ru-RU"/>
        </w:rPr>
        <w:t xml:space="preserve"> году составит 55%.</w:t>
      </w:r>
    </w:p>
    <w:p w:rsidR="00DB3F14" w:rsidRPr="005A061A" w:rsidRDefault="00DB3F14" w:rsidP="00F429D4">
      <w:pPr>
        <w:spacing w:after="0" w:line="240" w:lineRule="auto"/>
        <w:ind w:firstLine="709"/>
        <w:jc w:val="both"/>
        <w:rPr>
          <w:rFonts w:ascii="Times New Roman" w:eastAsia="Times New Roman" w:hAnsi="Times New Roman" w:cs="Times New Roman"/>
          <w:i/>
          <w:sz w:val="28"/>
          <w:szCs w:val="28"/>
          <w:lang w:eastAsia="ru-RU"/>
        </w:rPr>
      </w:pPr>
      <w:r w:rsidRPr="005A061A">
        <w:rPr>
          <w:rFonts w:ascii="Times New Roman" w:eastAsia="Times New Roman" w:hAnsi="Times New Roman" w:cs="Times New Roman"/>
          <w:i/>
          <w:color w:val="000000"/>
          <w:sz w:val="28"/>
          <w:szCs w:val="28"/>
          <w:lang w:eastAsia="ru-RU"/>
        </w:rPr>
        <w:t xml:space="preserve">Доля обучающихся, систематически занимающихся физической культурой и спортом, в общей </w:t>
      </w:r>
      <w:proofErr w:type="gramStart"/>
      <w:r w:rsidRPr="005A061A">
        <w:rPr>
          <w:rFonts w:ascii="Times New Roman" w:eastAsia="Times New Roman" w:hAnsi="Times New Roman" w:cs="Times New Roman"/>
          <w:i/>
          <w:color w:val="000000"/>
          <w:sz w:val="28"/>
          <w:szCs w:val="28"/>
          <w:lang w:eastAsia="ru-RU"/>
        </w:rPr>
        <w:t>численности</w:t>
      </w:r>
      <w:proofErr w:type="gramEnd"/>
      <w:r w:rsidRPr="005A061A">
        <w:rPr>
          <w:rFonts w:ascii="Times New Roman" w:eastAsia="Times New Roman" w:hAnsi="Times New Roman" w:cs="Times New Roman"/>
          <w:i/>
          <w:color w:val="000000"/>
          <w:sz w:val="28"/>
          <w:szCs w:val="28"/>
          <w:lang w:eastAsia="ru-RU"/>
        </w:rPr>
        <w:t xml:space="preserve"> обучающихся </w:t>
      </w:r>
      <w:r w:rsidR="008B5427" w:rsidRPr="005A061A">
        <w:rPr>
          <w:rFonts w:ascii="Times New Roman" w:eastAsia="Times New Roman" w:hAnsi="Times New Roman" w:cs="Times New Roman"/>
          <w:i/>
          <w:color w:val="000000"/>
          <w:sz w:val="28"/>
          <w:szCs w:val="28"/>
          <w:lang w:eastAsia="ru-RU"/>
        </w:rPr>
        <w:t xml:space="preserve">в </w:t>
      </w:r>
      <w:r w:rsidRPr="005A061A">
        <w:rPr>
          <w:rFonts w:ascii="Times New Roman" w:eastAsia="Times New Roman" w:hAnsi="Times New Roman" w:cs="Times New Roman"/>
          <w:i/>
          <w:color w:val="000000"/>
          <w:sz w:val="28"/>
          <w:szCs w:val="28"/>
          <w:lang w:eastAsia="ru-RU"/>
        </w:rPr>
        <w:t>отчетном году составила 78,</w:t>
      </w:r>
      <w:r w:rsidR="008232EB" w:rsidRPr="005A061A">
        <w:rPr>
          <w:rFonts w:ascii="Times New Roman" w:eastAsia="Times New Roman" w:hAnsi="Times New Roman" w:cs="Times New Roman"/>
          <w:i/>
          <w:color w:val="000000"/>
          <w:sz w:val="28"/>
          <w:szCs w:val="28"/>
          <w:lang w:eastAsia="ru-RU"/>
        </w:rPr>
        <w:t>0</w:t>
      </w:r>
      <w:r w:rsidRPr="005A061A">
        <w:rPr>
          <w:rFonts w:ascii="Times New Roman" w:eastAsia="Times New Roman" w:hAnsi="Times New Roman" w:cs="Times New Roman"/>
          <w:i/>
          <w:color w:val="000000"/>
          <w:sz w:val="28"/>
          <w:szCs w:val="28"/>
          <w:lang w:eastAsia="ru-RU"/>
        </w:rPr>
        <w:t>%</w:t>
      </w:r>
      <w:r w:rsidR="00994670" w:rsidRPr="005A061A">
        <w:rPr>
          <w:rFonts w:ascii="Times New Roman" w:eastAsia="Times New Roman" w:hAnsi="Times New Roman" w:cs="Times New Roman"/>
          <w:i/>
          <w:color w:val="000000"/>
          <w:sz w:val="28"/>
          <w:szCs w:val="28"/>
          <w:lang w:eastAsia="ru-RU"/>
        </w:rPr>
        <w:t xml:space="preserve">, что </w:t>
      </w:r>
      <w:r w:rsidR="008232EB" w:rsidRPr="005A061A">
        <w:rPr>
          <w:rFonts w:ascii="Times New Roman" w:eastAsia="Times New Roman" w:hAnsi="Times New Roman" w:cs="Times New Roman"/>
          <w:i/>
          <w:color w:val="000000"/>
          <w:sz w:val="28"/>
          <w:szCs w:val="28"/>
          <w:lang w:eastAsia="ru-RU"/>
        </w:rPr>
        <w:t xml:space="preserve">ниже </w:t>
      </w:r>
      <w:r w:rsidR="00994670" w:rsidRPr="005A061A">
        <w:rPr>
          <w:rFonts w:ascii="Times New Roman" w:eastAsia="Times New Roman" w:hAnsi="Times New Roman" w:cs="Times New Roman"/>
          <w:i/>
          <w:color w:val="000000"/>
          <w:sz w:val="28"/>
          <w:szCs w:val="28"/>
          <w:lang w:eastAsia="ru-RU"/>
        </w:rPr>
        <w:t>201</w:t>
      </w:r>
      <w:r w:rsidR="008232EB" w:rsidRPr="005A061A">
        <w:rPr>
          <w:rFonts w:ascii="Times New Roman" w:eastAsia="Times New Roman" w:hAnsi="Times New Roman" w:cs="Times New Roman"/>
          <w:i/>
          <w:color w:val="000000"/>
          <w:sz w:val="28"/>
          <w:szCs w:val="28"/>
          <w:lang w:eastAsia="ru-RU"/>
        </w:rPr>
        <w:t>9</w:t>
      </w:r>
      <w:r w:rsidR="00994670" w:rsidRPr="005A061A">
        <w:rPr>
          <w:rFonts w:ascii="Times New Roman" w:eastAsia="Times New Roman" w:hAnsi="Times New Roman" w:cs="Times New Roman"/>
          <w:i/>
          <w:color w:val="000000"/>
          <w:sz w:val="28"/>
          <w:szCs w:val="28"/>
          <w:lang w:eastAsia="ru-RU"/>
        </w:rPr>
        <w:t xml:space="preserve"> года на 0,1% </w:t>
      </w:r>
      <w:r w:rsidRPr="005A061A">
        <w:rPr>
          <w:rFonts w:ascii="Times New Roman" w:eastAsia="Times New Roman" w:hAnsi="Times New Roman" w:cs="Times New Roman"/>
          <w:i/>
          <w:color w:val="000000"/>
          <w:sz w:val="28"/>
          <w:szCs w:val="28"/>
          <w:lang w:eastAsia="ru-RU"/>
        </w:rPr>
        <w:t xml:space="preserve"> и к 202</w:t>
      </w:r>
      <w:r w:rsidR="008232EB" w:rsidRPr="005A061A">
        <w:rPr>
          <w:rFonts w:ascii="Times New Roman" w:eastAsia="Times New Roman" w:hAnsi="Times New Roman" w:cs="Times New Roman"/>
          <w:i/>
          <w:color w:val="000000"/>
          <w:sz w:val="28"/>
          <w:szCs w:val="28"/>
          <w:lang w:eastAsia="ru-RU"/>
        </w:rPr>
        <w:t>3</w:t>
      </w:r>
      <w:r w:rsidRPr="005A061A">
        <w:rPr>
          <w:rFonts w:ascii="Times New Roman" w:eastAsia="Times New Roman" w:hAnsi="Times New Roman" w:cs="Times New Roman"/>
          <w:i/>
          <w:color w:val="000000"/>
          <w:sz w:val="28"/>
          <w:szCs w:val="28"/>
          <w:lang w:eastAsia="ru-RU"/>
        </w:rPr>
        <w:t xml:space="preserve"> году составит 78,</w:t>
      </w:r>
      <w:r w:rsidR="008232EB" w:rsidRPr="005A061A">
        <w:rPr>
          <w:rFonts w:ascii="Times New Roman" w:eastAsia="Times New Roman" w:hAnsi="Times New Roman" w:cs="Times New Roman"/>
          <w:i/>
          <w:color w:val="000000"/>
          <w:sz w:val="28"/>
          <w:szCs w:val="28"/>
          <w:lang w:eastAsia="ru-RU"/>
        </w:rPr>
        <w:t>1</w:t>
      </w:r>
      <w:r w:rsidRPr="005A061A">
        <w:rPr>
          <w:rFonts w:ascii="Times New Roman" w:eastAsia="Times New Roman" w:hAnsi="Times New Roman" w:cs="Times New Roman"/>
          <w:i/>
          <w:color w:val="000000"/>
          <w:sz w:val="28"/>
          <w:szCs w:val="28"/>
          <w:lang w:eastAsia="ru-RU"/>
        </w:rPr>
        <w:t>%.</w:t>
      </w:r>
    </w:p>
    <w:p w:rsidR="005407F3" w:rsidRPr="005A061A" w:rsidRDefault="005407F3" w:rsidP="005407F3">
      <w:pPr>
        <w:spacing w:after="0" w:line="240" w:lineRule="auto"/>
        <w:ind w:firstLine="708"/>
        <w:jc w:val="both"/>
        <w:rPr>
          <w:rFonts w:ascii="Times New Roman" w:hAnsi="Times New Roman"/>
          <w:sz w:val="28"/>
          <w:szCs w:val="28"/>
        </w:rPr>
      </w:pPr>
      <w:r w:rsidRPr="005A061A">
        <w:rPr>
          <w:rFonts w:ascii="Times New Roman" w:hAnsi="Times New Roman"/>
          <w:sz w:val="28"/>
          <w:szCs w:val="28"/>
        </w:rPr>
        <w:t xml:space="preserve">На базе общеобразовательных организаций действуют 27 школьных спортивных клубов, в которых занимаются 3635 учащийся, что составляет 20,2% учащихся 1-11 классов. Занятия проводят 85 педагогов в 160 секциях (17 видов спорта). </w:t>
      </w:r>
    </w:p>
    <w:p w:rsidR="005407F3" w:rsidRPr="005A061A" w:rsidRDefault="005407F3" w:rsidP="005407F3">
      <w:pPr>
        <w:spacing w:after="0" w:line="240" w:lineRule="auto"/>
        <w:ind w:firstLine="708"/>
        <w:jc w:val="both"/>
        <w:rPr>
          <w:rFonts w:ascii="Times New Roman" w:hAnsi="Times New Roman"/>
          <w:sz w:val="28"/>
          <w:szCs w:val="28"/>
        </w:rPr>
      </w:pPr>
      <w:r w:rsidRPr="005A061A">
        <w:rPr>
          <w:rFonts w:ascii="Times New Roman" w:hAnsi="Times New Roman"/>
          <w:sz w:val="28"/>
          <w:szCs w:val="28"/>
        </w:rPr>
        <w:t>Проект «Шахматы в школе</w:t>
      </w:r>
      <w:r w:rsidR="00E307EA" w:rsidRPr="005A061A">
        <w:rPr>
          <w:rFonts w:ascii="Times New Roman" w:hAnsi="Times New Roman"/>
          <w:sz w:val="28"/>
          <w:szCs w:val="28"/>
        </w:rPr>
        <w:t>»</w:t>
      </w:r>
      <w:r w:rsidRPr="005A061A">
        <w:rPr>
          <w:rFonts w:ascii="Times New Roman" w:hAnsi="Times New Roman"/>
          <w:sz w:val="28"/>
          <w:szCs w:val="28"/>
        </w:rPr>
        <w:t xml:space="preserve"> реализуется в 20 общеобразовательных организациях. Охват школьников 942 человека.</w:t>
      </w:r>
    </w:p>
    <w:p w:rsidR="005407F3" w:rsidRPr="005A061A" w:rsidRDefault="005407F3" w:rsidP="005407F3">
      <w:pPr>
        <w:spacing w:after="0" w:line="240" w:lineRule="auto"/>
        <w:ind w:firstLine="708"/>
        <w:jc w:val="both"/>
        <w:rPr>
          <w:rFonts w:ascii="Times New Roman" w:hAnsi="Times New Roman"/>
          <w:sz w:val="28"/>
          <w:szCs w:val="28"/>
        </w:rPr>
      </w:pPr>
      <w:r w:rsidRPr="005A061A">
        <w:rPr>
          <w:rFonts w:ascii="Times New Roman" w:hAnsi="Times New Roman"/>
          <w:sz w:val="28"/>
          <w:szCs w:val="28"/>
        </w:rPr>
        <w:t>В СОШ № 1, 3, 4, 6, 10, 13, 15, 20, 21, 29, 30, 31, 35, 37, 38, 53 реализуется проект «Самбо в школу». Охват школьников – 2327 человек.</w:t>
      </w:r>
    </w:p>
    <w:p w:rsidR="005407F3" w:rsidRPr="005A061A" w:rsidRDefault="005407F3" w:rsidP="00E307EA">
      <w:pPr>
        <w:pStyle w:val="ae"/>
        <w:spacing w:before="0" w:after="0"/>
        <w:ind w:firstLine="708"/>
        <w:jc w:val="both"/>
        <w:rPr>
          <w:color w:val="auto"/>
          <w:sz w:val="28"/>
          <w:szCs w:val="28"/>
        </w:rPr>
      </w:pPr>
      <w:r w:rsidRPr="005A061A">
        <w:rPr>
          <w:color w:val="auto"/>
          <w:sz w:val="28"/>
          <w:szCs w:val="28"/>
        </w:rPr>
        <w:t>Спортсмены и команды района</w:t>
      </w:r>
      <w:r w:rsidR="00E307EA" w:rsidRPr="005A061A">
        <w:rPr>
          <w:color w:val="auto"/>
          <w:sz w:val="28"/>
          <w:szCs w:val="28"/>
        </w:rPr>
        <w:t xml:space="preserve"> в минувшем году</w:t>
      </w:r>
      <w:r w:rsidRPr="005A061A">
        <w:rPr>
          <w:color w:val="auto"/>
          <w:sz w:val="28"/>
          <w:szCs w:val="28"/>
        </w:rPr>
        <w:t xml:space="preserve"> принимали активное участие в спортивно-массовых мероприятиях различного уровня и достигли достойных результатов.</w:t>
      </w:r>
    </w:p>
    <w:p w:rsidR="005407F3" w:rsidRPr="005A061A" w:rsidRDefault="005407F3" w:rsidP="001358DB">
      <w:pPr>
        <w:pStyle w:val="ae"/>
        <w:spacing w:before="0" w:after="0"/>
        <w:ind w:firstLine="708"/>
        <w:jc w:val="both"/>
        <w:rPr>
          <w:color w:val="auto"/>
          <w:sz w:val="28"/>
          <w:szCs w:val="28"/>
        </w:rPr>
      </w:pPr>
      <w:r w:rsidRPr="005A061A">
        <w:rPr>
          <w:color w:val="auto"/>
          <w:sz w:val="28"/>
          <w:szCs w:val="28"/>
        </w:rPr>
        <w:t>Спортивная школа «Нептун» второй год подряд заняла 1 место в краевом конкурсе за лучшую постановку физкультурно-массовой работы.</w:t>
      </w:r>
      <w:r w:rsidR="001358DB">
        <w:rPr>
          <w:color w:val="auto"/>
          <w:sz w:val="28"/>
          <w:szCs w:val="28"/>
        </w:rPr>
        <w:t xml:space="preserve"> </w:t>
      </w:r>
      <w:r w:rsidRPr="005A061A">
        <w:rPr>
          <w:color w:val="auto"/>
          <w:sz w:val="28"/>
          <w:szCs w:val="28"/>
        </w:rPr>
        <w:t>Всего спортсменами и командами района в краевых, всероссийских и международных соревнованиях в 2020 году завоевано 170 медалей, 63 спортсмена муниципального образования включены в состав сборных команд России и Краснодарского края.</w:t>
      </w:r>
    </w:p>
    <w:p w:rsidR="005407F3" w:rsidRPr="005A061A" w:rsidRDefault="005407F3" w:rsidP="00E307EA">
      <w:pPr>
        <w:pStyle w:val="ae"/>
        <w:spacing w:before="0" w:after="0"/>
        <w:ind w:firstLine="708"/>
        <w:jc w:val="both"/>
        <w:rPr>
          <w:color w:val="auto"/>
          <w:sz w:val="28"/>
          <w:szCs w:val="28"/>
        </w:rPr>
      </w:pPr>
      <w:r w:rsidRPr="005A061A">
        <w:rPr>
          <w:color w:val="auto"/>
          <w:sz w:val="28"/>
          <w:szCs w:val="28"/>
        </w:rPr>
        <w:t>По итогам 2020 года муниципальное образование Динской район признано лучшим в Краснодарском крае по итогам участия в физкультурно-массовых мероприятиях.</w:t>
      </w:r>
    </w:p>
    <w:p w:rsidR="00A45DCC" w:rsidRPr="005A061A" w:rsidRDefault="005407F3" w:rsidP="00A45DCC">
      <w:pPr>
        <w:pStyle w:val="ae"/>
        <w:spacing w:before="0" w:after="0"/>
        <w:ind w:firstLine="708"/>
        <w:jc w:val="both"/>
        <w:rPr>
          <w:color w:val="auto"/>
          <w:sz w:val="28"/>
          <w:szCs w:val="28"/>
        </w:rPr>
      </w:pPr>
      <w:proofErr w:type="gramStart"/>
      <w:r w:rsidRPr="005A061A">
        <w:rPr>
          <w:color w:val="auto"/>
          <w:sz w:val="28"/>
          <w:szCs w:val="28"/>
        </w:rPr>
        <w:t xml:space="preserve">В 2021 году в сфере физкультуры и спорта продолжится работа в соответствии с действующей муниципальной программой, особый упор будет сделан на увеличение количественных показателей, характеризующих развитие физкультуры и спорта в районе, выполнение Стратегии развития массового </w:t>
      </w:r>
      <w:r w:rsidRPr="005A061A">
        <w:rPr>
          <w:color w:val="auto"/>
          <w:sz w:val="28"/>
          <w:szCs w:val="28"/>
        </w:rPr>
        <w:lastRenderedPageBreak/>
        <w:t>спорта и формирование спортивного резерва для сборных команд Краснодарского края, в том числе посредством популяризации Всероссийского движения «Готов к труду и обороне», а также на</w:t>
      </w:r>
      <w:proofErr w:type="gramEnd"/>
      <w:r w:rsidRPr="005A061A">
        <w:rPr>
          <w:color w:val="auto"/>
          <w:sz w:val="28"/>
          <w:szCs w:val="28"/>
        </w:rPr>
        <w:t xml:space="preserve"> повышение обеспеченности жителей района спортивными сооружениями и расширение районной спортивной базы (в текущем году планируется начать строительство 7 спортивных объектов).</w:t>
      </w:r>
    </w:p>
    <w:p w:rsidR="000F63E9" w:rsidRPr="005A061A" w:rsidRDefault="005407F3" w:rsidP="00A45DCC">
      <w:pPr>
        <w:pStyle w:val="ae"/>
        <w:spacing w:before="0" w:after="0"/>
        <w:ind w:firstLine="708"/>
        <w:jc w:val="both"/>
        <w:rPr>
          <w:b/>
          <w:sz w:val="28"/>
          <w:szCs w:val="28"/>
          <w:u w:val="single"/>
        </w:rPr>
      </w:pPr>
      <w:r w:rsidRPr="005A061A">
        <w:rPr>
          <w:color w:val="FF0000"/>
          <w:sz w:val="28"/>
          <w:szCs w:val="28"/>
        </w:rPr>
        <w:t> </w:t>
      </w:r>
    </w:p>
    <w:p w:rsidR="00B61F12" w:rsidRPr="005A061A" w:rsidRDefault="00B61F12" w:rsidP="003306A2">
      <w:pPr>
        <w:pStyle w:val="af1"/>
        <w:numPr>
          <w:ilvl w:val="0"/>
          <w:numId w:val="6"/>
        </w:numPr>
        <w:spacing w:after="0" w:line="240" w:lineRule="auto"/>
        <w:ind w:left="0" w:firstLine="709"/>
        <w:jc w:val="center"/>
        <w:rPr>
          <w:rFonts w:ascii="Times New Roman" w:hAnsi="Times New Roman"/>
          <w:b/>
          <w:sz w:val="28"/>
          <w:szCs w:val="28"/>
        </w:rPr>
      </w:pPr>
      <w:r w:rsidRPr="005A061A">
        <w:rPr>
          <w:rFonts w:ascii="Times New Roman" w:hAnsi="Times New Roman"/>
          <w:b/>
          <w:sz w:val="28"/>
          <w:szCs w:val="28"/>
          <w:shd w:val="clear" w:color="auto" w:fill="FFFFFF"/>
        </w:rPr>
        <w:t>Жилищное строительство</w:t>
      </w:r>
      <w:r w:rsidRPr="005A061A">
        <w:rPr>
          <w:rFonts w:ascii="Times New Roman" w:hAnsi="Times New Roman"/>
          <w:b/>
          <w:sz w:val="28"/>
          <w:szCs w:val="28"/>
        </w:rPr>
        <w:t xml:space="preserve"> и обеспечение граждан жильем</w:t>
      </w:r>
    </w:p>
    <w:p w:rsidR="0002430E" w:rsidRPr="005A061A" w:rsidRDefault="0002430E" w:rsidP="00F429D4">
      <w:pPr>
        <w:pStyle w:val="af1"/>
        <w:spacing w:after="0" w:line="240" w:lineRule="auto"/>
        <w:ind w:left="1800" w:firstLine="709"/>
        <w:rPr>
          <w:rFonts w:ascii="Times New Roman" w:hAnsi="Times New Roman"/>
          <w:b/>
          <w:sz w:val="28"/>
          <w:szCs w:val="28"/>
        </w:rPr>
      </w:pPr>
    </w:p>
    <w:p w:rsidR="0030038C" w:rsidRPr="005A061A" w:rsidRDefault="0030038C"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Улучшение жилищных условий было и остается одной из основных потребностей населения.</w:t>
      </w:r>
      <w:r w:rsidR="00E632CE" w:rsidRPr="005A061A">
        <w:rPr>
          <w:sz w:val="28"/>
          <w:szCs w:val="28"/>
        </w:rPr>
        <w:t xml:space="preserve"> </w:t>
      </w:r>
      <w:r w:rsidR="00E632CE" w:rsidRPr="005A061A">
        <w:rPr>
          <w:rFonts w:ascii="Times New Roman" w:hAnsi="Times New Roman" w:cs="Times New Roman"/>
          <w:sz w:val="28"/>
          <w:szCs w:val="28"/>
        </w:rPr>
        <w:t>Вопросы жилищного строительства постоянно находятся под пристальным вниманием местной власти.</w:t>
      </w:r>
    </w:p>
    <w:p w:rsidR="007F27DD" w:rsidRPr="005A061A" w:rsidRDefault="007F27DD" w:rsidP="00BA1B70">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Для поддержания объемов строительства жилья районной администрацией разрабатываются новые территории под жилищное строительство в соответствии с документами территориального планирования, а также ведется работа с инвесторами  по освоению уже выделенных земельных участков. </w:t>
      </w:r>
    </w:p>
    <w:p w:rsidR="00BA1B70" w:rsidRPr="005A061A" w:rsidRDefault="00BA1B70" w:rsidP="00BA1B70">
      <w:pPr>
        <w:pStyle w:val="ae"/>
        <w:spacing w:before="0" w:after="0"/>
        <w:ind w:firstLine="708"/>
        <w:jc w:val="both"/>
        <w:rPr>
          <w:color w:val="auto"/>
          <w:sz w:val="28"/>
          <w:szCs w:val="28"/>
        </w:rPr>
      </w:pPr>
      <w:proofErr w:type="gramStart"/>
      <w:r w:rsidRPr="005A061A">
        <w:rPr>
          <w:color w:val="auto"/>
          <w:sz w:val="28"/>
          <w:szCs w:val="28"/>
        </w:rPr>
        <w:t>Муниципальным казённым учреждением муниципального образования Динской район «Архитектурно-строительный центр» за 2020 год подготовлены и выданы 233 градостроительных плана земельных участков, 80 актов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 72 разрешения на ввод в эксплуатацию построенных, реконструированных объектов капитального строительства, 90 разрешений на строительство, реконструкцию объектов капитального строительства, а также</w:t>
      </w:r>
      <w:proofErr w:type="gramEnd"/>
      <w:r w:rsidRPr="005A061A">
        <w:rPr>
          <w:color w:val="auto"/>
          <w:sz w:val="28"/>
          <w:szCs w:val="28"/>
        </w:rPr>
        <w:t xml:space="preserve"> </w:t>
      </w:r>
      <w:proofErr w:type="gramStart"/>
      <w:r w:rsidRPr="005A061A">
        <w:rPr>
          <w:color w:val="auto"/>
          <w:sz w:val="28"/>
          <w:szCs w:val="28"/>
        </w:rPr>
        <w:t>приняты 1076 уведомлений об окончании строительства и реконструкции объекта индивидуального жилищного строительства или садового дома, 1636 уведомлений о планируемых строительстве и реконструкции объекта индивидуального жилищного строительства или садового дома, рассмотрено 665 обращений граждан.</w:t>
      </w:r>
      <w:proofErr w:type="gramEnd"/>
    </w:p>
    <w:p w:rsidR="005641A4" w:rsidRPr="005A061A"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5A061A">
        <w:rPr>
          <w:rFonts w:ascii="Times New Roman" w:eastAsia="Arial" w:hAnsi="Times New Roman" w:cs="Times New Roman"/>
          <w:i/>
          <w:color w:val="000000"/>
          <w:sz w:val="28"/>
          <w:szCs w:val="28"/>
          <w:shd w:val="clear" w:color="auto" w:fill="FFFFFF"/>
        </w:rPr>
        <w:t xml:space="preserve">Общая площадь жилых помещений, приходящаяся в среднем на одного жителя в отчетном году составила </w:t>
      </w:r>
      <w:r w:rsidR="00BF396E" w:rsidRPr="005A061A">
        <w:rPr>
          <w:rFonts w:ascii="Times New Roman" w:eastAsia="Arial" w:hAnsi="Times New Roman" w:cs="Times New Roman"/>
          <w:i/>
          <w:color w:val="000000"/>
          <w:sz w:val="28"/>
          <w:szCs w:val="28"/>
          <w:shd w:val="clear" w:color="auto" w:fill="FFFFFF"/>
        </w:rPr>
        <w:t>25,2</w:t>
      </w:r>
      <w:r w:rsidRPr="005A061A">
        <w:rPr>
          <w:rFonts w:ascii="Times New Roman" w:eastAsia="Arial" w:hAnsi="Times New Roman" w:cs="Times New Roman"/>
          <w:i/>
          <w:color w:val="000000"/>
          <w:sz w:val="28"/>
          <w:szCs w:val="28"/>
          <w:shd w:val="clear" w:color="auto" w:fill="FFFFFF"/>
        </w:rPr>
        <w:t xml:space="preserve"> кв. м</w:t>
      </w:r>
      <w:r w:rsidR="00EE5AB5" w:rsidRPr="005A061A">
        <w:rPr>
          <w:rFonts w:ascii="Times New Roman" w:eastAsia="Arial" w:hAnsi="Times New Roman" w:cs="Times New Roman"/>
          <w:i/>
          <w:color w:val="000000"/>
          <w:sz w:val="28"/>
          <w:szCs w:val="28"/>
          <w:shd w:val="clear" w:color="auto" w:fill="FFFFFF"/>
        </w:rPr>
        <w:t>.</w:t>
      </w:r>
      <w:r w:rsidRPr="005A061A">
        <w:rPr>
          <w:rFonts w:ascii="Times New Roman" w:eastAsia="Arial" w:hAnsi="Times New Roman" w:cs="Times New Roman"/>
          <w:i/>
          <w:color w:val="000000"/>
          <w:sz w:val="28"/>
          <w:szCs w:val="28"/>
          <w:shd w:val="clear" w:color="auto" w:fill="FFFFFF"/>
        </w:rPr>
        <w:t xml:space="preserve">, </w:t>
      </w:r>
      <w:r w:rsidR="00531E2A" w:rsidRPr="005A061A">
        <w:rPr>
          <w:rFonts w:ascii="Times New Roman" w:eastAsia="Arial" w:hAnsi="Times New Roman" w:cs="Times New Roman"/>
          <w:i/>
          <w:color w:val="000000"/>
          <w:sz w:val="28"/>
          <w:szCs w:val="28"/>
          <w:shd w:val="clear" w:color="auto" w:fill="FFFFFF"/>
        </w:rPr>
        <w:t>в 201</w:t>
      </w:r>
      <w:r w:rsidR="00BF396E" w:rsidRPr="005A061A">
        <w:rPr>
          <w:rFonts w:ascii="Times New Roman" w:eastAsia="Arial" w:hAnsi="Times New Roman" w:cs="Times New Roman"/>
          <w:i/>
          <w:color w:val="000000"/>
          <w:sz w:val="28"/>
          <w:szCs w:val="28"/>
          <w:shd w:val="clear" w:color="auto" w:fill="FFFFFF"/>
        </w:rPr>
        <w:t>9</w:t>
      </w:r>
      <w:r w:rsidR="00531E2A" w:rsidRPr="005A061A">
        <w:rPr>
          <w:rFonts w:ascii="Times New Roman" w:eastAsia="Arial" w:hAnsi="Times New Roman" w:cs="Times New Roman"/>
          <w:i/>
          <w:color w:val="000000"/>
          <w:sz w:val="28"/>
          <w:szCs w:val="28"/>
          <w:shd w:val="clear" w:color="auto" w:fill="FFFFFF"/>
        </w:rPr>
        <w:t xml:space="preserve"> году составлял</w:t>
      </w:r>
      <w:r w:rsidR="00E23982" w:rsidRPr="005A061A">
        <w:rPr>
          <w:rFonts w:ascii="Times New Roman" w:eastAsia="Arial" w:hAnsi="Times New Roman" w:cs="Times New Roman"/>
          <w:i/>
          <w:color w:val="000000"/>
          <w:sz w:val="28"/>
          <w:szCs w:val="28"/>
          <w:shd w:val="clear" w:color="auto" w:fill="FFFFFF"/>
        </w:rPr>
        <w:t>а</w:t>
      </w:r>
      <w:r w:rsidR="00EE5AB5" w:rsidRPr="005A061A">
        <w:rPr>
          <w:rFonts w:ascii="Times New Roman" w:eastAsia="Arial" w:hAnsi="Times New Roman" w:cs="Times New Roman"/>
          <w:i/>
          <w:color w:val="000000"/>
          <w:sz w:val="28"/>
          <w:szCs w:val="28"/>
          <w:shd w:val="clear" w:color="auto" w:fill="FFFFFF"/>
        </w:rPr>
        <w:t xml:space="preserve"> </w:t>
      </w:r>
      <w:r w:rsidR="00BF396E" w:rsidRPr="005A061A">
        <w:rPr>
          <w:rFonts w:ascii="Times New Roman" w:eastAsia="Arial" w:hAnsi="Times New Roman" w:cs="Times New Roman"/>
          <w:i/>
          <w:color w:val="000000"/>
          <w:sz w:val="28"/>
          <w:szCs w:val="28"/>
          <w:shd w:val="clear" w:color="auto" w:fill="FFFFFF"/>
        </w:rPr>
        <w:t>24,1</w:t>
      </w:r>
      <w:r w:rsidR="00EE5AB5" w:rsidRPr="005A061A">
        <w:rPr>
          <w:rFonts w:ascii="Times New Roman" w:eastAsia="Arial" w:hAnsi="Times New Roman" w:cs="Times New Roman"/>
          <w:i/>
          <w:color w:val="000000"/>
          <w:sz w:val="28"/>
          <w:szCs w:val="28"/>
          <w:shd w:val="clear" w:color="auto" w:fill="FFFFFF"/>
        </w:rPr>
        <w:t>кв.м.</w:t>
      </w:r>
      <w:r w:rsidR="00E23982" w:rsidRPr="005A061A">
        <w:rPr>
          <w:rFonts w:ascii="Times New Roman" w:eastAsia="Arial" w:hAnsi="Times New Roman" w:cs="Times New Roman"/>
          <w:i/>
          <w:color w:val="000000"/>
          <w:sz w:val="28"/>
          <w:szCs w:val="28"/>
          <w:shd w:val="clear" w:color="auto" w:fill="FFFFFF"/>
        </w:rPr>
        <w:t xml:space="preserve"> </w:t>
      </w:r>
      <w:r w:rsidR="00397EC2" w:rsidRPr="00397EC2">
        <w:rPr>
          <w:rFonts w:ascii="Times New Roman" w:eastAsia="Arial" w:hAnsi="Times New Roman" w:cs="Times New Roman"/>
          <w:color w:val="000000"/>
          <w:sz w:val="28"/>
          <w:szCs w:val="28"/>
          <w:shd w:val="clear" w:color="auto" w:fill="FFFFFF"/>
        </w:rPr>
        <w:t>(</w:t>
      </w:r>
      <w:r w:rsidRPr="00397EC2">
        <w:rPr>
          <w:rFonts w:ascii="Times New Roman" w:eastAsia="Arial" w:hAnsi="Times New Roman" w:cs="Times New Roman"/>
          <w:color w:val="000000"/>
          <w:sz w:val="28"/>
          <w:szCs w:val="28"/>
          <w:shd w:val="clear" w:color="auto" w:fill="FFFFFF"/>
        </w:rPr>
        <w:t>з</w:t>
      </w:r>
      <w:r w:rsidRPr="005A061A">
        <w:rPr>
          <w:rFonts w:ascii="Times New Roman" w:eastAsia="Arial" w:hAnsi="Times New Roman" w:cs="Times New Roman"/>
          <w:color w:val="000000"/>
          <w:sz w:val="28"/>
          <w:szCs w:val="28"/>
          <w:shd w:val="clear" w:color="auto" w:fill="FFFFFF"/>
        </w:rPr>
        <w:t>а счет строи</w:t>
      </w:r>
      <w:r w:rsidR="00E711BE" w:rsidRPr="005A061A">
        <w:rPr>
          <w:rFonts w:ascii="Times New Roman" w:eastAsia="Arial" w:hAnsi="Times New Roman" w:cs="Times New Roman"/>
          <w:color w:val="000000"/>
          <w:sz w:val="28"/>
          <w:szCs w:val="28"/>
          <w:shd w:val="clear" w:color="auto" w:fill="FFFFFF"/>
        </w:rPr>
        <w:t>тельства многоквартирного жилья</w:t>
      </w:r>
      <w:r w:rsidR="00397EC2">
        <w:rPr>
          <w:rFonts w:ascii="Times New Roman" w:eastAsia="Arial" w:hAnsi="Times New Roman" w:cs="Times New Roman"/>
          <w:color w:val="000000"/>
          <w:sz w:val="28"/>
          <w:szCs w:val="28"/>
          <w:shd w:val="clear" w:color="auto" w:fill="FFFFFF"/>
        </w:rPr>
        <w:t>)</w:t>
      </w:r>
      <w:r w:rsidR="00E711BE" w:rsidRPr="005A061A">
        <w:rPr>
          <w:rFonts w:ascii="Times New Roman" w:eastAsia="Arial" w:hAnsi="Times New Roman" w:cs="Times New Roman"/>
          <w:color w:val="000000"/>
          <w:sz w:val="28"/>
          <w:szCs w:val="28"/>
          <w:shd w:val="clear" w:color="auto" w:fill="FFFFFF"/>
        </w:rPr>
        <w:t xml:space="preserve"> </w:t>
      </w:r>
      <w:r w:rsidR="00397EC2" w:rsidRPr="005A061A">
        <w:rPr>
          <w:rFonts w:ascii="Times New Roman" w:eastAsia="Arial" w:hAnsi="Times New Roman" w:cs="Times New Roman"/>
          <w:i/>
          <w:color w:val="000000"/>
          <w:sz w:val="28"/>
          <w:szCs w:val="28"/>
          <w:shd w:val="clear" w:color="auto" w:fill="FFFFFF"/>
        </w:rPr>
        <w:t xml:space="preserve">и к 2023 году этот показатель </w:t>
      </w:r>
      <w:r w:rsidR="00397EC2">
        <w:rPr>
          <w:rFonts w:ascii="Times New Roman" w:eastAsia="Arial" w:hAnsi="Times New Roman" w:cs="Times New Roman"/>
          <w:i/>
          <w:color w:val="000000"/>
          <w:sz w:val="28"/>
          <w:szCs w:val="28"/>
          <w:shd w:val="clear" w:color="auto" w:fill="FFFFFF"/>
        </w:rPr>
        <w:t>останется неизменным,</w:t>
      </w:r>
      <w:r w:rsidR="00397EC2" w:rsidRPr="005A061A">
        <w:rPr>
          <w:rFonts w:ascii="Times New Roman" w:eastAsia="Arial" w:hAnsi="Times New Roman" w:cs="Times New Roman"/>
          <w:i/>
          <w:color w:val="000000"/>
          <w:sz w:val="28"/>
          <w:szCs w:val="28"/>
          <w:shd w:val="clear" w:color="auto" w:fill="FFFFFF"/>
        </w:rPr>
        <w:t xml:space="preserve"> </w:t>
      </w:r>
      <w:r w:rsidR="00E711BE" w:rsidRPr="005A061A">
        <w:rPr>
          <w:rFonts w:ascii="Times New Roman" w:eastAsia="Arial" w:hAnsi="Times New Roman" w:cs="Times New Roman"/>
          <w:i/>
          <w:color w:val="000000"/>
          <w:sz w:val="28"/>
          <w:szCs w:val="28"/>
          <w:shd w:val="clear" w:color="auto" w:fill="FFFFFF"/>
        </w:rPr>
        <w:t>в том числе</w:t>
      </w:r>
      <w:r w:rsidR="00E23982" w:rsidRPr="005A061A">
        <w:rPr>
          <w:rFonts w:ascii="Times New Roman" w:eastAsia="Arial" w:hAnsi="Times New Roman" w:cs="Times New Roman"/>
          <w:i/>
          <w:color w:val="000000"/>
          <w:sz w:val="28"/>
          <w:szCs w:val="28"/>
          <w:shd w:val="clear" w:color="auto" w:fill="FFFFFF"/>
        </w:rPr>
        <w:t>,</w:t>
      </w:r>
      <w:r w:rsidR="00E711BE" w:rsidRPr="005A061A">
        <w:rPr>
          <w:rFonts w:ascii="Times New Roman" w:eastAsia="Arial" w:hAnsi="Times New Roman" w:cs="Times New Roman"/>
          <w:i/>
          <w:color w:val="000000"/>
          <w:sz w:val="28"/>
          <w:szCs w:val="28"/>
          <w:shd w:val="clear" w:color="auto" w:fill="FFFFFF"/>
        </w:rPr>
        <w:t xml:space="preserve"> введенная в действие </w:t>
      </w:r>
      <w:r w:rsidR="00D03F93" w:rsidRPr="005A061A">
        <w:rPr>
          <w:rFonts w:ascii="Times New Roman" w:eastAsia="Arial" w:hAnsi="Times New Roman" w:cs="Times New Roman"/>
          <w:i/>
          <w:color w:val="000000"/>
          <w:sz w:val="28"/>
          <w:szCs w:val="28"/>
          <w:shd w:val="clear" w:color="auto" w:fill="FFFFFF"/>
        </w:rPr>
        <w:t>площадь жилья н</w:t>
      </w:r>
      <w:r w:rsidR="00E711BE" w:rsidRPr="005A061A">
        <w:rPr>
          <w:rFonts w:ascii="Times New Roman" w:eastAsia="Arial" w:hAnsi="Times New Roman" w:cs="Times New Roman"/>
          <w:i/>
          <w:color w:val="000000"/>
          <w:sz w:val="28"/>
          <w:szCs w:val="28"/>
          <w:shd w:val="clear" w:color="auto" w:fill="FFFFFF"/>
        </w:rPr>
        <w:t>а одн</w:t>
      </w:r>
      <w:r w:rsidR="00D03F93" w:rsidRPr="005A061A">
        <w:rPr>
          <w:rFonts w:ascii="Times New Roman" w:eastAsia="Arial" w:hAnsi="Times New Roman" w:cs="Times New Roman"/>
          <w:i/>
          <w:color w:val="000000"/>
          <w:sz w:val="28"/>
          <w:szCs w:val="28"/>
          <w:shd w:val="clear" w:color="auto" w:fill="FFFFFF"/>
        </w:rPr>
        <w:t>ого</w:t>
      </w:r>
      <w:r w:rsidR="00E711BE" w:rsidRPr="005A061A">
        <w:rPr>
          <w:rFonts w:ascii="Times New Roman" w:eastAsia="Arial" w:hAnsi="Times New Roman" w:cs="Times New Roman"/>
          <w:i/>
          <w:color w:val="000000"/>
          <w:sz w:val="28"/>
          <w:szCs w:val="28"/>
          <w:shd w:val="clear" w:color="auto" w:fill="FFFFFF"/>
        </w:rPr>
        <w:t xml:space="preserve"> </w:t>
      </w:r>
      <w:r w:rsidR="00D03F93" w:rsidRPr="005A061A">
        <w:rPr>
          <w:rFonts w:ascii="Times New Roman" w:eastAsia="Arial" w:hAnsi="Times New Roman" w:cs="Times New Roman"/>
          <w:i/>
          <w:color w:val="000000"/>
          <w:sz w:val="28"/>
          <w:szCs w:val="28"/>
          <w:shd w:val="clear" w:color="auto" w:fill="FFFFFF"/>
        </w:rPr>
        <w:t>жителя</w:t>
      </w:r>
      <w:r w:rsidR="00E23982" w:rsidRPr="005A061A">
        <w:rPr>
          <w:rFonts w:ascii="Times New Roman" w:eastAsia="Arial" w:hAnsi="Times New Roman" w:cs="Times New Roman"/>
          <w:i/>
          <w:color w:val="000000"/>
          <w:sz w:val="28"/>
          <w:szCs w:val="28"/>
          <w:shd w:val="clear" w:color="auto" w:fill="FFFFFF"/>
        </w:rPr>
        <w:t>,</w:t>
      </w:r>
      <w:r w:rsidR="00E711BE" w:rsidRPr="005A061A">
        <w:rPr>
          <w:rFonts w:ascii="Times New Roman" w:eastAsia="Arial" w:hAnsi="Times New Roman" w:cs="Times New Roman"/>
          <w:i/>
          <w:color w:val="000000"/>
          <w:sz w:val="28"/>
          <w:szCs w:val="28"/>
          <w:shd w:val="clear" w:color="auto" w:fill="FFFFFF"/>
        </w:rPr>
        <w:t xml:space="preserve"> в отчетном году составила </w:t>
      </w:r>
      <w:r w:rsidR="00BF396E" w:rsidRPr="005A061A">
        <w:rPr>
          <w:rFonts w:ascii="Times New Roman" w:eastAsia="Arial" w:hAnsi="Times New Roman" w:cs="Times New Roman"/>
          <w:i/>
          <w:color w:val="000000"/>
          <w:sz w:val="28"/>
          <w:szCs w:val="28"/>
          <w:shd w:val="clear" w:color="auto" w:fill="FFFFFF"/>
        </w:rPr>
        <w:t>1,1</w:t>
      </w:r>
      <w:r w:rsidR="00E711BE" w:rsidRPr="005A061A">
        <w:rPr>
          <w:rFonts w:ascii="Times New Roman" w:eastAsia="Arial" w:hAnsi="Times New Roman" w:cs="Times New Roman"/>
          <w:i/>
          <w:color w:val="000000"/>
          <w:sz w:val="28"/>
          <w:szCs w:val="28"/>
          <w:shd w:val="clear" w:color="auto" w:fill="FFFFFF"/>
        </w:rPr>
        <w:t xml:space="preserve"> кв. м</w:t>
      </w:r>
      <w:r w:rsidR="005641A4" w:rsidRPr="005A061A">
        <w:rPr>
          <w:rFonts w:ascii="Times New Roman" w:eastAsia="Arial" w:hAnsi="Times New Roman" w:cs="Times New Roman"/>
          <w:i/>
          <w:color w:val="000000"/>
          <w:sz w:val="28"/>
          <w:szCs w:val="28"/>
          <w:shd w:val="clear" w:color="auto" w:fill="FFFFFF"/>
        </w:rPr>
        <w:t>.</w:t>
      </w:r>
      <w:r w:rsidR="00E711BE" w:rsidRPr="005A061A">
        <w:rPr>
          <w:rFonts w:ascii="Times New Roman" w:eastAsia="Arial" w:hAnsi="Times New Roman" w:cs="Times New Roman"/>
          <w:i/>
          <w:color w:val="000000"/>
          <w:sz w:val="28"/>
          <w:szCs w:val="28"/>
          <w:shd w:val="clear" w:color="auto" w:fill="FFFFFF"/>
        </w:rPr>
        <w:t xml:space="preserve"> </w:t>
      </w:r>
      <w:proofErr w:type="gramEnd"/>
    </w:p>
    <w:p w:rsidR="00E711BE" w:rsidRPr="005A061A" w:rsidRDefault="00E711BE"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5A061A">
        <w:rPr>
          <w:rFonts w:ascii="Times New Roman" w:eastAsia="Arial" w:hAnsi="Times New Roman" w:cs="Times New Roman"/>
          <w:color w:val="000000"/>
          <w:sz w:val="28"/>
          <w:szCs w:val="28"/>
          <w:shd w:val="clear" w:color="auto" w:fill="FFFFFF"/>
        </w:rPr>
        <w:t>Воздействие на динамику роста ввода жилья оказывало соблюдение застройщиками порядка землепользования и застройки, норм Градостр</w:t>
      </w:r>
      <w:r w:rsidR="00814998" w:rsidRPr="005A061A">
        <w:rPr>
          <w:rFonts w:ascii="Times New Roman" w:eastAsia="Arial" w:hAnsi="Times New Roman" w:cs="Times New Roman"/>
          <w:color w:val="000000"/>
          <w:sz w:val="28"/>
          <w:szCs w:val="28"/>
          <w:shd w:val="clear" w:color="auto" w:fill="FFFFFF"/>
        </w:rPr>
        <w:t>о</w:t>
      </w:r>
      <w:r w:rsidRPr="005A061A">
        <w:rPr>
          <w:rFonts w:ascii="Times New Roman" w:eastAsia="Arial" w:hAnsi="Times New Roman" w:cs="Times New Roman"/>
          <w:color w:val="000000"/>
          <w:sz w:val="28"/>
          <w:szCs w:val="28"/>
          <w:shd w:val="clear" w:color="auto" w:fill="FFFFFF"/>
        </w:rPr>
        <w:t xml:space="preserve">ительного кодекса. </w:t>
      </w:r>
    </w:p>
    <w:p w:rsidR="00C60F68" w:rsidRPr="005A061A"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5A061A">
        <w:rPr>
          <w:rFonts w:ascii="Times New Roman" w:hAnsi="Times New Roman" w:cs="Times New Roman"/>
          <w:i/>
          <w:sz w:val="28"/>
          <w:szCs w:val="28"/>
        </w:rPr>
        <w:t>Площадь земельных участков, предоставленных для строительства в расчете на 10,0 тыс. человек населения</w:t>
      </w:r>
      <w:r w:rsidR="00D03F93" w:rsidRPr="005A061A">
        <w:rPr>
          <w:rFonts w:ascii="Times New Roman" w:hAnsi="Times New Roman" w:cs="Times New Roman"/>
          <w:i/>
          <w:sz w:val="28"/>
          <w:szCs w:val="28"/>
        </w:rPr>
        <w:t>,</w:t>
      </w:r>
      <w:r w:rsidRPr="005A061A">
        <w:rPr>
          <w:rFonts w:ascii="Times New Roman" w:hAnsi="Times New Roman" w:cs="Times New Roman"/>
          <w:i/>
          <w:sz w:val="28"/>
          <w:szCs w:val="28"/>
        </w:rPr>
        <w:t xml:space="preserve"> в 20</w:t>
      </w:r>
      <w:r w:rsidR="00D52293" w:rsidRPr="005A061A">
        <w:rPr>
          <w:rFonts w:ascii="Times New Roman" w:hAnsi="Times New Roman" w:cs="Times New Roman"/>
          <w:i/>
          <w:sz w:val="28"/>
          <w:szCs w:val="28"/>
        </w:rPr>
        <w:t>20</w:t>
      </w:r>
      <w:r w:rsidR="004A5201"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 xml:space="preserve">году составляет </w:t>
      </w:r>
      <w:r w:rsidR="00D52293" w:rsidRPr="005A061A">
        <w:rPr>
          <w:rFonts w:ascii="Times New Roman" w:hAnsi="Times New Roman" w:cs="Times New Roman"/>
          <w:i/>
          <w:sz w:val="28"/>
          <w:szCs w:val="28"/>
        </w:rPr>
        <w:t>1,5</w:t>
      </w:r>
      <w:r w:rsidRPr="005A061A">
        <w:rPr>
          <w:rFonts w:ascii="Times New Roman" w:hAnsi="Times New Roman" w:cs="Times New Roman"/>
          <w:i/>
          <w:sz w:val="28"/>
          <w:szCs w:val="28"/>
        </w:rPr>
        <w:t xml:space="preserve"> га, что на </w:t>
      </w:r>
      <w:r w:rsidR="00D52293" w:rsidRPr="005A061A">
        <w:rPr>
          <w:rFonts w:ascii="Times New Roman" w:hAnsi="Times New Roman" w:cs="Times New Roman"/>
          <w:i/>
          <w:sz w:val="28"/>
          <w:szCs w:val="28"/>
        </w:rPr>
        <w:t>0,51</w:t>
      </w:r>
      <w:r w:rsidRPr="005A061A">
        <w:rPr>
          <w:rFonts w:ascii="Times New Roman" w:hAnsi="Times New Roman" w:cs="Times New Roman"/>
          <w:i/>
          <w:sz w:val="28"/>
          <w:szCs w:val="28"/>
        </w:rPr>
        <w:t xml:space="preserve"> га  </w:t>
      </w:r>
      <w:r w:rsidR="00BB198C" w:rsidRPr="005A061A">
        <w:rPr>
          <w:rFonts w:ascii="Times New Roman" w:hAnsi="Times New Roman" w:cs="Times New Roman"/>
          <w:i/>
          <w:sz w:val="28"/>
          <w:szCs w:val="28"/>
        </w:rPr>
        <w:t>ниже</w:t>
      </w:r>
      <w:r w:rsidRPr="005A061A">
        <w:rPr>
          <w:rFonts w:ascii="Times New Roman" w:hAnsi="Times New Roman" w:cs="Times New Roman"/>
          <w:i/>
          <w:sz w:val="28"/>
          <w:szCs w:val="28"/>
        </w:rPr>
        <w:t xml:space="preserve"> 201</w:t>
      </w:r>
      <w:r w:rsidR="00D52293"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года и к 20</w:t>
      </w:r>
      <w:r w:rsidR="00BB198C" w:rsidRPr="005A061A">
        <w:rPr>
          <w:rFonts w:ascii="Times New Roman" w:hAnsi="Times New Roman" w:cs="Times New Roman"/>
          <w:i/>
          <w:sz w:val="28"/>
          <w:szCs w:val="28"/>
        </w:rPr>
        <w:t>2</w:t>
      </w:r>
      <w:r w:rsidR="00D52293"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достигнет </w:t>
      </w:r>
      <w:r w:rsidR="00994E83" w:rsidRPr="005A061A">
        <w:rPr>
          <w:rFonts w:ascii="Times New Roman" w:hAnsi="Times New Roman" w:cs="Times New Roman"/>
          <w:i/>
          <w:sz w:val="28"/>
          <w:szCs w:val="28"/>
        </w:rPr>
        <w:t>2,5</w:t>
      </w:r>
      <w:r w:rsidRPr="005A061A">
        <w:rPr>
          <w:rFonts w:ascii="Times New Roman" w:hAnsi="Times New Roman" w:cs="Times New Roman"/>
          <w:i/>
          <w:sz w:val="28"/>
          <w:szCs w:val="28"/>
        </w:rPr>
        <w:t xml:space="preserve"> га, </w:t>
      </w:r>
      <w:r w:rsidRPr="005A061A">
        <w:rPr>
          <w:rFonts w:ascii="Times New Roman" w:eastAsia="Arial" w:hAnsi="Times New Roman" w:cs="Times New Roman"/>
          <w:i/>
          <w:color w:val="000000"/>
          <w:sz w:val="28"/>
          <w:szCs w:val="28"/>
          <w:shd w:val="clear" w:color="auto" w:fill="FFFFFF"/>
        </w:rPr>
        <w:t>в том числе земельных участков</w:t>
      </w:r>
      <w:r w:rsidR="00D03F93" w:rsidRPr="005A061A">
        <w:rPr>
          <w:rFonts w:ascii="Times New Roman" w:eastAsia="Arial" w:hAnsi="Times New Roman" w:cs="Times New Roman"/>
          <w:i/>
          <w:color w:val="000000"/>
          <w:sz w:val="28"/>
          <w:szCs w:val="28"/>
          <w:shd w:val="clear" w:color="auto" w:fill="FFFFFF"/>
        </w:rPr>
        <w:t>,</w:t>
      </w:r>
      <w:r w:rsidRPr="005A061A">
        <w:rPr>
          <w:rFonts w:ascii="Times New Roman" w:eastAsia="Arial" w:hAnsi="Times New Roman" w:cs="Times New Roman"/>
          <w:i/>
          <w:color w:val="000000"/>
          <w:sz w:val="28"/>
          <w:szCs w:val="28"/>
          <w:shd w:val="clear" w:color="auto" w:fill="FFFFFF"/>
        </w:rPr>
        <w:t xml:space="preserve"> предоставленных для жилищного строительства, индивидуального строительства и комплексного освоения в целях жилищного строительства  в 20</w:t>
      </w:r>
      <w:r w:rsidR="00D52293" w:rsidRPr="005A061A">
        <w:rPr>
          <w:rFonts w:ascii="Times New Roman" w:eastAsia="Arial" w:hAnsi="Times New Roman" w:cs="Times New Roman"/>
          <w:i/>
          <w:color w:val="000000"/>
          <w:sz w:val="28"/>
          <w:szCs w:val="28"/>
          <w:shd w:val="clear" w:color="auto" w:fill="FFFFFF"/>
        </w:rPr>
        <w:t>20</w:t>
      </w:r>
      <w:r w:rsidRPr="005A061A">
        <w:rPr>
          <w:rFonts w:ascii="Times New Roman" w:eastAsia="Arial" w:hAnsi="Times New Roman" w:cs="Times New Roman"/>
          <w:i/>
          <w:color w:val="000000"/>
          <w:sz w:val="28"/>
          <w:szCs w:val="28"/>
          <w:shd w:val="clear" w:color="auto" w:fill="FFFFFF"/>
        </w:rPr>
        <w:t xml:space="preserve"> году составила </w:t>
      </w:r>
      <w:r w:rsidR="00D52293" w:rsidRPr="005A061A">
        <w:rPr>
          <w:rFonts w:ascii="Times New Roman" w:eastAsia="Arial" w:hAnsi="Times New Roman" w:cs="Times New Roman"/>
          <w:i/>
          <w:color w:val="000000"/>
          <w:sz w:val="28"/>
          <w:szCs w:val="28"/>
          <w:shd w:val="clear" w:color="auto" w:fill="FFFFFF"/>
        </w:rPr>
        <w:t>1,3</w:t>
      </w:r>
      <w:r w:rsidR="00BB198C" w:rsidRPr="005A061A">
        <w:rPr>
          <w:rFonts w:ascii="Times New Roman" w:eastAsia="Arial" w:hAnsi="Times New Roman" w:cs="Times New Roman"/>
          <w:i/>
          <w:color w:val="000000"/>
          <w:sz w:val="28"/>
          <w:szCs w:val="28"/>
          <w:shd w:val="clear" w:color="auto" w:fill="FFFFFF"/>
        </w:rPr>
        <w:t xml:space="preserve"> г</w:t>
      </w:r>
      <w:r w:rsidR="001208A7" w:rsidRPr="005A061A">
        <w:rPr>
          <w:rFonts w:ascii="Times New Roman" w:eastAsia="Arial" w:hAnsi="Times New Roman" w:cs="Times New Roman"/>
          <w:i/>
          <w:color w:val="000000"/>
          <w:sz w:val="28"/>
          <w:szCs w:val="28"/>
          <w:shd w:val="clear" w:color="auto" w:fill="FFFFFF"/>
        </w:rPr>
        <w:t>а</w:t>
      </w:r>
      <w:r w:rsidRPr="005A061A">
        <w:rPr>
          <w:rFonts w:ascii="Times New Roman" w:eastAsia="Arial" w:hAnsi="Times New Roman" w:cs="Times New Roman"/>
          <w:i/>
          <w:color w:val="000000"/>
          <w:sz w:val="28"/>
          <w:szCs w:val="28"/>
          <w:shd w:val="clear" w:color="auto" w:fill="FFFFFF"/>
        </w:rPr>
        <w:t xml:space="preserve">, </w:t>
      </w:r>
      <w:r w:rsidR="00BB198C" w:rsidRPr="005A061A">
        <w:rPr>
          <w:rFonts w:ascii="Times New Roman" w:eastAsia="Arial" w:hAnsi="Times New Roman" w:cs="Times New Roman"/>
          <w:i/>
          <w:color w:val="000000"/>
          <w:sz w:val="28"/>
          <w:szCs w:val="28"/>
          <w:shd w:val="clear" w:color="auto" w:fill="FFFFFF"/>
        </w:rPr>
        <w:t>и</w:t>
      </w:r>
      <w:r w:rsidRPr="005A061A">
        <w:rPr>
          <w:rFonts w:ascii="Times New Roman" w:eastAsia="Arial" w:hAnsi="Times New Roman" w:cs="Times New Roman"/>
          <w:i/>
          <w:color w:val="000000"/>
          <w:sz w:val="28"/>
          <w:szCs w:val="28"/>
          <w:shd w:val="clear" w:color="auto" w:fill="FFFFFF"/>
        </w:rPr>
        <w:t xml:space="preserve"> к 20</w:t>
      </w:r>
      <w:r w:rsidR="00BB198C" w:rsidRPr="005A061A">
        <w:rPr>
          <w:rFonts w:ascii="Times New Roman" w:eastAsia="Arial" w:hAnsi="Times New Roman" w:cs="Times New Roman"/>
          <w:i/>
          <w:color w:val="000000"/>
          <w:sz w:val="28"/>
          <w:szCs w:val="28"/>
          <w:shd w:val="clear" w:color="auto" w:fill="FFFFFF"/>
        </w:rPr>
        <w:t>2</w:t>
      </w:r>
      <w:r w:rsidR="00D52293" w:rsidRPr="005A061A">
        <w:rPr>
          <w:rFonts w:ascii="Times New Roman" w:eastAsia="Arial" w:hAnsi="Times New Roman" w:cs="Times New Roman"/>
          <w:i/>
          <w:color w:val="000000"/>
          <w:sz w:val="28"/>
          <w:szCs w:val="28"/>
          <w:shd w:val="clear" w:color="auto" w:fill="FFFFFF"/>
        </w:rPr>
        <w:t>3</w:t>
      </w:r>
      <w:proofErr w:type="gramEnd"/>
      <w:r w:rsidRPr="005A061A">
        <w:rPr>
          <w:rFonts w:ascii="Times New Roman" w:eastAsia="Arial" w:hAnsi="Times New Roman" w:cs="Times New Roman"/>
          <w:i/>
          <w:color w:val="000000"/>
          <w:sz w:val="28"/>
          <w:szCs w:val="28"/>
          <w:shd w:val="clear" w:color="auto" w:fill="FFFFFF"/>
        </w:rPr>
        <w:t xml:space="preserve"> году этот показатель достигнет  </w:t>
      </w:r>
      <w:r w:rsidR="00994E83" w:rsidRPr="005A061A">
        <w:rPr>
          <w:rFonts w:ascii="Times New Roman" w:eastAsia="Arial" w:hAnsi="Times New Roman" w:cs="Times New Roman"/>
          <w:i/>
          <w:color w:val="000000"/>
          <w:sz w:val="28"/>
          <w:szCs w:val="28"/>
          <w:shd w:val="clear" w:color="auto" w:fill="FFFFFF"/>
        </w:rPr>
        <w:t>1,5</w:t>
      </w:r>
      <w:r w:rsidRPr="005A061A">
        <w:rPr>
          <w:rFonts w:ascii="Times New Roman" w:eastAsia="Arial" w:hAnsi="Times New Roman" w:cs="Times New Roman"/>
          <w:i/>
          <w:color w:val="000000"/>
          <w:sz w:val="28"/>
          <w:szCs w:val="28"/>
          <w:shd w:val="clear" w:color="auto" w:fill="FFFFFF"/>
        </w:rPr>
        <w:t xml:space="preserve"> га.</w:t>
      </w:r>
      <w:r w:rsidR="00C60F68" w:rsidRPr="005A061A">
        <w:rPr>
          <w:rFonts w:ascii="Times New Roman" w:eastAsia="Arial" w:hAnsi="Times New Roman" w:cs="Times New Roman"/>
          <w:i/>
          <w:color w:val="000000"/>
          <w:sz w:val="28"/>
          <w:szCs w:val="28"/>
          <w:shd w:val="clear" w:color="auto" w:fill="FFFFFF"/>
        </w:rPr>
        <w:t xml:space="preserve"> </w:t>
      </w:r>
    </w:p>
    <w:p w:rsidR="00496516" w:rsidRPr="005A061A" w:rsidRDefault="00C60F68"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5A061A">
        <w:rPr>
          <w:rFonts w:ascii="Times New Roman" w:eastAsia="Arial" w:hAnsi="Times New Roman" w:cs="Times New Roman"/>
          <w:color w:val="000000"/>
          <w:sz w:val="28"/>
          <w:szCs w:val="28"/>
          <w:shd w:val="clear" w:color="auto" w:fill="FFFFFF"/>
        </w:rPr>
        <w:lastRenderedPageBreak/>
        <w:t>Снижение показателя связано со снизившейся покупательской способностью граждан и юридических лиц</w:t>
      </w:r>
      <w:r w:rsidR="00CE1414" w:rsidRPr="005A061A">
        <w:rPr>
          <w:rFonts w:ascii="Times New Roman" w:eastAsia="Arial" w:hAnsi="Times New Roman" w:cs="Times New Roman"/>
          <w:color w:val="000000"/>
          <w:sz w:val="28"/>
          <w:szCs w:val="28"/>
          <w:shd w:val="clear" w:color="auto" w:fill="FFFFFF"/>
        </w:rPr>
        <w:t>, введения ограничительных мероприятий (карантина) на территории Краснодарского края</w:t>
      </w:r>
      <w:r w:rsidR="00F13476">
        <w:rPr>
          <w:rFonts w:ascii="Times New Roman" w:eastAsia="Arial" w:hAnsi="Times New Roman" w:cs="Times New Roman"/>
          <w:color w:val="000000"/>
          <w:sz w:val="28"/>
          <w:szCs w:val="28"/>
          <w:shd w:val="clear" w:color="auto" w:fill="FFFFFF"/>
        </w:rPr>
        <w:t>,</w:t>
      </w:r>
      <w:r w:rsidR="00CE1414" w:rsidRPr="005A061A">
        <w:rPr>
          <w:rFonts w:ascii="Times New Roman" w:eastAsia="Arial" w:hAnsi="Times New Roman" w:cs="Times New Roman"/>
          <w:color w:val="000000"/>
          <w:sz w:val="28"/>
          <w:szCs w:val="28"/>
          <w:shd w:val="clear" w:color="auto" w:fill="FFFFFF"/>
        </w:rPr>
        <w:t xml:space="preserve"> связанных с предотвращением распространения новой </w:t>
      </w:r>
      <w:proofErr w:type="spellStart"/>
      <w:r w:rsidR="00CE1414" w:rsidRPr="005A061A">
        <w:rPr>
          <w:rFonts w:ascii="Times New Roman" w:eastAsia="Arial" w:hAnsi="Times New Roman" w:cs="Times New Roman"/>
          <w:color w:val="000000"/>
          <w:sz w:val="28"/>
          <w:szCs w:val="28"/>
          <w:shd w:val="clear" w:color="auto" w:fill="FFFFFF"/>
        </w:rPr>
        <w:t>коронавирусной</w:t>
      </w:r>
      <w:proofErr w:type="spellEnd"/>
      <w:r w:rsidR="00CE1414" w:rsidRPr="005A061A">
        <w:rPr>
          <w:rFonts w:ascii="Times New Roman" w:eastAsia="Arial" w:hAnsi="Times New Roman" w:cs="Times New Roman"/>
          <w:color w:val="000000"/>
          <w:sz w:val="28"/>
          <w:szCs w:val="28"/>
          <w:shd w:val="clear" w:color="auto" w:fill="FFFFFF"/>
        </w:rPr>
        <w:t xml:space="preserve"> инфекции (</w:t>
      </w:r>
      <w:r w:rsidR="00CE1414" w:rsidRPr="005A061A">
        <w:rPr>
          <w:rFonts w:ascii="Times New Roman" w:eastAsia="Arial" w:hAnsi="Times New Roman" w:cs="Times New Roman"/>
          <w:color w:val="000000"/>
          <w:sz w:val="28"/>
          <w:szCs w:val="28"/>
          <w:shd w:val="clear" w:color="auto" w:fill="FFFFFF"/>
          <w:lang w:val="en-US"/>
        </w:rPr>
        <w:t>COVID</w:t>
      </w:r>
      <w:r w:rsidR="00CE1414" w:rsidRPr="005A061A">
        <w:rPr>
          <w:rFonts w:ascii="Times New Roman" w:eastAsia="Arial" w:hAnsi="Times New Roman" w:cs="Times New Roman"/>
          <w:color w:val="000000"/>
          <w:sz w:val="28"/>
          <w:szCs w:val="28"/>
          <w:shd w:val="clear" w:color="auto" w:fill="FFFFFF"/>
        </w:rPr>
        <w:t>-2019).</w:t>
      </w:r>
    </w:p>
    <w:p w:rsidR="00CE1414" w:rsidRPr="005A061A" w:rsidRDefault="00CE1414"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5A061A">
        <w:rPr>
          <w:rFonts w:ascii="Times New Roman" w:eastAsia="Arial" w:hAnsi="Times New Roman" w:cs="Times New Roman"/>
          <w:color w:val="000000"/>
          <w:sz w:val="28"/>
          <w:szCs w:val="28"/>
          <w:shd w:val="clear" w:color="auto" w:fill="FFFFFF"/>
        </w:rPr>
        <w:t>В 2021 году запланировано вовлечь в оборот земельные участки, расположенные на территории сельских поселений</w:t>
      </w:r>
      <w:r w:rsidR="00F13476">
        <w:rPr>
          <w:rFonts w:ascii="Times New Roman" w:eastAsia="Arial" w:hAnsi="Times New Roman" w:cs="Times New Roman"/>
          <w:color w:val="000000"/>
          <w:sz w:val="28"/>
          <w:szCs w:val="28"/>
          <w:shd w:val="clear" w:color="auto" w:fill="FFFFFF"/>
        </w:rPr>
        <w:t>,</w:t>
      </w:r>
      <w:r w:rsidRPr="005A061A">
        <w:rPr>
          <w:rFonts w:ascii="Times New Roman" w:eastAsia="Arial" w:hAnsi="Times New Roman" w:cs="Times New Roman"/>
          <w:color w:val="000000"/>
          <w:sz w:val="28"/>
          <w:szCs w:val="28"/>
          <w:shd w:val="clear" w:color="auto" w:fill="FFFFFF"/>
        </w:rPr>
        <w:t xml:space="preserve"> для предоставления гражданам, имеющих трех и более детей, в соответствии с Законом</w:t>
      </w:r>
      <w:r w:rsidR="004E3262" w:rsidRPr="005A061A">
        <w:rPr>
          <w:rFonts w:ascii="Times New Roman" w:eastAsia="Arial" w:hAnsi="Times New Roman" w:cs="Times New Roman"/>
          <w:color w:val="000000"/>
          <w:sz w:val="28"/>
          <w:szCs w:val="28"/>
          <w:shd w:val="clear" w:color="auto" w:fill="FFFFFF"/>
        </w:rPr>
        <w:t xml:space="preserve"> Краснодарского края от 26.12.2014 № 3085-КЗ «О предоставлении гражданам, имеющим трех и более детей, в собственность бесплатно земельных участков, находящихся в государственной или муниципальной собственности». Планируемый показатель на 2021 год</w:t>
      </w:r>
      <w:r w:rsidR="00F13476">
        <w:rPr>
          <w:rFonts w:ascii="Times New Roman" w:eastAsia="Arial" w:hAnsi="Times New Roman" w:cs="Times New Roman"/>
          <w:color w:val="000000"/>
          <w:sz w:val="28"/>
          <w:szCs w:val="28"/>
          <w:shd w:val="clear" w:color="auto" w:fill="FFFFFF"/>
        </w:rPr>
        <w:t xml:space="preserve"> -</w:t>
      </w:r>
      <w:r w:rsidR="004E3262" w:rsidRPr="005A061A">
        <w:rPr>
          <w:rFonts w:ascii="Times New Roman" w:eastAsia="Arial" w:hAnsi="Times New Roman" w:cs="Times New Roman"/>
          <w:color w:val="000000"/>
          <w:sz w:val="28"/>
          <w:szCs w:val="28"/>
          <w:shd w:val="clear" w:color="auto" w:fill="FFFFFF"/>
        </w:rPr>
        <w:t xml:space="preserve"> 70 земельных участков для предоставления данной категории граждан.</w:t>
      </w:r>
    </w:p>
    <w:p w:rsidR="00523DE2" w:rsidRPr="005A061A" w:rsidRDefault="00523DE2"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Площадь</w:t>
      </w:r>
      <w:r w:rsidR="00907AAB" w:rsidRPr="005A061A">
        <w:rPr>
          <w:rFonts w:ascii="Times New Roman" w:hAnsi="Times New Roman" w:cs="Times New Roman"/>
          <w:i/>
          <w:sz w:val="28"/>
          <w:szCs w:val="28"/>
        </w:rPr>
        <w:t xml:space="preserve"> земельных участков, предоставленных для строительства, в отношении которых </w:t>
      </w:r>
      <w:proofErr w:type="gramStart"/>
      <w:r w:rsidR="00907AAB" w:rsidRPr="005A061A">
        <w:rPr>
          <w:rFonts w:ascii="Times New Roman" w:hAnsi="Times New Roman" w:cs="Times New Roman"/>
          <w:i/>
          <w:sz w:val="28"/>
          <w:szCs w:val="28"/>
        </w:rPr>
        <w:t xml:space="preserve">с </w:t>
      </w:r>
      <w:r w:rsidR="00A759C8" w:rsidRPr="005A061A">
        <w:rPr>
          <w:rFonts w:ascii="Times New Roman" w:hAnsi="Times New Roman" w:cs="Times New Roman"/>
          <w:i/>
          <w:sz w:val="28"/>
          <w:szCs w:val="28"/>
        </w:rPr>
        <w:t>даты принятия</w:t>
      </w:r>
      <w:proofErr w:type="gramEnd"/>
      <w:r w:rsidR="00A759C8" w:rsidRPr="005A061A">
        <w:rPr>
          <w:rFonts w:ascii="Times New Roman" w:hAnsi="Times New Roman" w:cs="Times New Roman"/>
          <w:i/>
          <w:sz w:val="28"/>
          <w:szCs w:val="28"/>
        </w:rPr>
        <w:t xml:space="preserve">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r w:rsidRPr="005A061A">
        <w:rPr>
          <w:rFonts w:ascii="Times New Roman" w:hAnsi="Times New Roman" w:cs="Times New Roman"/>
          <w:i/>
          <w:sz w:val="28"/>
          <w:szCs w:val="28"/>
        </w:rPr>
        <w:t>:</w:t>
      </w:r>
    </w:p>
    <w:p w:rsidR="00523DE2" w:rsidRPr="005A061A" w:rsidRDefault="00523DE2"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w:t>
      </w:r>
      <w:r w:rsidR="00A759C8"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объектов жилищного строительства</w:t>
      </w:r>
      <w:r w:rsidR="00A759C8" w:rsidRPr="005A061A">
        <w:rPr>
          <w:rFonts w:ascii="Times New Roman" w:hAnsi="Times New Roman" w:cs="Times New Roman"/>
          <w:i/>
          <w:sz w:val="28"/>
          <w:szCs w:val="28"/>
        </w:rPr>
        <w:t xml:space="preserve"> в течение 3 лет</w:t>
      </w:r>
      <w:r w:rsidRPr="005A061A">
        <w:rPr>
          <w:rFonts w:ascii="Times New Roman" w:hAnsi="Times New Roman" w:cs="Times New Roman"/>
          <w:i/>
          <w:sz w:val="28"/>
          <w:szCs w:val="28"/>
        </w:rPr>
        <w:t xml:space="preserve"> в 20</w:t>
      </w:r>
      <w:r w:rsidR="00230DB5"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по отношению к 201</w:t>
      </w:r>
      <w:r w:rsidR="00230DB5"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году </w:t>
      </w:r>
      <w:r w:rsidR="00230DB5" w:rsidRPr="005A061A">
        <w:rPr>
          <w:rFonts w:ascii="Times New Roman" w:hAnsi="Times New Roman" w:cs="Times New Roman"/>
          <w:i/>
          <w:sz w:val="28"/>
          <w:szCs w:val="28"/>
        </w:rPr>
        <w:t>выше</w:t>
      </w:r>
      <w:r w:rsidRPr="005A061A">
        <w:rPr>
          <w:rFonts w:ascii="Times New Roman" w:hAnsi="Times New Roman" w:cs="Times New Roman"/>
          <w:i/>
          <w:sz w:val="28"/>
          <w:szCs w:val="28"/>
        </w:rPr>
        <w:t xml:space="preserve"> </w:t>
      </w:r>
      <w:r w:rsidR="00A759C8" w:rsidRPr="005A061A">
        <w:rPr>
          <w:rFonts w:ascii="Times New Roman" w:hAnsi="Times New Roman" w:cs="Times New Roman"/>
          <w:i/>
          <w:sz w:val="28"/>
          <w:szCs w:val="28"/>
        </w:rPr>
        <w:t xml:space="preserve">на </w:t>
      </w:r>
      <w:r w:rsidR="00230DB5" w:rsidRPr="005A061A">
        <w:rPr>
          <w:rFonts w:ascii="Times New Roman" w:hAnsi="Times New Roman" w:cs="Times New Roman"/>
          <w:i/>
          <w:sz w:val="28"/>
          <w:szCs w:val="28"/>
        </w:rPr>
        <w:t>21,0</w:t>
      </w:r>
      <w:r w:rsidR="00A759C8" w:rsidRPr="005A061A">
        <w:rPr>
          <w:rFonts w:ascii="Times New Roman" w:hAnsi="Times New Roman" w:cs="Times New Roman"/>
          <w:i/>
          <w:sz w:val="28"/>
          <w:szCs w:val="28"/>
        </w:rPr>
        <w:t>%</w:t>
      </w:r>
      <w:r w:rsidR="00230DB5" w:rsidRPr="005A061A">
        <w:rPr>
          <w:rFonts w:ascii="Times New Roman" w:hAnsi="Times New Roman" w:cs="Times New Roman"/>
          <w:i/>
          <w:sz w:val="28"/>
          <w:szCs w:val="28"/>
        </w:rPr>
        <w:t>,</w:t>
      </w:r>
      <w:r w:rsidRPr="005A061A">
        <w:rPr>
          <w:rFonts w:ascii="Times New Roman" w:hAnsi="Times New Roman" w:cs="Times New Roman"/>
          <w:i/>
          <w:sz w:val="28"/>
          <w:szCs w:val="28"/>
        </w:rPr>
        <w:t xml:space="preserve">  к 202</w:t>
      </w:r>
      <w:r w:rsidR="00230DB5"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w:t>
      </w:r>
      <w:r w:rsidR="00230DB5" w:rsidRPr="005A061A">
        <w:rPr>
          <w:rFonts w:ascii="Times New Roman" w:hAnsi="Times New Roman" w:cs="Times New Roman"/>
          <w:i/>
          <w:sz w:val="28"/>
          <w:szCs w:val="28"/>
        </w:rPr>
        <w:t xml:space="preserve">составит 95500 </w:t>
      </w:r>
      <w:proofErr w:type="spellStart"/>
      <w:r w:rsidR="00230DB5" w:rsidRPr="005A061A">
        <w:rPr>
          <w:rFonts w:ascii="Times New Roman" w:hAnsi="Times New Roman" w:cs="Times New Roman"/>
          <w:i/>
          <w:sz w:val="28"/>
          <w:szCs w:val="28"/>
        </w:rPr>
        <w:t>кв.м</w:t>
      </w:r>
      <w:proofErr w:type="spellEnd"/>
      <w:r w:rsidR="00230DB5" w:rsidRPr="005A061A">
        <w:rPr>
          <w:rFonts w:ascii="Times New Roman" w:hAnsi="Times New Roman" w:cs="Times New Roman"/>
          <w:i/>
          <w:sz w:val="28"/>
          <w:szCs w:val="28"/>
        </w:rPr>
        <w:t>.</w:t>
      </w:r>
      <w:r w:rsidR="00D2218C" w:rsidRPr="005A061A">
        <w:rPr>
          <w:rFonts w:ascii="Times New Roman" w:eastAsia="Lucida Sans Unicode" w:hAnsi="Times New Roman" w:cs="Times New Roman"/>
          <w:kern w:val="1"/>
          <w:sz w:val="27"/>
          <w:szCs w:val="27"/>
        </w:rPr>
        <w:t xml:space="preserve"> (</w:t>
      </w:r>
      <w:r w:rsidR="002E346C">
        <w:rPr>
          <w:rFonts w:ascii="Times New Roman" w:eastAsia="Lucida Sans Unicode" w:hAnsi="Times New Roman" w:cs="Times New Roman"/>
          <w:kern w:val="1"/>
          <w:sz w:val="27"/>
          <w:szCs w:val="27"/>
        </w:rPr>
        <w:t>з</w:t>
      </w:r>
      <w:r w:rsidR="00D2218C" w:rsidRPr="005A061A">
        <w:rPr>
          <w:rFonts w:ascii="Times New Roman" w:eastAsia="Lucida Sans Unicode" w:hAnsi="Times New Roman" w:cs="Times New Roman"/>
          <w:kern w:val="1"/>
          <w:sz w:val="27"/>
          <w:szCs w:val="27"/>
        </w:rPr>
        <w:t xml:space="preserve">а 2020 год составила 96543 </w:t>
      </w:r>
      <w:proofErr w:type="spellStart"/>
      <w:r w:rsidR="00D2218C" w:rsidRPr="005A061A">
        <w:rPr>
          <w:rFonts w:ascii="Times New Roman" w:eastAsia="Lucida Sans Unicode" w:hAnsi="Times New Roman" w:cs="Times New Roman"/>
          <w:kern w:val="1"/>
          <w:sz w:val="27"/>
          <w:szCs w:val="27"/>
        </w:rPr>
        <w:t>кв</w:t>
      </w:r>
      <w:proofErr w:type="gramStart"/>
      <w:r w:rsidR="00D2218C" w:rsidRPr="005A061A">
        <w:rPr>
          <w:rFonts w:ascii="Times New Roman" w:eastAsia="Lucida Sans Unicode" w:hAnsi="Times New Roman" w:cs="Times New Roman"/>
          <w:kern w:val="1"/>
          <w:sz w:val="27"/>
          <w:szCs w:val="27"/>
        </w:rPr>
        <w:t>.м</w:t>
      </w:r>
      <w:proofErr w:type="spellEnd"/>
      <w:proofErr w:type="gramEnd"/>
      <w:r w:rsidR="00D2218C" w:rsidRPr="005A061A">
        <w:rPr>
          <w:rFonts w:ascii="Times New Roman" w:eastAsia="Lucida Sans Unicode" w:hAnsi="Times New Roman" w:cs="Times New Roman"/>
          <w:kern w:val="1"/>
          <w:sz w:val="27"/>
          <w:szCs w:val="27"/>
        </w:rPr>
        <w:t xml:space="preserve">, что в 10 раз меньше показателя 2018 года, ввиду </w:t>
      </w:r>
      <w:r w:rsidR="00F13476">
        <w:rPr>
          <w:rFonts w:ascii="Times New Roman" w:eastAsia="Lucida Sans Unicode" w:hAnsi="Times New Roman" w:cs="Times New Roman"/>
          <w:kern w:val="1"/>
          <w:sz w:val="27"/>
          <w:szCs w:val="27"/>
        </w:rPr>
        <w:t>снижения</w:t>
      </w:r>
      <w:r w:rsidR="00D2218C" w:rsidRPr="005A061A">
        <w:rPr>
          <w:rFonts w:ascii="Times New Roman" w:eastAsia="Lucida Sans Unicode" w:hAnsi="Times New Roman" w:cs="Times New Roman"/>
          <w:kern w:val="1"/>
          <w:sz w:val="27"/>
          <w:szCs w:val="27"/>
        </w:rPr>
        <w:t xml:space="preserve"> объемов строительства гражданами и ввода домов ИЖС за 2019  и 2020 годы, а так же ввода жилья многоквартирных домов в 2019 году. Также данный показатель уменьшился из-за снижения за 2018 и 2019 годы предоставления свободных земельных участков под строительство многоквартирного жилья (пик предоставления участков под МКД пришелся на 2017 год). </w:t>
      </w:r>
      <w:proofErr w:type="gramStart"/>
      <w:r w:rsidR="00D2218C" w:rsidRPr="005A061A">
        <w:rPr>
          <w:rFonts w:ascii="Times New Roman" w:eastAsia="Times New Roman" w:hAnsi="Times New Roman" w:cs="Times New Roman"/>
          <w:sz w:val="27"/>
          <w:szCs w:val="27"/>
        </w:rPr>
        <w:t>Кроме того,  снижение обусловлено</w:t>
      </w:r>
      <w:r w:rsidR="00D2218C" w:rsidRPr="005A061A">
        <w:rPr>
          <w:rFonts w:ascii="Times New Roman" w:eastAsia="Times New Roman" w:hAnsi="Times New Roman" w:cs="Times New Roman"/>
          <w:color w:val="000000"/>
          <w:sz w:val="27"/>
          <w:szCs w:val="27"/>
          <w:shd w:val="clear" w:color="auto" w:fill="FFFFFF"/>
        </w:rPr>
        <w:t xml:space="preserve"> введением карантинных мероприятий в связи с эпидемиологической ситуацией в 2020 году повлекши</w:t>
      </w:r>
      <w:r w:rsidR="00F13476">
        <w:rPr>
          <w:rFonts w:ascii="Times New Roman" w:eastAsia="Times New Roman" w:hAnsi="Times New Roman" w:cs="Times New Roman"/>
          <w:color w:val="000000"/>
          <w:sz w:val="27"/>
          <w:szCs w:val="27"/>
          <w:shd w:val="clear" w:color="auto" w:fill="FFFFFF"/>
        </w:rPr>
        <w:t>х</w:t>
      </w:r>
      <w:r w:rsidR="00D2218C" w:rsidRPr="005A061A">
        <w:rPr>
          <w:rFonts w:ascii="Times New Roman" w:eastAsia="Times New Roman" w:hAnsi="Times New Roman" w:cs="Times New Roman"/>
          <w:color w:val="000000"/>
          <w:sz w:val="27"/>
          <w:szCs w:val="27"/>
          <w:shd w:val="clear" w:color="auto" w:fill="FFFFFF"/>
        </w:rPr>
        <w:t xml:space="preserve"> снижение доходов населения)</w:t>
      </w:r>
      <w:r w:rsidR="00A759C8" w:rsidRPr="005A061A">
        <w:rPr>
          <w:rFonts w:ascii="Times New Roman" w:hAnsi="Times New Roman" w:cs="Times New Roman"/>
          <w:i/>
          <w:sz w:val="28"/>
          <w:szCs w:val="28"/>
        </w:rPr>
        <w:t xml:space="preserve">; </w:t>
      </w:r>
      <w:r w:rsidR="001A2AE5" w:rsidRPr="005A061A">
        <w:rPr>
          <w:rFonts w:ascii="Times New Roman" w:hAnsi="Times New Roman" w:cs="Times New Roman"/>
          <w:i/>
          <w:sz w:val="28"/>
          <w:szCs w:val="28"/>
        </w:rPr>
        <w:t xml:space="preserve"> </w:t>
      </w:r>
      <w:proofErr w:type="gramEnd"/>
    </w:p>
    <w:p w:rsidR="00932D29" w:rsidRPr="005A061A" w:rsidRDefault="001A2AE5" w:rsidP="00932D29">
      <w:pPr>
        <w:spacing w:after="0" w:line="240" w:lineRule="auto"/>
        <w:ind w:firstLine="709"/>
        <w:jc w:val="both"/>
        <w:rPr>
          <w:rFonts w:ascii="Times New Roman" w:eastAsia="Lucida Sans Unicode" w:hAnsi="Times New Roman" w:cs="Times New Roman"/>
          <w:kern w:val="1"/>
          <w:sz w:val="27"/>
          <w:szCs w:val="27"/>
        </w:rPr>
      </w:pPr>
      <w:r w:rsidRPr="005A061A">
        <w:rPr>
          <w:rFonts w:ascii="Times New Roman" w:hAnsi="Times New Roman" w:cs="Times New Roman"/>
          <w:i/>
          <w:sz w:val="28"/>
          <w:szCs w:val="28"/>
        </w:rPr>
        <w:t xml:space="preserve"> </w:t>
      </w:r>
      <w:proofErr w:type="gramStart"/>
      <w:r w:rsidR="00523DE2"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 xml:space="preserve">в отношении </w:t>
      </w:r>
      <w:r w:rsidR="00A759C8" w:rsidRPr="005A061A">
        <w:rPr>
          <w:rFonts w:ascii="Times New Roman" w:hAnsi="Times New Roman" w:cs="Times New Roman"/>
          <w:i/>
          <w:sz w:val="28"/>
          <w:szCs w:val="28"/>
        </w:rPr>
        <w:t xml:space="preserve">иных объектов капитального строительства в течение 5 лет </w:t>
      </w:r>
      <w:r w:rsidR="00162A82" w:rsidRPr="005A061A">
        <w:rPr>
          <w:rFonts w:ascii="Times New Roman" w:hAnsi="Times New Roman" w:cs="Times New Roman"/>
          <w:i/>
          <w:sz w:val="28"/>
          <w:szCs w:val="28"/>
        </w:rPr>
        <w:t xml:space="preserve"> </w:t>
      </w:r>
      <w:r w:rsidR="00523DE2" w:rsidRPr="005A061A">
        <w:rPr>
          <w:rFonts w:ascii="Times New Roman" w:hAnsi="Times New Roman" w:cs="Times New Roman"/>
          <w:i/>
          <w:sz w:val="28"/>
          <w:szCs w:val="28"/>
        </w:rPr>
        <w:t>в 20</w:t>
      </w:r>
      <w:r w:rsidR="00230DB5" w:rsidRPr="005A061A">
        <w:rPr>
          <w:rFonts w:ascii="Times New Roman" w:hAnsi="Times New Roman" w:cs="Times New Roman"/>
          <w:i/>
          <w:sz w:val="28"/>
          <w:szCs w:val="28"/>
        </w:rPr>
        <w:t>20</w:t>
      </w:r>
      <w:r w:rsidR="00523DE2" w:rsidRPr="005A061A">
        <w:rPr>
          <w:rFonts w:ascii="Times New Roman" w:hAnsi="Times New Roman" w:cs="Times New Roman"/>
          <w:i/>
          <w:sz w:val="28"/>
          <w:szCs w:val="28"/>
        </w:rPr>
        <w:t xml:space="preserve"> году по отношению к 201</w:t>
      </w:r>
      <w:r w:rsidR="00230DB5" w:rsidRPr="005A061A">
        <w:rPr>
          <w:rFonts w:ascii="Times New Roman" w:hAnsi="Times New Roman" w:cs="Times New Roman"/>
          <w:i/>
          <w:sz w:val="28"/>
          <w:szCs w:val="28"/>
        </w:rPr>
        <w:t>9</w:t>
      </w:r>
      <w:r w:rsidR="00523DE2" w:rsidRPr="005A061A">
        <w:rPr>
          <w:rFonts w:ascii="Times New Roman" w:hAnsi="Times New Roman" w:cs="Times New Roman"/>
          <w:i/>
          <w:sz w:val="28"/>
          <w:szCs w:val="28"/>
        </w:rPr>
        <w:t xml:space="preserve"> году отмечено </w:t>
      </w:r>
      <w:r w:rsidR="00596CF6" w:rsidRPr="005A061A">
        <w:rPr>
          <w:rFonts w:ascii="Times New Roman" w:hAnsi="Times New Roman" w:cs="Times New Roman"/>
          <w:i/>
          <w:sz w:val="28"/>
          <w:szCs w:val="28"/>
        </w:rPr>
        <w:t>снижение</w:t>
      </w:r>
      <w:r w:rsidR="00162A82" w:rsidRPr="005A061A">
        <w:rPr>
          <w:rFonts w:ascii="Times New Roman" w:hAnsi="Times New Roman" w:cs="Times New Roman"/>
          <w:i/>
          <w:sz w:val="28"/>
          <w:szCs w:val="28"/>
        </w:rPr>
        <w:t xml:space="preserve"> </w:t>
      </w:r>
      <w:r w:rsidR="00A759C8" w:rsidRPr="005A061A">
        <w:rPr>
          <w:rFonts w:ascii="Times New Roman" w:hAnsi="Times New Roman" w:cs="Times New Roman"/>
          <w:i/>
          <w:sz w:val="28"/>
          <w:szCs w:val="28"/>
        </w:rPr>
        <w:t xml:space="preserve">на </w:t>
      </w:r>
      <w:r w:rsidR="00230DB5" w:rsidRPr="005A061A">
        <w:rPr>
          <w:rFonts w:ascii="Times New Roman" w:hAnsi="Times New Roman" w:cs="Times New Roman"/>
          <w:i/>
          <w:sz w:val="28"/>
          <w:szCs w:val="28"/>
        </w:rPr>
        <w:t>67,3</w:t>
      </w:r>
      <w:r w:rsidR="00A759C8" w:rsidRPr="005A061A">
        <w:rPr>
          <w:rFonts w:ascii="Times New Roman" w:hAnsi="Times New Roman" w:cs="Times New Roman"/>
          <w:i/>
          <w:sz w:val="28"/>
          <w:szCs w:val="28"/>
        </w:rPr>
        <w:t>%</w:t>
      </w:r>
      <w:r w:rsidR="00523DE2" w:rsidRPr="005A061A">
        <w:rPr>
          <w:rFonts w:ascii="Times New Roman" w:hAnsi="Times New Roman" w:cs="Times New Roman"/>
          <w:i/>
          <w:sz w:val="28"/>
          <w:szCs w:val="28"/>
        </w:rPr>
        <w:t>, к 202</w:t>
      </w:r>
      <w:r w:rsidR="00230DB5" w:rsidRPr="005A061A">
        <w:rPr>
          <w:rFonts w:ascii="Times New Roman" w:hAnsi="Times New Roman" w:cs="Times New Roman"/>
          <w:i/>
          <w:sz w:val="28"/>
          <w:szCs w:val="28"/>
        </w:rPr>
        <w:t>3</w:t>
      </w:r>
      <w:r w:rsidR="00523DE2" w:rsidRPr="005A061A">
        <w:rPr>
          <w:rFonts w:ascii="Times New Roman" w:hAnsi="Times New Roman" w:cs="Times New Roman"/>
          <w:i/>
          <w:sz w:val="28"/>
          <w:szCs w:val="28"/>
        </w:rPr>
        <w:t xml:space="preserve"> году </w:t>
      </w:r>
      <w:r w:rsidR="00230DB5" w:rsidRPr="005A061A">
        <w:rPr>
          <w:rFonts w:ascii="Times New Roman" w:hAnsi="Times New Roman" w:cs="Times New Roman"/>
          <w:i/>
          <w:sz w:val="28"/>
          <w:szCs w:val="28"/>
        </w:rPr>
        <w:t xml:space="preserve">составит – 433500 </w:t>
      </w:r>
      <w:proofErr w:type="spellStart"/>
      <w:r w:rsidR="00230DB5" w:rsidRPr="005A061A">
        <w:rPr>
          <w:rFonts w:ascii="Times New Roman" w:hAnsi="Times New Roman" w:cs="Times New Roman"/>
          <w:i/>
          <w:sz w:val="28"/>
          <w:szCs w:val="28"/>
        </w:rPr>
        <w:t>кв.м</w:t>
      </w:r>
      <w:proofErr w:type="spellEnd"/>
      <w:r w:rsidR="00230DB5" w:rsidRPr="005A061A">
        <w:rPr>
          <w:rFonts w:ascii="Times New Roman" w:hAnsi="Times New Roman" w:cs="Times New Roman"/>
          <w:i/>
          <w:sz w:val="28"/>
          <w:szCs w:val="28"/>
        </w:rPr>
        <w:t>.</w:t>
      </w:r>
      <w:r w:rsidR="00A759C8" w:rsidRPr="005A061A">
        <w:rPr>
          <w:rFonts w:ascii="Times New Roman" w:hAnsi="Times New Roman" w:cs="Times New Roman"/>
          <w:b/>
          <w:i/>
          <w:sz w:val="28"/>
          <w:szCs w:val="28"/>
        </w:rPr>
        <w:t xml:space="preserve"> </w:t>
      </w:r>
      <w:r w:rsidR="00932D29" w:rsidRPr="005A061A">
        <w:rPr>
          <w:rFonts w:ascii="Times New Roman" w:hAnsi="Times New Roman" w:cs="Times New Roman"/>
          <w:sz w:val="28"/>
          <w:szCs w:val="28"/>
        </w:rPr>
        <w:t>(</w:t>
      </w:r>
      <w:r w:rsidR="002E346C">
        <w:rPr>
          <w:rFonts w:ascii="Times New Roman" w:hAnsi="Times New Roman" w:cs="Times New Roman"/>
          <w:sz w:val="28"/>
          <w:szCs w:val="28"/>
        </w:rPr>
        <w:t>з</w:t>
      </w:r>
      <w:r w:rsidR="00932D29" w:rsidRPr="005A061A">
        <w:rPr>
          <w:rFonts w:ascii="Times New Roman" w:eastAsia="Lucida Sans Unicode" w:hAnsi="Times New Roman" w:cs="Times New Roman"/>
          <w:kern w:val="1"/>
          <w:sz w:val="27"/>
          <w:szCs w:val="27"/>
        </w:rPr>
        <w:t xml:space="preserve">а 2020 год показатели уменьшились из-за снижения </w:t>
      </w:r>
      <w:r w:rsidR="007F6FE7">
        <w:rPr>
          <w:rFonts w:ascii="Times New Roman" w:eastAsia="Lucida Sans Unicode" w:hAnsi="Times New Roman" w:cs="Times New Roman"/>
          <w:kern w:val="1"/>
          <w:sz w:val="27"/>
          <w:szCs w:val="27"/>
        </w:rPr>
        <w:t xml:space="preserve">площади </w:t>
      </w:r>
      <w:r w:rsidR="00932D29" w:rsidRPr="005A061A">
        <w:rPr>
          <w:rFonts w:ascii="Times New Roman" w:eastAsia="Lucida Sans Unicode" w:hAnsi="Times New Roman" w:cs="Times New Roman"/>
          <w:kern w:val="1"/>
          <w:sz w:val="27"/>
          <w:szCs w:val="27"/>
        </w:rPr>
        <w:t>предоставленных земельных участков в 2018-2019 годы по отношению к общей площади земельных участко</w:t>
      </w:r>
      <w:r w:rsidR="007F6FE7">
        <w:rPr>
          <w:rFonts w:ascii="Times New Roman" w:eastAsia="Lucida Sans Unicode" w:hAnsi="Times New Roman" w:cs="Times New Roman"/>
          <w:kern w:val="1"/>
          <w:sz w:val="27"/>
          <w:szCs w:val="27"/>
        </w:rPr>
        <w:t>в, предоставленных за 2015-2016</w:t>
      </w:r>
      <w:r w:rsidR="00932D29" w:rsidRPr="005A061A">
        <w:rPr>
          <w:rFonts w:ascii="Times New Roman" w:eastAsia="Lucida Sans Unicode" w:hAnsi="Times New Roman" w:cs="Times New Roman"/>
          <w:kern w:val="1"/>
          <w:sz w:val="27"/>
          <w:szCs w:val="27"/>
        </w:rPr>
        <w:t>гг.</w:t>
      </w:r>
      <w:r w:rsidR="007F6FE7">
        <w:rPr>
          <w:rFonts w:ascii="Times New Roman" w:eastAsia="Lucida Sans Unicode" w:hAnsi="Times New Roman" w:cs="Times New Roman"/>
          <w:kern w:val="1"/>
          <w:sz w:val="27"/>
          <w:szCs w:val="27"/>
        </w:rPr>
        <w:t>,</w:t>
      </w:r>
      <w:r w:rsidR="00932D29" w:rsidRPr="005A061A">
        <w:rPr>
          <w:rFonts w:ascii="Times New Roman" w:eastAsia="Lucida Sans Unicode" w:hAnsi="Times New Roman" w:cs="Times New Roman"/>
          <w:kern w:val="1"/>
          <w:sz w:val="27"/>
          <w:szCs w:val="27"/>
        </w:rPr>
        <w:t xml:space="preserve"> в десятки раз, ввиду отсутствия свободных муниципальных</w:t>
      </w:r>
      <w:proofErr w:type="gramEnd"/>
      <w:r w:rsidR="00932D29" w:rsidRPr="005A061A">
        <w:rPr>
          <w:rFonts w:ascii="Times New Roman" w:eastAsia="Lucida Sans Unicode" w:hAnsi="Times New Roman" w:cs="Times New Roman"/>
          <w:kern w:val="1"/>
          <w:sz w:val="27"/>
          <w:szCs w:val="27"/>
        </w:rPr>
        <w:t xml:space="preserve"> земель, предоставляемых под строительство.). </w:t>
      </w:r>
    </w:p>
    <w:p w:rsidR="00CD2DEC" w:rsidRPr="005A061A" w:rsidRDefault="00CD2DEC" w:rsidP="00CD2DEC">
      <w:pPr>
        <w:spacing w:after="0" w:line="240" w:lineRule="auto"/>
        <w:ind w:firstLine="709"/>
        <w:jc w:val="both"/>
        <w:rPr>
          <w:rFonts w:ascii="Times New Roman" w:eastAsia="Times New Roman" w:hAnsi="Times New Roman" w:cs="Times New Roman"/>
          <w:color w:val="000000"/>
          <w:sz w:val="27"/>
          <w:szCs w:val="27"/>
          <w:shd w:val="clear" w:color="auto" w:fill="FFFFFF"/>
        </w:rPr>
      </w:pPr>
      <w:r w:rsidRPr="005A061A">
        <w:rPr>
          <w:rFonts w:ascii="Times New Roman" w:eastAsia="Lucida Sans Unicode" w:hAnsi="Times New Roman" w:cs="Times New Roman"/>
          <w:kern w:val="1"/>
          <w:sz w:val="27"/>
          <w:szCs w:val="27"/>
        </w:rPr>
        <w:t>На перспективу планируется проведение работ по выделению земельных участков под строительство многоквартирных жилых домов и территорий под индивидуальное жилищное строительство, что приведет к стабилизации рынка жилья и достижения увеличения показателей по вводу объектов жилищного строительства и иных объектов капитального строительства в последующие годы. Также имеет место возможное появление на строительном рынке новых инвесторов, с приходом которых возобновится строительство замороженных ранее проектов строительства ИЖС. А также, улучшение общей экономической</w:t>
      </w:r>
      <w:r w:rsidRPr="005A061A">
        <w:rPr>
          <w:rFonts w:ascii="Times New Roman" w:eastAsia="Times New Roman" w:hAnsi="Times New Roman" w:cs="Times New Roman"/>
          <w:sz w:val="27"/>
          <w:szCs w:val="27"/>
        </w:rPr>
        <w:t xml:space="preserve"> ситуации и восстановление положительной динамики реальных доходов и покупательной способности населения</w:t>
      </w:r>
      <w:r w:rsidRPr="005A061A">
        <w:rPr>
          <w:rFonts w:ascii="Times New Roman" w:eastAsia="Lucida Sans Unicode" w:hAnsi="Times New Roman" w:cs="Times New Roman"/>
          <w:kern w:val="1"/>
          <w:sz w:val="27"/>
          <w:szCs w:val="27"/>
        </w:rPr>
        <w:t xml:space="preserve"> связанные с</w:t>
      </w:r>
      <w:r w:rsidRPr="005A061A">
        <w:rPr>
          <w:rFonts w:ascii="Times New Roman" w:eastAsia="Times New Roman" w:hAnsi="Times New Roman" w:cs="Times New Roman"/>
          <w:color w:val="000000"/>
          <w:sz w:val="27"/>
          <w:szCs w:val="27"/>
          <w:shd w:val="clear" w:color="auto" w:fill="FFFFFF"/>
        </w:rPr>
        <w:t xml:space="preserve"> последствиями введенных карантинных мер в </w:t>
      </w:r>
      <w:r w:rsidRPr="005A061A">
        <w:rPr>
          <w:rFonts w:ascii="Times New Roman" w:eastAsia="Times New Roman" w:hAnsi="Times New Roman" w:cs="Times New Roman"/>
          <w:color w:val="000000"/>
          <w:sz w:val="27"/>
          <w:szCs w:val="27"/>
          <w:shd w:val="clear" w:color="auto" w:fill="FFFFFF"/>
        </w:rPr>
        <w:lastRenderedPageBreak/>
        <w:t>связи с эпидемиологической ситуацией. По мере стабилизации обстановки в экономике эти значения будут откорректированы.</w:t>
      </w:r>
    </w:p>
    <w:p w:rsidR="007F6FE7" w:rsidRPr="005A061A" w:rsidRDefault="007F6FE7" w:rsidP="00F429D4">
      <w:pPr>
        <w:spacing w:after="0" w:line="240" w:lineRule="auto"/>
        <w:ind w:firstLine="709"/>
        <w:jc w:val="both"/>
        <w:rPr>
          <w:rFonts w:ascii="Times New Roman" w:hAnsi="Times New Roman" w:cs="Times New Roman"/>
          <w:b/>
          <w:sz w:val="28"/>
          <w:szCs w:val="28"/>
        </w:rPr>
      </w:pPr>
    </w:p>
    <w:p w:rsidR="00BA6C28" w:rsidRPr="005A061A" w:rsidRDefault="00A97AFF" w:rsidP="003306A2">
      <w:pPr>
        <w:pStyle w:val="af1"/>
        <w:numPr>
          <w:ilvl w:val="0"/>
          <w:numId w:val="6"/>
        </w:numPr>
        <w:spacing w:after="0" w:line="240" w:lineRule="auto"/>
        <w:ind w:left="0" w:firstLine="709"/>
        <w:jc w:val="center"/>
        <w:rPr>
          <w:rFonts w:ascii="Times New Roman" w:hAnsi="Times New Roman"/>
          <w:b/>
          <w:sz w:val="28"/>
          <w:szCs w:val="28"/>
        </w:rPr>
      </w:pPr>
      <w:r w:rsidRPr="005A061A">
        <w:rPr>
          <w:rFonts w:ascii="Times New Roman" w:hAnsi="Times New Roman"/>
          <w:b/>
          <w:sz w:val="28"/>
          <w:szCs w:val="28"/>
        </w:rPr>
        <w:t>Жилищно-коммунальное хозяйство</w:t>
      </w:r>
    </w:p>
    <w:p w:rsidR="00D31A1C" w:rsidRPr="005A061A" w:rsidRDefault="00D31A1C" w:rsidP="00544EFB">
      <w:pPr>
        <w:pStyle w:val="ConsPlusNonformat"/>
        <w:widowControl/>
        <w:ind w:firstLine="709"/>
        <w:rPr>
          <w:rFonts w:ascii="Times New Roman" w:hAnsi="Times New Roman" w:cs="Times New Roman"/>
          <w:b/>
          <w:sz w:val="28"/>
          <w:szCs w:val="28"/>
        </w:rPr>
      </w:pPr>
      <w:r w:rsidRPr="005A061A">
        <w:rPr>
          <w:rFonts w:ascii="Times New Roman" w:hAnsi="Times New Roman" w:cs="Times New Roman"/>
          <w:sz w:val="28"/>
          <w:szCs w:val="28"/>
        </w:rPr>
        <w:t xml:space="preserve">                                  </w:t>
      </w:r>
    </w:p>
    <w:p w:rsidR="00544EFB" w:rsidRPr="005A061A" w:rsidRDefault="00544EFB" w:rsidP="00544EFB">
      <w:pPr>
        <w:pStyle w:val="ae"/>
        <w:spacing w:before="0" w:after="0"/>
        <w:ind w:firstLine="708"/>
        <w:jc w:val="both"/>
        <w:rPr>
          <w:color w:val="auto"/>
          <w:sz w:val="28"/>
          <w:szCs w:val="28"/>
        </w:rPr>
      </w:pPr>
      <w:r w:rsidRPr="005A061A">
        <w:rPr>
          <w:color w:val="auto"/>
          <w:sz w:val="28"/>
          <w:szCs w:val="28"/>
        </w:rPr>
        <w:t xml:space="preserve">Решение вопросов, связанных с обеспечением комфортных условий проживания на территории района, осуществлялось районной администрацией в рамках своих полномочий преимущественно посредством реализации мероприятий муниципальной программы «Инфраструктурное развитие и жилищная политика». Объем финансирования программных мероприятий, предусмотренный бюджетом в 2020 году, составил 205,6 </w:t>
      </w:r>
      <w:proofErr w:type="gramStart"/>
      <w:r w:rsidRPr="005A061A">
        <w:rPr>
          <w:color w:val="auto"/>
          <w:sz w:val="28"/>
          <w:szCs w:val="28"/>
        </w:rPr>
        <w:t>млн</w:t>
      </w:r>
      <w:proofErr w:type="gramEnd"/>
      <w:r w:rsidRPr="005A061A">
        <w:rPr>
          <w:color w:val="auto"/>
          <w:sz w:val="28"/>
          <w:szCs w:val="28"/>
        </w:rPr>
        <w:t xml:space="preserve"> рублей, из них 63,6 млн рублей средства районного бюджета и 142,0 млн рублей – краевого бюджета.</w:t>
      </w:r>
    </w:p>
    <w:p w:rsidR="00590C05" w:rsidRPr="005A061A" w:rsidRDefault="00590C05" w:rsidP="00590C05">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На территории муниципального образования Динской район расположено 37</w:t>
      </w:r>
      <w:r w:rsidR="00544EFB" w:rsidRPr="005A061A">
        <w:rPr>
          <w:rFonts w:ascii="Times New Roman" w:hAnsi="Times New Roman" w:cs="Times New Roman"/>
          <w:sz w:val="28"/>
          <w:szCs w:val="28"/>
        </w:rPr>
        <w:t>8</w:t>
      </w:r>
      <w:r w:rsidRPr="005A061A">
        <w:rPr>
          <w:rFonts w:ascii="Times New Roman" w:hAnsi="Times New Roman" w:cs="Times New Roman"/>
          <w:sz w:val="28"/>
          <w:szCs w:val="28"/>
        </w:rPr>
        <w:t xml:space="preserve"> многоквартирных домов.</w:t>
      </w:r>
    </w:p>
    <w:p w:rsidR="00B92346" w:rsidRPr="005A061A" w:rsidRDefault="00B92346"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r w:rsidR="002E346C">
        <w:rPr>
          <w:rFonts w:ascii="Times New Roman" w:hAnsi="Times New Roman" w:cs="Times New Roman"/>
          <w:i/>
          <w:sz w:val="28"/>
          <w:szCs w:val="28"/>
        </w:rPr>
        <w:t>,</w:t>
      </w:r>
      <w:r w:rsidRPr="005A061A">
        <w:rPr>
          <w:rFonts w:ascii="Times New Roman" w:hAnsi="Times New Roman" w:cs="Times New Roman"/>
          <w:i/>
          <w:sz w:val="28"/>
          <w:szCs w:val="28"/>
        </w:rPr>
        <w:t xml:space="preserve"> в отчетном году составила </w:t>
      </w:r>
      <w:r w:rsidR="00F80D7D" w:rsidRPr="005A061A">
        <w:rPr>
          <w:rFonts w:ascii="Times New Roman" w:hAnsi="Times New Roman" w:cs="Times New Roman"/>
          <w:i/>
          <w:sz w:val="28"/>
          <w:szCs w:val="28"/>
        </w:rPr>
        <w:t>100</w:t>
      </w:r>
      <w:r w:rsidR="00B51AEF" w:rsidRPr="005A061A">
        <w:rPr>
          <w:rFonts w:ascii="Times New Roman" w:hAnsi="Times New Roman" w:cs="Times New Roman"/>
          <w:i/>
          <w:sz w:val="28"/>
          <w:szCs w:val="28"/>
        </w:rPr>
        <w:t>,0</w:t>
      </w:r>
      <w:r w:rsidRPr="005A061A">
        <w:rPr>
          <w:rFonts w:ascii="Times New Roman" w:hAnsi="Times New Roman" w:cs="Times New Roman"/>
          <w:i/>
          <w:sz w:val="28"/>
          <w:szCs w:val="28"/>
        </w:rPr>
        <w:t>%</w:t>
      </w:r>
      <w:r w:rsidR="00764CCB"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 xml:space="preserve"> и к 20</w:t>
      </w:r>
      <w:r w:rsidR="00C5434A" w:rsidRPr="005A061A">
        <w:rPr>
          <w:rFonts w:ascii="Times New Roman" w:hAnsi="Times New Roman" w:cs="Times New Roman"/>
          <w:i/>
          <w:sz w:val="28"/>
          <w:szCs w:val="28"/>
        </w:rPr>
        <w:t>2</w:t>
      </w:r>
      <w:r w:rsidR="00CA6C75"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w:t>
      </w:r>
      <w:r w:rsidR="00F80D7D" w:rsidRPr="005A061A">
        <w:rPr>
          <w:rFonts w:ascii="Times New Roman" w:hAnsi="Times New Roman" w:cs="Times New Roman"/>
          <w:i/>
          <w:sz w:val="28"/>
          <w:szCs w:val="28"/>
        </w:rPr>
        <w:t>останется неизменным</w:t>
      </w:r>
      <w:r w:rsidRPr="005A061A">
        <w:rPr>
          <w:rFonts w:ascii="Times New Roman" w:hAnsi="Times New Roman" w:cs="Times New Roman"/>
          <w:i/>
          <w:sz w:val="28"/>
          <w:szCs w:val="28"/>
        </w:rPr>
        <w:t xml:space="preserve">. </w:t>
      </w:r>
    </w:p>
    <w:p w:rsidR="00902959" w:rsidRPr="005A061A" w:rsidRDefault="00990880"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Высокие</w:t>
      </w:r>
      <w:r w:rsidR="00902959" w:rsidRPr="005A061A">
        <w:rPr>
          <w:rFonts w:ascii="Times New Roman" w:hAnsi="Times New Roman" w:cs="Times New Roman"/>
          <w:sz w:val="28"/>
          <w:szCs w:val="28"/>
        </w:rPr>
        <w:t xml:space="preserve"> значения данного показателя удалось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о необходимости выбора способа управления. </w:t>
      </w:r>
    </w:p>
    <w:p w:rsidR="00131568" w:rsidRPr="005A061A" w:rsidRDefault="002F6E08"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В случае не</w:t>
      </w:r>
      <w:r w:rsidR="00E23982" w:rsidRPr="005A061A">
        <w:rPr>
          <w:rFonts w:ascii="Times New Roman" w:hAnsi="Times New Roman" w:cs="Times New Roman"/>
          <w:sz w:val="28"/>
          <w:szCs w:val="28"/>
        </w:rPr>
        <w:t xml:space="preserve"> </w:t>
      </w:r>
      <w:r w:rsidRPr="005A061A">
        <w:rPr>
          <w:rFonts w:ascii="Times New Roman" w:hAnsi="Times New Roman" w:cs="Times New Roman"/>
          <w:sz w:val="28"/>
          <w:szCs w:val="28"/>
        </w:rPr>
        <w:t>реализации или отсутствия выбранного способа управления многоквартирными домами администрацией муниципального образования Динской район незамедлительно принимаются меры по определению для таких домов способа управления путем проведения общих собраний, и проведения открытых конкурсов по отбору управляющих компаний.</w:t>
      </w:r>
    </w:p>
    <w:p w:rsidR="00B40F64" w:rsidRPr="005A061A" w:rsidRDefault="00B40F64"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 xml:space="preserve"> Доля организаций коммунального комплекса, осуществляющих производство товаров, оказание услуг по водо-, тепл</w:t>
      </w:r>
      <w:proofErr w:type="gramStart"/>
      <w:r w:rsidRPr="005A061A">
        <w:rPr>
          <w:rFonts w:ascii="Times New Roman" w:hAnsi="Times New Roman" w:cs="Times New Roman"/>
          <w:i/>
          <w:sz w:val="28"/>
          <w:szCs w:val="28"/>
        </w:rPr>
        <w:t>о-</w:t>
      </w:r>
      <w:proofErr w:type="gramEnd"/>
      <w:r w:rsidRPr="005A061A">
        <w:rPr>
          <w:rFonts w:ascii="Times New Roman" w:hAnsi="Times New Roman" w:cs="Times New Roman"/>
          <w:i/>
          <w:sz w:val="28"/>
          <w:szCs w:val="28"/>
        </w:rPr>
        <w:t xml:space="preserve">, газо-, электроснабжению,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w:t>
      </w:r>
      <w:proofErr w:type="gramStart"/>
      <w:r w:rsidRPr="005A061A">
        <w:rPr>
          <w:rFonts w:ascii="Times New Roman" w:hAnsi="Times New Roman" w:cs="Times New Roman"/>
          <w:i/>
          <w:sz w:val="28"/>
          <w:szCs w:val="28"/>
        </w:rPr>
        <w:t>осуществляющих</w:t>
      </w:r>
      <w:proofErr w:type="gramEnd"/>
      <w:r w:rsidRPr="005A061A">
        <w:rPr>
          <w:rFonts w:ascii="Times New Roman" w:hAnsi="Times New Roman" w:cs="Times New Roman"/>
          <w:i/>
          <w:sz w:val="28"/>
          <w:szCs w:val="28"/>
        </w:rPr>
        <w:t xml:space="preserve"> свою деятельность на территории городского округа (муниципального района)</w:t>
      </w:r>
      <w:r w:rsidR="00E23982" w:rsidRPr="005A061A">
        <w:rPr>
          <w:rFonts w:ascii="Times New Roman" w:hAnsi="Times New Roman" w:cs="Times New Roman"/>
          <w:i/>
          <w:sz w:val="28"/>
          <w:szCs w:val="28"/>
        </w:rPr>
        <w:t>,</w:t>
      </w:r>
      <w:r w:rsidRPr="005A061A">
        <w:rPr>
          <w:rFonts w:ascii="Times New Roman" w:hAnsi="Times New Roman" w:cs="Times New Roman"/>
          <w:i/>
          <w:sz w:val="28"/>
          <w:szCs w:val="28"/>
        </w:rPr>
        <w:t xml:space="preserve"> в 20</w:t>
      </w:r>
      <w:r w:rsidR="009E545F"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составляет 64,0% и к 202</w:t>
      </w:r>
      <w:r w:rsidR="009E545F" w:rsidRPr="005A061A">
        <w:rPr>
          <w:rFonts w:ascii="Times New Roman" w:hAnsi="Times New Roman" w:cs="Times New Roman"/>
          <w:i/>
          <w:sz w:val="28"/>
          <w:szCs w:val="28"/>
        </w:rPr>
        <w:t xml:space="preserve">3 </w:t>
      </w:r>
      <w:r w:rsidRPr="005A061A">
        <w:rPr>
          <w:rFonts w:ascii="Times New Roman" w:hAnsi="Times New Roman" w:cs="Times New Roman"/>
          <w:i/>
          <w:sz w:val="28"/>
          <w:szCs w:val="28"/>
        </w:rPr>
        <w:t>году останется неизменным.</w:t>
      </w:r>
    </w:p>
    <w:p w:rsidR="00902959" w:rsidRPr="005A061A" w:rsidRDefault="0090295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В </w:t>
      </w:r>
      <w:r w:rsidR="00B82046" w:rsidRPr="005A061A">
        <w:rPr>
          <w:rFonts w:ascii="Times New Roman" w:hAnsi="Times New Roman" w:cs="Times New Roman"/>
          <w:sz w:val="28"/>
          <w:szCs w:val="28"/>
        </w:rPr>
        <w:t>дальнейшем</w:t>
      </w:r>
      <w:r w:rsidRPr="005A061A">
        <w:rPr>
          <w:rFonts w:ascii="Times New Roman" w:hAnsi="Times New Roman" w:cs="Times New Roman"/>
          <w:sz w:val="28"/>
          <w:szCs w:val="28"/>
        </w:rPr>
        <w:t xml:space="preserve"> данн</w:t>
      </w:r>
      <w:r w:rsidR="00256914" w:rsidRPr="005A061A">
        <w:rPr>
          <w:rFonts w:ascii="Times New Roman" w:hAnsi="Times New Roman" w:cs="Times New Roman"/>
          <w:sz w:val="28"/>
          <w:szCs w:val="28"/>
        </w:rPr>
        <w:t>ый</w:t>
      </w:r>
      <w:r w:rsidRPr="005A061A">
        <w:rPr>
          <w:rFonts w:ascii="Times New Roman" w:hAnsi="Times New Roman" w:cs="Times New Roman"/>
          <w:sz w:val="28"/>
          <w:szCs w:val="28"/>
        </w:rPr>
        <w:t xml:space="preserve"> показател</w:t>
      </w:r>
      <w:r w:rsidR="00256914" w:rsidRPr="005A061A">
        <w:rPr>
          <w:rFonts w:ascii="Times New Roman" w:hAnsi="Times New Roman" w:cs="Times New Roman"/>
          <w:sz w:val="28"/>
          <w:szCs w:val="28"/>
        </w:rPr>
        <w:t>ь</w:t>
      </w:r>
      <w:r w:rsidRPr="005A061A">
        <w:rPr>
          <w:rFonts w:ascii="Times New Roman" w:hAnsi="Times New Roman" w:cs="Times New Roman"/>
          <w:sz w:val="28"/>
          <w:szCs w:val="28"/>
        </w:rPr>
        <w:t xml:space="preserve"> </w:t>
      </w:r>
      <w:r w:rsidR="00256914" w:rsidRPr="005A061A">
        <w:rPr>
          <w:rFonts w:ascii="Times New Roman" w:hAnsi="Times New Roman" w:cs="Times New Roman"/>
          <w:sz w:val="28"/>
          <w:szCs w:val="28"/>
        </w:rPr>
        <w:t>планируется повысить</w:t>
      </w:r>
      <w:r w:rsidR="00B82046" w:rsidRPr="005A061A">
        <w:rPr>
          <w:rFonts w:ascii="Times New Roman" w:hAnsi="Times New Roman" w:cs="Times New Roman"/>
          <w:sz w:val="28"/>
          <w:szCs w:val="28"/>
        </w:rPr>
        <w:t xml:space="preserve"> </w:t>
      </w:r>
      <w:r w:rsidRPr="005A061A">
        <w:rPr>
          <w:rFonts w:ascii="Times New Roman" w:hAnsi="Times New Roman" w:cs="Times New Roman"/>
          <w:sz w:val="28"/>
          <w:szCs w:val="28"/>
        </w:rPr>
        <w:t>за счет заключени</w:t>
      </w:r>
      <w:r w:rsidR="00256914" w:rsidRPr="005A061A">
        <w:rPr>
          <w:rFonts w:ascii="Times New Roman" w:hAnsi="Times New Roman" w:cs="Times New Roman"/>
          <w:sz w:val="28"/>
          <w:szCs w:val="28"/>
        </w:rPr>
        <w:t>я</w:t>
      </w:r>
      <w:r w:rsidRPr="005A061A">
        <w:rPr>
          <w:rFonts w:ascii="Times New Roman" w:hAnsi="Times New Roman" w:cs="Times New Roman"/>
          <w:sz w:val="28"/>
          <w:szCs w:val="28"/>
        </w:rPr>
        <w:t xml:space="preserve"> концессионн</w:t>
      </w:r>
      <w:r w:rsidR="00B82046" w:rsidRPr="005A061A">
        <w:rPr>
          <w:rFonts w:ascii="Times New Roman" w:hAnsi="Times New Roman" w:cs="Times New Roman"/>
          <w:sz w:val="28"/>
          <w:szCs w:val="28"/>
        </w:rPr>
        <w:t>ых</w:t>
      </w:r>
      <w:r w:rsidRPr="005A061A">
        <w:rPr>
          <w:rFonts w:ascii="Times New Roman" w:hAnsi="Times New Roman" w:cs="Times New Roman"/>
          <w:sz w:val="28"/>
          <w:szCs w:val="28"/>
        </w:rPr>
        <w:t xml:space="preserve"> соглашени</w:t>
      </w:r>
      <w:r w:rsidR="00B82046" w:rsidRPr="005A061A">
        <w:rPr>
          <w:rFonts w:ascii="Times New Roman" w:hAnsi="Times New Roman" w:cs="Times New Roman"/>
          <w:sz w:val="28"/>
          <w:szCs w:val="28"/>
        </w:rPr>
        <w:t>й</w:t>
      </w:r>
      <w:r w:rsidRPr="005A061A">
        <w:rPr>
          <w:rFonts w:ascii="Times New Roman" w:hAnsi="Times New Roman" w:cs="Times New Roman"/>
          <w:sz w:val="28"/>
          <w:szCs w:val="28"/>
        </w:rPr>
        <w:t xml:space="preserve"> на объекты </w:t>
      </w:r>
      <w:r w:rsidR="00B82046" w:rsidRPr="005A061A">
        <w:rPr>
          <w:rFonts w:ascii="Times New Roman" w:hAnsi="Times New Roman" w:cs="Times New Roman"/>
          <w:sz w:val="28"/>
          <w:szCs w:val="28"/>
        </w:rPr>
        <w:t>коммунального комплекса</w:t>
      </w:r>
      <w:r w:rsidRPr="005A061A">
        <w:rPr>
          <w:rFonts w:ascii="Times New Roman" w:hAnsi="Times New Roman" w:cs="Times New Roman"/>
          <w:sz w:val="28"/>
          <w:szCs w:val="28"/>
        </w:rPr>
        <w:t xml:space="preserve">. </w:t>
      </w:r>
    </w:p>
    <w:p w:rsidR="00FD0721" w:rsidRPr="005A061A" w:rsidRDefault="00473C22"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 xml:space="preserve">Доля многоквартирных домов, расположенных на земельных участках, в отношении которых </w:t>
      </w:r>
      <w:proofErr w:type="gramStart"/>
      <w:r w:rsidRPr="005A061A">
        <w:rPr>
          <w:rFonts w:ascii="Times New Roman" w:hAnsi="Times New Roman" w:cs="Times New Roman"/>
          <w:i/>
          <w:sz w:val="28"/>
          <w:szCs w:val="28"/>
        </w:rPr>
        <w:t>осуществлен государственный кадастровый учет</w:t>
      </w:r>
      <w:r w:rsidR="00575E61" w:rsidRPr="005A061A">
        <w:rPr>
          <w:rFonts w:ascii="Times New Roman" w:hAnsi="Times New Roman" w:cs="Times New Roman"/>
          <w:i/>
          <w:sz w:val="28"/>
          <w:szCs w:val="28"/>
        </w:rPr>
        <w:t xml:space="preserve"> в </w:t>
      </w:r>
      <w:r w:rsidR="00575E61" w:rsidRPr="005A061A">
        <w:rPr>
          <w:rFonts w:ascii="Times New Roman" w:hAnsi="Times New Roman" w:cs="Times New Roman"/>
          <w:i/>
          <w:sz w:val="28"/>
          <w:szCs w:val="28"/>
        </w:rPr>
        <w:lastRenderedPageBreak/>
        <w:t>отчетном году составляет</w:t>
      </w:r>
      <w:proofErr w:type="gramEnd"/>
      <w:r w:rsidR="00575E61" w:rsidRPr="005A061A">
        <w:rPr>
          <w:rFonts w:ascii="Times New Roman" w:hAnsi="Times New Roman" w:cs="Times New Roman"/>
          <w:i/>
          <w:sz w:val="28"/>
          <w:szCs w:val="28"/>
        </w:rPr>
        <w:t xml:space="preserve"> </w:t>
      </w:r>
      <w:r w:rsidR="00A467E7" w:rsidRPr="005A061A">
        <w:rPr>
          <w:rFonts w:ascii="Times New Roman" w:hAnsi="Times New Roman" w:cs="Times New Roman"/>
          <w:i/>
          <w:sz w:val="28"/>
          <w:szCs w:val="28"/>
        </w:rPr>
        <w:t>50</w:t>
      </w:r>
      <w:r w:rsidR="00902959" w:rsidRPr="005A061A">
        <w:rPr>
          <w:rFonts w:ascii="Times New Roman" w:hAnsi="Times New Roman" w:cs="Times New Roman"/>
          <w:i/>
          <w:sz w:val="28"/>
          <w:szCs w:val="28"/>
        </w:rPr>
        <w:t>,0</w:t>
      </w:r>
      <w:r w:rsidR="00575E61" w:rsidRPr="005A061A">
        <w:rPr>
          <w:rFonts w:ascii="Times New Roman" w:hAnsi="Times New Roman" w:cs="Times New Roman"/>
          <w:i/>
          <w:sz w:val="28"/>
          <w:szCs w:val="28"/>
        </w:rPr>
        <w:t>%</w:t>
      </w:r>
      <w:r w:rsidR="00AC1A54" w:rsidRPr="005A061A">
        <w:rPr>
          <w:rFonts w:ascii="Times New Roman" w:hAnsi="Times New Roman" w:cs="Times New Roman"/>
          <w:i/>
          <w:sz w:val="28"/>
          <w:szCs w:val="28"/>
        </w:rPr>
        <w:t xml:space="preserve">, что </w:t>
      </w:r>
      <w:r w:rsidR="00A467E7" w:rsidRPr="005A061A">
        <w:rPr>
          <w:rFonts w:ascii="Times New Roman" w:hAnsi="Times New Roman" w:cs="Times New Roman"/>
          <w:i/>
          <w:sz w:val="28"/>
          <w:szCs w:val="28"/>
        </w:rPr>
        <w:t>ниже</w:t>
      </w:r>
      <w:r w:rsidR="00AC1A54" w:rsidRPr="005A061A">
        <w:rPr>
          <w:rFonts w:ascii="Times New Roman" w:hAnsi="Times New Roman" w:cs="Times New Roman"/>
          <w:i/>
          <w:sz w:val="28"/>
          <w:szCs w:val="28"/>
        </w:rPr>
        <w:t xml:space="preserve"> 201</w:t>
      </w:r>
      <w:r w:rsidR="00A467E7" w:rsidRPr="005A061A">
        <w:rPr>
          <w:rFonts w:ascii="Times New Roman" w:hAnsi="Times New Roman" w:cs="Times New Roman"/>
          <w:i/>
          <w:sz w:val="28"/>
          <w:szCs w:val="28"/>
        </w:rPr>
        <w:t>9</w:t>
      </w:r>
      <w:r w:rsidR="00AC1A54" w:rsidRPr="005A061A">
        <w:rPr>
          <w:rFonts w:ascii="Times New Roman" w:hAnsi="Times New Roman" w:cs="Times New Roman"/>
          <w:i/>
          <w:sz w:val="28"/>
          <w:szCs w:val="28"/>
        </w:rPr>
        <w:t xml:space="preserve"> года на </w:t>
      </w:r>
      <w:r w:rsidR="00A467E7" w:rsidRPr="005A061A">
        <w:rPr>
          <w:rFonts w:ascii="Times New Roman" w:hAnsi="Times New Roman" w:cs="Times New Roman"/>
          <w:i/>
          <w:sz w:val="28"/>
          <w:szCs w:val="28"/>
        </w:rPr>
        <w:t>1</w:t>
      </w:r>
      <w:r w:rsidR="00AC1A54" w:rsidRPr="005A061A">
        <w:rPr>
          <w:rFonts w:ascii="Times New Roman" w:hAnsi="Times New Roman" w:cs="Times New Roman"/>
          <w:i/>
          <w:sz w:val="28"/>
          <w:szCs w:val="28"/>
        </w:rPr>
        <w:t>2,0%</w:t>
      </w:r>
      <w:r w:rsidR="00575E61" w:rsidRPr="005A061A">
        <w:rPr>
          <w:rFonts w:ascii="Times New Roman" w:hAnsi="Times New Roman" w:cs="Times New Roman"/>
          <w:i/>
          <w:sz w:val="28"/>
          <w:szCs w:val="28"/>
        </w:rPr>
        <w:t xml:space="preserve"> и к 20</w:t>
      </w:r>
      <w:r w:rsidR="00165551" w:rsidRPr="005A061A">
        <w:rPr>
          <w:rFonts w:ascii="Times New Roman" w:hAnsi="Times New Roman" w:cs="Times New Roman"/>
          <w:i/>
          <w:sz w:val="28"/>
          <w:szCs w:val="28"/>
        </w:rPr>
        <w:t>2</w:t>
      </w:r>
      <w:r w:rsidR="00A467E7" w:rsidRPr="005A061A">
        <w:rPr>
          <w:rFonts w:ascii="Times New Roman" w:hAnsi="Times New Roman" w:cs="Times New Roman"/>
          <w:i/>
          <w:sz w:val="28"/>
          <w:szCs w:val="28"/>
        </w:rPr>
        <w:t>3</w:t>
      </w:r>
      <w:r w:rsidR="00575E61" w:rsidRPr="005A061A">
        <w:rPr>
          <w:rFonts w:ascii="Times New Roman" w:hAnsi="Times New Roman" w:cs="Times New Roman"/>
          <w:i/>
          <w:sz w:val="28"/>
          <w:szCs w:val="28"/>
        </w:rPr>
        <w:t xml:space="preserve"> году </w:t>
      </w:r>
      <w:r w:rsidR="00A467E7" w:rsidRPr="005A061A">
        <w:rPr>
          <w:rFonts w:ascii="Times New Roman" w:hAnsi="Times New Roman" w:cs="Times New Roman"/>
          <w:i/>
          <w:sz w:val="28"/>
          <w:szCs w:val="28"/>
        </w:rPr>
        <w:t>останется неизменным</w:t>
      </w:r>
      <w:r w:rsidR="00575E61" w:rsidRPr="005A061A">
        <w:rPr>
          <w:rFonts w:ascii="Times New Roman" w:hAnsi="Times New Roman" w:cs="Times New Roman"/>
          <w:i/>
          <w:sz w:val="28"/>
          <w:szCs w:val="28"/>
        </w:rPr>
        <w:t>.</w:t>
      </w:r>
    </w:p>
    <w:p w:rsidR="00F907D8" w:rsidRPr="005A061A" w:rsidRDefault="0090295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Улучшение показател</w:t>
      </w:r>
      <w:r w:rsidR="00EF2B74" w:rsidRPr="005A061A">
        <w:rPr>
          <w:rFonts w:ascii="Times New Roman" w:hAnsi="Times New Roman" w:cs="Times New Roman"/>
          <w:sz w:val="28"/>
          <w:szCs w:val="28"/>
        </w:rPr>
        <w:t>я</w:t>
      </w:r>
      <w:r w:rsidRPr="005A061A">
        <w:rPr>
          <w:rFonts w:ascii="Times New Roman" w:hAnsi="Times New Roman" w:cs="Times New Roman"/>
          <w:sz w:val="28"/>
          <w:szCs w:val="28"/>
        </w:rPr>
        <w:t xml:space="preserve"> планируется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и </w:t>
      </w:r>
      <w:r w:rsidR="002E346C">
        <w:rPr>
          <w:rFonts w:ascii="Times New Roman" w:hAnsi="Times New Roman" w:cs="Times New Roman"/>
          <w:sz w:val="28"/>
          <w:szCs w:val="28"/>
        </w:rPr>
        <w:t>в</w:t>
      </w:r>
      <w:r w:rsidRPr="005A061A">
        <w:rPr>
          <w:rFonts w:ascii="Times New Roman" w:hAnsi="Times New Roman" w:cs="Times New Roman"/>
          <w:sz w:val="28"/>
          <w:szCs w:val="28"/>
        </w:rPr>
        <w:t xml:space="preserve">заимодействия с Федеральной службой государственной регистрации, кадастра и картографии по Краснодарскому краю.  </w:t>
      </w:r>
    </w:p>
    <w:p w:rsidR="00575E61" w:rsidRPr="005A061A" w:rsidRDefault="0090295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 </w:t>
      </w:r>
      <w:proofErr w:type="gramStart"/>
      <w:r w:rsidR="00575E61" w:rsidRPr="005A061A">
        <w:rPr>
          <w:rFonts w:ascii="Times New Roman" w:hAnsi="Times New Roman" w:cs="Times New Roman"/>
          <w:i/>
          <w:sz w:val="28"/>
          <w:szCs w:val="28"/>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r w:rsidR="0058130D" w:rsidRPr="005A061A">
        <w:rPr>
          <w:rFonts w:ascii="Times New Roman" w:hAnsi="Times New Roman" w:cs="Times New Roman"/>
          <w:i/>
          <w:sz w:val="28"/>
          <w:szCs w:val="28"/>
        </w:rPr>
        <w:t>,</w:t>
      </w:r>
      <w:r w:rsidR="00575E61" w:rsidRPr="005A061A">
        <w:rPr>
          <w:rFonts w:ascii="Times New Roman" w:hAnsi="Times New Roman" w:cs="Times New Roman"/>
          <w:i/>
          <w:sz w:val="28"/>
          <w:szCs w:val="28"/>
        </w:rPr>
        <w:t xml:space="preserve"> в отчетном году составляет </w:t>
      </w:r>
      <w:r w:rsidR="00530025" w:rsidRPr="005A061A">
        <w:rPr>
          <w:rFonts w:ascii="Times New Roman" w:hAnsi="Times New Roman" w:cs="Times New Roman"/>
          <w:i/>
          <w:sz w:val="28"/>
          <w:szCs w:val="28"/>
        </w:rPr>
        <w:t>9,</w:t>
      </w:r>
      <w:r w:rsidR="000304E5" w:rsidRPr="005A061A">
        <w:rPr>
          <w:rFonts w:ascii="Times New Roman" w:hAnsi="Times New Roman" w:cs="Times New Roman"/>
          <w:i/>
          <w:sz w:val="28"/>
          <w:szCs w:val="28"/>
        </w:rPr>
        <w:t>0</w:t>
      </w:r>
      <w:r w:rsidR="00575E61" w:rsidRPr="005A061A">
        <w:rPr>
          <w:rFonts w:ascii="Times New Roman" w:hAnsi="Times New Roman" w:cs="Times New Roman"/>
          <w:i/>
          <w:sz w:val="28"/>
          <w:szCs w:val="28"/>
        </w:rPr>
        <w:t>%</w:t>
      </w:r>
      <w:r w:rsidR="00912A71" w:rsidRPr="005A061A">
        <w:rPr>
          <w:rFonts w:ascii="Times New Roman" w:hAnsi="Times New Roman" w:cs="Times New Roman"/>
          <w:i/>
          <w:sz w:val="28"/>
          <w:szCs w:val="28"/>
        </w:rPr>
        <w:t>, а в 201</w:t>
      </w:r>
      <w:r w:rsidR="000304E5" w:rsidRPr="005A061A">
        <w:rPr>
          <w:rFonts w:ascii="Times New Roman" w:hAnsi="Times New Roman" w:cs="Times New Roman"/>
          <w:i/>
          <w:sz w:val="28"/>
          <w:szCs w:val="28"/>
        </w:rPr>
        <w:t>9</w:t>
      </w:r>
      <w:r w:rsidR="00912A71" w:rsidRPr="005A061A">
        <w:rPr>
          <w:rFonts w:ascii="Times New Roman" w:hAnsi="Times New Roman" w:cs="Times New Roman"/>
          <w:i/>
          <w:sz w:val="28"/>
          <w:szCs w:val="28"/>
        </w:rPr>
        <w:t xml:space="preserve"> году – 9,</w:t>
      </w:r>
      <w:r w:rsidR="000304E5" w:rsidRPr="005A061A">
        <w:rPr>
          <w:rFonts w:ascii="Times New Roman" w:hAnsi="Times New Roman" w:cs="Times New Roman"/>
          <w:i/>
          <w:sz w:val="28"/>
          <w:szCs w:val="28"/>
        </w:rPr>
        <w:t>6</w:t>
      </w:r>
      <w:r w:rsidR="00912A71" w:rsidRPr="005A061A">
        <w:rPr>
          <w:rFonts w:ascii="Times New Roman" w:hAnsi="Times New Roman" w:cs="Times New Roman"/>
          <w:i/>
          <w:sz w:val="28"/>
          <w:szCs w:val="28"/>
        </w:rPr>
        <w:t>%</w:t>
      </w:r>
      <w:r w:rsidR="009D57BE" w:rsidRPr="005A061A">
        <w:rPr>
          <w:rFonts w:ascii="Times New Roman" w:hAnsi="Times New Roman" w:cs="Times New Roman"/>
          <w:i/>
          <w:sz w:val="28"/>
          <w:szCs w:val="28"/>
        </w:rPr>
        <w:t xml:space="preserve"> и</w:t>
      </w:r>
      <w:r w:rsidR="00575E61" w:rsidRPr="005A061A">
        <w:rPr>
          <w:rFonts w:ascii="Times New Roman" w:hAnsi="Times New Roman" w:cs="Times New Roman"/>
          <w:i/>
          <w:sz w:val="28"/>
          <w:szCs w:val="28"/>
        </w:rPr>
        <w:t xml:space="preserve"> к 20</w:t>
      </w:r>
      <w:r w:rsidR="00246F00" w:rsidRPr="005A061A">
        <w:rPr>
          <w:rFonts w:ascii="Times New Roman" w:hAnsi="Times New Roman" w:cs="Times New Roman"/>
          <w:i/>
          <w:sz w:val="28"/>
          <w:szCs w:val="28"/>
        </w:rPr>
        <w:t>2</w:t>
      </w:r>
      <w:r w:rsidR="000304E5" w:rsidRPr="005A061A">
        <w:rPr>
          <w:rFonts w:ascii="Times New Roman" w:hAnsi="Times New Roman" w:cs="Times New Roman"/>
          <w:i/>
          <w:sz w:val="28"/>
          <w:szCs w:val="28"/>
        </w:rPr>
        <w:t>3</w:t>
      </w:r>
      <w:r w:rsidR="00856BEC" w:rsidRPr="005A061A">
        <w:rPr>
          <w:rFonts w:ascii="Times New Roman" w:hAnsi="Times New Roman" w:cs="Times New Roman"/>
          <w:i/>
          <w:sz w:val="28"/>
          <w:szCs w:val="28"/>
        </w:rPr>
        <w:t xml:space="preserve"> </w:t>
      </w:r>
      <w:r w:rsidR="002D2DBC" w:rsidRPr="005A061A">
        <w:rPr>
          <w:rFonts w:ascii="Times New Roman" w:hAnsi="Times New Roman" w:cs="Times New Roman"/>
          <w:i/>
          <w:sz w:val="28"/>
          <w:szCs w:val="28"/>
        </w:rPr>
        <w:t xml:space="preserve">году </w:t>
      </w:r>
      <w:r w:rsidR="00C14936" w:rsidRPr="005A061A">
        <w:rPr>
          <w:rFonts w:ascii="Times New Roman" w:hAnsi="Times New Roman" w:cs="Times New Roman"/>
          <w:i/>
          <w:sz w:val="28"/>
          <w:szCs w:val="28"/>
        </w:rPr>
        <w:t>останется неизменным</w:t>
      </w:r>
      <w:r w:rsidR="002D2DBC" w:rsidRPr="005A061A">
        <w:rPr>
          <w:rFonts w:ascii="Times New Roman" w:hAnsi="Times New Roman" w:cs="Times New Roman"/>
          <w:i/>
          <w:sz w:val="28"/>
          <w:szCs w:val="28"/>
        </w:rPr>
        <w:t xml:space="preserve"> – </w:t>
      </w:r>
      <w:r w:rsidR="00530025" w:rsidRPr="005A061A">
        <w:rPr>
          <w:rFonts w:ascii="Times New Roman" w:hAnsi="Times New Roman" w:cs="Times New Roman"/>
          <w:i/>
          <w:sz w:val="28"/>
          <w:szCs w:val="28"/>
        </w:rPr>
        <w:t>9,</w:t>
      </w:r>
      <w:r w:rsidR="000304E5" w:rsidRPr="005A061A">
        <w:rPr>
          <w:rFonts w:ascii="Times New Roman" w:hAnsi="Times New Roman" w:cs="Times New Roman"/>
          <w:i/>
          <w:sz w:val="28"/>
          <w:szCs w:val="28"/>
        </w:rPr>
        <w:t>0</w:t>
      </w:r>
      <w:r w:rsidR="00575E61" w:rsidRPr="005A061A">
        <w:rPr>
          <w:rFonts w:ascii="Times New Roman" w:hAnsi="Times New Roman" w:cs="Times New Roman"/>
          <w:i/>
          <w:sz w:val="28"/>
          <w:szCs w:val="28"/>
        </w:rPr>
        <w:t>%.</w:t>
      </w:r>
      <w:r w:rsidR="00CE601A" w:rsidRPr="005A061A">
        <w:rPr>
          <w:rFonts w:ascii="Times New Roman" w:hAnsi="Times New Roman" w:cs="Times New Roman"/>
          <w:i/>
          <w:sz w:val="28"/>
          <w:szCs w:val="28"/>
        </w:rPr>
        <w:t xml:space="preserve"> </w:t>
      </w:r>
      <w:proofErr w:type="gramEnd"/>
    </w:p>
    <w:p w:rsidR="009E288A" w:rsidRPr="005A061A" w:rsidRDefault="006471AD"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З</w:t>
      </w:r>
      <w:r w:rsidR="009E288A" w:rsidRPr="005A061A">
        <w:rPr>
          <w:rFonts w:ascii="Times New Roman" w:eastAsia="Times New Roman" w:hAnsi="Times New Roman" w:cs="Times New Roman"/>
          <w:color w:val="000000"/>
          <w:sz w:val="28"/>
          <w:szCs w:val="28"/>
          <w:lang w:eastAsia="ru-RU"/>
        </w:rPr>
        <w:t xml:space="preserve">аконом </w:t>
      </w:r>
      <w:r w:rsidRPr="005A061A">
        <w:rPr>
          <w:rFonts w:ascii="Times New Roman" w:eastAsia="Times New Roman" w:hAnsi="Times New Roman" w:cs="Times New Roman"/>
          <w:color w:val="000000"/>
          <w:sz w:val="28"/>
          <w:szCs w:val="28"/>
          <w:lang w:eastAsia="ru-RU"/>
        </w:rPr>
        <w:t>К</w:t>
      </w:r>
      <w:r w:rsidR="009E288A" w:rsidRPr="005A061A">
        <w:rPr>
          <w:rFonts w:ascii="Times New Roman" w:eastAsia="Times New Roman" w:hAnsi="Times New Roman" w:cs="Times New Roman"/>
          <w:color w:val="000000"/>
          <w:sz w:val="28"/>
          <w:szCs w:val="28"/>
          <w:lang w:eastAsia="ru-RU"/>
        </w:rPr>
        <w:t xml:space="preserve">раснодарского края от </w:t>
      </w:r>
      <w:r w:rsidRPr="005A061A">
        <w:rPr>
          <w:rFonts w:ascii="Times New Roman" w:eastAsia="Times New Roman" w:hAnsi="Times New Roman" w:cs="Times New Roman"/>
          <w:color w:val="000000"/>
          <w:sz w:val="28"/>
          <w:szCs w:val="28"/>
          <w:lang w:eastAsia="en-US"/>
        </w:rPr>
        <w:t>28</w:t>
      </w:r>
      <w:r w:rsidR="009E288A" w:rsidRPr="005A061A">
        <w:rPr>
          <w:rFonts w:ascii="Times New Roman" w:eastAsia="Times New Roman" w:hAnsi="Times New Roman" w:cs="Times New Roman"/>
          <w:color w:val="000000"/>
          <w:sz w:val="28"/>
          <w:szCs w:val="28"/>
          <w:lang w:eastAsia="en-US"/>
        </w:rPr>
        <w:t>.</w:t>
      </w:r>
      <w:r w:rsidRPr="005A061A">
        <w:rPr>
          <w:rFonts w:ascii="Times New Roman" w:eastAsia="Times New Roman" w:hAnsi="Times New Roman" w:cs="Times New Roman"/>
          <w:color w:val="000000"/>
          <w:sz w:val="28"/>
          <w:szCs w:val="28"/>
          <w:lang w:eastAsia="en-US"/>
        </w:rPr>
        <w:t>07</w:t>
      </w:r>
      <w:r w:rsidR="009E288A" w:rsidRPr="005A061A">
        <w:rPr>
          <w:rFonts w:ascii="Times New Roman" w:eastAsia="Times New Roman" w:hAnsi="Times New Roman" w:cs="Times New Roman"/>
          <w:color w:val="000000"/>
          <w:sz w:val="28"/>
          <w:szCs w:val="28"/>
          <w:lang w:eastAsia="en-US"/>
        </w:rPr>
        <w:t>.</w:t>
      </w:r>
      <w:r w:rsidRPr="005A061A">
        <w:rPr>
          <w:rFonts w:ascii="Times New Roman" w:eastAsia="Times New Roman" w:hAnsi="Times New Roman" w:cs="Times New Roman"/>
          <w:color w:val="000000"/>
          <w:sz w:val="28"/>
          <w:szCs w:val="28"/>
          <w:lang w:eastAsia="en-US"/>
        </w:rPr>
        <w:t>2006</w:t>
      </w:r>
      <w:r w:rsidR="009E288A" w:rsidRPr="005A061A">
        <w:rPr>
          <w:rFonts w:ascii="Times New Roman" w:eastAsia="Times New Roman" w:hAnsi="Times New Roman" w:cs="Times New Roman"/>
          <w:color w:val="000000"/>
          <w:sz w:val="28"/>
          <w:szCs w:val="28"/>
          <w:lang w:eastAsia="en-US"/>
        </w:rPr>
        <w:t xml:space="preserve"> </w:t>
      </w:r>
      <w:r w:rsidRPr="005A061A">
        <w:rPr>
          <w:rFonts w:ascii="Times New Roman" w:eastAsia="Times New Roman" w:hAnsi="Times New Roman" w:cs="Times New Roman"/>
          <w:color w:val="000000"/>
          <w:sz w:val="28"/>
          <w:szCs w:val="28"/>
          <w:lang w:eastAsia="en-US"/>
        </w:rPr>
        <w:t>№</w:t>
      </w:r>
      <w:r w:rsidR="009E288A" w:rsidRPr="005A061A">
        <w:rPr>
          <w:rFonts w:ascii="Times New Roman" w:eastAsia="Times New Roman" w:hAnsi="Times New Roman" w:cs="Times New Roman"/>
          <w:color w:val="000000"/>
          <w:sz w:val="28"/>
          <w:szCs w:val="28"/>
          <w:lang w:eastAsia="en-US"/>
        </w:rPr>
        <w:t xml:space="preserve"> </w:t>
      </w:r>
      <w:r w:rsidRPr="005A061A">
        <w:rPr>
          <w:rFonts w:ascii="Times New Roman" w:eastAsia="Times New Roman" w:hAnsi="Times New Roman" w:cs="Times New Roman"/>
          <w:color w:val="000000"/>
          <w:sz w:val="28"/>
          <w:szCs w:val="28"/>
          <w:lang w:eastAsia="ru-RU"/>
        </w:rPr>
        <w:t>1077</w:t>
      </w:r>
      <w:r w:rsidR="009E288A" w:rsidRPr="005A061A">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КЗ</w:t>
      </w:r>
      <w:r w:rsidR="009E288A" w:rsidRPr="005A061A">
        <w:rPr>
          <w:rFonts w:ascii="Times New Roman" w:eastAsia="Times New Roman" w:hAnsi="Times New Roman" w:cs="Times New Roman"/>
          <w:color w:val="000000"/>
          <w:sz w:val="28"/>
          <w:szCs w:val="28"/>
          <w:lang w:eastAsia="ru-RU"/>
        </w:rPr>
        <w:t xml:space="preserve"> «</w:t>
      </w:r>
      <w:r w:rsidRPr="005A061A">
        <w:rPr>
          <w:rFonts w:ascii="Times New Roman" w:eastAsia="Times New Roman" w:hAnsi="Times New Roman" w:cs="Times New Roman"/>
          <w:color w:val="000000"/>
          <w:sz w:val="28"/>
          <w:szCs w:val="28"/>
          <w:lang w:eastAsia="ru-RU"/>
        </w:rPr>
        <w:t>О</w:t>
      </w:r>
      <w:r w:rsidR="009E288A" w:rsidRPr="005A061A">
        <w:rPr>
          <w:rFonts w:ascii="Times New Roman" w:eastAsia="Times New Roman" w:hAnsi="Times New Roman" w:cs="Times New Roman"/>
          <w:color w:val="000000"/>
          <w:sz w:val="28"/>
          <w:szCs w:val="28"/>
          <w:lang w:eastAsia="ru-RU"/>
        </w:rPr>
        <w:t xml:space="preserve"> мерах социальной поддержки по обеспечению жильем граждан отдельных категорий» определены категории граждан, имеющих право на меры социальной поддержки по обеспечению жильем за счет средств федерального и краевого бюджетов.</w:t>
      </w:r>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 xml:space="preserve">Согласно Закону Краснодарского края от 21.07.2008 № </w:t>
      </w:r>
      <w:r w:rsidRPr="005A061A">
        <w:rPr>
          <w:rFonts w:ascii="Times New Roman" w:eastAsia="Times New Roman" w:hAnsi="Times New Roman" w:cs="Times New Roman"/>
          <w:color w:val="000000"/>
          <w:sz w:val="28"/>
          <w:szCs w:val="28"/>
          <w:lang w:eastAsia="en-US"/>
        </w:rPr>
        <w:t>1535-</w:t>
      </w:r>
      <w:r w:rsidRPr="005A061A">
        <w:rPr>
          <w:rFonts w:ascii="Times New Roman" w:eastAsia="Times New Roman" w:hAnsi="Times New Roman" w:cs="Times New Roman"/>
          <w:color w:val="000000"/>
          <w:sz w:val="28"/>
          <w:szCs w:val="28"/>
          <w:lang w:val="en-US" w:eastAsia="en-US"/>
        </w:rPr>
        <w:t>K</w:t>
      </w:r>
      <w:r w:rsidRPr="005A061A">
        <w:rPr>
          <w:rFonts w:ascii="Times New Roman" w:eastAsia="Times New Roman" w:hAnsi="Times New Roman" w:cs="Times New Roman"/>
          <w:color w:val="000000"/>
          <w:sz w:val="28"/>
          <w:szCs w:val="28"/>
          <w:lang w:eastAsia="en-US"/>
        </w:rPr>
        <w:t xml:space="preserve">3 </w:t>
      </w:r>
      <w:r w:rsidRPr="005A061A">
        <w:rPr>
          <w:rFonts w:ascii="Times New Roman" w:eastAsia="Times New Roman" w:hAnsi="Times New Roman" w:cs="Times New Roman"/>
          <w:color w:val="000000"/>
          <w:sz w:val="28"/>
          <w:szCs w:val="28"/>
          <w:lang w:eastAsia="ru-RU"/>
        </w:rPr>
        <w:t xml:space="preserve">«О наделении органов местного самоуправления отдельными государственными полномочиями Краснодарского края по ведению учета граждан отдельных </w:t>
      </w:r>
      <w:proofErr w:type="gramStart"/>
      <w:r w:rsidRPr="005A061A">
        <w:rPr>
          <w:rFonts w:ascii="Times New Roman" w:eastAsia="Times New Roman" w:hAnsi="Times New Roman" w:cs="Times New Roman"/>
          <w:color w:val="000000"/>
          <w:sz w:val="28"/>
          <w:szCs w:val="28"/>
          <w:lang w:eastAsia="ru-RU"/>
        </w:rPr>
        <w:t>категорий</w:t>
      </w:r>
      <w:proofErr w:type="gramEnd"/>
      <w:r w:rsidRPr="005A061A">
        <w:rPr>
          <w:rFonts w:ascii="Times New Roman" w:eastAsia="Times New Roman" w:hAnsi="Times New Roman" w:cs="Times New Roman"/>
          <w:color w:val="000000"/>
          <w:sz w:val="28"/>
          <w:szCs w:val="28"/>
          <w:lang w:eastAsia="ru-RU"/>
        </w:rPr>
        <w:t xml:space="preserve"> в качестве нуждающихся в жилых помещениях</w:t>
      </w:r>
      <w:r w:rsidR="0023357B" w:rsidRPr="005A061A">
        <w:rPr>
          <w:rFonts w:ascii="Times New Roman" w:eastAsia="Times New Roman" w:hAnsi="Times New Roman" w:cs="Times New Roman"/>
          <w:color w:val="000000"/>
          <w:sz w:val="28"/>
          <w:szCs w:val="28"/>
          <w:lang w:eastAsia="ru-RU"/>
        </w:rPr>
        <w:t xml:space="preserve"> и по формированию списка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w:t>
      </w:r>
      <w:r w:rsidRPr="005A061A">
        <w:rPr>
          <w:rFonts w:ascii="Times New Roman" w:eastAsia="Times New Roman" w:hAnsi="Times New Roman" w:cs="Times New Roman"/>
          <w:color w:val="000000"/>
          <w:sz w:val="28"/>
          <w:szCs w:val="28"/>
          <w:lang w:eastAsia="ru-RU"/>
        </w:rPr>
        <w:t>» органы местного самоуправления наделены соответствующими полномочиями.</w:t>
      </w:r>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Уполномоченным органом по ведению учета граждан отдельных категорий в качестве нуждающихся в жилых помещениях администрации муниципального образования Динской район вышеуказанные полномочия осуществляются в строгом соответствии с приказом департамента жилищн</w:t>
      </w:r>
      <w:proofErr w:type="gramStart"/>
      <w:r w:rsidRPr="005A061A">
        <w:rPr>
          <w:rFonts w:ascii="Times New Roman" w:eastAsia="Times New Roman" w:hAnsi="Times New Roman" w:cs="Times New Roman"/>
          <w:color w:val="000000"/>
          <w:sz w:val="28"/>
          <w:szCs w:val="28"/>
          <w:lang w:eastAsia="ru-RU"/>
        </w:rPr>
        <w:t>о-</w:t>
      </w:r>
      <w:proofErr w:type="gramEnd"/>
      <w:r w:rsidRPr="005A061A">
        <w:rPr>
          <w:rFonts w:ascii="Times New Roman" w:eastAsia="Times New Roman" w:hAnsi="Times New Roman" w:cs="Times New Roman"/>
          <w:color w:val="000000"/>
          <w:sz w:val="28"/>
          <w:szCs w:val="28"/>
          <w:lang w:eastAsia="ru-RU"/>
        </w:rPr>
        <w:t xml:space="preserve"> коммунального хозяйства Краснодарского края от 17.12.2015 «Об утверждении административного регламента предоставления органами местного самоуправления муниципальных районов и городских округов Краснодарского края государственной услуги по принятию на учет в качестве нуждающихся в </w:t>
      </w:r>
      <w:proofErr w:type="gramStart"/>
      <w:r w:rsidRPr="005A061A">
        <w:rPr>
          <w:rFonts w:ascii="Times New Roman" w:eastAsia="Times New Roman" w:hAnsi="Times New Roman" w:cs="Times New Roman"/>
          <w:color w:val="000000"/>
          <w:sz w:val="28"/>
          <w:szCs w:val="28"/>
          <w:lang w:eastAsia="ru-RU"/>
        </w:rPr>
        <w:t>жилых помещениях граждан отдельных категорий» и приказом министерства труда и социального развития Краснодарского края от 02.11.2016 № 1393 «Об утверждении административного регламента предоставления государственной услуги по включению в список детей-сирот и детей, оставшихся без попечения родителей, лиц, из числа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w:t>
      </w:r>
      <w:proofErr w:type="gramEnd"/>
    </w:p>
    <w:p w:rsidR="009E288A" w:rsidRPr="005A061A" w:rsidRDefault="009E288A" w:rsidP="00F429D4">
      <w:pPr>
        <w:suppressAutoHyphens w:val="0"/>
        <w:spacing w:after="0" w:line="240" w:lineRule="auto"/>
        <w:ind w:firstLine="709"/>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Обеспечение жильем граждан отдельных категорий осуществляется за счет средств федерального и краевого бюджетов.</w:t>
      </w:r>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proofErr w:type="gramStart"/>
      <w:r w:rsidRPr="005A061A">
        <w:rPr>
          <w:rFonts w:ascii="Times New Roman" w:eastAsia="Times New Roman" w:hAnsi="Times New Roman" w:cs="Times New Roman"/>
          <w:color w:val="000000"/>
          <w:sz w:val="28"/>
          <w:szCs w:val="28"/>
          <w:lang w:eastAsia="ru-RU"/>
        </w:rPr>
        <w:t>Так, в 20</w:t>
      </w:r>
      <w:r w:rsidR="0009272D" w:rsidRPr="005A061A">
        <w:rPr>
          <w:rFonts w:ascii="Times New Roman" w:eastAsia="Times New Roman" w:hAnsi="Times New Roman" w:cs="Times New Roman"/>
          <w:color w:val="000000"/>
          <w:sz w:val="28"/>
          <w:szCs w:val="28"/>
          <w:lang w:eastAsia="ru-RU"/>
        </w:rPr>
        <w:t>20</w:t>
      </w:r>
      <w:r w:rsidRPr="005A061A">
        <w:rPr>
          <w:rFonts w:ascii="Times New Roman" w:eastAsia="Times New Roman" w:hAnsi="Times New Roman" w:cs="Times New Roman"/>
          <w:color w:val="000000"/>
          <w:sz w:val="28"/>
          <w:szCs w:val="28"/>
          <w:lang w:eastAsia="ru-RU"/>
        </w:rPr>
        <w:t xml:space="preserve"> году за счет средств федерального и краевого бюджетов обеспечены жилыми помещениями </w:t>
      </w:r>
      <w:r w:rsidR="0009272D" w:rsidRPr="005A061A">
        <w:rPr>
          <w:rFonts w:ascii="Times New Roman" w:eastAsia="Times New Roman" w:hAnsi="Times New Roman" w:cs="Times New Roman"/>
          <w:color w:val="000000"/>
          <w:sz w:val="28"/>
          <w:szCs w:val="28"/>
          <w:lang w:eastAsia="ru-RU"/>
        </w:rPr>
        <w:t>56</w:t>
      </w:r>
      <w:r w:rsidRPr="005A061A">
        <w:rPr>
          <w:rFonts w:ascii="Times New Roman" w:eastAsia="Times New Roman" w:hAnsi="Times New Roman" w:cs="Times New Roman"/>
          <w:color w:val="000000"/>
          <w:sz w:val="28"/>
          <w:szCs w:val="28"/>
          <w:lang w:eastAsia="ru-RU"/>
        </w:rPr>
        <w:t xml:space="preserve"> семей (</w:t>
      </w:r>
      <w:r w:rsidR="0009272D" w:rsidRPr="005A061A">
        <w:rPr>
          <w:rFonts w:ascii="Times New Roman" w:eastAsia="Times New Roman" w:hAnsi="Times New Roman" w:cs="Times New Roman"/>
          <w:color w:val="000000"/>
          <w:sz w:val="28"/>
          <w:szCs w:val="28"/>
          <w:lang w:eastAsia="ru-RU"/>
        </w:rPr>
        <w:t>5</w:t>
      </w:r>
      <w:r w:rsidR="0023357B" w:rsidRPr="005A061A">
        <w:rPr>
          <w:rFonts w:ascii="Times New Roman" w:eastAsia="Times New Roman" w:hAnsi="Times New Roman" w:cs="Times New Roman"/>
          <w:color w:val="000000"/>
          <w:sz w:val="28"/>
          <w:szCs w:val="28"/>
          <w:lang w:eastAsia="ru-RU"/>
        </w:rPr>
        <w:t>6</w:t>
      </w:r>
      <w:r w:rsidRPr="005A061A">
        <w:rPr>
          <w:rFonts w:ascii="Times New Roman" w:eastAsia="Times New Roman" w:hAnsi="Times New Roman" w:cs="Times New Roman"/>
          <w:color w:val="000000"/>
          <w:sz w:val="28"/>
          <w:szCs w:val="28"/>
          <w:lang w:eastAsia="ru-RU"/>
        </w:rPr>
        <w:t xml:space="preserve"> человека), в том числе </w:t>
      </w:r>
      <w:r w:rsidR="0009272D" w:rsidRPr="005A061A">
        <w:rPr>
          <w:rFonts w:ascii="Times New Roman" w:eastAsia="Times New Roman" w:hAnsi="Times New Roman" w:cs="Times New Roman"/>
          <w:color w:val="000000"/>
          <w:sz w:val="28"/>
          <w:szCs w:val="28"/>
          <w:lang w:eastAsia="ru-RU"/>
        </w:rPr>
        <w:t>55</w:t>
      </w:r>
      <w:r w:rsidR="0023357B" w:rsidRPr="005A061A">
        <w:rPr>
          <w:rFonts w:ascii="Times New Roman" w:eastAsia="Times New Roman" w:hAnsi="Times New Roman" w:cs="Times New Roman"/>
          <w:color w:val="000000"/>
          <w:sz w:val="28"/>
          <w:szCs w:val="28"/>
          <w:lang w:eastAsia="ru-RU"/>
        </w:rPr>
        <w:t>2</w:t>
      </w:r>
      <w:r w:rsidRPr="005A061A">
        <w:rPr>
          <w:rFonts w:ascii="Times New Roman" w:eastAsia="Times New Roman" w:hAnsi="Times New Roman" w:cs="Times New Roman"/>
          <w:color w:val="000000"/>
          <w:sz w:val="28"/>
          <w:szCs w:val="28"/>
          <w:lang w:eastAsia="ru-RU"/>
        </w:rPr>
        <w:t xml:space="preserve"> </w:t>
      </w:r>
      <w:r w:rsidRPr="005A061A">
        <w:rPr>
          <w:rFonts w:ascii="Times New Roman" w:eastAsia="Times New Roman" w:hAnsi="Times New Roman" w:cs="Times New Roman"/>
          <w:color w:val="000000"/>
          <w:sz w:val="28"/>
          <w:szCs w:val="28"/>
          <w:lang w:eastAsia="ru-RU"/>
        </w:rPr>
        <w:lastRenderedPageBreak/>
        <w:t>гражданина, относящихся к категории детей-сирот и детей, оставшихся без попечения родителей.</w:t>
      </w:r>
      <w:proofErr w:type="gramEnd"/>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Так как обеспечение жильем граждан отдельных категорий осуществляется полностью за счет средств федерального и краевого бюджетов, формирование плана мероприятий по данному вопросу, направленного на повышение эффективности муниципального управления, не представляется возможным.</w:t>
      </w:r>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 xml:space="preserve">В настоящее время на территории Динского района реализуется ведомственная целевая программа </w:t>
      </w:r>
      <w:r w:rsidR="004E59C9" w:rsidRPr="005A061A">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Оказание государственной поддержки гражданам в обеспечении жильем и оплате жилищно-коммунальных услуг</w:t>
      </w:r>
      <w:r w:rsidR="004E59C9" w:rsidRPr="005A061A">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 xml:space="preserve"> государственной программы Российской Федерации </w:t>
      </w:r>
      <w:r w:rsidR="004E59C9" w:rsidRPr="005A061A">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Обеспечение доступным и комфортным жильем и коммунальными услугами граждан Российской Федерации</w:t>
      </w:r>
      <w:r w:rsidR="004E59C9" w:rsidRPr="005A061A">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w:t>
      </w:r>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Финансирование участников программы реализуется за счет бюджетов: федерального, краевого, местного (МО Динской район).</w:t>
      </w:r>
    </w:p>
    <w:p w:rsidR="009E288A" w:rsidRPr="005A061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По списку участниками программы на 20</w:t>
      </w:r>
      <w:r w:rsidR="002B6073" w:rsidRPr="005A061A">
        <w:rPr>
          <w:rFonts w:ascii="Times New Roman" w:eastAsia="Times New Roman" w:hAnsi="Times New Roman" w:cs="Times New Roman"/>
          <w:color w:val="000000"/>
          <w:sz w:val="28"/>
          <w:szCs w:val="28"/>
          <w:lang w:eastAsia="ru-RU"/>
        </w:rPr>
        <w:t>20</w:t>
      </w:r>
      <w:r w:rsidRPr="005A061A">
        <w:rPr>
          <w:rFonts w:ascii="Times New Roman" w:eastAsia="Times New Roman" w:hAnsi="Times New Roman" w:cs="Times New Roman"/>
          <w:color w:val="000000"/>
          <w:sz w:val="28"/>
          <w:szCs w:val="28"/>
          <w:lang w:eastAsia="ru-RU"/>
        </w:rPr>
        <w:t xml:space="preserve"> год утвержден</w:t>
      </w:r>
      <w:r w:rsidR="001A745D" w:rsidRPr="005A061A">
        <w:rPr>
          <w:rFonts w:ascii="Times New Roman" w:eastAsia="Times New Roman" w:hAnsi="Times New Roman" w:cs="Times New Roman"/>
          <w:color w:val="000000"/>
          <w:sz w:val="28"/>
          <w:szCs w:val="28"/>
          <w:lang w:eastAsia="ru-RU"/>
        </w:rPr>
        <w:t>ы</w:t>
      </w:r>
      <w:r w:rsidRPr="005A061A">
        <w:rPr>
          <w:rFonts w:ascii="Times New Roman" w:eastAsia="Times New Roman" w:hAnsi="Times New Roman" w:cs="Times New Roman"/>
          <w:color w:val="000000"/>
          <w:sz w:val="28"/>
          <w:szCs w:val="28"/>
          <w:lang w:eastAsia="ru-RU"/>
        </w:rPr>
        <w:t xml:space="preserve"> </w:t>
      </w:r>
      <w:r w:rsidR="002B6073" w:rsidRPr="005A061A">
        <w:rPr>
          <w:rFonts w:ascii="Times New Roman" w:eastAsia="Times New Roman" w:hAnsi="Times New Roman" w:cs="Times New Roman"/>
          <w:color w:val="000000"/>
          <w:sz w:val="28"/>
          <w:szCs w:val="28"/>
          <w:lang w:eastAsia="ru-RU"/>
        </w:rPr>
        <w:t>36 семей</w:t>
      </w:r>
      <w:r w:rsidRPr="005A061A">
        <w:rPr>
          <w:rFonts w:ascii="Times New Roman" w:eastAsia="Times New Roman" w:hAnsi="Times New Roman" w:cs="Times New Roman"/>
          <w:color w:val="000000"/>
          <w:sz w:val="28"/>
          <w:szCs w:val="28"/>
          <w:lang w:eastAsia="ru-RU"/>
        </w:rPr>
        <w:t>. Получателями свидетельств о праве на получение социальной выплаты на приобретение жилого помещения или создание объекта индивидуального жилищного строител</w:t>
      </w:r>
      <w:r w:rsidR="006F6E77" w:rsidRPr="005A061A">
        <w:rPr>
          <w:rFonts w:ascii="Times New Roman" w:eastAsia="Times New Roman" w:hAnsi="Times New Roman" w:cs="Times New Roman"/>
          <w:color w:val="000000"/>
          <w:sz w:val="28"/>
          <w:szCs w:val="28"/>
          <w:lang w:eastAsia="ru-RU"/>
        </w:rPr>
        <w:t xml:space="preserve">ьства по </w:t>
      </w:r>
      <w:proofErr w:type="spellStart"/>
      <w:r w:rsidR="006F6E77" w:rsidRPr="005A061A">
        <w:rPr>
          <w:rFonts w:ascii="Times New Roman" w:eastAsia="Times New Roman" w:hAnsi="Times New Roman" w:cs="Times New Roman"/>
          <w:color w:val="000000"/>
          <w:sz w:val="28"/>
          <w:szCs w:val="28"/>
          <w:lang w:eastAsia="ru-RU"/>
        </w:rPr>
        <w:t>Динскому</w:t>
      </w:r>
      <w:proofErr w:type="spellEnd"/>
      <w:r w:rsidR="006F6E77" w:rsidRPr="005A061A">
        <w:rPr>
          <w:rFonts w:ascii="Times New Roman" w:eastAsia="Times New Roman" w:hAnsi="Times New Roman" w:cs="Times New Roman"/>
          <w:color w:val="000000"/>
          <w:sz w:val="28"/>
          <w:szCs w:val="28"/>
          <w:lang w:eastAsia="ru-RU"/>
        </w:rPr>
        <w:t xml:space="preserve"> району стали </w:t>
      </w:r>
      <w:r w:rsidRPr="005A061A">
        <w:rPr>
          <w:rFonts w:ascii="Times New Roman" w:eastAsia="Times New Roman" w:hAnsi="Times New Roman" w:cs="Times New Roman"/>
          <w:color w:val="000000"/>
          <w:sz w:val="28"/>
          <w:szCs w:val="28"/>
          <w:lang w:eastAsia="ru-RU"/>
        </w:rPr>
        <w:t xml:space="preserve"> 3 семьи.</w:t>
      </w:r>
    </w:p>
    <w:p w:rsidR="009E288A" w:rsidRPr="005A061A" w:rsidRDefault="009E288A" w:rsidP="00F429D4">
      <w:pPr>
        <w:spacing w:after="0" w:line="240" w:lineRule="auto"/>
        <w:ind w:firstLine="709"/>
        <w:jc w:val="both"/>
        <w:rPr>
          <w:rFonts w:ascii="Times New Roman" w:hAnsi="Times New Roman" w:cs="Times New Roman"/>
          <w:sz w:val="28"/>
          <w:szCs w:val="28"/>
        </w:rPr>
      </w:pPr>
    </w:p>
    <w:p w:rsidR="008D1800" w:rsidRPr="005A061A" w:rsidRDefault="008D1800" w:rsidP="003306A2">
      <w:pPr>
        <w:pStyle w:val="af1"/>
        <w:numPr>
          <w:ilvl w:val="0"/>
          <w:numId w:val="6"/>
        </w:numPr>
        <w:spacing w:after="0" w:line="240" w:lineRule="auto"/>
        <w:ind w:left="0" w:firstLine="709"/>
        <w:jc w:val="center"/>
        <w:rPr>
          <w:rFonts w:ascii="Times New Roman" w:hAnsi="Times New Roman"/>
          <w:b/>
          <w:sz w:val="28"/>
          <w:szCs w:val="28"/>
        </w:rPr>
      </w:pPr>
      <w:r w:rsidRPr="005A061A">
        <w:rPr>
          <w:rFonts w:ascii="Times New Roman" w:hAnsi="Times New Roman"/>
          <w:b/>
          <w:sz w:val="28"/>
          <w:szCs w:val="28"/>
        </w:rPr>
        <w:t>Организация муниципального управления</w:t>
      </w:r>
    </w:p>
    <w:p w:rsidR="008D1800" w:rsidRPr="005A061A" w:rsidRDefault="00D56AA7"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 </w:t>
      </w:r>
    </w:p>
    <w:p w:rsidR="00373677" w:rsidRPr="005A061A" w:rsidRDefault="00373677" w:rsidP="00373677">
      <w:pPr>
        <w:pStyle w:val="ae"/>
        <w:spacing w:before="0" w:after="0"/>
        <w:ind w:firstLine="708"/>
        <w:jc w:val="both"/>
        <w:rPr>
          <w:sz w:val="28"/>
          <w:szCs w:val="28"/>
        </w:rPr>
      </w:pPr>
      <w:r w:rsidRPr="005A061A">
        <w:rPr>
          <w:sz w:val="28"/>
          <w:szCs w:val="28"/>
        </w:rPr>
        <w:t>Основным инструментом для решения поставленных перед органами власти задач является бюджет.</w:t>
      </w:r>
    </w:p>
    <w:p w:rsidR="00024BAB" w:rsidRPr="005A061A" w:rsidRDefault="00024BAB" w:rsidP="00373677">
      <w:pPr>
        <w:pStyle w:val="ae"/>
        <w:spacing w:before="0" w:after="0"/>
        <w:ind w:firstLine="708"/>
        <w:jc w:val="both"/>
        <w:rPr>
          <w:color w:val="auto"/>
          <w:sz w:val="28"/>
          <w:szCs w:val="28"/>
        </w:rPr>
      </w:pPr>
      <w:r w:rsidRPr="005A061A">
        <w:rPr>
          <w:color w:val="auto"/>
          <w:sz w:val="28"/>
          <w:szCs w:val="28"/>
        </w:rPr>
        <w:t>Вопросы формирования и исполнения бюджета, увеличения доходной части бюджета и повышения эффективности бюджетных расходов находятся в зоне постоянного внимания администрации муниципал</w:t>
      </w:r>
      <w:r w:rsidR="007F6FE7">
        <w:rPr>
          <w:color w:val="auto"/>
          <w:sz w:val="28"/>
          <w:szCs w:val="28"/>
        </w:rPr>
        <w:t xml:space="preserve">ьного образования Динской район. </w:t>
      </w:r>
      <w:r w:rsidRPr="005A061A">
        <w:rPr>
          <w:color w:val="auto"/>
          <w:sz w:val="28"/>
          <w:szCs w:val="28"/>
        </w:rPr>
        <w:t xml:space="preserve">А в условиях действия ограничительных мер в целях недопущения распространения новой </w:t>
      </w:r>
      <w:proofErr w:type="spellStart"/>
      <w:r w:rsidRPr="005A061A">
        <w:rPr>
          <w:color w:val="auto"/>
          <w:sz w:val="28"/>
          <w:szCs w:val="28"/>
        </w:rPr>
        <w:t>коронавирусной</w:t>
      </w:r>
      <w:proofErr w:type="spellEnd"/>
      <w:r w:rsidRPr="005A061A">
        <w:rPr>
          <w:color w:val="auto"/>
          <w:sz w:val="28"/>
          <w:szCs w:val="28"/>
        </w:rPr>
        <w:t xml:space="preserve"> инфекции вопросы бюджетной обеспеченности и сбалансированности приобрели особую актуальность.</w:t>
      </w:r>
    </w:p>
    <w:p w:rsidR="00024BAB" w:rsidRPr="005A061A" w:rsidRDefault="00024BAB" w:rsidP="00FA1ACA">
      <w:pPr>
        <w:pStyle w:val="ae"/>
        <w:spacing w:before="0" w:after="0"/>
        <w:ind w:firstLine="708"/>
        <w:jc w:val="both"/>
        <w:rPr>
          <w:color w:val="auto"/>
          <w:sz w:val="28"/>
          <w:szCs w:val="28"/>
        </w:rPr>
      </w:pPr>
      <w:r w:rsidRPr="005A061A">
        <w:rPr>
          <w:color w:val="auto"/>
          <w:sz w:val="28"/>
          <w:szCs w:val="28"/>
        </w:rPr>
        <w:t xml:space="preserve">По итогам 2020 года в доходную часть консолидированного бюджета </w:t>
      </w:r>
      <w:proofErr w:type="spellStart"/>
      <w:r w:rsidRPr="005A061A">
        <w:rPr>
          <w:color w:val="auto"/>
          <w:sz w:val="28"/>
          <w:szCs w:val="28"/>
        </w:rPr>
        <w:t>Динского</w:t>
      </w:r>
      <w:proofErr w:type="spellEnd"/>
      <w:r w:rsidRPr="005A061A">
        <w:rPr>
          <w:color w:val="auto"/>
          <w:sz w:val="28"/>
          <w:szCs w:val="28"/>
        </w:rPr>
        <w:t xml:space="preserve"> района поступило 3956,1 </w:t>
      </w:r>
      <w:proofErr w:type="gramStart"/>
      <w:r w:rsidRPr="005A061A">
        <w:rPr>
          <w:color w:val="auto"/>
          <w:sz w:val="28"/>
          <w:szCs w:val="28"/>
        </w:rPr>
        <w:t>млн</w:t>
      </w:r>
      <w:proofErr w:type="gramEnd"/>
      <w:r w:rsidRPr="005A061A">
        <w:rPr>
          <w:color w:val="auto"/>
          <w:sz w:val="28"/>
          <w:szCs w:val="28"/>
        </w:rPr>
        <w:t xml:space="preserve"> рублей, что на 427,3 млн рублей меньше поступлений 2019 года.</w:t>
      </w:r>
    </w:p>
    <w:p w:rsidR="00024BAB" w:rsidRPr="005A061A" w:rsidRDefault="00024BAB" w:rsidP="00FA1ACA">
      <w:pPr>
        <w:pStyle w:val="ae"/>
        <w:spacing w:before="0" w:after="0"/>
        <w:ind w:firstLine="708"/>
        <w:jc w:val="both"/>
        <w:rPr>
          <w:color w:val="auto"/>
          <w:sz w:val="28"/>
          <w:szCs w:val="28"/>
        </w:rPr>
      </w:pPr>
      <w:r w:rsidRPr="005A061A">
        <w:rPr>
          <w:color w:val="auto"/>
          <w:sz w:val="28"/>
          <w:szCs w:val="28"/>
        </w:rPr>
        <w:t xml:space="preserve">При этом сохранена положительная динамика налоговых и неналоговых доходов, объем которых составил 1369,7 </w:t>
      </w:r>
      <w:proofErr w:type="gramStart"/>
      <w:r w:rsidRPr="005A061A">
        <w:rPr>
          <w:color w:val="auto"/>
          <w:sz w:val="28"/>
          <w:szCs w:val="28"/>
        </w:rPr>
        <w:t>млн</w:t>
      </w:r>
      <w:proofErr w:type="gramEnd"/>
      <w:r w:rsidRPr="005A061A">
        <w:rPr>
          <w:color w:val="auto"/>
          <w:sz w:val="28"/>
          <w:szCs w:val="28"/>
        </w:rPr>
        <w:t xml:space="preserve"> рублей с приростом к значению 2019 года на 52,5 млн рублей (или на 4,0%). Годовое бюджетное назначение по налоговым и неналоговым доходам (1284,7 </w:t>
      </w:r>
      <w:proofErr w:type="gramStart"/>
      <w:r w:rsidRPr="005A061A">
        <w:rPr>
          <w:color w:val="auto"/>
          <w:sz w:val="28"/>
          <w:szCs w:val="28"/>
        </w:rPr>
        <w:t>млн</w:t>
      </w:r>
      <w:proofErr w:type="gramEnd"/>
      <w:r w:rsidRPr="005A061A">
        <w:rPr>
          <w:color w:val="auto"/>
          <w:sz w:val="28"/>
          <w:szCs w:val="28"/>
        </w:rPr>
        <w:t xml:space="preserve"> рублей) исполнено на 106,6%.</w:t>
      </w:r>
    </w:p>
    <w:p w:rsidR="001334DF" w:rsidRPr="005A061A" w:rsidRDefault="001334DF"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в отчетном году составляет </w:t>
      </w:r>
      <w:r w:rsidR="00024BAB" w:rsidRPr="005A061A">
        <w:rPr>
          <w:rFonts w:ascii="Times New Roman" w:hAnsi="Times New Roman" w:cs="Times New Roman"/>
          <w:i/>
          <w:sz w:val="28"/>
          <w:szCs w:val="28"/>
        </w:rPr>
        <w:t>50,7</w:t>
      </w:r>
      <w:r w:rsidRPr="005A061A">
        <w:rPr>
          <w:rFonts w:ascii="Times New Roman" w:hAnsi="Times New Roman" w:cs="Times New Roman"/>
          <w:i/>
          <w:sz w:val="28"/>
          <w:szCs w:val="28"/>
        </w:rPr>
        <w:t xml:space="preserve">%, что </w:t>
      </w:r>
      <w:r w:rsidR="00024BAB" w:rsidRPr="005A061A">
        <w:rPr>
          <w:rFonts w:ascii="Times New Roman" w:hAnsi="Times New Roman" w:cs="Times New Roman"/>
          <w:i/>
          <w:sz w:val="28"/>
          <w:szCs w:val="28"/>
        </w:rPr>
        <w:t>выше</w:t>
      </w:r>
      <w:r w:rsidR="00395A79"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201</w:t>
      </w:r>
      <w:r w:rsidR="00024BAB" w:rsidRPr="005A061A">
        <w:rPr>
          <w:rFonts w:ascii="Times New Roman" w:hAnsi="Times New Roman" w:cs="Times New Roman"/>
          <w:i/>
          <w:sz w:val="28"/>
          <w:szCs w:val="28"/>
        </w:rPr>
        <w:t xml:space="preserve">9 </w:t>
      </w:r>
      <w:r w:rsidRPr="005A061A">
        <w:rPr>
          <w:rFonts w:ascii="Times New Roman" w:hAnsi="Times New Roman" w:cs="Times New Roman"/>
          <w:i/>
          <w:sz w:val="28"/>
          <w:szCs w:val="28"/>
        </w:rPr>
        <w:t xml:space="preserve">года на </w:t>
      </w:r>
      <w:r w:rsidR="00024BAB" w:rsidRPr="005A061A">
        <w:rPr>
          <w:rFonts w:ascii="Times New Roman" w:hAnsi="Times New Roman" w:cs="Times New Roman"/>
          <w:i/>
          <w:sz w:val="28"/>
          <w:szCs w:val="28"/>
        </w:rPr>
        <w:t>13,2</w:t>
      </w:r>
      <w:r w:rsidRPr="005A061A">
        <w:rPr>
          <w:rFonts w:ascii="Times New Roman" w:hAnsi="Times New Roman" w:cs="Times New Roman"/>
          <w:i/>
          <w:sz w:val="28"/>
          <w:szCs w:val="28"/>
        </w:rPr>
        <w:t>%</w:t>
      </w:r>
      <w:r w:rsidR="00395A79" w:rsidRPr="005A061A">
        <w:rPr>
          <w:rFonts w:ascii="Times New Roman" w:hAnsi="Times New Roman" w:cs="Times New Roman"/>
          <w:i/>
          <w:sz w:val="28"/>
          <w:szCs w:val="28"/>
        </w:rPr>
        <w:t xml:space="preserve"> и к 202</w:t>
      </w:r>
      <w:r w:rsidR="00024BAB" w:rsidRPr="005A061A">
        <w:rPr>
          <w:rFonts w:ascii="Times New Roman" w:hAnsi="Times New Roman" w:cs="Times New Roman"/>
          <w:i/>
          <w:sz w:val="28"/>
          <w:szCs w:val="28"/>
        </w:rPr>
        <w:t>3</w:t>
      </w:r>
      <w:r w:rsidR="00395A79" w:rsidRPr="005A061A">
        <w:rPr>
          <w:rFonts w:ascii="Times New Roman" w:hAnsi="Times New Roman" w:cs="Times New Roman"/>
          <w:i/>
          <w:sz w:val="28"/>
          <w:szCs w:val="28"/>
        </w:rPr>
        <w:t xml:space="preserve"> году составит </w:t>
      </w:r>
      <w:r w:rsidR="00024BAB" w:rsidRPr="005A061A">
        <w:rPr>
          <w:rFonts w:ascii="Times New Roman" w:hAnsi="Times New Roman" w:cs="Times New Roman"/>
          <w:i/>
          <w:sz w:val="28"/>
          <w:szCs w:val="28"/>
        </w:rPr>
        <w:t>60,9</w:t>
      </w:r>
      <w:r w:rsidR="00395A79" w:rsidRPr="005A061A">
        <w:rPr>
          <w:rFonts w:ascii="Times New Roman" w:hAnsi="Times New Roman" w:cs="Times New Roman"/>
          <w:i/>
          <w:sz w:val="28"/>
          <w:szCs w:val="28"/>
        </w:rPr>
        <w:t>%.</w:t>
      </w:r>
    </w:p>
    <w:p w:rsidR="00161578" w:rsidRPr="005A061A" w:rsidRDefault="00161578" w:rsidP="00161578">
      <w:pPr>
        <w:pStyle w:val="ae"/>
        <w:spacing w:before="0" w:after="0"/>
        <w:ind w:firstLine="708"/>
        <w:jc w:val="both"/>
        <w:rPr>
          <w:rFonts w:cs="Times New Roman"/>
          <w:sz w:val="28"/>
          <w:szCs w:val="28"/>
        </w:rPr>
      </w:pPr>
      <w:r w:rsidRPr="005A061A">
        <w:rPr>
          <w:rFonts w:cs="Times New Roman"/>
          <w:sz w:val="28"/>
          <w:szCs w:val="28"/>
        </w:rPr>
        <w:lastRenderedPageBreak/>
        <w:t xml:space="preserve">Общий объем доходов непосредственно районного бюджета за 2020 год исполнен на 100,9%, при бюджетном назначении 3007,6 </w:t>
      </w:r>
      <w:proofErr w:type="gramStart"/>
      <w:r w:rsidRPr="005A061A">
        <w:rPr>
          <w:rFonts w:cs="Times New Roman"/>
          <w:sz w:val="28"/>
          <w:szCs w:val="28"/>
        </w:rPr>
        <w:t>млн</w:t>
      </w:r>
      <w:proofErr w:type="gramEnd"/>
      <w:r w:rsidRPr="005A061A">
        <w:rPr>
          <w:rFonts w:cs="Times New Roman"/>
          <w:sz w:val="28"/>
          <w:szCs w:val="28"/>
        </w:rPr>
        <w:t xml:space="preserve"> рублей поступило 3036,1 млн руб.</w:t>
      </w:r>
    </w:p>
    <w:p w:rsidR="00161578" w:rsidRPr="005A061A" w:rsidRDefault="00161578" w:rsidP="00161578">
      <w:pPr>
        <w:pStyle w:val="ae"/>
        <w:spacing w:before="0" w:after="0"/>
        <w:ind w:firstLine="708"/>
        <w:jc w:val="both"/>
        <w:rPr>
          <w:rFonts w:cs="Times New Roman"/>
          <w:sz w:val="28"/>
          <w:szCs w:val="28"/>
        </w:rPr>
      </w:pPr>
      <w:r w:rsidRPr="005A061A">
        <w:rPr>
          <w:rFonts w:cs="Times New Roman"/>
          <w:sz w:val="28"/>
          <w:szCs w:val="28"/>
        </w:rPr>
        <w:t xml:space="preserve">Сумма налоговых и неналоговых доходов составила 873,7 </w:t>
      </w:r>
      <w:proofErr w:type="gramStart"/>
      <w:r w:rsidRPr="005A061A">
        <w:rPr>
          <w:rFonts w:cs="Times New Roman"/>
          <w:sz w:val="28"/>
          <w:szCs w:val="28"/>
        </w:rPr>
        <w:t>млн</w:t>
      </w:r>
      <w:proofErr w:type="gramEnd"/>
      <w:r w:rsidRPr="005A061A">
        <w:rPr>
          <w:rFonts w:cs="Times New Roman"/>
          <w:sz w:val="28"/>
          <w:szCs w:val="28"/>
        </w:rPr>
        <w:t xml:space="preserve"> руб., бюджетное назначение отчетного года (816,9 млн рублей) исполнено на 106,9%.</w:t>
      </w:r>
    </w:p>
    <w:p w:rsidR="00373677" w:rsidRPr="005A061A" w:rsidRDefault="00161578" w:rsidP="00161578">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sz w:val="28"/>
          <w:szCs w:val="28"/>
        </w:rPr>
        <w:t xml:space="preserve">На фоне положительной динамики поступлений по отношению к 2019 году (прирост на 1,9% или 16,6 </w:t>
      </w:r>
      <w:proofErr w:type="gramStart"/>
      <w:r w:rsidRPr="005A061A">
        <w:rPr>
          <w:rFonts w:ascii="Times New Roman" w:hAnsi="Times New Roman" w:cs="Times New Roman"/>
          <w:sz w:val="28"/>
          <w:szCs w:val="28"/>
        </w:rPr>
        <w:t>млн</w:t>
      </w:r>
      <w:proofErr w:type="gramEnd"/>
      <w:r w:rsidRPr="005A061A">
        <w:rPr>
          <w:rFonts w:ascii="Times New Roman" w:hAnsi="Times New Roman" w:cs="Times New Roman"/>
          <w:sz w:val="28"/>
          <w:szCs w:val="28"/>
        </w:rPr>
        <w:t xml:space="preserve"> руб.) под влиянием изменений, сложившихся в отраслях экономики в условиях действия ограничительных мер в целях недопущения распространения новой </w:t>
      </w:r>
      <w:proofErr w:type="spellStart"/>
      <w:r w:rsidRPr="005A061A">
        <w:rPr>
          <w:rFonts w:ascii="Times New Roman" w:hAnsi="Times New Roman" w:cs="Times New Roman"/>
          <w:sz w:val="28"/>
          <w:szCs w:val="28"/>
        </w:rPr>
        <w:t>коронавирусной</w:t>
      </w:r>
      <w:proofErr w:type="spellEnd"/>
      <w:r w:rsidRPr="005A061A">
        <w:rPr>
          <w:rFonts w:ascii="Times New Roman" w:hAnsi="Times New Roman" w:cs="Times New Roman"/>
          <w:sz w:val="28"/>
          <w:szCs w:val="28"/>
        </w:rPr>
        <w:t xml:space="preserve"> инфекции, а также из-за снижения деловой активности малого бизнеса в условиях пандемии.</w:t>
      </w:r>
    </w:p>
    <w:p w:rsidR="005F1751" w:rsidRPr="005A061A" w:rsidRDefault="005F1751"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i/>
          <w:sz w:val="28"/>
          <w:szCs w:val="28"/>
        </w:rPr>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в 20</w:t>
      </w:r>
      <w:r w:rsidR="0074402D" w:rsidRPr="005A061A">
        <w:rPr>
          <w:rFonts w:ascii="Times New Roman" w:hAnsi="Times New Roman" w:cs="Times New Roman"/>
          <w:i/>
          <w:sz w:val="28"/>
          <w:szCs w:val="28"/>
        </w:rPr>
        <w:t>20</w:t>
      </w:r>
      <w:r w:rsidRPr="005A061A">
        <w:rPr>
          <w:rFonts w:ascii="Times New Roman" w:hAnsi="Times New Roman" w:cs="Times New Roman"/>
          <w:i/>
          <w:sz w:val="28"/>
          <w:szCs w:val="28"/>
        </w:rPr>
        <w:t xml:space="preserve"> году составил</w:t>
      </w:r>
      <w:r w:rsidR="007D07F6" w:rsidRPr="005A061A">
        <w:rPr>
          <w:rFonts w:ascii="Times New Roman" w:hAnsi="Times New Roman" w:cs="Times New Roman"/>
          <w:i/>
          <w:sz w:val="28"/>
          <w:szCs w:val="28"/>
        </w:rPr>
        <w:t>а</w:t>
      </w:r>
      <w:r w:rsidRPr="005A061A">
        <w:rPr>
          <w:rFonts w:ascii="Times New Roman" w:hAnsi="Times New Roman" w:cs="Times New Roman"/>
          <w:i/>
          <w:sz w:val="28"/>
          <w:szCs w:val="28"/>
        </w:rPr>
        <w:t xml:space="preserve"> </w:t>
      </w:r>
      <w:r w:rsidR="007D07F6" w:rsidRPr="005A061A">
        <w:rPr>
          <w:rFonts w:ascii="Times New Roman" w:hAnsi="Times New Roman" w:cs="Times New Roman"/>
          <w:i/>
          <w:sz w:val="28"/>
          <w:szCs w:val="28"/>
        </w:rPr>
        <w:t>0</w:t>
      </w:r>
      <w:r w:rsidRPr="005A061A">
        <w:rPr>
          <w:rFonts w:ascii="Times New Roman" w:hAnsi="Times New Roman" w:cs="Times New Roman"/>
          <w:i/>
          <w:sz w:val="28"/>
          <w:szCs w:val="28"/>
        </w:rPr>
        <w:t xml:space="preserve">%, </w:t>
      </w:r>
      <w:r w:rsidR="007D07F6" w:rsidRPr="005A061A">
        <w:rPr>
          <w:rFonts w:ascii="Times New Roman" w:hAnsi="Times New Roman" w:cs="Times New Roman"/>
          <w:i/>
          <w:sz w:val="28"/>
          <w:szCs w:val="28"/>
        </w:rPr>
        <w:t>и</w:t>
      </w:r>
      <w:r w:rsidRPr="005A061A">
        <w:rPr>
          <w:rFonts w:ascii="Times New Roman" w:hAnsi="Times New Roman" w:cs="Times New Roman"/>
          <w:i/>
          <w:sz w:val="28"/>
          <w:szCs w:val="28"/>
        </w:rPr>
        <w:t xml:space="preserve"> к 20</w:t>
      </w:r>
      <w:r w:rsidR="00966114" w:rsidRPr="005A061A">
        <w:rPr>
          <w:rFonts w:ascii="Times New Roman" w:hAnsi="Times New Roman" w:cs="Times New Roman"/>
          <w:i/>
          <w:sz w:val="28"/>
          <w:szCs w:val="28"/>
        </w:rPr>
        <w:t>2</w:t>
      </w:r>
      <w:r w:rsidR="0074402D" w:rsidRPr="005A061A">
        <w:rPr>
          <w:rFonts w:ascii="Times New Roman" w:hAnsi="Times New Roman" w:cs="Times New Roman"/>
          <w:i/>
          <w:sz w:val="28"/>
          <w:szCs w:val="28"/>
        </w:rPr>
        <w:t>3</w:t>
      </w:r>
      <w:r w:rsidRPr="005A061A">
        <w:rPr>
          <w:rFonts w:ascii="Times New Roman" w:hAnsi="Times New Roman" w:cs="Times New Roman"/>
          <w:i/>
          <w:sz w:val="28"/>
          <w:szCs w:val="28"/>
        </w:rPr>
        <w:t xml:space="preserve"> году </w:t>
      </w:r>
      <w:r w:rsidR="00126A81" w:rsidRPr="005A061A">
        <w:rPr>
          <w:rFonts w:ascii="Times New Roman" w:hAnsi="Times New Roman" w:cs="Times New Roman"/>
          <w:i/>
          <w:sz w:val="28"/>
          <w:szCs w:val="28"/>
        </w:rPr>
        <w:t>останется неизменным</w:t>
      </w:r>
      <w:r w:rsidR="0074402D" w:rsidRPr="005A061A">
        <w:rPr>
          <w:rFonts w:ascii="Times New Roman" w:hAnsi="Times New Roman" w:cs="Times New Roman"/>
          <w:i/>
          <w:sz w:val="28"/>
          <w:szCs w:val="28"/>
        </w:rPr>
        <w:t xml:space="preserve"> </w:t>
      </w:r>
      <w:r w:rsidR="0074402D" w:rsidRPr="005A061A">
        <w:rPr>
          <w:rFonts w:ascii="Times New Roman" w:hAnsi="Times New Roman" w:cs="Times New Roman"/>
          <w:sz w:val="28"/>
          <w:szCs w:val="28"/>
        </w:rPr>
        <w:t>(организации муниципальной формы собственности, находящиеся в стадии банкротства</w:t>
      </w:r>
      <w:r w:rsidR="007F6FE7">
        <w:rPr>
          <w:rFonts w:ascii="Times New Roman" w:hAnsi="Times New Roman" w:cs="Times New Roman"/>
          <w:sz w:val="28"/>
          <w:szCs w:val="28"/>
        </w:rPr>
        <w:t>,</w:t>
      </w:r>
      <w:r w:rsidR="0074402D" w:rsidRPr="005A061A">
        <w:rPr>
          <w:rFonts w:ascii="Times New Roman" w:hAnsi="Times New Roman" w:cs="Times New Roman"/>
          <w:sz w:val="28"/>
          <w:szCs w:val="28"/>
        </w:rPr>
        <w:t xml:space="preserve"> отсутствуют)</w:t>
      </w:r>
      <w:r w:rsidR="00126A81" w:rsidRPr="005A061A">
        <w:rPr>
          <w:rFonts w:ascii="Times New Roman" w:hAnsi="Times New Roman" w:cs="Times New Roman"/>
          <w:sz w:val="28"/>
          <w:szCs w:val="28"/>
        </w:rPr>
        <w:t>.</w:t>
      </w:r>
      <w:r w:rsidRPr="005A061A">
        <w:rPr>
          <w:rFonts w:ascii="Times New Roman" w:hAnsi="Times New Roman" w:cs="Times New Roman"/>
          <w:sz w:val="28"/>
          <w:szCs w:val="28"/>
        </w:rPr>
        <w:t xml:space="preserve"> </w:t>
      </w:r>
    </w:p>
    <w:p w:rsidR="00BC5C0D" w:rsidRPr="005A061A" w:rsidRDefault="0050744D"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Администрацией  проводится политика сохранения потенциала </w:t>
      </w:r>
      <w:proofErr w:type="spellStart"/>
      <w:r w:rsidRPr="005A061A">
        <w:rPr>
          <w:rFonts w:ascii="Times New Roman" w:hAnsi="Times New Roman" w:cs="Times New Roman"/>
          <w:sz w:val="28"/>
          <w:szCs w:val="28"/>
        </w:rPr>
        <w:t>банкротных</w:t>
      </w:r>
      <w:proofErr w:type="spellEnd"/>
      <w:r w:rsidRPr="005A061A">
        <w:rPr>
          <w:rFonts w:ascii="Times New Roman" w:hAnsi="Times New Roman" w:cs="Times New Roman"/>
          <w:sz w:val="28"/>
          <w:szCs w:val="28"/>
        </w:rPr>
        <w:t xml:space="preserve"> предприятий. Налажен контакт со всеми арбитражными управляющими предприятий. </w:t>
      </w:r>
    </w:p>
    <w:p w:rsidR="005A1B4C" w:rsidRPr="005A061A" w:rsidRDefault="00996DD3"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 xml:space="preserve">В муниципальном образовании </w:t>
      </w:r>
      <w:r w:rsidR="0058130D" w:rsidRPr="005A061A">
        <w:rPr>
          <w:rFonts w:ascii="Times New Roman" w:hAnsi="Times New Roman" w:cs="Times New Roman"/>
          <w:i/>
          <w:sz w:val="28"/>
          <w:szCs w:val="28"/>
        </w:rPr>
        <w:t>отсутствует</w:t>
      </w:r>
      <w:r w:rsidRPr="005A061A">
        <w:rPr>
          <w:rFonts w:ascii="Times New Roman" w:hAnsi="Times New Roman" w:cs="Times New Roman"/>
          <w:i/>
          <w:sz w:val="28"/>
          <w:szCs w:val="28"/>
        </w:rPr>
        <w:t xml:space="preserve"> </w:t>
      </w:r>
      <w:r w:rsidR="005A1B4C" w:rsidRPr="005A061A">
        <w:rPr>
          <w:rFonts w:ascii="Times New Roman" w:hAnsi="Times New Roman" w:cs="Times New Roman"/>
          <w:i/>
          <w:sz w:val="28"/>
          <w:szCs w:val="28"/>
        </w:rPr>
        <w:t>незавершенно</w:t>
      </w:r>
      <w:r w:rsidR="0058130D" w:rsidRPr="005A061A">
        <w:rPr>
          <w:rFonts w:ascii="Times New Roman" w:hAnsi="Times New Roman" w:cs="Times New Roman"/>
          <w:i/>
          <w:sz w:val="28"/>
          <w:szCs w:val="28"/>
        </w:rPr>
        <w:t>е</w:t>
      </w:r>
      <w:r w:rsidR="005A1B4C" w:rsidRPr="005A061A">
        <w:rPr>
          <w:rFonts w:ascii="Times New Roman" w:hAnsi="Times New Roman" w:cs="Times New Roman"/>
          <w:i/>
          <w:sz w:val="28"/>
          <w:szCs w:val="28"/>
        </w:rPr>
        <w:t xml:space="preserve"> в установленные сроки строительств</w:t>
      </w:r>
      <w:r w:rsidR="00395655" w:rsidRPr="005A061A">
        <w:rPr>
          <w:rFonts w:ascii="Times New Roman" w:hAnsi="Times New Roman" w:cs="Times New Roman"/>
          <w:i/>
          <w:sz w:val="28"/>
          <w:szCs w:val="28"/>
        </w:rPr>
        <w:t>о</w:t>
      </w:r>
      <w:r w:rsidR="005A1B4C" w:rsidRPr="005A061A">
        <w:rPr>
          <w:rFonts w:ascii="Times New Roman" w:hAnsi="Times New Roman" w:cs="Times New Roman"/>
          <w:i/>
          <w:sz w:val="28"/>
          <w:szCs w:val="28"/>
        </w:rPr>
        <w:t>, осуществляемо</w:t>
      </w:r>
      <w:r w:rsidR="00395655" w:rsidRPr="005A061A">
        <w:rPr>
          <w:rFonts w:ascii="Times New Roman" w:hAnsi="Times New Roman" w:cs="Times New Roman"/>
          <w:i/>
          <w:sz w:val="28"/>
          <w:szCs w:val="28"/>
        </w:rPr>
        <w:t>е</w:t>
      </w:r>
      <w:r w:rsidR="005A1B4C" w:rsidRPr="005A061A">
        <w:rPr>
          <w:rFonts w:ascii="Times New Roman" w:hAnsi="Times New Roman" w:cs="Times New Roman"/>
          <w:i/>
          <w:sz w:val="28"/>
          <w:szCs w:val="28"/>
        </w:rPr>
        <w:t xml:space="preserve"> за счет средств бюджета. </w:t>
      </w:r>
    </w:p>
    <w:p w:rsidR="00996DD3" w:rsidRPr="005A061A" w:rsidRDefault="00444C38" w:rsidP="00F429D4">
      <w:pPr>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Также отсутствует задолженность по оплате труда работников муниципальных учреждений.</w:t>
      </w:r>
    </w:p>
    <w:p w:rsidR="00D92DD2" w:rsidRPr="005A061A" w:rsidRDefault="00D92DD2" w:rsidP="00D92DD2">
      <w:pPr>
        <w:pStyle w:val="ae"/>
        <w:spacing w:before="0" w:after="0"/>
        <w:ind w:firstLine="708"/>
        <w:jc w:val="both"/>
        <w:rPr>
          <w:rFonts w:cs="Times New Roman"/>
          <w:sz w:val="28"/>
          <w:szCs w:val="28"/>
        </w:rPr>
      </w:pPr>
      <w:r w:rsidRPr="005A061A">
        <w:rPr>
          <w:rFonts w:cs="Times New Roman"/>
          <w:sz w:val="28"/>
          <w:szCs w:val="28"/>
        </w:rPr>
        <w:t xml:space="preserve">Расходы консолидированного бюджета </w:t>
      </w:r>
      <w:proofErr w:type="spellStart"/>
      <w:r w:rsidRPr="005A061A">
        <w:rPr>
          <w:rFonts w:cs="Times New Roman"/>
          <w:sz w:val="28"/>
          <w:szCs w:val="28"/>
        </w:rPr>
        <w:t>Динского</w:t>
      </w:r>
      <w:proofErr w:type="spellEnd"/>
      <w:r w:rsidRPr="005A061A">
        <w:rPr>
          <w:rFonts w:cs="Times New Roman"/>
          <w:sz w:val="28"/>
          <w:szCs w:val="28"/>
        </w:rPr>
        <w:t xml:space="preserve"> района за 2020 год исполнены в объеме 3963,9 </w:t>
      </w:r>
      <w:proofErr w:type="gramStart"/>
      <w:r w:rsidRPr="005A061A">
        <w:rPr>
          <w:rFonts w:cs="Times New Roman"/>
          <w:sz w:val="28"/>
          <w:szCs w:val="28"/>
        </w:rPr>
        <w:t>млн</w:t>
      </w:r>
      <w:proofErr w:type="gramEnd"/>
      <w:r w:rsidRPr="005A061A">
        <w:rPr>
          <w:rFonts w:cs="Times New Roman"/>
          <w:sz w:val="28"/>
          <w:szCs w:val="28"/>
        </w:rPr>
        <w:t xml:space="preserve"> рублей, что составляет 96,8% к утвержденным бюджетным назначениям и на 435,2 млн рублей меньше расходов 2019 года.</w:t>
      </w:r>
    </w:p>
    <w:p w:rsidR="00D92DD2" w:rsidRPr="005A061A" w:rsidRDefault="00D92DD2" w:rsidP="00D92DD2">
      <w:pPr>
        <w:pStyle w:val="ae"/>
        <w:spacing w:before="0" w:after="0"/>
        <w:ind w:firstLine="708"/>
        <w:jc w:val="both"/>
        <w:rPr>
          <w:rFonts w:cs="Times New Roman"/>
          <w:sz w:val="28"/>
          <w:szCs w:val="28"/>
        </w:rPr>
      </w:pPr>
      <w:r w:rsidRPr="005A061A">
        <w:rPr>
          <w:rFonts w:cs="Times New Roman"/>
          <w:sz w:val="28"/>
          <w:szCs w:val="28"/>
        </w:rPr>
        <w:t xml:space="preserve">Наибольшую долю в общем объеме расходов составляют расходы на социально-культурную сферу 72,0% или в сумме 2855,3 </w:t>
      </w:r>
      <w:proofErr w:type="gramStart"/>
      <w:r w:rsidRPr="005A061A">
        <w:rPr>
          <w:rFonts w:cs="Times New Roman"/>
          <w:sz w:val="28"/>
          <w:szCs w:val="28"/>
        </w:rPr>
        <w:t>млн</w:t>
      </w:r>
      <w:proofErr w:type="gramEnd"/>
      <w:r w:rsidRPr="005A061A">
        <w:rPr>
          <w:rFonts w:cs="Times New Roman"/>
          <w:sz w:val="28"/>
          <w:szCs w:val="28"/>
        </w:rPr>
        <w:t xml:space="preserve"> рублей с отставанием от уровня 2019 года на 275,5 млн рублей (98,4% от годовых плановых назначений).</w:t>
      </w:r>
    </w:p>
    <w:p w:rsidR="00D92DD2" w:rsidRPr="005A061A" w:rsidRDefault="00D92DD2" w:rsidP="00D92DD2">
      <w:pPr>
        <w:pStyle w:val="ae"/>
        <w:spacing w:before="0" w:after="0"/>
        <w:ind w:firstLine="708"/>
        <w:jc w:val="both"/>
        <w:rPr>
          <w:rFonts w:cs="Times New Roman"/>
          <w:sz w:val="28"/>
          <w:szCs w:val="28"/>
        </w:rPr>
      </w:pPr>
      <w:r w:rsidRPr="005A061A">
        <w:rPr>
          <w:rFonts w:cs="Times New Roman"/>
          <w:sz w:val="28"/>
          <w:szCs w:val="28"/>
        </w:rPr>
        <w:t xml:space="preserve">Расходная часть районного бюджета за 2020 год исполнена в объеме 3045,9 </w:t>
      </w:r>
      <w:proofErr w:type="gramStart"/>
      <w:r w:rsidRPr="005A061A">
        <w:rPr>
          <w:rFonts w:cs="Times New Roman"/>
          <w:sz w:val="28"/>
          <w:szCs w:val="28"/>
        </w:rPr>
        <w:t>млн</w:t>
      </w:r>
      <w:proofErr w:type="gramEnd"/>
      <w:r w:rsidRPr="005A061A">
        <w:rPr>
          <w:rFonts w:cs="Times New Roman"/>
          <w:sz w:val="28"/>
          <w:szCs w:val="28"/>
        </w:rPr>
        <w:t xml:space="preserve"> рублей, что составляет 97,8% к утвержденным бюджетным назначениям и на 260,7 млн рублей меньше расходов 2019 года.</w:t>
      </w:r>
    </w:p>
    <w:p w:rsidR="00520436" w:rsidRPr="005A061A" w:rsidRDefault="00FB519B" w:rsidP="00D92DD2">
      <w:pPr>
        <w:spacing w:after="0" w:line="240" w:lineRule="auto"/>
        <w:ind w:firstLine="709"/>
        <w:jc w:val="both"/>
        <w:rPr>
          <w:rFonts w:ascii="Times New Roman" w:hAnsi="Times New Roman" w:cs="Times New Roman"/>
          <w:sz w:val="28"/>
          <w:szCs w:val="28"/>
        </w:rPr>
      </w:pPr>
      <w:proofErr w:type="gramStart"/>
      <w:r w:rsidRPr="005A061A">
        <w:rPr>
          <w:rFonts w:ascii="Times New Roman" w:hAnsi="Times New Roman" w:cs="Times New Roman"/>
          <w:i/>
          <w:sz w:val="28"/>
          <w:szCs w:val="28"/>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в отчетном году составля</w:t>
      </w:r>
      <w:r w:rsidR="007D4873" w:rsidRPr="005A061A">
        <w:rPr>
          <w:rFonts w:ascii="Times New Roman" w:hAnsi="Times New Roman" w:cs="Times New Roman"/>
          <w:i/>
          <w:sz w:val="28"/>
          <w:szCs w:val="28"/>
        </w:rPr>
        <w:t>ю</w:t>
      </w:r>
      <w:r w:rsidRPr="005A061A">
        <w:rPr>
          <w:rFonts w:ascii="Times New Roman" w:hAnsi="Times New Roman" w:cs="Times New Roman"/>
          <w:i/>
          <w:sz w:val="28"/>
          <w:szCs w:val="28"/>
        </w:rPr>
        <w:t xml:space="preserve">т </w:t>
      </w:r>
      <w:r w:rsidR="00D92DD2" w:rsidRPr="005A061A">
        <w:rPr>
          <w:rFonts w:ascii="Times New Roman" w:hAnsi="Times New Roman" w:cs="Times New Roman"/>
          <w:i/>
          <w:sz w:val="28"/>
          <w:szCs w:val="28"/>
        </w:rPr>
        <w:t>1224,6</w:t>
      </w:r>
      <w:r w:rsidRPr="005A061A">
        <w:rPr>
          <w:rFonts w:ascii="Times New Roman" w:hAnsi="Times New Roman" w:cs="Times New Roman"/>
          <w:i/>
          <w:sz w:val="28"/>
          <w:szCs w:val="28"/>
        </w:rPr>
        <w:t xml:space="preserve"> руб., что </w:t>
      </w:r>
      <w:r w:rsidR="00520436" w:rsidRPr="005A061A">
        <w:rPr>
          <w:rFonts w:ascii="Times New Roman" w:hAnsi="Times New Roman" w:cs="Times New Roman"/>
          <w:i/>
          <w:sz w:val="28"/>
          <w:szCs w:val="28"/>
        </w:rPr>
        <w:t>выше</w:t>
      </w:r>
      <w:r w:rsidR="00C81146" w:rsidRPr="005A061A">
        <w:rPr>
          <w:rFonts w:ascii="Times New Roman" w:hAnsi="Times New Roman" w:cs="Times New Roman"/>
          <w:i/>
          <w:sz w:val="28"/>
          <w:szCs w:val="28"/>
        </w:rPr>
        <w:t xml:space="preserve"> </w:t>
      </w:r>
      <w:r w:rsidRPr="005A061A">
        <w:rPr>
          <w:rFonts w:ascii="Times New Roman" w:hAnsi="Times New Roman" w:cs="Times New Roman"/>
          <w:i/>
          <w:sz w:val="28"/>
          <w:szCs w:val="28"/>
        </w:rPr>
        <w:t>201</w:t>
      </w:r>
      <w:r w:rsidR="00D92DD2" w:rsidRPr="005A061A">
        <w:rPr>
          <w:rFonts w:ascii="Times New Roman" w:hAnsi="Times New Roman" w:cs="Times New Roman"/>
          <w:i/>
          <w:sz w:val="28"/>
          <w:szCs w:val="28"/>
        </w:rPr>
        <w:t>9</w:t>
      </w:r>
      <w:r w:rsidRPr="005A061A">
        <w:rPr>
          <w:rFonts w:ascii="Times New Roman" w:hAnsi="Times New Roman" w:cs="Times New Roman"/>
          <w:i/>
          <w:sz w:val="28"/>
          <w:szCs w:val="28"/>
        </w:rPr>
        <w:t xml:space="preserve"> года на </w:t>
      </w:r>
      <w:r w:rsidR="00D92DD2" w:rsidRPr="005A061A">
        <w:rPr>
          <w:rFonts w:ascii="Times New Roman" w:hAnsi="Times New Roman" w:cs="Times New Roman"/>
          <w:i/>
          <w:sz w:val="28"/>
          <w:szCs w:val="28"/>
        </w:rPr>
        <w:t>26,4</w:t>
      </w:r>
      <w:r w:rsidR="00A2414C" w:rsidRPr="005A061A">
        <w:rPr>
          <w:rFonts w:ascii="Times New Roman" w:hAnsi="Times New Roman" w:cs="Times New Roman"/>
          <w:i/>
          <w:sz w:val="28"/>
          <w:szCs w:val="28"/>
        </w:rPr>
        <w:t>%</w:t>
      </w:r>
      <w:r w:rsidR="00C81146" w:rsidRPr="005A061A">
        <w:rPr>
          <w:rFonts w:ascii="Times New Roman" w:hAnsi="Times New Roman" w:cs="Times New Roman"/>
          <w:i/>
          <w:sz w:val="28"/>
          <w:szCs w:val="28"/>
        </w:rPr>
        <w:t>.</w:t>
      </w:r>
      <w:r w:rsidR="00C53122" w:rsidRPr="005A061A">
        <w:rPr>
          <w:rFonts w:ascii="Times New Roman" w:hAnsi="Times New Roman" w:cs="Times New Roman"/>
          <w:i/>
          <w:sz w:val="28"/>
          <w:szCs w:val="28"/>
        </w:rPr>
        <w:t xml:space="preserve">, </w:t>
      </w:r>
      <w:r w:rsidR="00520436" w:rsidRPr="005A061A">
        <w:rPr>
          <w:rFonts w:ascii="Times New Roman" w:hAnsi="Times New Roman" w:cs="Times New Roman"/>
          <w:i/>
          <w:sz w:val="28"/>
          <w:szCs w:val="28"/>
        </w:rPr>
        <w:t>и</w:t>
      </w:r>
      <w:r w:rsidR="00C81146" w:rsidRPr="005A061A">
        <w:rPr>
          <w:rFonts w:ascii="Times New Roman" w:hAnsi="Times New Roman" w:cs="Times New Roman"/>
          <w:i/>
          <w:sz w:val="28"/>
          <w:szCs w:val="28"/>
        </w:rPr>
        <w:t xml:space="preserve"> к </w:t>
      </w:r>
      <w:r w:rsidR="00C53122" w:rsidRPr="005A061A">
        <w:rPr>
          <w:rFonts w:ascii="Times New Roman" w:hAnsi="Times New Roman" w:cs="Times New Roman"/>
          <w:i/>
          <w:sz w:val="28"/>
          <w:szCs w:val="28"/>
        </w:rPr>
        <w:t>20</w:t>
      </w:r>
      <w:r w:rsidR="00520436" w:rsidRPr="005A061A">
        <w:rPr>
          <w:rFonts w:ascii="Times New Roman" w:hAnsi="Times New Roman" w:cs="Times New Roman"/>
          <w:i/>
          <w:sz w:val="28"/>
          <w:szCs w:val="28"/>
        </w:rPr>
        <w:t>2</w:t>
      </w:r>
      <w:r w:rsidR="00D92DD2" w:rsidRPr="005A061A">
        <w:rPr>
          <w:rFonts w:ascii="Times New Roman" w:hAnsi="Times New Roman" w:cs="Times New Roman"/>
          <w:i/>
          <w:sz w:val="28"/>
          <w:szCs w:val="28"/>
        </w:rPr>
        <w:t>3</w:t>
      </w:r>
      <w:r w:rsidR="00C53122" w:rsidRPr="005A061A">
        <w:rPr>
          <w:rFonts w:ascii="Times New Roman" w:hAnsi="Times New Roman" w:cs="Times New Roman"/>
          <w:i/>
          <w:sz w:val="28"/>
          <w:szCs w:val="28"/>
        </w:rPr>
        <w:t xml:space="preserve"> году планируется достигнуть значений – </w:t>
      </w:r>
      <w:r w:rsidR="00D92DD2" w:rsidRPr="005A061A">
        <w:rPr>
          <w:rFonts w:ascii="Times New Roman" w:hAnsi="Times New Roman" w:cs="Times New Roman"/>
          <w:i/>
          <w:sz w:val="28"/>
          <w:szCs w:val="28"/>
        </w:rPr>
        <w:t>1239,3</w:t>
      </w:r>
      <w:r w:rsidR="00C53122" w:rsidRPr="005A061A">
        <w:rPr>
          <w:rFonts w:ascii="Times New Roman" w:hAnsi="Times New Roman" w:cs="Times New Roman"/>
          <w:i/>
          <w:sz w:val="28"/>
          <w:szCs w:val="28"/>
        </w:rPr>
        <w:t>руб.</w:t>
      </w:r>
      <w:r w:rsidR="00520436" w:rsidRPr="005A061A">
        <w:rPr>
          <w:rFonts w:ascii="Times New Roman" w:hAnsi="Times New Roman" w:cs="Times New Roman"/>
          <w:sz w:val="28"/>
          <w:szCs w:val="28"/>
        </w:rPr>
        <w:t xml:space="preserve"> </w:t>
      </w:r>
      <w:r w:rsidR="004A2B18" w:rsidRPr="005A061A">
        <w:rPr>
          <w:rFonts w:ascii="Times New Roman" w:hAnsi="Times New Roman" w:cs="Times New Roman"/>
          <w:sz w:val="28"/>
          <w:szCs w:val="28"/>
        </w:rPr>
        <w:t>- рост связан с повышением заработной платы с 1 января 20</w:t>
      </w:r>
      <w:r w:rsidR="00D92DD2" w:rsidRPr="005A061A">
        <w:rPr>
          <w:rFonts w:ascii="Times New Roman" w:hAnsi="Times New Roman" w:cs="Times New Roman"/>
          <w:sz w:val="28"/>
          <w:szCs w:val="28"/>
        </w:rPr>
        <w:t>20</w:t>
      </w:r>
      <w:r w:rsidR="004A2B18" w:rsidRPr="005A061A">
        <w:rPr>
          <w:rFonts w:ascii="Times New Roman" w:hAnsi="Times New Roman" w:cs="Times New Roman"/>
          <w:sz w:val="28"/>
          <w:szCs w:val="28"/>
        </w:rPr>
        <w:t xml:space="preserve"> года на </w:t>
      </w:r>
      <w:r w:rsidR="00D92DD2" w:rsidRPr="005A061A">
        <w:rPr>
          <w:rFonts w:ascii="Times New Roman" w:hAnsi="Times New Roman" w:cs="Times New Roman"/>
          <w:sz w:val="28"/>
          <w:szCs w:val="28"/>
        </w:rPr>
        <w:t>3,8</w:t>
      </w:r>
      <w:r w:rsidR="004A2B18" w:rsidRPr="005A061A">
        <w:rPr>
          <w:rFonts w:ascii="Times New Roman" w:hAnsi="Times New Roman" w:cs="Times New Roman"/>
          <w:sz w:val="28"/>
          <w:szCs w:val="28"/>
        </w:rPr>
        <w:t>%</w:t>
      </w:r>
      <w:r w:rsidR="00D92DD2" w:rsidRPr="005A061A">
        <w:rPr>
          <w:rFonts w:ascii="Times New Roman" w:hAnsi="Times New Roman" w:cs="Times New Roman"/>
          <w:sz w:val="28"/>
          <w:szCs w:val="28"/>
        </w:rPr>
        <w:t xml:space="preserve"> и увеличени</w:t>
      </w:r>
      <w:r w:rsidR="002E346C">
        <w:rPr>
          <w:rFonts w:ascii="Times New Roman" w:hAnsi="Times New Roman" w:cs="Times New Roman"/>
          <w:sz w:val="28"/>
          <w:szCs w:val="28"/>
        </w:rPr>
        <w:t>е</w:t>
      </w:r>
      <w:r w:rsidR="00E23A11">
        <w:rPr>
          <w:rFonts w:ascii="Times New Roman" w:hAnsi="Times New Roman" w:cs="Times New Roman"/>
          <w:sz w:val="28"/>
          <w:szCs w:val="28"/>
        </w:rPr>
        <w:t>м</w:t>
      </w:r>
      <w:r w:rsidR="00D92DD2" w:rsidRPr="005A061A">
        <w:rPr>
          <w:rFonts w:ascii="Times New Roman" w:hAnsi="Times New Roman" w:cs="Times New Roman"/>
          <w:sz w:val="28"/>
          <w:szCs w:val="28"/>
        </w:rPr>
        <w:t xml:space="preserve"> численности муниципальных служащих</w:t>
      </w:r>
      <w:r w:rsidR="004A2B18" w:rsidRPr="005A061A">
        <w:rPr>
          <w:rFonts w:ascii="Times New Roman" w:hAnsi="Times New Roman" w:cs="Times New Roman"/>
          <w:sz w:val="28"/>
          <w:szCs w:val="28"/>
        </w:rPr>
        <w:t>.</w:t>
      </w:r>
      <w:proofErr w:type="gramEnd"/>
    </w:p>
    <w:p w:rsidR="007C3FF7" w:rsidRPr="005A061A" w:rsidRDefault="008118D4" w:rsidP="00F429D4">
      <w:pPr>
        <w:autoSpaceDE w:val="0"/>
        <w:autoSpaceDN w:val="0"/>
        <w:adjustRightInd w:val="0"/>
        <w:spacing w:after="0" w:line="240" w:lineRule="auto"/>
        <w:ind w:firstLine="709"/>
        <w:jc w:val="both"/>
        <w:rPr>
          <w:rFonts w:ascii="Times New Roman" w:hAnsi="Times New Roman" w:cs="Times New Roman"/>
          <w:i/>
          <w:sz w:val="28"/>
          <w:szCs w:val="28"/>
        </w:rPr>
      </w:pPr>
      <w:r w:rsidRPr="005A061A">
        <w:rPr>
          <w:rFonts w:ascii="Times New Roman" w:hAnsi="Times New Roman" w:cs="Times New Roman"/>
          <w:i/>
          <w:sz w:val="28"/>
          <w:szCs w:val="28"/>
        </w:rPr>
        <w:t>Решением Совета муниципального образования Динской район от 27.04.2010г. № 25-3/2 «Об утверждении схемы территориального планирования муниципального образования Динской район» утверждена схема территориального планирования муниципального образования Динской район.</w:t>
      </w:r>
      <w:r w:rsidR="00105F21" w:rsidRPr="005A061A">
        <w:rPr>
          <w:rFonts w:ascii="Times New Roman" w:hAnsi="Times New Roman" w:cs="Times New Roman"/>
          <w:color w:val="003366"/>
          <w:sz w:val="28"/>
          <w:szCs w:val="28"/>
        </w:rPr>
        <w:t xml:space="preserve"> </w:t>
      </w:r>
      <w:r w:rsidR="002412CF" w:rsidRPr="005A061A">
        <w:rPr>
          <w:rFonts w:ascii="Times New Roman" w:hAnsi="Times New Roman" w:cs="Times New Roman"/>
          <w:i/>
          <w:sz w:val="28"/>
          <w:szCs w:val="28"/>
        </w:rPr>
        <w:lastRenderedPageBreak/>
        <w:tab/>
      </w:r>
      <w:r w:rsidR="007B04A6" w:rsidRPr="005A061A">
        <w:rPr>
          <w:rFonts w:ascii="Times New Roman" w:hAnsi="Times New Roman" w:cs="Times New Roman"/>
          <w:i/>
          <w:sz w:val="28"/>
          <w:szCs w:val="28"/>
        </w:rPr>
        <w:t>Удовлетворенность населения деятельностью органов местного самоуправления городского округа (муниципального района)</w:t>
      </w:r>
      <w:r w:rsidR="007C3FF7" w:rsidRPr="005A061A">
        <w:rPr>
          <w:rFonts w:ascii="Times New Roman" w:hAnsi="Times New Roman" w:cs="Times New Roman"/>
          <w:i/>
          <w:sz w:val="28"/>
          <w:szCs w:val="28"/>
        </w:rPr>
        <w:t xml:space="preserve"> в отчетном году составляет </w:t>
      </w:r>
      <w:r w:rsidR="007834A1" w:rsidRPr="005A061A">
        <w:rPr>
          <w:rFonts w:ascii="Times New Roman" w:hAnsi="Times New Roman" w:cs="Times New Roman"/>
          <w:i/>
          <w:sz w:val="28"/>
          <w:szCs w:val="28"/>
        </w:rPr>
        <w:t>64,2</w:t>
      </w:r>
      <w:r w:rsidR="007C3FF7" w:rsidRPr="005A061A">
        <w:rPr>
          <w:rFonts w:ascii="Times New Roman" w:hAnsi="Times New Roman" w:cs="Times New Roman"/>
          <w:i/>
          <w:sz w:val="28"/>
          <w:szCs w:val="28"/>
        </w:rPr>
        <w:t>%</w:t>
      </w:r>
      <w:r w:rsidR="00D51E16" w:rsidRPr="005A061A">
        <w:rPr>
          <w:rFonts w:ascii="Times New Roman" w:hAnsi="Times New Roman" w:cs="Times New Roman"/>
          <w:i/>
          <w:sz w:val="28"/>
          <w:szCs w:val="28"/>
        </w:rPr>
        <w:t xml:space="preserve">, </w:t>
      </w:r>
      <w:r w:rsidR="009F3D4A" w:rsidRPr="005A061A">
        <w:rPr>
          <w:rFonts w:ascii="Times New Roman" w:hAnsi="Times New Roman" w:cs="Times New Roman"/>
          <w:i/>
          <w:sz w:val="28"/>
          <w:szCs w:val="28"/>
        </w:rPr>
        <w:t>в</w:t>
      </w:r>
      <w:r w:rsidR="00291B6A" w:rsidRPr="005A061A">
        <w:rPr>
          <w:rFonts w:ascii="Times New Roman" w:hAnsi="Times New Roman" w:cs="Times New Roman"/>
          <w:i/>
          <w:sz w:val="28"/>
          <w:szCs w:val="28"/>
        </w:rPr>
        <w:t xml:space="preserve"> 20</w:t>
      </w:r>
      <w:r w:rsidR="006B37C9" w:rsidRPr="005A061A">
        <w:rPr>
          <w:rFonts w:ascii="Times New Roman" w:hAnsi="Times New Roman" w:cs="Times New Roman"/>
          <w:i/>
          <w:sz w:val="28"/>
          <w:szCs w:val="28"/>
        </w:rPr>
        <w:t>2</w:t>
      </w:r>
      <w:r w:rsidR="007834A1" w:rsidRPr="005A061A">
        <w:rPr>
          <w:rFonts w:ascii="Times New Roman" w:hAnsi="Times New Roman" w:cs="Times New Roman"/>
          <w:i/>
          <w:sz w:val="28"/>
          <w:szCs w:val="28"/>
        </w:rPr>
        <w:t>1</w:t>
      </w:r>
      <w:r w:rsidR="00291B6A" w:rsidRPr="005A061A">
        <w:rPr>
          <w:rFonts w:ascii="Times New Roman" w:hAnsi="Times New Roman" w:cs="Times New Roman"/>
          <w:i/>
          <w:sz w:val="28"/>
          <w:szCs w:val="28"/>
        </w:rPr>
        <w:t xml:space="preserve"> году планируется, что данный показатель будет составлять </w:t>
      </w:r>
      <w:r w:rsidR="007834A1" w:rsidRPr="005A061A">
        <w:rPr>
          <w:rFonts w:ascii="Times New Roman" w:hAnsi="Times New Roman" w:cs="Times New Roman"/>
          <w:i/>
          <w:sz w:val="28"/>
          <w:szCs w:val="28"/>
        </w:rPr>
        <w:t>–</w:t>
      </w:r>
      <w:r w:rsidR="002C42EF" w:rsidRPr="005A061A">
        <w:rPr>
          <w:rFonts w:ascii="Times New Roman" w:hAnsi="Times New Roman" w:cs="Times New Roman"/>
          <w:i/>
          <w:sz w:val="28"/>
          <w:szCs w:val="28"/>
        </w:rPr>
        <w:t xml:space="preserve"> </w:t>
      </w:r>
      <w:r w:rsidR="007834A1" w:rsidRPr="005A061A">
        <w:rPr>
          <w:rFonts w:ascii="Times New Roman" w:hAnsi="Times New Roman" w:cs="Times New Roman"/>
          <w:i/>
          <w:sz w:val="28"/>
          <w:szCs w:val="28"/>
        </w:rPr>
        <w:t>64,4</w:t>
      </w:r>
      <w:r w:rsidR="00291B6A" w:rsidRPr="005A061A">
        <w:rPr>
          <w:rFonts w:ascii="Times New Roman" w:hAnsi="Times New Roman" w:cs="Times New Roman"/>
          <w:i/>
          <w:sz w:val="28"/>
          <w:szCs w:val="28"/>
        </w:rPr>
        <w:t>%</w:t>
      </w:r>
      <w:r w:rsidR="007C3FF7" w:rsidRPr="005A061A">
        <w:rPr>
          <w:rFonts w:ascii="Times New Roman" w:hAnsi="Times New Roman" w:cs="Times New Roman"/>
          <w:i/>
          <w:sz w:val="28"/>
          <w:szCs w:val="28"/>
        </w:rPr>
        <w:t xml:space="preserve"> и к 20</w:t>
      </w:r>
      <w:r w:rsidR="00D51E16" w:rsidRPr="005A061A">
        <w:rPr>
          <w:rFonts w:ascii="Times New Roman" w:hAnsi="Times New Roman" w:cs="Times New Roman"/>
          <w:i/>
          <w:sz w:val="28"/>
          <w:szCs w:val="28"/>
        </w:rPr>
        <w:t>2</w:t>
      </w:r>
      <w:r w:rsidR="007834A1" w:rsidRPr="005A061A">
        <w:rPr>
          <w:rFonts w:ascii="Times New Roman" w:hAnsi="Times New Roman" w:cs="Times New Roman"/>
          <w:i/>
          <w:sz w:val="28"/>
          <w:szCs w:val="28"/>
        </w:rPr>
        <w:t>3</w:t>
      </w:r>
      <w:r w:rsidR="006B37C9" w:rsidRPr="005A061A">
        <w:rPr>
          <w:rFonts w:ascii="Times New Roman" w:hAnsi="Times New Roman" w:cs="Times New Roman"/>
          <w:i/>
          <w:sz w:val="28"/>
          <w:szCs w:val="28"/>
        </w:rPr>
        <w:t xml:space="preserve"> </w:t>
      </w:r>
      <w:r w:rsidR="007C3FF7" w:rsidRPr="005A061A">
        <w:rPr>
          <w:rFonts w:ascii="Times New Roman" w:hAnsi="Times New Roman" w:cs="Times New Roman"/>
          <w:i/>
          <w:sz w:val="28"/>
          <w:szCs w:val="28"/>
        </w:rPr>
        <w:t xml:space="preserve">году достигнет </w:t>
      </w:r>
      <w:r w:rsidR="007834A1" w:rsidRPr="005A061A">
        <w:rPr>
          <w:rFonts w:ascii="Times New Roman" w:hAnsi="Times New Roman" w:cs="Times New Roman"/>
          <w:i/>
          <w:sz w:val="28"/>
          <w:szCs w:val="28"/>
        </w:rPr>
        <w:t>64,8</w:t>
      </w:r>
      <w:r w:rsidR="007C3FF7" w:rsidRPr="005A061A">
        <w:rPr>
          <w:rFonts w:ascii="Times New Roman" w:hAnsi="Times New Roman" w:cs="Times New Roman"/>
          <w:i/>
          <w:sz w:val="28"/>
          <w:szCs w:val="28"/>
        </w:rPr>
        <w:t>%.</w:t>
      </w:r>
    </w:p>
    <w:p w:rsidR="006B1FF3" w:rsidRPr="005A061A" w:rsidRDefault="006B1FF3" w:rsidP="00F429D4">
      <w:pPr>
        <w:tabs>
          <w:tab w:val="left" w:pos="142"/>
        </w:tabs>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Таких показателей планируется достигнуть за счет:</w:t>
      </w:r>
    </w:p>
    <w:p w:rsidR="00291B6A"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у</w:t>
      </w:r>
      <w:r w:rsidR="00291B6A" w:rsidRPr="005A061A">
        <w:rPr>
          <w:rFonts w:ascii="Times New Roman" w:hAnsi="Times New Roman" w:cs="Times New Roman"/>
          <w:sz w:val="28"/>
          <w:szCs w:val="28"/>
        </w:rPr>
        <w:t>величени</w:t>
      </w:r>
      <w:r w:rsidR="006B1FF3" w:rsidRPr="005A061A">
        <w:rPr>
          <w:rFonts w:ascii="Times New Roman" w:hAnsi="Times New Roman" w:cs="Times New Roman"/>
          <w:sz w:val="28"/>
          <w:szCs w:val="28"/>
        </w:rPr>
        <w:t>я</w:t>
      </w:r>
      <w:r w:rsidR="00291B6A" w:rsidRPr="005A061A">
        <w:rPr>
          <w:rFonts w:ascii="Times New Roman" w:hAnsi="Times New Roman" w:cs="Times New Roman"/>
          <w:sz w:val="28"/>
          <w:szCs w:val="28"/>
        </w:rPr>
        <w:t xml:space="preserve"> количества встреч главы района и глав сельских</w:t>
      </w:r>
      <w:r w:rsidR="00382713" w:rsidRPr="005A061A">
        <w:rPr>
          <w:rFonts w:ascii="Times New Roman" w:hAnsi="Times New Roman" w:cs="Times New Roman"/>
          <w:sz w:val="28"/>
          <w:szCs w:val="28"/>
        </w:rPr>
        <w:t xml:space="preserve"> поселений</w:t>
      </w:r>
      <w:r w:rsidR="00291B6A" w:rsidRPr="005A061A">
        <w:rPr>
          <w:rFonts w:ascii="Times New Roman" w:hAnsi="Times New Roman" w:cs="Times New Roman"/>
          <w:sz w:val="28"/>
          <w:szCs w:val="28"/>
        </w:rPr>
        <w:t xml:space="preserve"> с населением при объездах территорий;</w:t>
      </w:r>
    </w:p>
    <w:p w:rsidR="00291B6A"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р</w:t>
      </w:r>
      <w:r w:rsidR="00291B6A" w:rsidRPr="005A061A">
        <w:rPr>
          <w:rFonts w:ascii="Times New Roman" w:hAnsi="Times New Roman" w:cs="Times New Roman"/>
          <w:sz w:val="28"/>
          <w:szCs w:val="28"/>
        </w:rPr>
        <w:t>еализаци</w:t>
      </w:r>
      <w:r w:rsidR="006B1FF3" w:rsidRPr="005A061A">
        <w:rPr>
          <w:rFonts w:ascii="Times New Roman" w:hAnsi="Times New Roman" w:cs="Times New Roman"/>
          <w:sz w:val="28"/>
          <w:szCs w:val="28"/>
        </w:rPr>
        <w:t>и</w:t>
      </w:r>
      <w:r w:rsidR="00291B6A" w:rsidRPr="005A061A">
        <w:rPr>
          <w:rFonts w:ascii="Times New Roman" w:hAnsi="Times New Roman" w:cs="Times New Roman"/>
          <w:sz w:val="28"/>
          <w:szCs w:val="28"/>
        </w:rPr>
        <w:t xml:space="preserve"> плана «малых дел», их активное освещение в СМИ;</w:t>
      </w:r>
    </w:p>
    <w:p w:rsidR="00291B6A"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п</w:t>
      </w:r>
      <w:r w:rsidR="00291B6A" w:rsidRPr="005A061A">
        <w:rPr>
          <w:rFonts w:ascii="Times New Roman" w:hAnsi="Times New Roman" w:cs="Times New Roman"/>
          <w:sz w:val="28"/>
          <w:szCs w:val="28"/>
        </w:rPr>
        <w:t>роведени</w:t>
      </w:r>
      <w:r w:rsidR="006B1FF3" w:rsidRPr="005A061A">
        <w:rPr>
          <w:rFonts w:ascii="Times New Roman" w:hAnsi="Times New Roman" w:cs="Times New Roman"/>
          <w:sz w:val="28"/>
          <w:szCs w:val="28"/>
        </w:rPr>
        <w:t>я</w:t>
      </w:r>
      <w:r w:rsidR="00291B6A" w:rsidRPr="005A061A">
        <w:rPr>
          <w:rFonts w:ascii="Times New Roman" w:hAnsi="Times New Roman" w:cs="Times New Roman"/>
          <w:sz w:val="28"/>
          <w:szCs w:val="28"/>
        </w:rPr>
        <w:t xml:space="preserve"> «прямой линии» главы района с участием его заместителей, глав сельских поселений, руко</w:t>
      </w:r>
      <w:r w:rsidR="00BE6142" w:rsidRPr="005A061A">
        <w:rPr>
          <w:rFonts w:ascii="Times New Roman" w:hAnsi="Times New Roman" w:cs="Times New Roman"/>
          <w:sz w:val="28"/>
          <w:szCs w:val="28"/>
        </w:rPr>
        <w:t>водителей служб</w:t>
      </w:r>
      <w:r w:rsidR="00291B6A" w:rsidRPr="005A061A">
        <w:rPr>
          <w:rFonts w:ascii="Times New Roman" w:hAnsi="Times New Roman" w:cs="Times New Roman"/>
          <w:sz w:val="28"/>
          <w:szCs w:val="28"/>
        </w:rPr>
        <w:t>;</w:t>
      </w:r>
    </w:p>
    <w:p w:rsidR="007D4615"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а</w:t>
      </w:r>
      <w:r w:rsidR="00291B6A" w:rsidRPr="005A061A">
        <w:rPr>
          <w:rFonts w:ascii="Times New Roman" w:hAnsi="Times New Roman" w:cs="Times New Roman"/>
          <w:sz w:val="28"/>
          <w:szCs w:val="28"/>
        </w:rPr>
        <w:t>ктивизаци</w:t>
      </w:r>
      <w:r w:rsidR="006B1FF3" w:rsidRPr="005A061A">
        <w:rPr>
          <w:rFonts w:ascii="Times New Roman" w:hAnsi="Times New Roman" w:cs="Times New Roman"/>
          <w:sz w:val="28"/>
          <w:szCs w:val="28"/>
        </w:rPr>
        <w:t>и</w:t>
      </w:r>
      <w:r w:rsidR="00291B6A" w:rsidRPr="005A061A">
        <w:rPr>
          <w:rFonts w:ascii="Times New Roman" w:hAnsi="Times New Roman" w:cs="Times New Roman"/>
          <w:sz w:val="28"/>
          <w:szCs w:val="28"/>
        </w:rPr>
        <w:t xml:space="preserve"> работы</w:t>
      </w:r>
      <w:r w:rsidR="007D4615" w:rsidRPr="005A061A">
        <w:rPr>
          <w:rFonts w:ascii="Times New Roman" w:hAnsi="Times New Roman" w:cs="Times New Roman"/>
          <w:sz w:val="28"/>
          <w:szCs w:val="28"/>
        </w:rPr>
        <w:t xml:space="preserve"> официальных </w:t>
      </w:r>
      <w:r w:rsidR="00291B6A" w:rsidRPr="005A061A">
        <w:rPr>
          <w:rFonts w:ascii="Times New Roman" w:hAnsi="Times New Roman" w:cs="Times New Roman"/>
          <w:sz w:val="28"/>
          <w:szCs w:val="28"/>
        </w:rPr>
        <w:t>сайтов</w:t>
      </w:r>
      <w:r w:rsidR="007D4615" w:rsidRPr="005A061A">
        <w:rPr>
          <w:rFonts w:ascii="Times New Roman" w:hAnsi="Times New Roman" w:cs="Times New Roman"/>
          <w:sz w:val="28"/>
          <w:szCs w:val="28"/>
        </w:rPr>
        <w:t xml:space="preserve"> администрации района и администраций сельских поселений;</w:t>
      </w:r>
    </w:p>
    <w:p w:rsidR="00291B6A"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у</w:t>
      </w:r>
      <w:r w:rsidR="00291B6A" w:rsidRPr="005A061A">
        <w:rPr>
          <w:rFonts w:ascii="Times New Roman" w:hAnsi="Times New Roman" w:cs="Times New Roman"/>
          <w:sz w:val="28"/>
          <w:szCs w:val="28"/>
        </w:rPr>
        <w:t>силени</w:t>
      </w:r>
      <w:r w:rsidR="006B1FF3" w:rsidRPr="005A061A">
        <w:rPr>
          <w:rFonts w:ascii="Times New Roman" w:hAnsi="Times New Roman" w:cs="Times New Roman"/>
          <w:sz w:val="28"/>
          <w:szCs w:val="28"/>
        </w:rPr>
        <w:t>я</w:t>
      </w:r>
      <w:r w:rsidR="00291B6A" w:rsidRPr="005A061A">
        <w:rPr>
          <w:rFonts w:ascii="Times New Roman" w:hAnsi="Times New Roman" w:cs="Times New Roman"/>
          <w:sz w:val="28"/>
          <w:szCs w:val="28"/>
        </w:rPr>
        <w:t xml:space="preserve"> пропагандистской работы через активы сельских поселений и </w:t>
      </w:r>
      <w:proofErr w:type="spellStart"/>
      <w:r w:rsidR="00291B6A" w:rsidRPr="005A061A">
        <w:rPr>
          <w:rFonts w:ascii="Times New Roman" w:hAnsi="Times New Roman" w:cs="Times New Roman"/>
          <w:sz w:val="28"/>
          <w:szCs w:val="28"/>
        </w:rPr>
        <w:t>ТОСы</w:t>
      </w:r>
      <w:proofErr w:type="spellEnd"/>
      <w:r w:rsidR="00291B6A" w:rsidRPr="005A061A">
        <w:rPr>
          <w:rFonts w:ascii="Times New Roman" w:hAnsi="Times New Roman" w:cs="Times New Roman"/>
          <w:sz w:val="28"/>
          <w:szCs w:val="28"/>
        </w:rPr>
        <w:t>;</w:t>
      </w:r>
    </w:p>
    <w:p w:rsidR="00291B6A"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у</w:t>
      </w:r>
      <w:r w:rsidR="00291B6A" w:rsidRPr="005A061A">
        <w:rPr>
          <w:rFonts w:ascii="Times New Roman" w:hAnsi="Times New Roman" w:cs="Times New Roman"/>
          <w:sz w:val="28"/>
          <w:szCs w:val="28"/>
        </w:rPr>
        <w:t>величени</w:t>
      </w:r>
      <w:r w:rsidR="006B1FF3" w:rsidRPr="005A061A">
        <w:rPr>
          <w:rFonts w:ascii="Times New Roman" w:hAnsi="Times New Roman" w:cs="Times New Roman"/>
          <w:sz w:val="28"/>
          <w:szCs w:val="28"/>
        </w:rPr>
        <w:t>я</w:t>
      </w:r>
      <w:r w:rsidR="00291B6A" w:rsidRPr="005A061A">
        <w:rPr>
          <w:rFonts w:ascii="Times New Roman" w:hAnsi="Times New Roman" w:cs="Times New Roman"/>
          <w:sz w:val="28"/>
          <w:szCs w:val="28"/>
        </w:rPr>
        <w:t xml:space="preserve"> числа подписчиков на общественно-политические газеты района и края с целью информирования населения о деятельности органов местного самоуправления района и сельских поселений; </w:t>
      </w:r>
    </w:p>
    <w:p w:rsidR="00291B6A"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п</w:t>
      </w:r>
      <w:r w:rsidR="00291B6A" w:rsidRPr="005A061A">
        <w:rPr>
          <w:rFonts w:ascii="Times New Roman" w:hAnsi="Times New Roman" w:cs="Times New Roman"/>
          <w:sz w:val="28"/>
          <w:szCs w:val="28"/>
        </w:rPr>
        <w:t>роведени</w:t>
      </w:r>
      <w:r w:rsidR="006B1FF3" w:rsidRPr="005A061A">
        <w:rPr>
          <w:rFonts w:ascii="Times New Roman" w:hAnsi="Times New Roman" w:cs="Times New Roman"/>
          <w:sz w:val="28"/>
          <w:szCs w:val="28"/>
        </w:rPr>
        <w:t>я</w:t>
      </w:r>
      <w:r w:rsidR="00291B6A" w:rsidRPr="005A061A">
        <w:rPr>
          <w:rFonts w:ascii="Times New Roman" w:hAnsi="Times New Roman" w:cs="Times New Roman"/>
          <w:sz w:val="28"/>
          <w:szCs w:val="28"/>
        </w:rPr>
        <w:t xml:space="preserve"> социологических опросов с целью изучения общественного мнения</w:t>
      </w:r>
      <w:r w:rsidR="00EA7E6C" w:rsidRPr="005A061A">
        <w:rPr>
          <w:rFonts w:ascii="Times New Roman" w:hAnsi="Times New Roman" w:cs="Times New Roman"/>
          <w:sz w:val="28"/>
          <w:szCs w:val="28"/>
        </w:rPr>
        <w:t>;</w:t>
      </w:r>
    </w:p>
    <w:p w:rsidR="00EA7E6C" w:rsidRPr="005A061A" w:rsidRDefault="00D35B79"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у</w:t>
      </w:r>
      <w:r w:rsidR="00EA7E6C" w:rsidRPr="005A061A">
        <w:rPr>
          <w:rFonts w:ascii="Times New Roman" w:hAnsi="Times New Roman" w:cs="Times New Roman"/>
          <w:sz w:val="28"/>
          <w:szCs w:val="28"/>
        </w:rPr>
        <w:t>величение количества «круглых столов» с общественностью и СМИ с обсуждением острых проблем, волнующих население Динского района.</w:t>
      </w:r>
    </w:p>
    <w:p w:rsidR="006D213B" w:rsidRPr="005A061A" w:rsidRDefault="0050616C"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bCs/>
          <w:sz w:val="28"/>
          <w:szCs w:val="28"/>
        </w:rPr>
        <w:t xml:space="preserve">Демографическая ситуация в районе </w:t>
      </w:r>
      <w:r w:rsidRPr="005A061A">
        <w:rPr>
          <w:rFonts w:ascii="Times New Roman" w:hAnsi="Times New Roman" w:cs="Times New Roman"/>
          <w:sz w:val="28"/>
          <w:szCs w:val="28"/>
        </w:rPr>
        <w:t>имеет  тенденцию к улучшению.</w:t>
      </w:r>
      <w:r w:rsidR="00BD512E" w:rsidRPr="005A061A">
        <w:rPr>
          <w:rFonts w:ascii="Times New Roman" w:hAnsi="Times New Roman" w:cs="Times New Roman"/>
          <w:sz w:val="28"/>
          <w:szCs w:val="28"/>
        </w:rPr>
        <w:t xml:space="preserve"> </w:t>
      </w:r>
    </w:p>
    <w:p w:rsidR="007B04A6" w:rsidRPr="005A061A" w:rsidRDefault="006D213B" w:rsidP="00F429D4">
      <w:pPr>
        <w:spacing w:after="0" w:line="240" w:lineRule="auto"/>
        <w:ind w:firstLine="709"/>
        <w:jc w:val="both"/>
        <w:rPr>
          <w:rFonts w:ascii="Times New Roman" w:hAnsi="Times New Roman"/>
          <w:i/>
          <w:sz w:val="28"/>
          <w:szCs w:val="28"/>
        </w:rPr>
      </w:pPr>
      <w:r w:rsidRPr="005A061A">
        <w:rPr>
          <w:rFonts w:ascii="Times New Roman" w:hAnsi="Times New Roman"/>
          <w:i/>
          <w:sz w:val="28"/>
          <w:szCs w:val="28"/>
        </w:rPr>
        <w:t>С</w:t>
      </w:r>
      <w:r w:rsidR="007B04A6" w:rsidRPr="005A061A">
        <w:rPr>
          <w:rFonts w:ascii="Times New Roman" w:hAnsi="Times New Roman"/>
          <w:i/>
          <w:sz w:val="28"/>
          <w:szCs w:val="28"/>
        </w:rPr>
        <w:t xml:space="preserve">реднегодовая численность </w:t>
      </w:r>
      <w:r w:rsidR="00E91246" w:rsidRPr="005A061A">
        <w:rPr>
          <w:rFonts w:ascii="Times New Roman" w:hAnsi="Times New Roman"/>
          <w:i/>
          <w:sz w:val="28"/>
          <w:szCs w:val="28"/>
        </w:rPr>
        <w:t xml:space="preserve">постоянного </w:t>
      </w:r>
      <w:r w:rsidR="007B04A6" w:rsidRPr="005A061A">
        <w:rPr>
          <w:rFonts w:ascii="Times New Roman" w:hAnsi="Times New Roman"/>
          <w:i/>
          <w:sz w:val="28"/>
          <w:szCs w:val="28"/>
        </w:rPr>
        <w:t>населения</w:t>
      </w:r>
      <w:r w:rsidR="007C3FF7" w:rsidRPr="005A061A">
        <w:rPr>
          <w:rFonts w:ascii="Times New Roman" w:hAnsi="Times New Roman"/>
          <w:i/>
          <w:sz w:val="28"/>
          <w:szCs w:val="28"/>
        </w:rPr>
        <w:t xml:space="preserve"> в 20</w:t>
      </w:r>
      <w:r w:rsidR="00924AC4" w:rsidRPr="005A061A">
        <w:rPr>
          <w:rFonts w:ascii="Times New Roman" w:hAnsi="Times New Roman"/>
          <w:i/>
          <w:sz w:val="28"/>
          <w:szCs w:val="28"/>
        </w:rPr>
        <w:t>20</w:t>
      </w:r>
      <w:r w:rsidR="007C3FF7" w:rsidRPr="005A061A">
        <w:rPr>
          <w:rFonts w:ascii="Times New Roman" w:hAnsi="Times New Roman"/>
          <w:i/>
          <w:sz w:val="28"/>
          <w:szCs w:val="28"/>
        </w:rPr>
        <w:t>году</w:t>
      </w:r>
      <w:r w:rsidR="00912A71" w:rsidRPr="005A061A">
        <w:rPr>
          <w:rFonts w:ascii="Times New Roman" w:hAnsi="Times New Roman"/>
          <w:i/>
          <w:sz w:val="28"/>
          <w:szCs w:val="28"/>
        </w:rPr>
        <w:t xml:space="preserve"> – </w:t>
      </w:r>
      <w:r w:rsidR="00924AC4" w:rsidRPr="005A061A">
        <w:rPr>
          <w:rFonts w:ascii="Times New Roman" w:hAnsi="Times New Roman"/>
          <w:i/>
          <w:sz w:val="28"/>
          <w:szCs w:val="28"/>
        </w:rPr>
        <w:t>146,109</w:t>
      </w:r>
      <w:r w:rsidR="00912A71" w:rsidRPr="005A061A">
        <w:rPr>
          <w:rFonts w:ascii="Times New Roman" w:hAnsi="Times New Roman"/>
          <w:i/>
          <w:sz w:val="28"/>
          <w:szCs w:val="28"/>
        </w:rPr>
        <w:t xml:space="preserve"> </w:t>
      </w:r>
      <w:proofErr w:type="spellStart"/>
      <w:r w:rsidR="00912A71" w:rsidRPr="005A061A">
        <w:rPr>
          <w:rFonts w:ascii="Times New Roman" w:hAnsi="Times New Roman"/>
          <w:i/>
          <w:sz w:val="28"/>
          <w:szCs w:val="28"/>
        </w:rPr>
        <w:t>тыс</w:t>
      </w:r>
      <w:proofErr w:type="gramStart"/>
      <w:r w:rsidR="00912A71" w:rsidRPr="005A061A">
        <w:rPr>
          <w:rFonts w:ascii="Times New Roman" w:hAnsi="Times New Roman"/>
          <w:i/>
          <w:sz w:val="28"/>
          <w:szCs w:val="28"/>
        </w:rPr>
        <w:t>.ч</w:t>
      </w:r>
      <w:proofErr w:type="gramEnd"/>
      <w:r w:rsidR="00912A71" w:rsidRPr="005A061A">
        <w:rPr>
          <w:rFonts w:ascii="Times New Roman" w:hAnsi="Times New Roman"/>
          <w:i/>
          <w:sz w:val="28"/>
          <w:szCs w:val="28"/>
        </w:rPr>
        <w:t>ел</w:t>
      </w:r>
      <w:proofErr w:type="spellEnd"/>
      <w:r w:rsidR="00912A71" w:rsidRPr="005A061A">
        <w:rPr>
          <w:rFonts w:ascii="Times New Roman" w:hAnsi="Times New Roman"/>
          <w:i/>
          <w:sz w:val="28"/>
          <w:szCs w:val="28"/>
        </w:rPr>
        <w:t>.,</w:t>
      </w:r>
      <w:r w:rsidR="008D10EB" w:rsidRPr="005A061A">
        <w:rPr>
          <w:rFonts w:ascii="Times New Roman" w:hAnsi="Times New Roman"/>
          <w:i/>
          <w:sz w:val="28"/>
          <w:szCs w:val="28"/>
        </w:rPr>
        <w:t xml:space="preserve"> по сравнению с 201</w:t>
      </w:r>
      <w:r w:rsidR="00924AC4" w:rsidRPr="005A061A">
        <w:rPr>
          <w:rFonts w:ascii="Times New Roman" w:hAnsi="Times New Roman"/>
          <w:i/>
          <w:sz w:val="28"/>
          <w:szCs w:val="28"/>
        </w:rPr>
        <w:t>9</w:t>
      </w:r>
      <w:r w:rsidR="008D10EB" w:rsidRPr="005A061A">
        <w:rPr>
          <w:rFonts w:ascii="Times New Roman" w:hAnsi="Times New Roman"/>
          <w:i/>
          <w:sz w:val="28"/>
          <w:szCs w:val="28"/>
        </w:rPr>
        <w:t xml:space="preserve"> годом </w:t>
      </w:r>
      <w:r w:rsidR="007C3FF7" w:rsidRPr="005A061A">
        <w:rPr>
          <w:rFonts w:ascii="Times New Roman" w:hAnsi="Times New Roman"/>
          <w:i/>
          <w:sz w:val="28"/>
          <w:szCs w:val="28"/>
        </w:rPr>
        <w:t xml:space="preserve"> увеличилась на </w:t>
      </w:r>
      <w:r w:rsidR="00924AC4" w:rsidRPr="005A061A">
        <w:rPr>
          <w:rFonts w:ascii="Times New Roman" w:hAnsi="Times New Roman"/>
          <w:i/>
          <w:sz w:val="28"/>
          <w:szCs w:val="28"/>
        </w:rPr>
        <w:t>0,22</w:t>
      </w:r>
      <w:r w:rsidR="007A2926" w:rsidRPr="005A061A">
        <w:rPr>
          <w:rFonts w:ascii="Times New Roman" w:hAnsi="Times New Roman"/>
          <w:i/>
          <w:sz w:val="28"/>
          <w:szCs w:val="28"/>
        </w:rPr>
        <w:t xml:space="preserve"> тыс.</w:t>
      </w:r>
      <w:r w:rsidR="00395655" w:rsidRPr="005A061A">
        <w:rPr>
          <w:rFonts w:ascii="Times New Roman" w:hAnsi="Times New Roman"/>
          <w:i/>
          <w:sz w:val="28"/>
          <w:szCs w:val="28"/>
        </w:rPr>
        <w:t xml:space="preserve"> </w:t>
      </w:r>
      <w:r w:rsidR="007A2926" w:rsidRPr="005A061A">
        <w:rPr>
          <w:rFonts w:ascii="Times New Roman" w:hAnsi="Times New Roman"/>
          <w:i/>
          <w:sz w:val="28"/>
          <w:szCs w:val="28"/>
        </w:rPr>
        <w:t>чел.,</w:t>
      </w:r>
      <w:r w:rsidR="007C3FF7" w:rsidRPr="005A061A">
        <w:rPr>
          <w:rFonts w:ascii="Times New Roman" w:hAnsi="Times New Roman"/>
          <w:i/>
          <w:sz w:val="28"/>
          <w:szCs w:val="28"/>
        </w:rPr>
        <w:t xml:space="preserve"> и к 20</w:t>
      </w:r>
      <w:r w:rsidRPr="005A061A">
        <w:rPr>
          <w:rFonts w:ascii="Times New Roman" w:hAnsi="Times New Roman"/>
          <w:i/>
          <w:sz w:val="28"/>
          <w:szCs w:val="28"/>
        </w:rPr>
        <w:t>2</w:t>
      </w:r>
      <w:r w:rsidR="00924AC4" w:rsidRPr="005A061A">
        <w:rPr>
          <w:rFonts w:ascii="Times New Roman" w:hAnsi="Times New Roman"/>
          <w:i/>
          <w:sz w:val="28"/>
          <w:szCs w:val="28"/>
        </w:rPr>
        <w:t>3</w:t>
      </w:r>
      <w:r w:rsidR="007C3FF7" w:rsidRPr="005A061A">
        <w:rPr>
          <w:rFonts w:ascii="Times New Roman" w:hAnsi="Times New Roman"/>
          <w:i/>
          <w:sz w:val="28"/>
          <w:szCs w:val="28"/>
        </w:rPr>
        <w:t xml:space="preserve"> году составит </w:t>
      </w:r>
      <w:r w:rsidR="00924AC4" w:rsidRPr="005A061A">
        <w:rPr>
          <w:rFonts w:ascii="Times New Roman" w:hAnsi="Times New Roman"/>
          <w:i/>
          <w:sz w:val="28"/>
          <w:szCs w:val="28"/>
        </w:rPr>
        <w:t>148,101</w:t>
      </w:r>
      <w:r w:rsidR="007C3FF7" w:rsidRPr="005A061A">
        <w:rPr>
          <w:rFonts w:ascii="Times New Roman" w:hAnsi="Times New Roman"/>
          <w:i/>
          <w:sz w:val="28"/>
          <w:szCs w:val="28"/>
        </w:rPr>
        <w:t xml:space="preserve"> тыс. человек.</w:t>
      </w:r>
      <w:r w:rsidR="007A7E62" w:rsidRPr="005A061A">
        <w:rPr>
          <w:rFonts w:ascii="Times New Roman" w:hAnsi="Times New Roman"/>
          <w:sz w:val="28"/>
          <w:szCs w:val="28"/>
        </w:rPr>
        <w:t xml:space="preserve"> </w:t>
      </w:r>
    </w:p>
    <w:p w:rsidR="00861D86" w:rsidRPr="005A061A" w:rsidRDefault="00861D86" w:rsidP="00F429D4">
      <w:pPr>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Положительным изменениям демографии в районе способствует реализация национальных и региональных проектов, краевых государственных и муниципальных программ в сфере здравоохранения, образования, физкультуры и спорта. Осуществляются ремонты медицинских учреждений, оснащение новым современным медицинским оборудованием, внедрение новых видов обследований и услуг, принимаются меры по привлечению в район медицинских кадров, в том числе дефицитных узких специальностей. Активно проводятся профилактические мероприятия  с привлечением мобильных бригад из краевых медицинских учреждений, спортивные и молодежные мероприятия, пропагандирующие здоровый образ жизни. Строятся спортивные объекты и сооружения: бассейны, спортивные залы, многофункциональные спортивные площадки, </w:t>
      </w:r>
      <w:proofErr w:type="spellStart"/>
      <w:r w:rsidRPr="005A061A">
        <w:rPr>
          <w:rFonts w:ascii="Times New Roman" w:hAnsi="Times New Roman" w:cs="Times New Roman"/>
          <w:sz w:val="28"/>
          <w:szCs w:val="28"/>
        </w:rPr>
        <w:t>воркаут</w:t>
      </w:r>
      <w:proofErr w:type="spellEnd"/>
      <w:r w:rsidRPr="005A061A">
        <w:rPr>
          <w:rFonts w:ascii="Times New Roman" w:hAnsi="Times New Roman" w:cs="Times New Roman"/>
          <w:sz w:val="28"/>
          <w:szCs w:val="28"/>
        </w:rPr>
        <w:t xml:space="preserve">-площадки. Проводимые мероприятия позволяют жителям района на месте получать медицинские услуги более широкого спектра и на более высоком уровне, заниматься физкультурой и спортом в комфортных условиях, что существенно влияет на качество и продолжительность жизни. В целях увеличения рождаемости принимаются меры по развитию сети дошкольных образовательных учреждений, реализуются меры по оказанию семьям государственной поддержки, стимулирующей рождение первого, второго и последующих детей, обеспечению многодетных семей земельными участками </w:t>
      </w:r>
      <w:r w:rsidRPr="005A061A">
        <w:rPr>
          <w:rFonts w:ascii="Times New Roman" w:hAnsi="Times New Roman" w:cs="Times New Roman"/>
          <w:sz w:val="28"/>
          <w:szCs w:val="28"/>
        </w:rPr>
        <w:lastRenderedPageBreak/>
        <w:t xml:space="preserve">для строительства жилья, обеспечению молодых семей жильем при помощи инструментов финансового рынка. </w:t>
      </w:r>
    </w:p>
    <w:p w:rsidR="007D0411" w:rsidRPr="005A061A" w:rsidRDefault="007D0411" w:rsidP="00F429D4">
      <w:pPr>
        <w:tabs>
          <w:tab w:val="left" w:pos="567"/>
          <w:tab w:val="left" w:pos="709"/>
        </w:tabs>
        <w:spacing w:after="0" w:line="240" w:lineRule="auto"/>
        <w:ind w:firstLine="709"/>
        <w:jc w:val="both"/>
        <w:rPr>
          <w:sz w:val="28"/>
          <w:szCs w:val="28"/>
        </w:rPr>
      </w:pPr>
      <w:r w:rsidRPr="005A061A">
        <w:rPr>
          <w:rFonts w:ascii="Times New Roman" w:hAnsi="Times New Roman" w:cs="Times New Roman"/>
          <w:sz w:val="28"/>
          <w:szCs w:val="28"/>
        </w:rPr>
        <w:t>В 20</w:t>
      </w:r>
      <w:r w:rsidR="00861D86" w:rsidRPr="005A061A">
        <w:rPr>
          <w:rFonts w:ascii="Times New Roman" w:hAnsi="Times New Roman" w:cs="Times New Roman"/>
          <w:sz w:val="28"/>
          <w:szCs w:val="28"/>
        </w:rPr>
        <w:t>2</w:t>
      </w:r>
      <w:r w:rsidR="00A704ED" w:rsidRPr="005A061A">
        <w:rPr>
          <w:rFonts w:ascii="Times New Roman" w:hAnsi="Times New Roman" w:cs="Times New Roman"/>
          <w:sz w:val="28"/>
          <w:szCs w:val="28"/>
        </w:rPr>
        <w:t>1</w:t>
      </w:r>
      <w:r w:rsidRPr="005A061A">
        <w:rPr>
          <w:rFonts w:ascii="Times New Roman" w:hAnsi="Times New Roman" w:cs="Times New Roman"/>
          <w:sz w:val="28"/>
          <w:szCs w:val="28"/>
        </w:rPr>
        <w:t xml:space="preserve"> году необходимо продолжить работу по качественному улучшению показателей здравоохранения, и в том числе по снижению показателей смертности, за счет проведения профилактических мероприятий, диспансеризации населения, мероприятий, направленных на раннее  выявление заболеваний, проведения лечения пациентов в соответствии со стандартами оказания медицинской помощи.  </w:t>
      </w:r>
    </w:p>
    <w:p w:rsidR="00C3083E" w:rsidRPr="005A061A" w:rsidRDefault="00C3083E" w:rsidP="00F429D4">
      <w:pPr>
        <w:spacing w:after="0" w:line="240" w:lineRule="auto"/>
        <w:ind w:firstLine="709"/>
        <w:jc w:val="both"/>
        <w:rPr>
          <w:rFonts w:ascii="Times New Roman" w:hAnsi="Times New Roman" w:cs="Times New Roman"/>
          <w:sz w:val="28"/>
          <w:szCs w:val="28"/>
        </w:rPr>
      </w:pPr>
    </w:p>
    <w:p w:rsidR="005813B0" w:rsidRPr="005A061A" w:rsidRDefault="005813B0" w:rsidP="003306A2">
      <w:pPr>
        <w:pStyle w:val="ConsPlusNonformat"/>
        <w:widowControl/>
        <w:numPr>
          <w:ilvl w:val="0"/>
          <w:numId w:val="6"/>
        </w:numPr>
        <w:tabs>
          <w:tab w:val="left" w:pos="851"/>
          <w:tab w:val="left" w:pos="1134"/>
        </w:tabs>
        <w:ind w:left="0" w:firstLine="709"/>
        <w:jc w:val="center"/>
        <w:rPr>
          <w:rFonts w:ascii="Times New Roman" w:hAnsi="Times New Roman" w:cs="Times New Roman"/>
          <w:b/>
          <w:sz w:val="28"/>
          <w:szCs w:val="28"/>
        </w:rPr>
      </w:pPr>
      <w:r w:rsidRPr="005A061A">
        <w:rPr>
          <w:rFonts w:ascii="Times New Roman" w:hAnsi="Times New Roman" w:cs="Times New Roman"/>
          <w:b/>
          <w:sz w:val="28"/>
          <w:szCs w:val="28"/>
        </w:rPr>
        <w:t>Энергосбережение и повышение энергетической эффективности</w:t>
      </w:r>
    </w:p>
    <w:p w:rsidR="009E3D87" w:rsidRPr="005A061A" w:rsidRDefault="009E3D87" w:rsidP="00F429D4">
      <w:pPr>
        <w:pStyle w:val="ConsPlusNonformat"/>
        <w:widowControl/>
        <w:tabs>
          <w:tab w:val="left" w:pos="851"/>
          <w:tab w:val="left" w:pos="1134"/>
        </w:tabs>
        <w:ind w:firstLine="709"/>
        <w:jc w:val="center"/>
        <w:rPr>
          <w:rFonts w:ascii="Times New Roman" w:hAnsi="Times New Roman" w:cs="Times New Roman"/>
          <w:b/>
          <w:sz w:val="28"/>
          <w:szCs w:val="28"/>
        </w:rPr>
      </w:pPr>
    </w:p>
    <w:p w:rsidR="006217B6" w:rsidRPr="005A061A" w:rsidRDefault="006217B6" w:rsidP="00F429D4">
      <w:pPr>
        <w:autoSpaceDE w:val="0"/>
        <w:autoSpaceDN w:val="0"/>
        <w:adjustRightInd w:val="0"/>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В целях улучшения показателей по </w:t>
      </w:r>
      <w:proofErr w:type="spellStart"/>
      <w:r w:rsidRPr="005A061A">
        <w:rPr>
          <w:rFonts w:ascii="Times New Roman" w:hAnsi="Times New Roman" w:cs="Times New Roman"/>
          <w:sz w:val="28"/>
          <w:szCs w:val="28"/>
        </w:rPr>
        <w:t>энергоэффективности</w:t>
      </w:r>
      <w:proofErr w:type="spellEnd"/>
      <w:r w:rsidRPr="005A061A">
        <w:rPr>
          <w:rFonts w:ascii="Times New Roman" w:hAnsi="Times New Roman" w:cs="Times New Roman"/>
          <w:sz w:val="28"/>
          <w:szCs w:val="28"/>
        </w:rPr>
        <w:t xml:space="preserve">  и эффективного использования энергетических ресурсов Динского района администрацией Динского района проводится разъяснительная работа с населением о необходимости установки приборов учета используемых ресурсов. Через средства массовой информации, на совещаниях, на общественных советах при администрации доводятся  сведения до населения, управляющих компаний и </w:t>
      </w:r>
      <w:proofErr w:type="spellStart"/>
      <w:r w:rsidRPr="005A061A">
        <w:rPr>
          <w:rFonts w:ascii="Times New Roman" w:hAnsi="Times New Roman" w:cs="Times New Roman"/>
          <w:sz w:val="28"/>
          <w:szCs w:val="28"/>
        </w:rPr>
        <w:t>ресурсоснабжающих</w:t>
      </w:r>
      <w:proofErr w:type="spellEnd"/>
      <w:r w:rsidRPr="005A061A">
        <w:rPr>
          <w:rFonts w:ascii="Times New Roman" w:hAnsi="Times New Roman" w:cs="Times New Roman"/>
          <w:sz w:val="28"/>
          <w:szCs w:val="28"/>
        </w:rPr>
        <w:t xml:space="preserve"> предприятий района о необходимости проведения мероприятий (работ), которые направлены на повышение энергетической эффективности и энергосбережение.</w:t>
      </w:r>
    </w:p>
    <w:p w:rsidR="009B3F40" w:rsidRPr="005A061A" w:rsidRDefault="009B3F40" w:rsidP="009B3F40">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Достигнутое в отчетном 20</w:t>
      </w:r>
      <w:r w:rsidR="00947E0E" w:rsidRPr="005A061A">
        <w:rPr>
          <w:rFonts w:ascii="Times New Roman" w:eastAsia="Times New Roman" w:hAnsi="Times New Roman" w:cs="Times New Roman"/>
          <w:color w:val="000000"/>
          <w:sz w:val="28"/>
          <w:szCs w:val="28"/>
          <w:lang w:eastAsia="ru-RU"/>
        </w:rPr>
        <w:t>20</w:t>
      </w:r>
      <w:r w:rsidRPr="005A061A">
        <w:rPr>
          <w:rFonts w:ascii="Times New Roman" w:eastAsia="Times New Roman" w:hAnsi="Times New Roman" w:cs="Times New Roman"/>
          <w:color w:val="000000"/>
          <w:sz w:val="28"/>
          <w:szCs w:val="28"/>
          <w:lang w:eastAsia="ru-RU"/>
        </w:rPr>
        <w:t xml:space="preserve"> году снижение значений показателя по электрической энергии, тепловой энергии, горячей воде, холодной воде, природному газу в многоквартирных домах обусловлено проведением на многоквартирных домах мероприятий по энергосбережению. </w:t>
      </w:r>
      <w:proofErr w:type="gramStart"/>
      <w:r w:rsidRPr="005A061A">
        <w:rPr>
          <w:rFonts w:ascii="Times New Roman" w:eastAsia="Times New Roman" w:hAnsi="Times New Roman" w:cs="Times New Roman"/>
          <w:color w:val="000000"/>
          <w:sz w:val="28"/>
          <w:szCs w:val="28"/>
          <w:lang w:eastAsia="ru-RU"/>
        </w:rPr>
        <w:t>В рамках реализации региональной программы по капитальному ремонт общего имущества собственников помещений в многоквартирных домах в 20</w:t>
      </w:r>
      <w:r w:rsidR="00947E0E" w:rsidRPr="005A061A">
        <w:rPr>
          <w:rFonts w:ascii="Times New Roman" w:eastAsia="Times New Roman" w:hAnsi="Times New Roman" w:cs="Times New Roman"/>
          <w:color w:val="000000"/>
          <w:sz w:val="28"/>
          <w:szCs w:val="28"/>
          <w:lang w:eastAsia="ru-RU"/>
        </w:rPr>
        <w:t>20</w:t>
      </w:r>
      <w:r w:rsidRPr="005A061A">
        <w:rPr>
          <w:rFonts w:ascii="Times New Roman" w:eastAsia="Times New Roman" w:hAnsi="Times New Roman" w:cs="Times New Roman"/>
          <w:color w:val="000000"/>
          <w:sz w:val="28"/>
          <w:szCs w:val="28"/>
          <w:lang w:eastAsia="ru-RU"/>
        </w:rPr>
        <w:t xml:space="preserve"> </w:t>
      </w:r>
      <w:r w:rsidRPr="005A061A">
        <w:rPr>
          <w:rFonts w:ascii="Times New Roman" w:eastAsia="Times New Roman" w:hAnsi="Times New Roman" w:cs="Times New Roman"/>
          <w:color w:val="000000"/>
          <w:sz w:val="28"/>
          <w:szCs w:val="28"/>
        </w:rPr>
        <w:t>году</w:t>
      </w:r>
      <w:r w:rsidRPr="005A061A">
        <w:rPr>
          <w:rFonts w:ascii="Times New Roman" w:eastAsia="Times New Roman" w:hAnsi="Times New Roman" w:cs="Times New Roman"/>
          <w:color w:val="000000"/>
          <w:sz w:val="28"/>
          <w:szCs w:val="28"/>
          <w:lang w:eastAsia="ru-RU"/>
        </w:rPr>
        <w:t xml:space="preserve"> было отремонтировано 1</w:t>
      </w:r>
      <w:r w:rsidR="00947E0E" w:rsidRPr="005A061A">
        <w:rPr>
          <w:rFonts w:ascii="Times New Roman" w:eastAsia="Times New Roman" w:hAnsi="Times New Roman" w:cs="Times New Roman"/>
          <w:color w:val="000000"/>
          <w:sz w:val="28"/>
          <w:szCs w:val="28"/>
          <w:lang w:eastAsia="ru-RU"/>
        </w:rPr>
        <w:t>3</w:t>
      </w:r>
      <w:r w:rsidRPr="005A061A">
        <w:rPr>
          <w:rFonts w:ascii="Times New Roman" w:eastAsia="Times New Roman" w:hAnsi="Times New Roman" w:cs="Times New Roman"/>
          <w:color w:val="000000"/>
          <w:sz w:val="28"/>
          <w:szCs w:val="28"/>
          <w:lang w:eastAsia="ru-RU"/>
        </w:rPr>
        <w:t xml:space="preserve"> многоквартирных домов (в 8 МКД отремонтировали кровлю</w:t>
      </w:r>
      <w:r w:rsidR="00E23A11" w:rsidRPr="00E23A11">
        <w:rPr>
          <w:rFonts w:ascii="Times New Roman" w:eastAsia="Times New Roman" w:hAnsi="Times New Roman" w:cs="Times New Roman"/>
          <w:color w:val="000000"/>
          <w:sz w:val="28"/>
          <w:szCs w:val="28"/>
          <w:lang w:eastAsia="ru-RU"/>
        </w:rPr>
        <w:t xml:space="preserve"> </w:t>
      </w:r>
      <w:r w:rsidR="00E23A11">
        <w:rPr>
          <w:rFonts w:ascii="Times New Roman" w:eastAsia="Times New Roman" w:hAnsi="Times New Roman" w:cs="Times New Roman"/>
          <w:color w:val="000000"/>
          <w:sz w:val="28"/>
          <w:szCs w:val="28"/>
          <w:lang w:eastAsia="ru-RU"/>
        </w:rPr>
        <w:t xml:space="preserve">и </w:t>
      </w:r>
      <w:r w:rsidR="00E23A11" w:rsidRPr="005A061A">
        <w:rPr>
          <w:rFonts w:ascii="Times New Roman" w:eastAsia="Times New Roman" w:hAnsi="Times New Roman" w:cs="Times New Roman"/>
          <w:color w:val="000000"/>
          <w:sz w:val="28"/>
          <w:szCs w:val="28"/>
          <w:lang w:eastAsia="ru-RU"/>
        </w:rPr>
        <w:t>инженерны</w:t>
      </w:r>
      <w:r w:rsidR="00E23A11">
        <w:rPr>
          <w:rFonts w:ascii="Times New Roman" w:eastAsia="Times New Roman" w:hAnsi="Times New Roman" w:cs="Times New Roman"/>
          <w:color w:val="000000"/>
          <w:sz w:val="28"/>
          <w:szCs w:val="28"/>
          <w:lang w:eastAsia="ru-RU"/>
        </w:rPr>
        <w:t>е</w:t>
      </w:r>
      <w:r w:rsidR="00E23A11" w:rsidRPr="005A061A">
        <w:rPr>
          <w:rFonts w:ascii="Times New Roman" w:eastAsia="Times New Roman" w:hAnsi="Times New Roman" w:cs="Times New Roman"/>
          <w:color w:val="000000"/>
          <w:sz w:val="28"/>
          <w:szCs w:val="28"/>
          <w:lang w:eastAsia="ru-RU"/>
        </w:rPr>
        <w:t xml:space="preserve"> систем</w:t>
      </w:r>
      <w:r w:rsidR="00E23A11">
        <w:rPr>
          <w:rFonts w:ascii="Times New Roman" w:eastAsia="Times New Roman" w:hAnsi="Times New Roman" w:cs="Times New Roman"/>
          <w:color w:val="000000"/>
          <w:sz w:val="28"/>
          <w:szCs w:val="28"/>
          <w:lang w:eastAsia="ru-RU"/>
        </w:rPr>
        <w:t>ы</w:t>
      </w:r>
      <w:r w:rsidR="002E346C">
        <w:rPr>
          <w:rFonts w:ascii="Times New Roman" w:eastAsia="Times New Roman" w:hAnsi="Times New Roman" w:cs="Times New Roman"/>
          <w:color w:val="000000"/>
          <w:sz w:val="28"/>
          <w:szCs w:val="28"/>
          <w:lang w:eastAsia="ru-RU"/>
        </w:rPr>
        <w:t>,</w:t>
      </w:r>
      <w:r w:rsidR="00E23A11">
        <w:rPr>
          <w:rFonts w:ascii="Times New Roman" w:eastAsia="Times New Roman" w:hAnsi="Times New Roman" w:cs="Times New Roman"/>
          <w:color w:val="000000"/>
          <w:sz w:val="28"/>
          <w:szCs w:val="28"/>
          <w:lang w:eastAsia="ru-RU"/>
        </w:rPr>
        <w:t xml:space="preserve"> в</w:t>
      </w:r>
      <w:r w:rsidRPr="005A061A">
        <w:rPr>
          <w:rFonts w:ascii="Times New Roman" w:eastAsia="Times New Roman" w:hAnsi="Times New Roman" w:cs="Times New Roman"/>
          <w:color w:val="000000"/>
          <w:sz w:val="28"/>
          <w:szCs w:val="28"/>
          <w:lang w:eastAsia="ru-RU"/>
        </w:rPr>
        <w:t xml:space="preserve"> 3 — фасад</w:t>
      </w:r>
      <w:r w:rsidR="00947E0E" w:rsidRPr="005A061A">
        <w:rPr>
          <w:rFonts w:ascii="Times New Roman" w:eastAsia="Times New Roman" w:hAnsi="Times New Roman" w:cs="Times New Roman"/>
          <w:color w:val="000000"/>
          <w:sz w:val="28"/>
          <w:szCs w:val="28"/>
          <w:lang w:eastAsia="ru-RU"/>
        </w:rPr>
        <w:t>,</w:t>
      </w:r>
      <w:r w:rsidR="002E346C">
        <w:rPr>
          <w:rFonts w:ascii="Times New Roman" w:eastAsia="Times New Roman" w:hAnsi="Times New Roman" w:cs="Times New Roman"/>
          <w:color w:val="000000"/>
          <w:sz w:val="28"/>
          <w:szCs w:val="28"/>
          <w:lang w:eastAsia="ru-RU"/>
        </w:rPr>
        <w:t xml:space="preserve"> в</w:t>
      </w:r>
      <w:r w:rsidR="00947E0E" w:rsidRPr="005A061A">
        <w:rPr>
          <w:rFonts w:ascii="Times New Roman" w:eastAsia="Times New Roman" w:hAnsi="Times New Roman" w:cs="Times New Roman"/>
          <w:color w:val="000000"/>
          <w:sz w:val="28"/>
          <w:szCs w:val="28"/>
          <w:lang w:eastAsia="ru-RU"/>
        </w:rPr>
        <w:t xml:space="preserve"> 1 –</w:t>
      </w:r>
      <w:r w:rsidR="00E23A11">
        <w:rPr>
          <w:rFonts w:ascii="Times New Roman" w:eastAsia="Times New Roman" w:hAnsi="Times New Roman" w:cs="Times New Roman"/>
          <w:color w:val="000000"/>
          <w:sz w:val="28"/>
          <w:szCs w:val="28"/>
          <w:lang w:eastAsia="ru-RU"/>
        </w:rPr>
        <w:t xml:space="preserve"> </w:t>
      </w:r>
      <w:r w:rsidR="00947E0E" w:rsidRPr="005A061A">
        <w:rPr>
          <w:rFonts w:ascii="Times New Roman" w:eastAsia="Times New Roman" w:hAnsi="Times New Roman" w:cs="Times New Roman"/>
          <w:color w:val="000000"/>
          <w:sz w:val="28"/>
          <w:szCs w:val="28"/>
          <w:lang w:eastAsia="ru-RU"/>
        </w:rPr>
        <w:t>подвальны</w:t>
      </w:r>
      <w:r w:rsidR="00E23A11">
        <w:rPr>
          <w:rFonts w:ascii="Times New Roman" w:eastAsia="Times New Roman" w:hAnsi="Times New Roman" w:cs="Times New Roman"/>
          <w:color w:val="000000"/>
          <w:sz w:val="28"/>
          <w:szCs w:val="28"/>
          <w:lang w:eastAsia="ru-RU"/>
        </w:rPr>
        <w:t>е</w:t>
      </w:r>
      <w:r w:rsidR="00947E0E" w:rsidRPr="005A061A">
        <w:rPr>
          <w:rFonts w:ascii="Times New Roman" w:eastAsia="Times New Roman" w:hAnsi="Times New Roman" w:cs="Times New Roman"/>
          <w:color w:val="000000"/>
          <w:sz w:val="28"/>
          <w:szCs w:val="28"/>
          <w:lang w:eastAsia="ru-RU"/>
        </w:rPr>
        <w:t xml:space="preserve"> помещени</w:t>
      </w:r>
      <w:r w:rsidR="00E23A11">
        <w:rPr>
          <w:rFonts w:ascii="Times New Roman" w:eastAsia="Times New Roman" w:hAnsi="Times New Roman" w:cs="Times New Roman"/>
          <w:color w:val="000000"/>
          <w:sz w:val="28"/>
          <w:szCs w:val="28"/>
          <w:lang w:eastAsia="ru-RU"/>
        </w:rPr>
        <w:t>я</w:t>
      </w:r>
      <w:r w:rsidR="00947E0E" w:rsidRPr="005A061A">
        <w:rPr>
          <w:rFonts w:ascii="Times New Roman" w:eastAsia="Times New Roman" w:hAnsi="Times New Roman" w:cs="Times New Roman"/>
          <w:color w:val="000000"/>
          <w:sz w:val="28"/>
          <w:szCs w:val="28"/>
          <w:lang w:eastAsia="ru-RU"/>
        </w:rPr>
        <w:t>).</w:t>
      </w:r>
      <w:proofErr w:type="gramEnd"/>
      <w:r w:rsidRPr="005A061A">
        <w:rPr>
          <w:rFonts w:ascii="Times New Roman" w:eastAsia="Times New Roman" w:hAnsi="Times New Roman" w:cs="Times New Roman"/>
          <w:color w:val="000000"/>
          <w:sz w:val="28"/>
          <w:szCs w:val="28"/>
          <w:lang w:eastAsia="ru-RU"/>
        </w:rPr>
        <w:t xml:space="preserve"> В 202</w:t>
      </w:r>
      <w:r w:rsidR="00947E0E" w:rsidRPr="005A061A">
        <w:rPr>
          <w:rFonts w:ascii="Times New Roman" w:eastAsia="Times New Roman" w:hAnsi="Times New Roman" w:cs="Times New Roman"/>
          <w:color w:val="000000"/>
          <w:sz w:val="28"/>
          <w:szCs w:val="28"/>
          <w:lang w:eastAsia="ru-RU"/>
        </w:rPr>
        <w:t>1</w:t>
      </w:r>
      <w:r w:rsidRPr="005A061A">
        <w:rPr>
          <w:rFonts w:ascii="Times New Roman" w:eastAsia="Times New Roman" w:hAnsi="Times New Roman" w:cs="Times New Roman"/>
          <w:color w:val="000000"/>
          <w:sz w:val="28"/>
          <w:szCs w:val="28"/>
          <w:lang w:eastAsia="ru-RU"/>
        </w:rPr>
        <w:t xml:space="preserve"> году ремонт крыш, фасадов, инженерных систем и подвалов пройдет в 14 домах. Из Фонда капремонта на эти цели будет выделено более </w:t>
      </w:r>
      <w:r w:rsidR="00947E0E" w:rsidRPr="005A061A">
        <w:rPr>
          <w:rFonts w:ascii="Times New Roman" w:eastAsia="Times New Roman" w:hAnsi="Times New Roman" w:cs="Times New Roman"/>
          <w:color w:val="000000"/>
          <w:sz w:val="28"/>
          <w:szCs w:val="28"/>
          <w:lang w:eastAsia="ru-RU"/>
        </w:rPr>
        <w:t>23,3</w:t>
      </w:r>
      <w:r w:rsidR="00E23A11">
        <w:rPr>
          <w:rFonts w:ascii="Times New Roman" w:eastAsia="Times New Roman" w:hAnsi="Times New Roman" w:cs="Times New Roman"/>
          <w:color w:val="000000"/>
          <w:sz w:val="28"/>
          <w:szCs w:val="28"/>
          <w:lang w:eastAsia="ru-RU"/>
        </w:rPr>
        <w:t xml:space="preserve"> </w:t>
      </w:r>
      <w:proofErr w:type="gramStart"/>
      <w:r w:rsidR="00E23A11">
        <w:rPr>
          <w:rFonts w:ascii="Times New Roman" w:eastAsia="Times New Roman" w:hAnsi="Times New Roman" w:cs="Times New Roman"/>
          <w:color w:val="000000"/>
          <w:sz w:val="28"/>
          <w:szCs w:val="28"/>
          <w:lang w:eastAsia="ru-RU"/>
        </w:rPr>
        <w:t>млн</w:t>
      </w:r>
      <w:proofErr w:type="gramEnd"/>
      <w:r w:rsidRPr="005A061A">
        <w:rPr>
          <w:rFonts w:ascii="Times New Roman" w:eastAsia="Times New Roman" w:hAnsi="Times New Roman" w:cs="Times New Roman"/>
          <w:color w:val="000000"/>
          <w:sz w:val="28"/>
          <w:szCs w:val="28"/>
          <w:lang w:eastAsia="ru-RU"/>
        </w:rPr>
        <w:t xml:space="preserve"> рублей.</w:t>
      </w:r>
    </w:p>
    <w:p w:rsidR="006217B6" w:rsidRPr="005A061A" w:rsidRDefault="006217B6" w:rsidP="00F429D4">
      <w:pPr>
        <w:spacing w:after="0" w:line="240" w:lineRule="auto"/>
        <w:ind w:firstLine="709"/>
        <w:jc w:val="both"/>
        <w:rPr>
          <w:rFonts w:ascii="Times New Roman" w:hAnsi="Times New Roman" w:cs="Times New Roman"/>
          <w:sz w:val="28"/>
          <w:szCs w:val="28"/>
        </w:rPr>
      </w:pPr>
      <w:proofErr w:type="gramStart"/>
      <w:r w:rsidRPr="005A061A">
        <w:rPr>
          <w:rFonts w:ascii="Times New Roman" w:hAnsi="Times New Roman" w:cs="Times New Roman"/>
          <w:sz w:val="28"/>
          <w:szCs w:val="28"/>
        </w:rPr>
        <w:t xml:space="preserve">Проводятся работы по модернизации систем теплоснабжения: перевод угольных котельных на газовое топливо, ремонт и замена существующих тепловых сетей, инженерных сетей с использованием современных теплоизоляционных материалов,  ремонт и замена устаревшего оборудования котельных на современное и энергосберегающее, ввод новых мощностей. </w:t>
      </w:r>
      <w:proofErr w:type="gramEnd"/>
    </w:p>
    <w:p w:rsidR="00102635" w:rsidRPr="005A061A" w:rsidRDefault="00102635" w:rsidP="00102635">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 xml:space="preserve">В бюджетных учреждениях проводится работа по установке средств коммерческого учёта расхода энергоресурсов, работа по замене ламп накаливания </w:t>
      </w:r>
      <w:proofErr w:type="gramStart"/>
      <w:r w:rsidRPr="005A061A">
        <w:rPr>
          <w:rFonts w:ascii="Times New Roman" w:eastAsia="Times New Roman" w:hAnsi="Times New Roman" w:cs="Times New Roman"/>
          <w:color w:val="000000"/>
          <w:sz w:val="28"/>
          <w:szCs w:val="28"/>
          <w:lang w:eastAsia="ru-RU"/>
        </w:rPr>
        <w:t>на</w:t>
      </w:r>
      <w:proofErr w:type="gramEnd"/>
      <w:r w:rsidRPr="005A061A">
        <w:rPr>
          <w:rFonts w:ascii="Times New Roman" w:eastAsia="Times New Roman" w:hAnsi="Times New Roman" w:cs="Times New Roman"/>
          <w:color w:val="000000"/>
          <w:sz w:val="28"/>
          <w:szCs w:val="28"/>
          <w:lang w:eastAsia="ru-RU"/>
        </w:rPr>
        <w:t xml:space="preserve"> энергосберегающие.</w:t>
      </w:r>
    </w:p>
    <w:p w:rsidR="00BA3696" w:rsidRPr="005A061A" w:rsidRDefault="00BA3696" w:rsidP="00BA3696">
      <w:pPr>
        <w:spacing w:after="0" w:line="240" w:lineRule="auto"/>
        <w:ind w:firstLine="709"/>
        <w:jc w:val="both"/>
        <w:rPr>
          <w:rFonts w:ascii="Times New Roman" w:eastAsia="Times New Roman" w:hAnsi="Times New Roman" w:cs="Times New Roman"/>
          <w:color w:val="000000"/>
          <w:sz w:val="28"/>
          <w:szCs w:val="28"/>
          <w:lang w:eastAsia="ru-RU"/>
        </w:rPr>
      </w:pPr>
      <w:r w:rsidRPr="005A061A">
        <w:rPr>
          <w:rFonts w:ascii="Times New Roman" w:hAnsi="Times New Roman" w:cs="Times New Roman"/>
          <w:sz w:val="28"/>
          <w:szCs w:val="28"/>
        </w:rPr>
        <w:t xml:space="preserve">В части развития и модернизации объектов жилищно-коммунальной инфраструктуры в </w:t>
      </w:r>
      <w:r w:rsidRPr="005A061A">
        <w:rPr>
          <w:rFonts w:ascii="Times New Roman" w:eastAsia="Times New Roman" w:hAnsi="Times New Roman" w:cs="Times New Roman"/>
          <w:color w:val="000000"/>
          <w:sz w:val="28"/>
          <w:szCs w:val="28"/>
          <w:lang w:eastAsia="ru-RU"/>
        </w:rPr>
        <w:t xml:space="preserve">2020 году в </w:t>
      </w:r>
      <w:proofErr w:type="spellStart"/>
      <w:r w:rsidRPr="005A061A">
        <w:rPr>
          <w:rFonts w:ascii="Times New Roman" w:eastAsia="Times New Roman" w:hAnsi="Times New Roman" w:cs="Times New Roman"/>
          <w:color w:val="000000"/>
          <w:sz w:val="28"/>
          <w:szCs w:val="28"/>
          <w:lang w:eastAsia="ru-RU"/>
        </w:rPr>
        <w:t>Динском</w:t>
      </w:r>
      <w:proofErr w:type="spellEnd"/>
      <w:r w:rsidRPr="005A061A">
        <w:rPr>
          <w:rFonts w:ascii="Times New Roman" w:eastAsia="Times New Roman" w:hAnsi="Times New Roman" w:cs="Times New Roman"/>
          <w:color w:val="000000"/>
          <w:sz w:val="28"/>
          <w:szCs w:val="28"/>
          <w:lang w:eastAsia="ru-RU"/>
        </w:rPr>
        <w:t xml:space="preserve"> районе выполнены работы по замене 39,34 км сетей водоснабжения. Таким образом, поручение губернатора по замене 5% сетей водоснабжения выполнено в полном объеме. 8 сельских поселений подали заявки в министерство ТЭК и ЖКХ Краснодарского края для участия в </w:t>
      </w:r>
      <w:r w:rsidR="00E23A11">
        <w:rPr>
          <w:rFonts w:ascii="Times New Roman" w:eastAsia="Times New Roman" w:hAnsi="Times New Roman" w:cs="Times New Roman"/>
          <w:color w:val="000000"/>
          <w:sz w:val="28"/>
          <w:szCs w:val="28"/>
          <w:lang w:eastAsia="ru-RU"/>
        </w:rPr>
        <w:t>г</w:t>
      </w:r>
      <w:r w:rsidRPr="005A061A">
        <w:rPr>
          <w:rFonts w:ascii="Times New Roman" w:eastAsia="Times New Roman" w:hAnsi="Times New Roman" w:cs="Times New Roman"/>
          <w:color w:val="000000"/>
          <w:sz w:val="28"/>
          <w:szCs w:val="28"/>
          <w:lang w:eastAsia="ru-RU"/>
        </w:rPr>
        <w:t xml:space="preserve">осударственной программе «Развитие </w:t>
      </w:r>
      <w:proofErr w:type="spellStart"/>
      <w:r w:rsidRPr="005A061A">
        <w:rPr>
          <w:rFonts w:ascii="Times New Roman" w:eastAsia="Times New Roman" w:hAnsi="Times New Roman" w:cs="Times New Roman"/>
          <w:color w:val="000000"/>
          <w:sz w:val="28"/>
          <w:szCs w:val="28"/>
          <w:lang w:eastAsia="ru-RU"/>
        </w:rPr>
        <w:t>жилищно</w:t>
      </w:r>
      <w:proofErr w:type="spellEnd"/>
      <w:r w:rsidRPr="005A061A">
        <w:rPr>
          <w:rFonts w:ascii="Times New Roman" w:eastAsia="Times New Roman" w:hAnsi="Times New Roman" w:cs="Times New Roman"/>
          <w:color w:val="000000"/>
          <w:sz w:val="28"/>
          <w:szCs w:val="28"/>
          <w:lang w:eastAsia="ru-RU"/>
        </w:rPr>
        <w:t xml:space="preserve"> - коммунального хозяйства».</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lastRenderedPageBreak/>
        <w:t xml:space="preserve">В 2020 году по программе «Развитие </w:t>
      </w:r>
      <w:proofErr w:type="spellStart"/>
      <w:r w:rsidRPr="005A061A">
        <w:rPr>
          <w:rFonts w:ascii="Times New Roman" w:eastAsia="Times New Roman" w:hAnsi="Times New Roman" w:cs="Times New Roman"/>
          <w:color w:val="000000"/>
          <w:sz w:val="28"/>
          <w:szCs w:val="28"/>
          <w:lang w:eastAsia="ru-RU"/>
        </w:rPr>
        <w:t>жилищно</w:t>
      </w:r>
      <w:proofErr w:type="spellEnd"/>
      <w:r w:rsidRPr="005A061A">
        <w:rPr>
          <w:rFonts w:ascii="Times New Roman" w:eastAsia="Times New Roman" w:hAnsi="Times New Roman" w:cs="Times New Roman"/>
          <w:color w:val="000000"/>
          <w:sz w:val="28"/>
          <w:szCs w:val="28"/>
          <w:lang w:eastAsia="ru-RU"/>
        </w:rPr>
        <w:t xml:space="preserve"> – коммунального хозяйства» заменено 3,25 км сетей водоснабжения в Пластуновском сельском поселении. </w:t>
      </w:r>
      <w:r w:rsidRPr="005A061A">
        <w:rPr>
          <w:rFonts w:ascii="Times New Roman" w:eastAsia="Times New Roman" w:hAnsi="Times New Roman" w:cs="Times New Roman"/>
          <w:sz w:val="28"/>
          <w:szCs w:val="28"/>
          <w:lang w:eastAsia="ru-RU"/>
        </w:rPr>
        <w:t xml:space="preserve">В </w:t>
      </w:r>
      <w:proofErr w:type="spellStart"/>
      <w:r w:rsidRPr="005A061A">
        <w:rPr>
          <w:rFonts w:ascii="Times New Roman" w:eastAsia="Times New Roman" w:hAnsi="Times New Roman" w:cs="Times New Roman"/>
          <w:sz w:val="28"/>
          <w:szCs w:val="28"/>
          <w:lang w:eastAsia="ru-RU"/>
        </w:rPr>
        <w:t>Нововеличковском</w:t>
      </w:r>
      <w:proofErr w:type="spellEnd"/>
      <w:r w:rsidRPr="005A061A">
        <w:rPr>
          <w:rFonts w:ascii="Times New Roman" w:eastAsia="Times New Roman" w:hAnsi="Times New Roman" w:cs="Times New Roman"/>
          <w:sz w:val="28"/>
          <w:szCs w:val="28"/>
          <w:lang w:eastAsia="ru-RU"/>
        </w:rPr>
        <w:t xml:space="preserve"> сельском поселении заменено 1,2 км водопроводной сети. </w:t>
      </w:r>
      <w:proofErr w:type="gramStart"/>
      <w:r w:rsidRPr="005A061A">
        <w:rPr>
          <w:rFonts w:ascii="Times New Roman" w:hAnsi="Times New Roman" w:cs="Times New Roman"/>
          <w:color w:val="000000"/>
          <w:sz w:val="28"/>
          <w:szCs w:val="28"/>
        </w:rPr>
        <w:t xml:space="preserve">До конца отчетного года в рамках </w:t>
      </w:r>
      <w:r w:rsidRPr="005A061A">
        <w:rPr>
          <w:rFonts w:ascii="Times New Roman" w:hAnsi="Times New Roman" w:cs="Times New Roman"/>
          <w:sz w:val="28"/>
          <w:szCs w:val="28"/>
        </w:rPr>
        <w:t>подпрограммы «Комплексное развитие сельских территорий»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r w:rsidRPr="005A061A">
        <w:rPr>
          <w:rFonts w:ascii="Times New Roman" w:hAnsi="Times New Roman" w:cs="Times New Roman"/>
          <w:color w:val="000000"/>
          <w:sz w:val="28"/>
          <w:szCs w:val="28"/>
        </w:rPr>
        <w:t xml:space="preserve"> в </w:t>
      </w:r>
      <w:proofErr w:type="spellStart"/>
      <w:r w:rsidRPr="005A061A">
        <w:rPr>
          <w:rFonts w:ascii="Times New Roman" w:hAnsi="Times New Roman" w:cs="Times New Roman"/>
          <w:color w:val="000000"/>
          <w:sz w:val="28"/>
          <w:szCs w:val="28"/>
        </w:rPr>
        <w:t>Новотитаровском</w:t>
      </w:r>
      <w:proofErr w:type="spellEnd"/>
      <w:r w:rsidRPr="005A061A">
        <w:rPr>
          <w:rFonts w:ascii="Times New Roman" w:hAnsi="Times New Roman" w:cs="Times New Roman"/>
          <w:color w:val="000000"/>
          <w:sz w:val="28"/>
          <w:szCs w:val="28"/>
        </w:rPr>
        <w:t xml:space="preserve"> сельском поселении будут завершены работы по строительству водопроводной сети от ул. Луначарского через реку Понура по ул. Выгонная до дома № 266 </w:t>
      </w:r>
      <w:proofErr w:type="spellStart"/>
      <w:r w:rsidRPr="005A061A">
        <w:rPr>
          <w:rFonts w:ascii="Times New Roman" w:hAnsi="Times New Roman" w:cs="Times New Roman"/>
          <w:color w:val="000000"/>
          <w:sz w:val="28"/>
          <w:szCs w:val="28"/>
        </w:rPr>
        <w:t>ст</w:t>
      </w:r>
      <w:r w:rsidR="00624380">
        <w:rPr>
          <w:rFonts w:ascii="Times New Roman" w:hAnsi="Times New Roman" w:cs="Times New Roman"/>
          <w:color w:val="000000"/>
          <w:sz w:val="28"/>
          <w:szCs w:val="28"/>
        </w:rPr>
        <w:t>-цы</w:t>
      </w:r>
      <w:proofErr w:type="spellEnd"/>
      <w:r w:rsidRPr="005A061A">
        <w:rPr>
          <w:rFonts w:ascii="Times New Roman" w:hAnsi="Times New Roman" w:cs="Times New Roman"/>
          <w:color w:val="000000"/>
          <w:sz w:val="28"/>
          <w:szCs w:val="28"/>
        </w:rPr>
        <w:t xml:space="preserve"> </w:t>
      </w:r>
      <w:proofErr w:type="spellStart"/>
      <w:r w:rsidRPr="005A061A">
        <w:rPr>
          <w:rFonts w:ascii="Times New Roman" w:hAnsi="Times New Roman" w:cs="Times New Roman"/>
          <w:color w:val="000000"/>
          <w:sz w:val="28"/>
          <w:szCs w:val="28"/>
        </w:rPr>
        <w:t>Новотитаровской</w:t>
      </w:r>
      <w:proofErr w:type="spellEnd"/>
      <w:r w:rsidRPr="005A061A">
        <w:rPr>
          <w:rFonts w:ascii="Times New Roman" w:hAnsi="Times New Roman" w:cs="Times New Roman"/>
          <w:color w:val="000000"/>
          <w:sz w:val="28"/>
          <w:szCs w:val="28"/>
        </w:rPr>
        <w:t xml:space="preserve"> п</w:t>
      </w:r>
      <w:r w:rsidRPr="005A061A">
        <w:rPr>
          <w:rFonts w:ascii="Times New Roman" w:hAnsi="Times New Roman" w:cs="Times New Roman"/>
          <w:sz w:val="28"/>
          <w:szCs w:val="28"/>
        </w:rPr>
        <w:t xml:space="preserve">ротяженностью 4 км 86 м. </w:t>
      </w:r>
      <w:proofErr w:type="gramEnd"/>
    </w:p>
    <w:p w:rsidR="00BA3696" w:rsidRPr="005A061A" w:rsidRDefault="00BA3696" w:rsidP="00BA3696">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5A061A">
        <w:rPr>
          <w:rFonts w:ascii="Times New Roman" w:eastAsia="Times New Roman" w:hAnsi="Times New Roman" w:cs="Times New Roman"/>
          <w:color w:val="000000" w:themeColor="text1"/>
          <w:sz w:val="28"/>
          <w:szCs w:val="28"/>
          <w:lang w:eastAsia="ru-RU"/>
        </w:rPr>
        <w:t xml:space="preserve">Сельскими поселениями </w:t>
      </w:r>
      <w:proofErr w:type="spellStart"/>
      <w:r w:rsidRPr="005A061A">
        <w:rPr>
          <w:rFonts w:ascii="Times New Roman" w:eastAsia="Times New Roman" w:hAnsi="Times New Roman" w:cs="Times New Roman"/>
          <w:color w:val="000000" w:themeColor="text1"/>
          <w:sz w:val="28"/>
          <w:szCs w:val="28"/>
          <w:lang w:eastAsia="ru-RU"/>
        </w:rPr>
        <w:t>Динского</w:t>
      </w:r>
      <w:proofErr w:type="spellEnd"/>
      <w:r w:rsidRPr="005A061A">
        <w:rPr>
          <w:rFonts w:ascii="Times New Roman" w:eastAsia="Times New Roman" w:hAnsi="Times New Roman" w:cs="Times New Roman"/>
          <w:color w:val="000000" w:themeColor="text1"/>
          <w:sz w:val="28"/>
          <w:szCs w:val="28"/>
          <w:lang w:eastAsia="ru-RU"/>
        </w:rPr>
        <w:t xml:space="preserve"> района в министерство ТЭК и ЖКХ Краснодарского края были направлены заявки для участия в отборе на предоставление субсидий из краевого бюджета на </w:t>
      </w:r>
      <w:proofErr w:type="spellStart"/>
      <w:r w:rsidRPr="005A061A">
        <w:rPr>
          <w:rFonts w:ascii="Times New Roman" w:eastAsia="Times New Roman" w:hAnsi="Times New Roman" w:cs="Times New Roman"/>
          <w:color w:val="000000" w:themeColor="text1"/>
          <w:sz w:val="28"/>
          <w:szCs w:val="28"/>
          <w:lang w:eastAsia="ru-RU"/>
        </w:rPr>
        <w:t>софинансирование</w:t>
      </w:r>
      <w:proofErr w:type="spellEnd"/>
      <w:r w:rsidRPr="005A061A">
        <w:rPr>
          <w:rFonts w:ascii="Times New Roman" w:eastAsia="Times New Roman" w:hAnsi="Times New Roman" w:cs="Times New Roman"/>
          <w:color w:val="000000" w:themeColor="text1"/>
          <w:sz w:val="28"/>
          <w:szCs w:val="28"/>
          <w:lang w:eastAsia="ru-RU"/>
        </w:rPr>
        <w:t xml:space="preserve"> расходных обязательств по организации водоснабжения населения и водоотведения в рамках государственной программы Краснодарского края «Развитие жилищно-коммунального хозяйства»:</w:t>
      </w:r>
    </w:p>
    <w:p w:rsidR="00BA3696" w:rsidRPr="005A061A" w:rsidRDefault="00BA3696" w:rsidP="00BA3696">
      <w:pPr>
        <w:spacing w:after="0" w:line="240" w:lineRule="auto"/>
        <w:ind w:firstLine="709"/>
        <w:jc w:val="both"/>
        <w:rPr>
          <w:rFonts w:ascii="Times New Roman" w:eastAsia="Times New Roman" w:hAnsi="Times New Roman" w:cs="Times New Roman"/>
          <w:color w:val="000000"/>
          <w:sz w:val="28"/>
          <w:szCs w:val="28"/>
          <w:lang w:eastAsia="ru-RU"/>
        </w:rPr>
      </w:pPr>
      <w:r w:rsidRPr="005A061A">
        <w:rPr>
          <w:rFonts w:ascii="Times New Roman" w:eastAsia="Times New Roman" w:hAnsi="Times New Roman" w:cs="Times New Roman"/>
          <w:color w:val="000000"/>
          <w:sz w:val="28"/>
          <w:szCs w:val="28"/>
          <w:lang w:eastAsia="ru-RU"/>
        </w:rPr>
        <w:t>Южно-Кубанским сельским поселением:</w:t>
      </w:r>
    </w:p>
    <w:p w:rsidR="00BA3696" w:rsidRPr="005A061A" w:rsidRDefault="00BA3696" w:rsidP="00BA3696">
      <w:pPr>
        <w:spacing w:after="0" w:line="240" w:lineRule="auto"/>
        <w:ind w:firstLine="709"/>
        <w:jc w:val="both"/>
        <w:rPr>
          <w:rFonts w:ascii="Times New Roman" w:hAnsi="Times New Roman" w:cs="Times New Roman"/>
          <w:sz w:val="28"/>
          <w:szCs w:val="28"/>
        </w:rPr>
      </w:pPr>
      <w:r w:rsidRPr="005A061A">
        <w:rPr>
          <w:rFonts w:ascii="Times New Roman" w:eastAsia="Times New Roman" w:hAnsi="Times New Roman" w:cs="Times New Roman"/>
          <w:sz w:val="28"/>
          <w:szCs w:val="28"/>
          <w:lang w:eastAsia="ru-RU"/>
        </w:rPr>
        <w:t>выполнение проектно-изыскательских работ по объекту: «Реконструкция очистных соору</w:t>
      </w:r>
      <w:r w:rsidR="00E23A11">
        <w:rPr>
          <w:rFonts w:ascii="Times New Roman" w:eastAsia="Times New Roman" w:hAnsi="Times New Roman" w:cs="Times New Roman"/>
          <w:sz w:val="28"/>
          <w:szCs w:val="28"/>
          <w:lang w:eastAsia="ru-RU"/>
        </w:rPr>
        <w:t xml:space="preserve">жений в п. </w:t>
      </w:r>
      <w:proofErr w:type="gramStart"/>
      <w:r w:rsidR="00E23A11">
        <w:rPr>
          <w:rFonts w:ascii="Times New Roman" w:eastAsia="Times New Roman" w:hAnsi="Times New Roman" w:cs="Times New Roman"/>
          <w:sz w:val="28"/>
          <w:szCs w:val="28"/>
          <w:lang w:eastAsia="ru-RU"/>
        </w:rPr>
        <w:t>Южный</w:t>
      </w:r>
      <w:proofErr w:type="gramEnd"/>
      <w:r w:rsidR="00E23A11">
        <w:rPr>
          <w:rFonts w:ascii="Times New Roman" w:eastAsia="Times New Roman" w:hAnsi="Times New Roman" w:cs="Times New Roman"/>
          <w:sz w:val="28"/>
          <w:szCs w:val="28"/>
          <w:lang w:eastAsia="ru-RU"/>
        </w:rPr>
        <w:t>, ул. Новая, 31</w:t>
      </w:r>
      <w:r w:rsidRPr="005A061A">
        <w:rPr>
          <w:rFonts w:ascii="Times New Roman" w:eastAsia="Times New Roman" w:hAnsi="Times New Roman" w:cs="Times New Roman"/>
          <w:sz w:val="28"/>
          <w:szCs w:val="28"/>
          <w:lang w:eastAsia="ru-RU"/>
        </w:rPr>
        <w:t xml:space="preserve">». Общая стоимость работ составляет 9,7 </w:t>
      </w:r>
      <w:proofErr w:type="gramStart"/>
      <w:r w:rsidRPr="005A061A">
        <w:rPr>
          <w:rFonts w:ascii="Times New Roman" w:eastAsia="Times New Roman" w:hAnsi="Times New Roman" w:cs="Times New Roman"/>
          <w:sz w:val="28"/>
          <w:szCs w:val="28"/>
          <w:lang w:eastAsia="ru-RU"/>
        </w:rPr>
        <w:t>млн</w:t>
      </w:r>
      <w:proofErr w:type="gramEnd"/>
      <w:r w:rsidRPr="005A061A">
        <w:rPr>
          <w:rFonts w:ascii="Times New Roman" w:eastAsia="Times New Roman" w:hAnsi="Times New Roman" w:cs="Times New Roman"/>
          <w:sz w:val="28"/>
          <w:szCs w:val="28"/>
          <w:lang w:eastAsia="ru-RU"/>
        </w:rPr>
        <w:t xml:space="preserve"> рублей.</w:t>
      </w:r>
    </w:p>
    <w:p w:rsidR="00BA3696" w:rsidRPr="005A061A" w:rsidRDefault="00BA3696" w:rsidP="00BA3696">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spellStart"/>
      <w:r w:rsidRPr="005A061A">
        <w:rPr>
          <w:rFonts w:ascii="Times New Roman" w:eastAsia="Times New Roman" w:hAnsi="Times New Roman" w:cs="Times New Roman"/>
          <w:color w:val="000000" w:themeColor="text1"/>
          <w:sz w:val="28"/>
          <w:szCs w:val="28"/>
          <w:lang w:eastAsia="ru-RU"/>
        </w:rPr>
        <w:t>Старомышастовским</w:t>
      </w:r>
      <w:proofErr w:type="spellEnd"/>
      <w:r w:rsidRPr="005A061A">
        <w:rPr>
          <w:rFonts w:ascii="Times New Roman" w:eastAsia="Times New Roman" w:hAnsi="Times New Roman" w:cs="Times New Roman"/>
          <w:color w:val="000000" w:themeColor="text1"/>
          <w:sz w:val="28"/>
          <w:szCs w:val="28"/>
          <w:lang w:eastAsia="ru-RU"/>
        </w:rPr>
        <w:t xml:space="preserve"> сельским поселением:</w:t>
      </w:r>
    </w:p>
    <w:p w:rsidR="00BA3696" w:rsidRPr="005A061A" w:rsidRDefault="00BA3696" w:rsidP="00BA3696">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5A061A">
        <w:rPr>
          <w:rFonts w:ascii="Times New Roman" w:eastAsia="Times New Roman" w:hAnsi="Times New Roman" w:cs="Times New Roman"/>
          <w:sz w:val="28"/>
          <w:szCs w:val="28"/>
          <w:lang w:eastAsia="ru-RU"/>
        </w:rPr>
        <w:t>выполнение проектно-изыскательских работ</w:t>
      </w:r>
      <w:r w:rsidRPr="005A061A">
        <w:rPr>
          <w:rFonts w:ascii="Times New Roman" w:eastAsia="Times New Roman" w:hAnsi="Times New Roman" w:cs="Times New Roman"/>
          <w:color w:val="000000" w:themeColor="text1"/>
          <w:sz w:val="28"/>
          <w:szCs w:val="28"/>
          <w:lang w:eastAsia="ru-RU"/>
        </w:rPr>
        <w:t xml:space="preserve"> по объекту: «Реконструкция водопроводной сети: </w:t>
      </w:r>
      <w:proofErr w:type="gramStart"/>
      <w:r w:rsidRPr="005A061A">
        <w:rPr>
          <w:rFonts w:ascii="Times New Roman" w:eastAsia="Times New Roman" w:hAnsi="Times New Roman" w:cs="Times New Roman"/>
          <w:color w:val="000000" w:themeColor="text1"/>
          <w:sz w:val="28"/>
          <w:szCs w:val="28"/>
          <w:lang w:eastAsia="ru-RU"/>
        </w:rPr>
        <w:t>Краснодарский край, Динской район,                                    ст</w:t>
      </w:r>
      <w:r w:rsidR="005A061A" w:rsidRPr="005A061A">
        <w:rPr>
          <w:rFonts w:ascii="Times New Roman" w:eastAsia="Times New Roman" w:hAnsi="Times New Roman" w:cs="Times New Roman"/>
          <w:color w:val="000000" w:themeColor="text1"/>
          <w:sz w:val="28"/>
          <w:szCs w:val="28"/>
          <w:lang w:eastAsia="ru-RU"/>
        </w:rPr>
        <w:t xml:space="preserve">аница </w:t>
      </w:r>
      <w:r w:rsidRPr="005A061A">
        <w:rPr>
          <w:rFonts w:ascii="Times New Roman" w:eastAsia="Times New Roman" w:hAnsi="Times New Roman" w:cs="Times New Roman"/>
          <w:color w:val="000000" w:themeColor="text1"/>
          <w:sz w:val="28"/>
          <w:szCs w:val="28"/>
          <w:lang w:eastAsia="ru-RU"/>
        </w:rPr>
        <w:t xml:space="preserve"> </w:t>
      </w:r>
      <w:proofErr w:type="spellStart"/>
      <w:r w:rsidRPr="005A061A">
        <w:rPr>
          <w:rFonts w:ascii="Times New Roman" w:eastAsia="Times New Roman" w:hAnsi="Times New Roman" w:cs="Times New Roman"/>
          <w:color w:val="000000" w:themeColor="text1"/>
          <w:sz w:val="28"/>
          <w:szCs w:val="28"/>
          <w:lang w:eastAsia="ru-RU"/>
        </w:rPr>
        <w:t>Старомышастовская</w:t>
      </w:r>
      <w:proofErr w:type="spellEnd"/>
      <w:r w:rsidRPr="005A061A">
        <w:rPr>
          <w:rFonts w:ascii="Times New Roman" w:eastAsia="Times New Roman" w:hAnsi="Times New Roman" w:cs="Times New Roman"/>
          <w:color w:val="000000" w:themeColor="text1"/>
          <w:sz w:val="28"/>
          <w:szCs w:val="28"/>
          <w:lang w:eastAsia="ru-RU"/>
        </w:rPr>
        <w:t>, ул. Фрунзе, ул. Краснознаменная, ул. Карла Маркса, ул. Горького, ул. Энгельса, ул. Красная».</w:t>
      </w:r>
      <w:proofErr w:type="gramEnd"/>
      <w:r w:rsidRPr="005A061A">
        <w:rPr>
          <w:rFonts w:ascii="Times New Roman" w:eastAsia="Times New Roman" w:hAnsi="Times New Roman" w:cs="Times New Roman"/>
          <w:color w:val="000000" w:themeColor="text1"/>
          <w:sz w:val="28"/>
          <w:szCs w:val="28"/>
          <w:lang w:eastAsia="ru-RU"/>
        </w:rPr>
        <w:t xml:space="preserve"> Общая стоимость работ состав</w:t>
      </w:r>
      <w:r w:rsidR="00E23A11">
        <w:rPr>
          <w:rFonts w:ascii="Times New Roman" w:eastAsia="Times New Roman" w:hAnsi="Times New Roman" w:cs="Times New Roman"/>
          <w:color w:val="000000" w:themeColor="text1"/>
          <w:sz w:val="28"/>
          <w:szCs w:val="28"/>
          <w:lang w:eastAsia="ru-RU"/>
        </w:rPr>
        <w:t>ит около 9</w:t>
      </w:r>
      <w:r w:rsidRPr="005A061A">
        <w:rPr>
          <w:rFonts w:ascii="Times New Roman" w:eastAsia="Times New Roman" w:hAnsi="Times New Roman" w:cs="Times New Roman"/>
          <w:color w:val="000000" w:themeColor="text1"/>
          <w:sz w:val="28"/>
          <w:szCs w:val="28"/>
          <w:lang w:eastAsia="ru-RU"/>
        </w:rPr>
        <w:t xml:space="preserve">,0 </w:t>
      </w:r>
      <w:proofErr w:type="gramStart"/>
      <w:r w:rsidR="00E23A11">
        <w:rPr>
          <w:rFonts w:ascii="Times New Roman" w:eastAsia="Times New Roman" w:hAnsi="Times New Roman" w:cs="Times New Roman"/>
          <w:color w:val="000000" w:themeColor="text1"/>
          <w:sz w:val="28"/>
          <w:szCs w:val="28"/>
          <w:lang w:eastAsia="ru-RU"/>
        </w:rPr>
        <w:t>млн</w:t>
      </w:r>
      <w:proofErr w:type="gramEnd"/>
      <w:r w:rsidRPr="005A061A">
        <w:rPr>
          <w:rFonts w:ascii="Times New Roman" w:eastAsia="Times New Roman" w:hAnsi="Times New Roman" w:cs="Times New Roman"/>
          <w:color w:val="000000" w:themeColor="text1"/>
          <w:sz w:val="28"/>
          <w:szCs w:val="28"/>
          <w:lang w:eastAsia="ru-RU"/>
        </w:rPr>
        <w:t xml:space="preserve"> руб.</w:t>
      </w:r>
    </w:p>
    <w:p w:rsidR="00BA3696" w:rsidRPr="005A061A" w:rsidRDefault="00BA3696" w:rsidP="00BA3696">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На реализацию мероприятий по подготовке к осенне-зимнему периоду 2020-2021 годов на объекты теплоснабжения выделено и освоено более                12 млн. рублей.</w:t>
      </w:r>
    </w:p>
    <w:p w:rsidR="00BA3696" w:rsidRPr="005A061A" w:rsidRDefault="00BA3696" w:rsidP="00BA3696">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5A061A">
        <w:rPr>
          <w:rFonts w:ascii="Times New Roman" w:eastAsia="Times New Roman" w:hAnsi="Times New Roman" w:cs="Times New Roman"/>
          <w:color w:val="000000"/>
          <w:sz w:val="28"/>
          <w:szCs w:val="28"/>
          <w:lang w:eastAsia="ru-RU"/>
        </w:rPr>
        <w:t xml:space="preserve">Спроектированы три блочные газовые котельные для отопления социальных объектов (на территории МБУ ДО МО Динской район «Дом творчества станицы </w:t>
      </w:r>
      <w:proofErr w:type="spellStart"/>
      <w:r w:rsidRPr="005A061A">
        <w:rPr>
          <w:rFonts w:ascii="Times New Roman" w:eastAsia="Times New Roman" w:hAnsi="Times New Roman" w:cs="Times New Roman"/>
          <w:color w:val="000000"/>
          <w:sz w:val="28"/>
          <w:szCs w:val="28"/>
          <w:lang w:eastAsia="ru-RU"/>
        </w:rPr>
        <w:t>Васюринской</w:t>
      </w:r>
      <w:proofErr w:type="spellEnd"/>
      <w:r w:rsidRPr="005A061A">
        <w:rPr>
          <w:rFonts w:ascii="Times New Roman" w:eastAsia="Times New Roman" w:hAnsi="Times New Roman" w:cs="Times New Roman"/>
          <w:color w:val="000000"/>
          <w:sz w:val="28"/>
          <w:szCs w:val="28"/>
          <w:lang w:eastAsia="ru-RU"/>
        </w:rPr>
        <w:t xml:space="preserve">»; на территории МБДОУ МО Динской район «Детский сад № 44» в </w:t>
      </w:r>
      <w:proofErr w:type="spellStart"/>
      <w:r w:rsidRPr="005A061A">
        <w:rPr>
          <w:rFonts w:ascii="Times New Roman" w:eastAsia="Times New Roman" w:hAnsi="Times New Roman" w:cs="Times New Roman"/>
          <w:color w:val="000000"/>
          <w:sz w:val="28"/>
          <w:szCs w:val="28"/>
          <w:lang w:eastAsia="ru-RU"/>
        </w:rPr>
        <w:t>ст</w:t>
      </w:r>
      <w:r w:rsidR="00624380">
        <w:rPr>
          <w:rFonts w:ascii="Times New Roman" w:eastAsia="Times New Roman" w:hAnsi="Times New Roman" w:cs="Times New Roman"/>
          <w:color w:val="000000"/>
          <w:sz w:val="28"/>
          <w:szCs w:val="28"/>
          <w:lang w:eastAsia="ru-RU"/>
        </w:rPr>
        <w:t>-це</w:t>
      </w:r>
      <w:proofErr w:type="spellEnd"/>
      <w:r w:rsidRPr="005A061A">
        <w:rPr>
          <w:rFonts w:ascii="Times New Roman" w:eastAsia="Times New Roman" w:hAnsi="Times New Roman" w:cs="Times New Roman"/>
          <w:color w:val="000000"/>
          <w:sz w:val="28"/>
          <w:szCs w:val="28"/>
          <w:lang w:eastAsia="ru-RU"/>
        </w:rPr>
        <w:t xml:space="preserve"> </w:t>
      </w:r>
      <w:proofErr w:type="spellStart"/>
      <w:r w:rsidRPr="005A061A">
        <w:rPr>
          <w:rFonts w:ascii="Times New Roman" w:eastAsia="Times New Roman" w:hAnsi="Times New Roman" w:cs="Times New Roman"/>
          <w:color w:val="000000"/>
          <w:sz w:val="28"/>
          <w:szCs w:val="28"/>
          <w:lang w:eastAsia="ru-RU"/>
        </w:rPr>
        <w:t>Васюринской</w:t>
      </w:r>
      <w:proofErr w:type="spellEnd"/>
      <w:r w:rsidRPr="005A061A">
        <w:rPr>
          <w:rFonts w:ascii="Times New Roman" w:eastAsia="Times New Roman" w:hAnsi="Times New Roman" w:cs="Times New Roman"/>
          <w:color w:val="000000"/>
          <w:sz w:val="28"/>
          <w:szCs w:val="28"/>
          <w:lang w:eastAsia="ru-RU"/>
        </w:rPr>
        <w:t xml:space="preserve">; на территории МАДОУ МО Динской район </w:t>
      </w:r>
      <w:r w:rsidR="00E23A11">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Детский сад № 63</w:t>
      </w:r>
      <w:r w:rsidR="00E23A11">
        <w:rPr>
          <w:rFonts w:ascii="Times New Roman" w:eastAsia="Times New Roman" w:hAnsi="Times New Roman" w:cs="Times New Roman"/>
          <w:color w:val="000000"/>
          <w:sz w:val="28"/>
          <w:szCs w:val="28"/>
          <w:lang w:eastAsia="ru-RU"/>
        </w:rPr>
        <w:t>»</w:t>
      </w:r>
      <w:r w:rsidRPr="005A061A">
        <w:rPr>
          <w:rFonts w:ascii="Times New Roman" w:eastAsia="Times New Roman" w:hAnsi="Times New Roman" w:cs="Times New Roman"/>
          <w:color w:val="000000"/>
          <w:sz w:val="28"/>
          <w:szCs w:val="28"/>
          <w:lang w:eastAsia="ru-RU"/>
        </w:rPr>
        <w:t xml:space="preserve">) в </w:t>
      </w:r>
      <w:proofErr w:type="spellStart"/>
      <w:r w:rsidRPr="005A061A">
        <w:rPr>
          <w:rFonts w:ascii="Times New Roman" w:eastAsia="Times New Roman" w:hAnsi="Times New Roman" w:cs="Times New Roman"/>
          <w:color w:val="000000"/>
          <w:sz w:val="28"/>
          <w:szCs w:val="28"/>
          <w:lang w:eastAsia="ru-RU"/>
        </w:rPr>
        <w:t>ст</w:t>
      </w:r>
      <w:r w:rsidR="00624380">
        <w:rPr>
          <w:rFonts w:ascii="Times New Roman" w:eastAsia="Times New Roman" w:hAnsi="Times New Roman" w:cs="Times New Roman"/>
          <w:color w:val="000000"/>
          <w:sz w:val="28"/>
          <w:szCs w:val="28"/>
          <w:lang w:eastAsia="ru-RU"/>
        </w:rPr>
        <w:t>-це</w:t>
      </w:r>
      <w:proofErr w:type="spellEnd"/>
      <w:r w:rsidRPr="005A061A">
        <w:rPr>
          <w:rFonts w:ascii="Times New Roman" w:eastAsia="Times New Roman" w:hAnsi="Times New Roman" w:cs="Times New Roman"/>
          <w:color w:val="000000"/>
          <w:sz w:val="28"/>
          <w:szCs w:val="28"/>
          <w:lang w:eastAsia="ru-RU"/>
        </w:rPr>
        <w:t xml:space="preserve"> </w:t>
      </w:r>
      <w:proofErr w:type="spellStart"/>
      <w:r w:rsidRPr="005A061A">
        <w:rPr>
          <w:rFonts w:ascii="Times New Roman" w:eastAsia="Times New Roman" w:hAnsi="Times New Roman" w:cs="Times New Roman"/>
          <w:color w:val="000000"/>
          <w:sz w:val="28"/>
          <w:szCs w:val="28"/>
          <w:lang w:eastAsia="ru-RU"/>
        </w:rPr>
        <w:t>Новотитаровской</w:t>
      </w:r>
      <w:proofErr w:type="spellEnd"/>
      <w:r w:rsidRPr="005A061A">
        <w:rPr>
          <w:rFonts w:ascii="Times New Roman" w:eastAsia="Times New Roman" w:hAnsi="Times New Roman" w:cs="Times New Roman"/>
          <w:color w:val="000000"/>
          <w:sz w:val="28"/>
          <w:szCs w:val="28"/>
          <w:lang w:eastAsia="ru-RU"/>
        </w:rPr>
        <w:t>) на сумму 5,3 млн. руб. Котельные планируется построить в 2021 году.</w:t>
      </w:r>
      <w:proofErr w:type="gramEnd"/>
    </w:p>
    <w:p w:rsidR="00BA3696" w:rsidRPr="005A061A" w:rsidRDefault="00BA3696" w:rsidP="00BA3696">
      <w:pPr>
        <w:tabs>
          <w:tab w:val="left" w:pos="851"/>
        </w:tabs>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xml:space="preserve">Построена газовая </w:t>
      </w:r>
      <w:proofErr w:type="spellStart"/>
      <w:r w:rsidRPr="005A061A">
        <w:rPr>
          <w:rFonts w:ascii="Times New Roman" w:eastAsia="Times New Roman" w:hAnsi="Times New Roman" w:cs="Times New Roman"/>
          <w:sz w:val="28"/>
          <w:szCs w:val="28"/>
          <w:lang w:eastAsia="ru-RU"/>
        </w:rPr>
        <w:t>блочно</w:t>
      </w:r>
      <w:proofErr w:type="spellEnd"/>
      <w:r w:rsidRPr="005A061A">
        <w:rPr>
          <w:rFonts w:ascii="Times New Roman" w:eastAsia="Times New Roman" w:hAnsi="Times New Roman" w:cs="Times New Roman"/>
          <w:sz w:val="28"/>
          <w:szCs w:val="28"/>
          <w:lang w:eastAsia="ru-RU"/>
        </w:rPr>
        <w:t xml:space="preserve">-модульная котельная для отопления социальных объектов (детский сад, школа, Дом культуры) в посёлке Украинском. Газовые </w:t>
      </w:r>
      <w:proofErr w:type="spellStart"/>
      <w:r w:rsidRPr="005A061A">
        <w:rPr>
          <w:rFonts w:ascii="Times New Roman" w:eastAsia="Times New Roman" w:hAnsi="Times New Roman" w:cs="Times New Roman"/>
          <w:sz w:val="28"/>
          <w:szCs w:val="28"/>
          <w:lang w:eastAsia="ru-RU"/>
        </w:rPr>
        <w:t>блочно</w:t>
      </w:r>
      <w:proofErr w:type="spellEnd"/>
      <w:r w:rsidRPr="005A061A">
        <w:rPr>
          <w:rFonts w:ascii="Times New Roman" w:eastAsia="Times New Roman" w:hAnsi="Times New Roman" w:cs="Times New Roman"/>
          <w:sz w:val="28"/>
          <w:szCs w:val="28"/>
          <w:lang w:eastAsia="ru-RU"/>
        </w:rPr>
        <w:t xml:space="preserve">-модульные котельные для отопления школы №35, малобюджетного спортивного комплекса и храма в станице </w:t>
      </w:r>
      <w:proofErr w:type="spellStart"/>
      <w:r w:rsidRPr="005A061A">
        <w:rPr>
          <w:rFonts w:ascii="Times New Roman" w:eastAsia="Times New Roman" w:hAnsi="Times New Roman" w:cs="Times New Roman"/>
          <w:sz w:val="28"/>
          <w:szCs w:val="28"/>
          <w:lang w:eastAsia="ru-RU"/>
        </w:rPr>
        <w:t>Новотитаровской</w:t>
      </w:r>
      <w:proofErr w:type="spellEnd"/>
      <w:r w:rsidRPr="005A061A">
        <w:rPr>
          <w:rFonts w:ascii="Times New Roman" w:eastAsia="Times New Roman" w:hAnsi="Times New Roman" w:cs="Times New Roman"/>
          <w:sz w:val="28"/>
          <w:szCs w:val="28"/>
          <w:lang w:eastAsia="ru-RU"/>
        </w:rPr>
        <w:t xml:space="preserve"> планиру</w:t>
      </w:r>
      <w:r w:rsidR="00E23A11">
        <w:rPr>
          <w:rFonts w:ascii="Times New Roman" w:eastAsia="Times New Roman" w:hAnsi="Times New Roman" w:cs="Times New Roman"/>
          <w:sz w:val="28"/>
          <w:szCs w:val="28"/>
          <w:lang w:eastAsia="ru-RU"/>
        </w:rPr>
        <w:t>е</w:t>
      </w:r>
      <w:r w:rsidRPr="005A061A">
        <w:rPr>
          <w:rFonts w:ascii="Times New Roman" w:eastAsia="Times New Roman" w:hAnsi="Times New Roman" w:cs="Times New Roman"/>
          <w:sz w:val="28"/>
          <w:szCs w:val="28"/>
          <w:lang w:eastAsia="ru-RU"/>
        </w:rPr>
        <w:t>тся построить в 2021 году</w:t>
      </w:r>
      <w:r w:rsidRPr="005A061A">
        <w:rPr>
          <w:rFonts w:ascii="Times New Roman" w:eastAsia="Times New Roman" w:hAnsi="Times New Roman" w:cs="Times New Roman"/>
          <w:sz w:val="28"/>
          <w:szCs w:val="28"/>
        </w:rPr>
        <w:t>.</w:t>
      </w:r>
    </w:p>
    <w:p w:rsidR="00BA3696" w:rsidRPr="005A061A" w:rsidRDefault="00BA3696" w:rsidP="00BA3696">
      <w:pPr>
        <w:tabs>
          <w:tab w:val="left" w:pos="851"/>
        </w:tabs>
        <w:spacing w:after="0" w:line="240" w:lineRule="auto"/>
        <w:ind w:firstLine="709"/>
        <w:jc w:val="both"/>
        <w:rPr>
          <w:rFonts w:ascii="Times New Roman" w:eastAsia="Times New Roman" w:hAnsi="Times New Roman" w:cs="Times New Roman"/>
          <w:sz w:val="28"/>
          <w:szCs w:val="28"/>
        </w:rPr>
      </w:pPr>
      <w:r w:rsidRPr="005A061A">
        <w:rPr>
          <w:rFonts w:ascii="Times New Roman" w:eastAsia="Times New Roman" w:hAnsi="Times New Roman" w:cs="Times New Roman"/>
          <w:color w:val="000000"/>
          <w:sz w:val="28"/>
          <w:szCs w:val="28"/>
          <w:lang w:eastAsia="ru-RU"/>
        </w:rPr>
        <w:t xml:space="preserve">Выполнено проектирование новой газовой </w:t>
      </w:r>
      <w:proofErr w:type="spellStart"/>
      <w:r w:rsidRPr="005A061A">
        <w:rPr>
          <w:rFonts w:ascii="Times New Roman" w:eastAsia="Times New Roman" w:hAnsi="Times New Roman" w:cs="Times New Roman"/>
          <w:color w:val="000000"/>
          <w:sz w:val="28"/>
          <w:szCs w:val="28"/>
          <w:lang w:eastAsia="ru-RU"/>
        </w:rPr>
        <w:t>блочно</w:t>
      </w:r>
      <w:proofErr w:type="spellEnd"/>
      <w:r w:rsidRPr="005A061A">
        <w:rPr>
          <w:rFonts w:ascii="Times New Roman" w:eastAsia="Times New Roman" w:hAnsi="Times New Roman" w:cs="Times New Roman"/>
          <w:color w:val="000000"/>
          <w:sz w:val="28"/>
          <w:szCs w:val="28"/>
          <w:lang w:eastAsia="ru-RU"/>
        </w:rPr>
        <w:t xml:space="preserve">-модульной котельной № 11 в </w:t>
      </w:r>
      <w:proofErr w:type="spellStart"/>
      <w:r w:rsidRPr="005A061A">
        <w:rPr>
          <w:rFonts w:ascii="Times New Roman" w:eastAsia="Times New Roman" w:hAnsi="Times New Roman" w:cs="Times New Roman"/>
          <w:color w:val="000000"/>
          <w:sz w:val="28"/>
          <w:szCs w:val="28"/>
          <w:lang w:eastAsia="ru-RU"/>
        </w:rPr>
        <w:t>ст</w:t>
      </w:r>
      <w:r w:rsidR="00624380">
        <w:rPr>
          <w:rFonts w:ascii="Times New Roman" w:eastAsia="Times New Roman" w:hAnsi="Times New Roman" w:cs="Times New Roman"/>
          <w:color w:val="000000"/>
          <w:sz w:val="28"/>
          <w:szCs w:val="28"/>
          <w:lang w:eastAsia="ru-RU"/>
        </w:rPr>
        <w:t>-це</w:t>
      </w:r>
      <w:proofErr w:type="spellEnd"/>
      <w:r w:rsidRPr="005A061A">
        <w:rPr>
          <w:rFonts w:ascii="Times New Roman" w:eastAsia="Times New Roman" w:hAnsi="Times New Roman" w:cs="Times New Roman"/>
          <w:color w:val="000000"/>
          <w:sz w:val="28"/>
          <w:szCs w:val="28"/>
          <w:lang w:eastAsia="ru-RU"/>
        </w:rPr>
        <w:t xml:space="preserve"> Динской для отопления СОШ № 3, стоимость проектирования по данному объекту – 1,6 </w:t>
      </w:r>
      <w:proofErr w:type="gramStart"/>
      <w:r w:rsidRPr="005A061A">
        <w:rPr>
          <w:rFonts w:ascii="Times New Roman" w:eastAsia="Times New Roman" w:hAnsi="Times New Roman" w:cs="Times New Roman"/>
          <w:color w:val="000000"/>
          <w:sz w:val="28"/>
          <w:szCs w:val="28"/>
          <w:lang w:eastAsia="ru-RU"/>
        </w:rPr>
        <w:t>млн</w:t>
      </w:r>
      <w:proofErr w:type="gramEnd"/>
      <w:r w:rsidRPr="005A061A">
        <w:rPr>
          <w:rFonts w:ascii="Times New Roman" w:eastAsia="Times New Roman" w:hAnsi="Times New Roman" w:cs="Times New Roman"/>
          <w:color w:val="000000"/>
          <w:sz w:val="28"/>
          <w:szCs w:val="28"/>
          <w:lang w:eastAsia="ru-RU"/>
        </w:rPr>
        <w:t xml:space="preserve"> рублей. В настоящее время проектная документация </w:t>
      </w:r>
      <w:r w:rsidRPr="005A061A">
        <w:rPr>
          <w:rFonts w:ascii="Times New Roman" w:eastAsia="Times New Roman" w:hAnsi="Times New Roman" w:cs="Times New Roman"/>
          <w:color w:val="000000"/>
          <w:sz w:val="28"/>
          <w:szCs w:val="28"/>
          <w:lang w:eastAsia="ru-RU"/>
        </w:rPr>
        <w:lastRenderedPageBreak/>
        <w:t>проходит государственную экспертизу. Котельную планируется построить в 2021 году</w:t>
      </w:r>
      <w:r w:rsidRPr="005A061A">
        <w:rPr>
          <w:rFonts w:ascii="Times New Roman" w:eastAsia="Times New Roman" w:hAnsi="Times New Roman" w:cs="Times New Roman"/>
          <w:sz w:val="28"/>
          <w:szCs w:val="28"/>
        </w:rPr>
        <w:t>.</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xml:space="preserve">В рамках государственной программы Краснодарского края «Развитие топливно-энергетического комплекса» на сегодняшний день выделены денежные средства на следующие объекты в станице  </w:t>
      </w:r>
      <w:proofErr w:type="spellStart"/>
      <w:r w:rsidRPr="005A061A">
        <w:rPr>
          <w:rFonts w:ascii="Times New Roman" w:eastAsia="Times New Roman" w:hAnsi="Times New Roman" w:cs="Times New Roman"/>
          <w:sz w:val="28"/>
          <w:szCs w:val="28"/>
          <w:lang w:eastAsia="ru-RU"/>
        </w:rPr>
        <w:t>Старомышастовской</w:t>
      </w:r>
      <w:proofErr w:type="spellEnd"/>
      <w:r w:rsidRPr="005A061A">
        <w:rPr>
          <w:rFonts w:ascii="Times New Roman" w:eastAsia="Times New Roman" w:hAnsi="Times New Roman" w:cs="Times New Roman"/>
          <w:sz w:val="28"/>
          <w:szCs w:val="28"/>
          <w:lang w:eastAsia="ru-RU"/>
        </w:rPr>
        <w:t xml:space="preserve">: </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1-й объе</w:t>
      </w:r>
      <w:proofErr w:type="gramStart"/>
      <w:r w:rsidRPr="005A061A">
        <w:rPr>
          <w:rFonts w:ascii="Times New Roman" w:eastAsia="Times New Roman" w:hAnsi="Times New Roman" w:cs="Times New Roman"/>
          <w:sz w:val="28"/>
          <w:szCs w:val="28"/>
          <w:lang w:eastAsia="ru-RU"/>
        </w:rPr>
        <w:t>кт стр</w:t>
      </w:r>
      <w:proofErr w:type="gramEnd"/>
      <w:r w:rsidRPr="005A061A">
        <w:rPr>
          <w:rFonts w:ascii="Times New Roman" w:eastAsia="Times New Roman" w:hAnsi="Times New Roman" w:cs="Times New Roman"/>
          <w:sz w:val="28"/>
          <w:szCs w:val="28"/>
          <w:lang w:eastAsia="ru-RU"/>
        </w:rPr>
        <w:t>оительства - ул. Красная – ул. Южная, с</w:t>
      </w:r>
      <w:r w:rsidRPr="005A061A">
        <w:rPr>
          <w:rFonts w:ascii="Times New Roman" w:eastAsia="Times New Roman" w:hAnsi="Times New Roman" w:cs="Times New Roman"/>
          <w:bCs/>
          <w:spacing w:val="-6"/>
          <w:sz w:val="28"/>
          <w:szCs w:val="28"/>
          <w:lang w:eastAsia="ru-RU" w:bidi="en-US"/>
        </w:rPr>
        <w:t>троительство распределительного газопров</w:t>
      </w:r>
      <w:r w:rsidRPr="005A061A">
        <w:rPr>
          <w:rFonts w:ascii="Times New Roman" w:eastAsia="Times New Roman" w:hAnsi="Times New Roman" w:cs="Times New Roman"/>
          <w:bCs/>
          <w:spacing w:val="-6"/>
          <w:sz w:val="28"/>
          <w:szCs w:val="28"/>
          <w:lang w:eastAsia="ru-RU"/>
        </w:rPr>
        <w:t>ода среднего давления, п</w:t>
      </w:r>
      <w:r w:rsidRPr="005A061A">
        <w:rPr>
          <w:rFonts w:ascii="Times New Roman" w:eastAsia="Times New Roman" w:hAnsi="Times New Roman" w:cs="Times New Roman"/>
          <w:bCs/>
          <w:spacing w:val="-6"/>
          <w:sz w:val="28"/>
          <w:szCs w:val="28"/>
          <w:lang w:eastAsia="ru-RU" w:bidi="en-US"/>
        </w:rPr>
        <w:t>ротяженность сетей                  1 230 м</w:t>
      </w:r>
      <w:r w:rsidR="00E23A11">
        <w:rPr>
          <w:rFonts w:ascii="Times New Roman" w:eastAsia="Times New Roman" w:hAnsi="Times New Roman" w:cs="Times New Roman"/>
          <w:bCs/>
          <w:spacing w:val="-6"/>
          <w:sz w:val="28"/>
          <w:szCs w:val="28"/>
          <w:lang w:eastAsia="ru-RU" w:bidi="en-US"/>
        </w:rPr>
        <w:t>;</w:t>
      </w:r>
    </w:p>
    <w:p w:rsidR="00BA3696" w:rsidRPr="005A061A" w:rsidRDefault="00BA3696" w:rsidP="00BA3696">
      <w:pPr>
        <w:spacing w:after="0" w:line="240" w:lineRule="auto"/>
        <w:ind w:firstLine="709"/>
        <w:jc w:val="both"/>
        <w:rPr>
          <w:rFonts w:ascii="Times New Roman" w:eastAsia="Times New Roman" w:hAnsi="Times New Roman" w:cs="Times New Roman"/>
          <w:bCs/>
          <w:spacing w:val="-6"/>
          <w:sz w:val="28"/>
          <w:szCs w:val="28"/>
          <w:lang w:eastAsia="ru-RU" w:bidi="en-US"/>
        </w:rPr>
      </w:pPr>
      <w:r w:rsidRPr="005A061A">
        <w:rPr>
          <w:rFonts w:ascii="Times New Roman" w:eastAsia="Times New Roman" w:hAnsi="Times New Roman" w:cs="Times New Roman"/>
          <w:sz w:val="28"/>
          <w:szCs w:val="28"/>
          <w:lang w:eastAsia="ru-RU"/>
        </w:rPr>
        <w:t>2-й объе</w:t>
      </w:r>
      <w:proofErr w:type="gramStart"/>
      <w:r w:rsidRPr="005A061A">
        <w:rPr>
          <w:rFonts w:ascii="Times New Roman" w:eastAsia="Times New Roman" w:hAnsi="Times New Roman" w:cs="Times New Roman"/>
          <w:sz w:val="28"/>
          <w:szCs w:val="28"/>
          <w:lang w:eastAsia="ru-RU"/>
        </w:rPr>
        <w:t>кт стр</w:t>
      </w:r>
      <w:proofErr w:type="gramEnd"/>
      <w:r w:rsidRPr="005A061A">
        <w:rPr>
          <w:rFonts w:ascii="Times New Roman" w:eastAsia="Times New Roman" w:hAnsi="Times New Roman" w:cs="Times New Roman"/>
          <w:sz w:val="28"/>
          <w:szCs w:val="28"/>
          <w:lang w:eastAsia="ru-RU"/>
        </w:rPr>
        <w:t>оительства - ул. Октябрьская – ул. Садовая, с</w:t>
      </w:r>
      <w:r w:rsidRPr="005A061A">
        <w:rPr>
          <w:rFonts w:ascii="Times New Roman" w:eastAsia="Times New Roman" w:hAnsi="Times New Roman" w:cs="Times New Roman"/>
          <w:bCs/>
          <w:spacing w:val="-6"/>
          <w:sz w:val="28"/>
          <w:szCs w:val="28"/>
          <w:lang w:eastAsia="ru-RU" w:bidi="en-US"/>
        </w:rPr>
        <w:t>троительство распределительного газопров</w:t>
      </w:r>
      <w:r w:rsidRPr="005A061A">
        <w:rPr>
          <w:rFonts w:ascii="Times New Roman" w:eastAsia="Times New Roman" w:hAnsi="Times New Roman" w:cs="Times New Roman"/>
          <w:bCs/>
          <w:spacing w:val="-6"/>
          <w:sz w:val="28"/>
          <w:szCs w:val="28"/>
          <w:lang w:eastAsia="ru-RU"/>
        </w:rPr>
        <w:t>ода среднего давления</w:t>
      </w:r>
      <w:r w:rsidRPr="005A061A">
        <w:rPr>
          <w:rFonts w:ascii="Times New Roman" w:eastAsia="Times New Roman" w:hAnsi="Times New Roman" w:cs="Times New Roman"/>
          <w:bCs/>
          <w:spacing w:val="-6"/>
          <w:sz w:val="28"/>
          <w:szCs w:val="28"/>
          <w:lang w:eastAsia="ru-RU" w:bidi="en-US"/>
        </w:rPr>
        <w:t>, протяженность сетей 1 400 м</w:t>
      </w:r>
      <w:r w:rsidR="00E23A11">
        <w:rPr>
          <w:rFonts w:ascii="Times New Roman" w:eastAsia="Times New Roman" w:hAnsi="Times New Roman" w:cs="Times New Roman"/>
          <w:bCs/>
          <w:spacing w:val="-6"/>
          <w:sz w:val="28"/>
          <w:szCs w:val="28"/>
          <w:lang w:eastAsia="ru-RU" w:bidi="en-US"/>
        </w:rPr>
        <w:t>;</w:t>
      </w:r>
      <w:r w:rsidRPr="005A061A">
        <w:rPr>
          <w:rFonts w:ascii="Times New Roman" w:eastAsia="Times New Roman" w:hAnsi="Times New Roman" w:cs="Times New Roman"/>
          <w:bCs/>
          <w:spacing w:val="-6"/>
          <w:sz w:val="28"/>
          <w:szCs w:val="28"/>
          <w:lang w:eastAsia="ru-RU" w:bidi="en-US"/>
        </w:rPr>
        <w:t xml:space="preserve"> </w:t>
      </w:r>
    </w:p>
    <w:p w:rsidR="00BA3696" w:rsidRPr="005A061A" w:rsidRDefault="00E23A11" w:rsidP="00BA3696">
      <w:pPr>
        <w:tabs>
          <w:tab w:val="center" w:pos="4677"/>
          <w:tab w:val="right" w:pos="9355"/>
        </w:tabs>
        <w:spacing w:after="0" w:line="240" w:lineRule="auto"/>
        <w:ind w:firstLine="709"/>
        <w:jc w:val="both"/>
        <w:rPr>
          <w:rFonts w:ascii="Times New Roman" w:eastAsia="Times New Roman" w:hAnsi="Times New Roman" w:cs="Times New Roman"/>
          <w:bCs/>
          <w:spacing w:val="-6"/>
          <w:sz w:val="28"/>
          <w:szCs w:val="28"/>
          <w:lang w:eastAsia="ru-RU" w:bidi="en-US"/>
        </w:rPr>
      </w:pPr>
      <w:r>
        <w:rPr>
          <w:rFonts w:ascii="Times New Roman" w:eastAsia="Times New Roman" w:hAnsi="Times New Roman" w:cs="Times New Roman"/>
          <w:bCs/>
          <w:spacing w:val="-6"/>
          <w:sz w:val="28"/>
          <w:szCs w:val="28"/>
          <w:lang w:eastAsia="ru-RU" w:bidi="en-US"/>
        </w:rPr>
        <w:t>м</w:t>
      </w:r>
      <w:r w:rsidR="00BA3696" w:rsidRPr="005A061A">
        <w:rPr>
          <w:rFonts w:ascii="Times New Roman" w:eastAsia="Times New Roman" w:hAnsi="Times New Roman" w:cs="Times New Roman"/>
          <w:bCs/>
          <w:spacing w:val="-6"/>
          <w:sz w:val="28"/>
          <w:szCs w:val="28"/>
          <w:lang w:eastAsia="ru-RU" w:bidi="en-US"/>
        </w:rPr>
        <w:t xml:space="preserve">униципальный контракт на выполнение строительно-монтажных и иных работ по объекту: «Распределительный газопровод среднего, низкого давления и ПРГ, проектируемый: Краснодарский край, Динской район,                                             станица </w:t>
      </w:r>
      <w:proofErr w:type="spellStart"/>
      <w:r w:rsidR="00BA3696" w:rsidRPr="005A061A">
        <w:rPr>
          <w:rFonts w:ascii="Times New Roman" w:eastAsia="Times New Roman" w:hAnsi="Times New Roman" w:cs="Times New Roman"/>
          <w:bCs/>
          <w:spacing w:val="-6"/>
          <w:sz w:val="28"/>
          <w:szCs w:val="28"/>
          <w:lang w:eastAsia="ru-RU" w:bidi="en-US"/>
        </w:rPr>
        <w:t>Старомышастовская</w:t>
      </w:r>
      <w:proofErr w:type="spellEnd"/>
      <w:r w:rsidR="00BA3696" w:rsidRPr="005A061A">
        <w:rPr>
          <w:rFonts w:ascii="Times New Roman" w:eastAsia="Times New Roman" w:hAnsi="Times New Roman" w:cs="Times New Roman"/>
          <w:bCs/>
          <w:spacing w:val="-6"/>
          <w:sz w:val="28"/>
          <w:szCs w:val="28"/>
          <w:lang w:eastAsia="ru-RU" w:bidi="en-US"/>
        </w:rPr>
        <w:t>, ул. Октябрьская - Садовая, ул. Красная - Южная» заключен  на общую сумму 22 315 362 рублей 50 копеек</w:t>
      </w:r>
      <w:r>
        <w:rPr>
          <w:rFonts w:ascii="Times New Roman" w:eastAsia="Times New Roman" w:hAnsi="Times New Roman" w:cs="Times New Roman"/>
          <w:bCs/>
          <w:spacing w:val="-6"/>
          <w:sz w:val="28"/>
          <w:szCs w:val="28"/>
          <w:lang w:eastAsia="ru-RU" w:bidi="en-US"/>
        </w:rPr>
        <w:t>;</w:t>
      </w:r>
      <w:r w:rsidR="00BA3696" w:rsidRPr="005A061A">
        <w:rPr>
          <w:rFonts w:ascii="Times New Roman" w:eastAsia="Times New Roman" w:hAnsi="Times New Roman" w:cs="Times New Roman"/>
          <w:bCs/>
          <w:spacing w:val="-6"/>
          <w:sz w:val="28"/>
          <w:szCs w:val="28"/>
          <w:lang w:eastAsia="ru-RU" w:bidi="en-US"/>
        </w:rPr>
        <w:t xml:space="preserve"> </w:t>
      </w:r>
    </w:p>
    <w:p w:rsidR="00BA3696" w:rsidRPr="005A061A" w:rsidRDefault="00E23A11" w:rsidP="00BA3696">
      <w:pPr>
        <w:tabs>
          <w:tab w:val="center" w:pos="4677"/>
          <w:tab w:val="right" w:pos="9355"/>
        </w:tabs>
        <w:spacing w:after="0" w:line="240" w:lineRule="auto"/>
        <w:ind w:firstLine="709"/>
        <w:jc w:val="both"/>
        <w:rPr>
          <w:rFonts w:ascii="Times New Roman" w:eastAsia="Times New Roman" w:hAnsi="Times New Roman" w:cs="Times New Roman"/>
          <w:bCs/>
          <w:spacing w:val="-6"/>
          <w:sz w:val="28"/>
          <w:szCs w:val="28"/>
          <w:lang w:eastAsia="ru-RU" w:bidi="en-US"/>
        </w:rPr>
      </w:pPr>
      <w:r>
        <w:rPr>
          <w:rFonts w:ascii="Times New Roman" w:eastAsia="Times New Roman" w:hAnsi="Times New Roman" w:cs="Times New Roman"/>
          <w:bCs/>
          <w:spacing w:val="-6"/>
          <w:sz w:val="28"/>
          <w:szCs w:val="28"/>
          <w:lang w:eastAsia="ru-RU" w:bidi="en-US"/>
        </w:rPr>
        <w:t>в</w:t>
      </w:r>
      <w:r w:rsidR="00BA3696" w:rsidRPr="005A061A">
        <w:rPr>
          <w:rFonts w:ascii="Times New Roman" w:eastAsia="Times New Roman" w:hAnsi="Times New Roman" w:cs="Times New Roman"/>
          <w:bCs/>
          <w:spacing w:val="-6"/>
          <w:sz w:val="28"/>
          <w:szCs w:val="28"/>
          <w:lang w:eastAsia="ru-RU" w:bidi="en-US"/>
        </w:rPr>
        <w:t xml:space="preserve"> 2020 год</w:t>
      </w:r>
      <w:r>
        <w:rPr>
          <w:rFonts w:ascii="Times New Roman" w:eastAsia="Times New Roman" w:hAnsi="Times New Roman" w:cs="Times New Roman"/>
          <w:bCs/>
          <w:spacing w:val="-6"/>
          <w:sz w:val="28"/>
          <w:szCs w:val="28"/>
          <w:lang w:eastAsia="ru-RU" w:bidi="en-US"/>
        </w:rPr>
        <w:t>у</w:t>
      </w:r>
      <w:r w:rsidR="00BA3696" w:rsidRPr="005A061A">
        <w:rPr>
          <w:rFonts w:ascii="Times New Roman" w:eastAsia="Times New Roman" w:hAnsi="Times New Roman" w:cs="Times New Roman"/>
          <w:bCs/>
          <w:spacing w:val="-6"/>
          <w:sz w:val="28"/>
          <w:szCs w:val="28"/>
          <w:lang w:eastAsia="ru-RU" w:bidi="en-US"/>
        </w:rPr>
        <w:t xml:space="preserve">  выполнены работы в объёме 1,0 км газопровода по ул. Красная - ул. Южная на сумму 813 953 рубля 49 копеек, дальнейшие работы будут произведены в 2021 году на сумму 21 501 409 рубля 01 копейку.</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color w:val="000000" w:themeColor="text1"/>
          <w:sz w:val="28"/>
          <w:szCs w:val="28"/>
          <w:lang w:eastAsia="ru-RU"/>
        </w:rPr>
      </w:pPr>
      <w:r w:rsidRPr="005A061A">
        <w:rPr>
          <w:rFonts w:ascii="Times New Roman" w:eastAsia="Times New Roman" w:hAnsi="Times New Roman" w:cs="Times New Roman"/>
          <w:color w:val="000000" w:themeColor="text1"/>
          <w:sz w:val="28"/>
          <w:szCs w:val="28"/>
          <w:lang w:eastAsia="ru-RU"/>
        </w:rPr>
        <w:t xml:space="preserve">Сельскими поселениями </w:t>
      </w:r>
      <w:proofErr w:type="spellStart"/>
      <w:r w:rsidRPr="005A061A">
        <w:rPr>
          <w:rFonts w:ascii="Times New Roman" w:eastAsia="Times New Roman" w:hAnsi="Times New Roman" w:cs="Times New Roman"/>
          <w:color w:val="000000" w:themeColor="text1"/>
          <w:sz w:val="28"/>
          <w:szCs w:val="28"/>
          <w:lang w:eastAsia="ru-RU"/>
        </w:rPr>
        <w:t>Динского</w:t>
      </w:r>
      <w:proofErr w:type="spellEnd"/>
      <w:r w:rsidRPr="005A061A">
        <w:rPr>
          <w:rFonts w:ascii="Times New Roman" w:eastAsia="Times New Roman" w:hAnsi="Times New Roman" w:cs="Times New Roman"/>
          <w:color w:val="000000" w:themeColor="text1"/>
          <w:sz w:val="28"/>
          <w:szCs w:val="28"/>
          <w:lang w:eastAsia="ru-RU"/>
        </w:rPr>
        <w:t xml:space="preserve"> района в министерство ТЭК и ЖКХ Краснодарского края были направлены заявки для участия в отборе на предоставление субсидий из краевого бюджета на </w:t>
      </w:r>
      <w:proofErr w:type="spellStart"/>
      <w:r w:rsidRPr="005A061A">
        <w:rPr>
          <w:rFonts w:ascii="Times New Roman" w:eastAsia="Times New Roman" w:hAnsi="Times New Roman" w:cs="Times New Roman"/>
          <w:color w:val="000000" w:themeColor="text1"/>
          <w:sz w:val="28"/>
          <w:szCs w:val="28"/>
          <w:lang w:eastAsia="ru-RU"/>
        </w:rPr>
        <w:t>софинансирование</w:t>
      </w:r>
      <w:proofErr w:type="spellEnd"/>
      <w:r w:rsidRPr="005A061A">
        <w:rPr>
          <w:rFonts w:ascii="Times New Roman" w:eastAsia="Times New Roman" w:hAnsi="Times New Roman" w:cs="Times New Roman"/>
          <w:color w:val="000000" w:themeColor="text1"/>
          <w:sz w:val="28"/>
          <w:szCs w:val="28"/>
          <w:lang w:eastAsia="ru-RU"/>
        </w:rPr>
        <w:t xml:space="preserve"> расходных обязательств по организации газоснабжения населения (поселения) (строительство подводящих газопроводов, распределительных газопроводов) в рамках государственной программы Краснодарского края «Развитие топливно-энергетического комплекса» по следующим объектам:</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color w:val="000000" w:themeColor="text1"/>
          <w:sz w:val="28"/>
          <w:szCs w:val="28"/>
          <w:lang w:eastAsia="ru-RU"/>
        </w:rPr>
      </w:pPr>
      <w:proofErr w:type="spellStart"/>
      <w:r w:rsidRPr="005A061A">
        <w:rPr>
          <w:rFonts w:ascii="Times New Roman" w:eastAsia="Times New Roman" w:hAnsi="Times New Roman" w:cs="Times New Roman"/>
          <w:color w:val="000000" w:themeColor="text1"/>
          <w:sz w:val="28"/>
          <w:szCs w:val="28"/>
          <w:lang w:eastAsia="ru-RU"/>
        </w:rPr>
        <w:t>Старомышастовским</w:t>
      </w:r>
      <w:proofErr w:type="spellEnd"/>
      <w:r w:rsidRPr="005A061A">
        <w:rPr>
          <w:rFonts w:ascii="Times New Roman" w:eastAsia="Times New Roman" w:hAnsi="Times New Roman" w:cs="Times New Roman"/>
          <w:color w:val="000000" w:themeColor="text1"/>
          <w:sz w:val="28"/>
          <w:szCs w:val="28"/>
          <w:lang w:eastAsia="ru-RU"/>
        </w:rPr>
        <w:t xml:space="preserve"> сельским поселением:</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bCs/>
          <w:color w:val="000000" w:themeColor="text1"/>
          <w:spacing w:val="-6"/>
          <w:sz w:val="28"/>
          <w:szCs w:val="28"/>
          <w:lang w:eastAsia="ru-RU" w:bidi="en-US"/>
        </w:rPr>
      </w:pPr>
      <w:proofErr w:type="gramStart"/>
      <w:r w:rsidRPr="005A061A">
        <w:rPr>
          <w:rFonts w:ascii="Times New Roman" w:eastAsia="Times New Roman" w:hAnsi="Times New Roman" w:cs="Times New Roman"/>
          <w:color w:val="000000" w:themeColor="text1"/>
          <w:sz w:val="28"/>
          <w:szCs w:val="28"/>
          <w:lang w:eastAsia="ru-RU"/>
        </w:rPr>
        <w:t>строительство распределительного газопровода среднего, низкого давления и ПРГ: станица </w:t>
      </w:r>
      <w:proofErr w:type="spellStart"/>
      <w:r w:rsidRPr="005A061A">
        <w:rPr>
          <w:rFonts w:ascii="Times New Roman" w:eastAsia="Times New Roman" w:hAnsi="Times New Roman" w:cs="Times New Roman"/>
          <w:color w:val="000000" w:themeColor="text1"/>
          <w:sz w:val="28"/>
          <w:szCs w:val="28"/>
          <w:lang w:eastAsia="ru-RU"/>
        </w:rPr>
        <w:t>Старомышастовская</w:t>
      </w:r>
      <w:proofErr w:type="spellEnd"/>
      <w:r w:rsidRPr="005A061A">
        <w:rPr>
          <w:rFonts w:ascii="Times New Roman" w:eastAsia="Times New Roman" w:hAnsi="Times New Roman" w:cs="Times New Roman"/>
          <w:color w:val="000000" w:themeColor="text1"/>
          <w:sz w:val="28"/>
          <w:szCs w:val="28"/>
          <w:lang w:eastAsia="ru-RU"/>
        </w:rPr>
        <w:t>, ул. Шевченко - Садовая, ул. Степная, ул. Краснознаменная, ул. Мира.</w:t>
      </w:r>
      <w:proofErr w:type="gramEnd"/>
      <w:r w:rsidRPr="005A061A">
        <w:rPr>
          <w:rFonts w:ascii="Times New Roman" w:eastAsia="Times New Roman" w:hAnsi="Times New Roman" w:cs="Times New Roman"/>
          <w:bCs/>
          <w:color w:val="000000" w:themeColor="text1"/>
          <w:spacing w:val="-6"/>
          <w:sz w:val="28"/>
          <w:szCs w:val="28"/>
          <w:lang w:eastAsia="ru-RU" w:bidi="en-US"/>
        </w:rPr>
        <w:t xml:space="preserve"> Общая стоимость объекта строительства – 20 799,17 тыс. рублей;</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bCs/>
          <w:color w:val="000000" w:themeColor="text1"/>
          <w:spacing w:val="-6"/>
          <w:sz w:val="28"/>
          <w:szCs w:val="28"/>
          <w:lang w:eastAsia="ru-RU" w:bidi="en-US"/>
        </w:rPr>
      </w:pPr>
      <w:proofErr w:type="gramStart"/>
      <w:r w:rsidRPr="005A061A">
        <w:rPr>
          <w:rFonts w:ascii="Times New Roman" w:eastAsia="Times New Roman" w:hAnsi="Times New Roman" w:cs="Times New Roman"/>
          <w:color w:val="000000" w:themeColor="text1"/>
          <w:sz w:val="28"/>
          <w:szCs w:val="28"/>
          <w:lang w:eastAsia="ru-RU"/>
        </w:rPr>
        <w:t xml:space="preserve">проектирование и строительство распределительного газопровода среднего, низкого давления и ПРГ: станица </w:t>
      </w:r>
      <w:proofErr w:type="spellStart"/>
      <w:r w:rsidRPr="005A061A">
        <w:rPr>
          <w:rFonts w:ascii="Times New Roman" w:eastAsia="Times New Roman" w:hAnsi="Times New Roman" w:cs="Times New Roman"/>
          <w:color w:val="000000" w:themeColor="text1"/>
          <w:sz w:val="28"/>
          <w:szCs w:val="28"/>
          <w:lang w:eastAsia="ru-RU"/>
        </w:rPr>
        <w:t>Старомышастовская</w:t>
      </w:r>
      <w:proofErr w:type="spellEnd"/>
      <w:r w:rsidRPr="005A061A">
        <w:rPr>
          <w:rFonts w:ascii="Times New Roman" w:eastAsia="Times New Roman" w:hAnsi="Times New Roman" w:cs="Times New Roman"/>
          <w:color w:val="000000" w:themeColor="text1"/>
          <w:sz w:val="28"/>
          <w:szCs w:val="28"/>
          <w:lang w:eastAsia="ru-RU"/>
        </w:rPr>
        <w:t>, ул. Куйбышева, пер. Куйбышева, ул. Пролетарская,  ул. Выгонная, ул. Ленина, ул. Шевченко, ул. Садовая, ул. Улица №</w:t>
      </w:r>
      <w:r w:rsidR="00624380">
        <w:rPr>
          <w:rFonts w:ascii="Times New Roman" w:eastAsia="Times New Roman" w:hAnsi="Times New Roman" w:cs="Times New Roman"/>
          <w:color w:val="000000" w:themeColor="text1"/>
          <w:sz w:val="28"/>
          <w:szCs w:val="28"/>
          <w:lang w:eastAsia="ru-RU"/>
        </w:rPr>
        <w:t xml:space="preserve"> </w:t>
      </w:r>
      <w:r w:rsidRPr="005A061A">
        <w:rPr>
          <w:rFonts w:ascii="Times New Roman" w:eastAsia="Times New Roman" w:hAnsi="Times New Roman" w:cs="Times New Roman"/>
          <w:color w:val="000000" w:themeColor="text1"/>
          <w:sz w:val="28"/>
          <w:szCs w:val="28"/>
          <w:lang w:eastAsia="ru-RU"/>
        </w:rPr>
        <w:t>4.</w:t>
      </w:r>
      <w:proofErr w:type="gramEnd"/>
      <w:r w:rsidRPr="005A061A">
        <w:rPr>
          <w:rFonts w:ascii="Times New Roman" w:eastAsia="Times New Roman" w:hAnsi="Times New Roman" w:cs="Times New Roman"/>
          <w:color w:val="000000" w:themeColor="text1"/>
          <w:sz w:val="28"/>
          <w:szCs w:val="28"/>
          <w:lang w:eastAsia="ru-RU"/>
        </w:rPr>
        <w:t xml:space="preserve"> </w:t>
      </w:r>
      <w:r w:rsidRPr="005A061A">
        <w:rPr>
          <w:rFonts w:ascii="Times New Roman" w:eastAsia="Times New Roman" w:hAnsi="Times New Roman" w:cs="Times New Roman"/>
          <w:bCs/>
          <w:color w:val="000000" w:themeColor="text1"/>
          <w:spacing w:val="-6"/>
          <w:sz w:val="28"/>
          <w:szCs w:val="28"/>
          <w:lang w:eastAsia="ru-RU" w:bidi="en-US"/>
        </w:rPr>
        <w:t>Общая стоимость проектирования и строительства объекта – 44 000,0 тыс. рублей;</w:t>
      </w:r>
    </w:p>
    <w:p w:rsidR="00BA3696" w:rsidRPr="005A061A" w:rsidRDefault="00BA3696" w:rsidP="00BA3696">
      <w:pPr>
        <w:tabs>
          <w:tab w:val="right" w:pos="9355"/>
        </w:tabs>
        <w:spacing w:after="0" w:line="240" w:lineRule="auto"/>
        <w:ind w:firstLine="709"/>
        <w:jc w:val="both"/>
        <w:rPr>
          <w:rFonts w:ascii="Times New Roman" w:eastAsia="Times New Roman" w:hAnsi="Times New Roman" w:cs="Times New Roman"/>
          <w:bCs/>
          <w:color w:val="000000" w:themeColor="text1"/>
          <w:spacing w:val="-6"/>
          <w:sz w:val="28"/>
          <w:szCs w:val="28"/>
          <w:lang w:eastAsia="ru-RU" w:bidi="en-US"/>
        </w:rPr>
      </w:pPr>
      <w:proofErr w:type="spellStart"/>
      <w:r w:rsidRPr="005A061A">
        <w:rPr>
          <w:rFonts w:ascii="Times New Roman" w:eastAsia="Times New Roman" w:hAnsi="Times New Roman" w:cs="Times New Roman"/>
          <w:bCs/>
          <w:color w:val="000000" w:themeColor="text1"/>
          <w:spacing w:val="-6"/>
          <w:sz w:val="28"/>
          <w:szCs w:val="28"/>
          <w:lang w:eastAsia="ru-RU" w:bidi="en-US"/>
        </w:rPr>
        <w:t>Новотитаровским</w:t>
      </w:r>
      <w:proofErr w:type="spellEnd"/>
      <w:r w:rsidRPr="005A061A">
        <w:rPr>
          <w:rFonts w:ascii="Times New Roman" w:eastAsia="Times New Roman" w:hAnsi="Times New Roman" w:cs="Times New Roman"/>
          <w:bCs/>
          <w:color w:val="000000" w:themeColor="text1"/>
          <w:spacing w:val="-6"/>
          <w:sz w:val="28"/>
          <w:szCs w:val="28"/>
          <w:lang w:eastAsia="ru-RU" w:bidi="en-US"/>
        </w:rPr>
        <w:t xml:space="preserve"> сельским поселением:</w:t>
      </w:r>
    </w:p>
    <w:p w:rsidR="00BA3696" w:rsidRPr="005A061A" w:rsidRDefault="00BA3696" w:rsidP="00BA3696">
      <w:pPr>
        <w:tabs>
          <w:tab w:val="right" w:pos="9355"/>
        </w:tabs>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color w:val="000000" w:themeColor="text1"/>
          <w:sz w:val="28"/>
          <w:szCs w:val="28"/>
        </w:rPr>
        <w:t xml:space="preserve">ШРП и газопроводы низкого давления в хуторе Осечки от д. 125 до            д. 155 (Газоснабжение хуторов Примаки и Осечки </w:t>
      </w:r>
      <w:proofErr w:type="spellStart"/>
      <w:r w:rsidRPr="005A061A">
        <w:rPr>
          <w:rFonts w:ascii="Times New Roman" w:hAnsi="Times New Roman" w:cs="Times New Roman"/>
          <w:color w:val="000000" w:themeColor="text1"/>
          <w:sz w:val="28"/>
          <w:szCs w:val="28"/>
        </w:rPr>
        <w:t>Новотитаровского</w:t>
      </w:r>
      <w:proofErr w:type="spellEnd"/>
      <w:r w:rsidRPr="005A061A">
        <w:rPr>
          <w:rFonts w:ascii="Times New Roman" w:hAnsi="Times New Roman" w:cs="Times New Roman"/>
          <w:color w:val="000000" w:themeColor="text1"/>
          <w:sz w:val="28"/>
          <w:szCs w:val="28"/>
        </w:rPr>
        <w:t xml:space="preserve"> сельского поселения </w:t>
      </w:r>
      <w:proofErr w:type="spellStart"/>
      <w:r w:rsidRPr="005A061A">
        <w:rPr>
          <w:rFonts w:ascii="Times New Roman" w:hAnsi="Times New Roman" w:cs="Times New Roman"/>
          <w:color w:val="000000" w:themeColor="text1"/>
          <w:sz w:val="28"/>
          <w:szCs w:val="28"/>
        </w:rPr>
        <w:t>Динского</w:t>
      </w:r>
      <w:proofErr w:type="spellEnd"/>
      <w:r w:rsidRPr="005A061A">
        <w:rPr>
          <w:rFonts w:ascii="Times New Roman" w:hAnsi="Times New Roman" w:cs="Times New Roman"/>
          <w:color w:val="000000" w:themeColor="text1"/>
          <w:sz w:val="28"/>
          <w:szCs w:val="28"/>
        </w:rPr>
        <w:t xml:space="preserve"> района</w:t>
      </w:r>
      <w:r w:rsidR="00E23A11">
        <w:rPr>
          <w:rFonts w:ascii="Times New Roman" w:hAnsi="Times New Roman" w:cs="Times New Roman"/>
          <w:color w:val="000000" w:themeColor="text1"/>
          <w:sz w:val="28"/>
          <w:szCs w:val="28"/>
        </w:rPr>
        <w:t>,</w:t>
      </w:r>
      <w:r w:rsidRPr="005A061A">
        <w:rPr>
          <w:rFonts w:ascii="Times New Roman" w:hAnsi="Times New Roman" w:cs="Times New Roman"/>
          <w:color w:val="000000" w:themeColor="text1"/>
          <w:sz w:val="28"/>
          <w:szCs w:val="28"/>
        </w:rPr>
        <w:t xml:space="preserve"> 2 этап). Общая стоимость реализации </w:t>
      </w:r>
      <w:r w:rsidRPr="005A061A">
        <w:rPr>
          <w:rFonts w:ascii="Times New Roman" w:hAnsi="Times New Roman" w:cs="Times New Roman"/>
          <w:sz w:val="28"/>
          <w:szCs w:val="28"/>
        </w:rPr>
        <w:t>проекта – 1455,3 тыс. руб., протяженность сетей газоснабжения (газопроводов) - 943 м.</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xml:space="preserve">Координировалась работа электросетевого комплекса, благодаря чему на территории </w:t>
      </w:r>
      <w:proofErr w:type="spellStart"/>
      <w:r w:rsidRPr="005A061A">
        <w:rPr>
          <w:rFonts w:ascii="Times New Roman" w:eastAsia="Times New Roman" w:hAnsi="Times New Roman" w:cs="Times New Roman"/>
          <w:sz w:val="28"/>
          <w:szCs w:val="28"/>
          <w:lang w:eastAsia="ru-RU"/>
        </w:rPr>
        <w:t>Динского</w:t>
      </w:r>
      <w:proofErr w:type="spellEnd"/>
      <w:r w:rsidRPr="005A061A">
        <w:rPr>
          <w:rFonts w:ascii="Times New Roman" w:eastAsia="Times New Roman" w:hAnsi="Times New Roman" w:cs="Times New Roman"/>
          <w:sz w:val="28"/>
          <w:szCs w:val="28"/>
          <w:lang w:eastAsia="ru-RU"/>
        </w:rPr>
        <w:t xml:space="preserve"> района чрезвычайных ситуаций в 2020 году зафиксировано не было.</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lastRenderedPageBreak/>
        <w:t xml:space="preserve">Текущие и плановые ремонты электросетевого хозяйства </w:t>
      </w:r>
      <w:proofErr w:type="spellStart"/>
      <w:r w:rsidRPr="005A061A">
        <w:rPr>
          <w:rFonts w:ascii="Times New Roman" w:eastAsia="Times New Roman" w:hAnsi="Times New Roman" w:cs="Times New Roman"/>
          <w:sz w:val="28"/>
          <w:szCs w:val="28"/>
          <w:lang w:eastAsia="ru-RU"/>
        </w:rPr>
        <w:t>Динского</w:t>
      </w:r>
      <w:proofErr w:type="spellEnd"/>
      <w:r w:rsidRPr="005A061A">
        <w:rPr>
          <w:rFonts w:ascii="Times New Roman" w:eastAsia="Times New Roman" w:hAnsi="Times New Roman" w:cs="Times New Roman"/>
          <w:sz w:val="28"/>
          <w:szCs w:val="28"/>
          <w:lang w:eastAsia="ru-RU"/>
        </w:rPr>
        <w:t xml:space="preserve"> района осуществлялись в соответствии с Планом мероприятий по подготовке к ОЗП и финансировались за счет собственных средств.</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В 2020 году выполнены следующие работы по капитальному ремонту:</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замена голого провода – 32870 м;</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замена 240</w:t>
      </w:r>
      <w:r w:rsidR="00E23A11">
        <w:rPr>
          <w:rFonts w:ascii="Times New Roman" w:eastAsia="Times New Roman" w:hAnsi="Times New Roman" w:cs="Times New Roman"/>
          <w:sz w:val="28"/>
          <w:szCs w:val="28"/>
          <w:lang w:eastAsia="ru-RU"/>
        </w:rPr>
        <w:t xml:space="preserve"> шт.</w:t>
      </w:r>
      <w:r w:rsidRPr="005A061A">
        <w:rPr>
          <w:rFonts w:ascii="Times New Roman" w:eastAsia="Times New Roman" w:hAnsi="Times New Roman" w:cs="Times New Roman"/>
          <w:sz w:val="28"/>
          <w:szCs w:val="28"/>
          <w:lang w:eastAsia="ru-RU"/>
        </w:rPr>
        <w:t xml:space="preserve"> дефектных деревянных опор;</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капитальный ремонт трансформаторных подстанций – 65 шт.;</w:t>
      </w:r>
    </w:p>
    <w:p w:rsidR="00BA3696" w:rsidRPr="005A061A" w:rsidRDefault="00BA3696" w:rsidP="00BA3696">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sz w:val="28"/>
          <w:szCs w:val="28"/>
          <w:lang w:eastAsia="ru-RU"/>
        </w:rPr>
        <w:t>- капитальный ремонт трансформаторов – 32 шт.</w:t>
      </w:r>
    </w:p>
    <w:p w:rsidR="00BA3696" w:rsidRPr="005A061A" w:rsidRDefault="00BA3696" w:rsidP="00BA3696">
      <w:pPr>
        <w:spacing w:after="0" w:line="240" w:lineRule="auto"/>
        <w:ind w:firstLine="709"/>
        <w:jc w:val="both"/>
        <w:rPr>
          <w:rFonts w:ascii="Times New Roman" w:hAnsi="Times New Roman" w:cs="Times New Roman"/>
          <w:bCs/>
          <w:sz w:val="28"/>
          <w:szCs w:val="28"/>
          <w:u w:val="single"/>
        </w:rPr>
      </w:pPr>
      <w:r w:rsidRPr="005A061A">
        <w:rPr>
          <w:rFonts w:ascii="Times New Roman" w:hAnsi="Times New Roman" w:cs="Times New Roman"/>
          <w:sz w:val="28"/>
          <w:szCs w:val="28"/>
        </w:rPr>
        <w:t>На эти работы было затрачено 16 536,4 тыс. рублей.</w:t>
      </w:r>
    </w:p>
    <w:p w:rsidR="004D5118" w:rsidRPr="005A061A"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Все проводимые мероприятия позволяют снижать показатель удельной величины потребления энергетических ресурсов:</w:t>
      </w:r>
    </w:p>
    <w:p w:rsidR="004D5118" w:rsidRPr="005A061A" w:rsidRDefault="00B914CC"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в</w:t>
      </w:r>
      <w:r w:rsidR="004D5118" w:rsidRPr="005A061A">
        <w:rPr>
          <w:rFonts w:ascii="Times New Roman" w:hAnsi="Times New Roman" w:cs="Times New Roman"/>
          <w:i/>
          <w:sz w:val="28"/>
          <w:szCs w:val="28"/>
          <w:shd w:val="clear" w:color="auto" w:fill="FFFFFF"/>
        </w:rPr>
        <w:t xml:space="preserve"> многоквартирны</w:t>
      </w:r>
      <w:r w:rsidRPr="005A061A">
        <w:rPr>
          <w:rFonts w:ascii="Times New Roman" w:hAnsi="Times New Roman" w:cs="Times New Roman"/>
          <w:i/>
          <w:sz w:val="28"/>
          <w:szCs w:val="28"/>
          <w:shd w:val="clear" w:color="auto" w:fill="FFFFFF"/>
        </w:rPr>
        <w:t>х</w:t>
      </w:r>
      <w:r w:rsidR="004D5118" w:rsidRPr="005A061A">
        <w:rPr>
          <w:rFonts w:ascii="Times New Roman" w:hAnsi="Times New Roman" w:cs="Times New Roman"/>
          <w:i/>
          <w:sz w:val="28"/>
          <w:szCs w:val="28"/>
          <w:shd w:val="clear" w:color="auto" w:fill="FFFFFF"/>
        </w:rPr>
        <w:t xml:space="preserve"> дома</w:t>
      </w:r>
      <w:r w:rsidRPr="005A061A">
        <w:rPr>
          <w:rFonts w:ascii="Times New Roman" w:hAnsi="Times New Roman" w:cs="Times New Roman"/>
          <w:i/>
          <w:sz w:val="28"/>
          <w:szCs w:val="28"/>
          <w:shd w:val="clear" w:color="auto" w:fill="FFFFFF"/>
        </w:rPr>
        <w:t>х</w:t>
      </w:r>
      <w:r w:rsidR="004D5118" w:rsidRPr="005A061A">
        <w:rPr>
          <w:rFonts w:ascii="Times New Roman" w:hAnsi="Times New Roman" w:cs="Times New Roman"/>
          <w:i/>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5A061A">
        <w:rPr>
          <w:rFonts w:ascii="Times New Roman" w:hAnsi="Times New Roman" w:cs="Times New Roman"/>
          <w:i/>
          <w:sz w:val="28"/>
          <w:szCs w:val="28"/>
          <w:shd w:val="clear" w:color="auto" w:fill="FFFFFF"/>
        </w:rPr>
        <w:t>- электрическая энергия в 20</w:t>
      </w:r>
      <w:r w:rsidR="00A97CF0"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w:t>
      </w:r>
      <w:r w:rsidR="009509A9" w:rsidRPr="005A061A">
        <w:rPr>
          <w:rFonts w:ascii="Times New Roman" w:hAnsi="Times New Roman" w:cs="Times New Roman"/>
          <w:i/>
          <w:sz w:val="28"/>
          <w:szCs w:val="28"/>
          <w:shd w:val="clear" w:color="auto" w:fill="FFFFFF"/>
        </w:rPr>
        <w:t xml:space="preserve">яет </w:t>
      </w:r>
      <w:r w:rsidR="00A97CF0" w:rsidRPr="005A061A">
        <w:rPr>
          <w:rFonts w:ascii="Times New Roman" w:hAnsi="Times New Roman" w:cs="Times New Roman"/>
          <w:i/>
          <w:sz w:val="28"/>
          <w:szCs w:val="28"/>
          <w:shd w:val="clear" w:color="auto" w:fill="FFFFFF"/>
        </w:rPr>
        <w:t>383,9</w:t>
      </w:r>
      <w:r w:rsidR="009509A9" w:rsidRPr="005A061A">
        <w:rPr>
          <w:rFonts w:ascii="Times New Roman" w:hAnsi="Times New Roman" w:cs="Times New Roman"/>
          <w:i/>
          <w:sz w:val="28"/>
          <w:szCs w:val="28"/>
          <w:shd w:val="clear" w:color="auto" w:fill="FFFFFF"/>
        </w:rPr>
        <w:t xml:space="preserve"> кВт/</w:t>
      </w:r>
      <w:proofErr w:type="gramStart"/>
      <w:r w:rsidR="009509A9" w:rsidRPr="005A061A">
        <w:rPr>
          <w:rFonts w:ascii="Times New Roman" w:hAnsi="Times New Roman" w:cs="Times New Roman"/>
          <w:i/>
          <w:sz w:val="28"/>
          <w:szCs w:val="28"/>
          <w:shd w:val="clear" w:color="auto" w:fill="FFFFFF"/>
        </w:rPr>
        <w:t>ч</w:t>
      </w:r>
      <w:proofErr w:type="gramEnd"/>
      <w:r w:rsidR="009509A9" w:rsidRPr="005A061A">
        <w:rPr>
          <w:rFonts w:ascii="Times New Roman" w:hAnsi="Times New Roman" w:cs="Times New Roman"/>
          <w:i/>
          <w:sz w:val="28"/>
          <w:szCs w:val="28"/>
          <w:shd w:val="clear" w:color="auto" w:fill="FFFFFF"/>
        </w:rPr>
        <w:t xml:space="preserve"> на  </w:t>
      </w:r>
      <w:r w:rsidR="00B914CC" w:rsidRPr="005A061A">
        <w:rPr>
          <w:rFonts w:ascii="Times New Roman" w:hAnsi="Times New Roman" w:cs="Times New Roman"/>
          <w:i/>
          <w:sz w:val="28"/>
          <w:szCs w:val="28"/>
          <w:shd w:val="clear" w:color="auto" w:fill="FFFFFF"/>
        </w:rPr>
        <w:t xml:space="preserve">1 </w:t>
      </w:r>
      <w:r w:rsidR="009509A9" w:rsidRPr="005A061A">
        <w:rPr>
          <w:rFonts w:ascii="Times New Roman" w:hAnsi="Times New Roman" w:cs="Times New Roman"/>
          <w:i/>
          <w:sz w:val="28"/>
          <w:szCs w:val="28"/>
          <w:shd w:val="clear" w:color="auto" w:fill="FFFFFF"/>
        </w:rPr>
        <w:t xml:space="preserve">проживающего, что </w:t>
      </w:r>
      <w:r w:rsidR="001D2362" w:rsidRPr="005A061A">
        <w:rPr>
          <w:rFonts w:ascii="Times New Roman" w:hAnsi="Times New Roman" w:cs="Times New Roman"/>
          <w:i/>
          <w:sz w:val="28"/>
          <w:szCs w:val="28"/>
          <w:shd w:val="clear" w:color="auto" w:fill="FFFFFF"/>
        </w:rPr>
        <w:t>ниже</w:t>
      </w:r>
      <w:r w:rsidR="009509A9" w:rsidRPr="005A061A">
        <w:rPr>
          <w:rFonts w:ascii="Times New Roman" w:hAnsi="Times New Roman" w:cs="Times New Roman"/>
          <w:i/>
          <w:sz w:val="28"/>
          <w:szCs w:val="28"/>
          <w:shd w:val="clear" w:color="auto" w:fill="FFFFFF"/>
        </w:rPr>
        <w:t xml:space="preserve"> 201</w:t>
      </w:r>
      <w:r w:rsidR="00A97CF0" w:rsidRPr="005A061A">
        <w:rPr>
          <w:rFonts w:ascii="Times New Roman" w:hAnsi="Times New Roman" w:cs="Times New Roman"/>
          <w:i/>
          <w:sz w:val="28"/>
          <w:szCs w:val="28"/>
          <w:shd w:val="clear" w:color="auto" w:fill="FFFFFF"/>
        </w:rPr>
        <w:t>9</w:t>
      </w:r>
      <w:r w:rsidR="009509A9" w:rsidRPr="005A061A">
        <w:rPr>
          <w:rFonts w:ascii="Times New Roman" w:hAnsi="Times New Roman" w:cs="Times New Roman"/>
          <w:i/>
          <w:sz w:val="28"/>
          <w:szCs w:val="28"/>
          <w:shd w:val="clear" w:color="auto" w:fill="FFFFFF"/>
        </w:rPr>
        <w:t xml:space="preserve"> года на </w:t>
      </w:r>
      <w:r w:rsidR="00A97CF0" w:rsidRPr="005A061A">
        <w:rPr>
          <w:rFonts w:ascii="Times New Roman" w:hAnsi="Times New Roman" w:cs="Times New Roman"/>
          <w:i/>
          <w:sz w:val="28"/>
          <w:szCs w:val="28"/>
          <w:shd w:val="clear" w:color="auto" w:fill="FFFFFF"/>
        </w:rPr>
        <w:t xml:space="preserve">22,1 </w:t>
      </w:r>
      <w:r w:rsidR="007C0F4C" w:rsidRPr="005A061A">
        <w:rPr>
          <w:rFonts w:ascii="Times New Roman" w:hAnsi="Times New Roman" w:cs="Times New Roman"/>
          <w:i/>
          <w:sz w:val="28"/>
          <w:szCs w:val="28"/>
          <w:shd w:val="clear" w:color="auto" w:fill="FFFFFF"/>
        </w:rPr>
        <w:t xml:space="preserve">кВт/ч </w:t>
      </w:r>
      <w:r w:rsidRPr="005A061A">
        <w:rPr>
          <w:rFonts w:ascii="Times New Roman" w:hAnsi="Times New Roman" w:cs="Times New Roman"/>
          <w:i/>
          <w:sz w:val="28"/>
          <w:szCs w:val="28"/>
          <w:shd w:val="clear" w:color="auto" w:fill="FFFFFF"/>
        </w:rPr>
        <w:t>и к 20</w:t>
      </w:r>
      <w:r w:rsidR="004D4957" w:rsidRPr="005A061A">
        <w:rPr>
          <w:rFonts w:ascii="Times New Roman" w:hAnsi="Times New Roman" w:cs="Times New Roman"/>
          <w:i/>
          <w:sz w:val="28"/>
          <w:szCs w:val="28"/>
          <w:shd w:val="clear" w:color="auto" w:fill="FFFFFF"/>
        </w:rPr>
        <w:t>2</w:t>
      </w:r>
      <w:r w:rsidR="00A97CF0"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BB1872" w:rsidRPr="005A061A">
        <w:rPr>
          <w:rFonts w:ascii="Times New Roman" w:hAnsi="Times New Roman" w:cs="Times New Roman"/>
          <w:i/>
          <w:sz w:val="28"/>
          <w:szCs w:val="28"/>
          <w:shd w:val="clear" w:color="auto" w:fill="FFFFFF"/>
        </w:rPr>
        <w:t>останется на уровне</w:t>
      </w:r>
      <w:r w:rsidRPr="005A061A">
        <w:rPr>
          <w:rFonts w:ascii="Times New Roman" w:hAnsi="Times New Roman" w:cs="Times New Roman"/>
          <w:i/>
          <w:sz w:val="28"/>
          <w:szCs w:val="28"/>
          <w:shd w:val="clear" w:color="auto" w:fill="FFFFFF"/>
        </w:rPr>
        <w:t xml:space="preserve"> </w:t>
      </w:r>
      <w:r w:rsidR="00A97CF0" w:rsidRPr="005A061A">
        <w:rPr>
          <w:rFonts w:ascii="Times New Roman" w:hAnsi="Times New Roman" w:cs="Times New Roman"/>
          <w:i/>
          <w:sz w:val="28"/>
          <w:szCs w:val="28"/>
          <w:shd w:val="clear" w:color="auto" w:fill="FFFFFF"/>
        </w:rPr>
        <w:t>383,9</w:t>
      </w:r>
      <w:r w:rsidR="001D2362" w:rsidRPr="005A061A">
        <w:rPr>
          <w:rFonts w:ascii="Times New Roman" w:hAnsi="Times New Roman" w:cs="Times New Roman"/>
          <w:i/>
          <w:sz w:val="28"/>
          <w:szCs w:val="28"/>
          <w:shd w:val="clear" w:color="auto" w:fill="FFFFFF"/>
        </w:rPr>
        <w:t>8</w:t>
      </w:r>
      <w:r w:rsidRPr="005A061A">
        <w:rPr>
          <w:rFonts w:ascii="Times New Roman" w:hAnsi="Times New Roman" w:cs="Times New Roman"/>
          <w:i/>
          <w:sz w:val="28"/>
          <w:szCs w:val="28"/>
          <w:shd w:val="clear" w:color="auto" w:fill="FFFFFF"/>
        </w:rPr>
        <w:t xml:space="preserve"> кВт/ч</w:t>
      </w:r>
      <w:r w:rsidR="009A55DD" w:rsidRPr="005A061A">
        <w:rPr>
          <w:rFonts w:ascii="Times New Roman" w:hAnsi="Times New Roman" w:cs="Times New Roman"/>
          <w:sz w:val="28"/>
          <w:szCs w:val="28"/>
        </w:rPr>
        <w:t>.</w:t>
      </w:r>
      <w:r w:rsidR="00143B45" w:rsidRPr="005A061A">
        <w:rPr>
          <w:rFonts w:ascii="Times New Roman" w:hAnsi="Times New Roman" w:cs="Times New Roman"/>
          <w:sz w:val="28"/>
          <w:szCs w:val="28"/>
          <w:shd w:val="clear" w:color="auto" w:fill="FFFFFF"/>
        </w:rPr>
        <w:t xml:space="preserve"> </w:t>
      </w:r>
      <w:r w:rsidR="003F6DB1" w:rsidRPr="005A061A">
        <w:rPr>
          <w:rFonts w:ascii="Times New Roman" w:hAnsi="Times New Roman" w:cs="Times New Roman"/>
          <w:sz w:val="28"/>
          <w:szCs w:val="28"/>
          <w:shd w:val="clear" w:color="auto" w:fill="FFFFFF"/>
        </w:rPr>
        <w:t>(ж</w:t>
      </w:r>
      <w:r w:rsidR="00143B45" w:rsidRPr="005A061A">
        <w:rPr>
          <w:rFonts w:ascii="Times New Roman" w:hAnsi="Times New Roman" w:cs="Times New Roman"/>
          <w:sz w:val="28"/>
          <w:szCs w:val="28"/>
          <w:shd w:val="clear" w:color="auto" w:fill="FFFFFF"/>
        </w:rPr>
        <w:t>ители многоквартирных домов устанавливают электрические водонагреватели, улучшается жизненный уровень населения (сплит системы, микроволновки и другие электрические приборы</w:t>
      </w:r>
      <w:r w:rsidR="00E23A11">
        <w:rPr>
          <w:rFonts w:ascii="Times New Roman" w:hAnsi="Times New Roman" w:cs="Times New Roman"/>
          <w:sz w:val="28"/>
          <w:szCs w:val="28"/>
          <w:shd w:val="clear" w:color="auto" w:fill="FFFFFF"/>
        </w:rPr>
        <w:t>)</w:t>
      </w:r>
      <w:r w:rsidR="00143B45" w:rsidRPr="005A061A">
        <w:rPr>
          <w:rFonts w:ascii="Times New Roman" w:hAnsi="Times New Roman" w:cs="Times New Roman"/>
          <w:sz w:val="28"/>
          <w:szCs w:val="28"/>
          <w:shd w:val="clear" w:color="auto" w:fill="FFFFFF"/>
        </w:rPr>
        <w:t>)</w:t>
      </w:r>
      <w:r w:rsidRPr="005A061A">
        <w:rPr>
          <w:rFonts w:ascii="Times New Roman" w:hAnsi="Times New Roman" w:cs="Times New Roman"/>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5A061A">
        <w:rPr>
          <w:rFonts w:ascii="Times New Roman" w:hAnsi="Times New Roman" w:cs="Times New Roman"/>
          <w:i/>
          <w:sz w:val="28"/>
          <w:szCs w:val="28"/>
          <w:shd w:val="clear" w:color="auto" w:fill="FFFFFF"/>
        </w:rPr>
        <w:t>- тепловая энергия в 20</w:t>
      </w:r>
      <w:r w:rsidR="00403C4A"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403C4A" w:rsidRPr="005A061A">
        <w:rPr>
          <w:rFonts w:ascii="Times New Roman" w:hAnsi="Times New Roman" w:cs="Times New Roman"/>
          <w:i/>
          <w:sz w:val="28"/>
          <w:szCs w:val="28"/>
          <w:shd w:val="clear" w:color="auto" w:fill="FFFFFF"/>
        </w:rPr>
        <w:t>0,027</w:t>
      </w:r>
      <w:r w:rsidRPr="005A061A">
        <w:rPr>
          <w:rFonts w:ascii="Times New Roman" w:hAnsi="Times New Roman" w:cs="Times New Roman"/>
          <w:i/>
          <w:sz w:val="28"/>
          <w:szCs w:val="28"/>
          <w:shd w:val="clear" w:color="auto" w:fill="FFFFFF"/>
        </w:rPr>
        <w:t xml:space="preserve"> Гкал на 1</w:t>
      </w:r>
      <w:r w:rsidR="00B914CC" w:rsidRPr="005A061A">
        <w:rPr>
          <w:rFonts w:ascii="Times New Roman" w:hAnsi="Times New Roman" w:cs="Times New Roman"/>
          <w:i/>
          <w:sz w:val="28"/>
          <w:szCs w:val="28"/>
          <w:shd w:val="clear" w:color="auto" w:fill="FFFFFF"/>
        </w:rPr>
        <w:t xml:space="preserve"> </w:t>
      </w:r>
      <w:r w:rsidRPr="005A061A">
        <w:rPr>
          <w:rFonts w:ascii="Times New Roman" w:hAnsi="Times New Roman" w:cs="Times New Roman"/>
          <w:i/>
          <w:sz w:val="28"/>
          <w:szCs w:val="28"/>
          <w:shd w:val="clear" w:color="auto" w:fill="FFFFFF"/>
        </w:rPr>
        <w:t>кв</w:t>
      </w:r>
      <w:proofErr w:type="gramStart"/>
      <w:r w:rsidRPr="005A061A">
        <w:rPr>
          <w:rFonts w:ascii="Times New Roman" w:hAnsi="Times New Roman" w:cs="Times New Roman"/>
          <w:i/>
          <w:sz w:val="28"/>
          <w:szCs w:val="28"/>
          <w:shd w:val="clear" w:color="auto" w:fill="FFFFFF"/>
        </w:rPr>
        <w:t>.м</w:t>
      </w:r>
      <w:proofErr w:type="gramEnd"/>
      <w:r w:rsidRPr="005A061A">
        <w:rPr>
          <w:rFonts w:ascii="Times New Roman" w:hAnsi="Times New Roman" w:cs="Times New Roman"/>
          <w:i/>
          <w:sz w:val="28"/>
          <w:szCs w:val="28"/>
          <w:shd w:val="clear" w:color="auto" w:fill="FFFFFF"/>
        </w:rPr>
        <w:t xml:space="preserve"> общей площади</w:t>
      </w:r>
      <w:r w:rsidR="00D856D5" w:rsidRPr="005A061A">
        <w:rPr>
          <w:rFonts w:ascii="Times New Roman" w:hAnsi="Times New Roman" w:cs="Times New Roman"/>
          <w:i/>
          <w:sz w:val="28"/>
          <w:szCs w:val="28"/>
          <w:shd w:val="clear" w:color="auto" w:fill="FFFFFF"/>
        </w:rPr>
        <w:t xml:space="preserve">, что </w:t>
      </w:r>
      <w:r w:rsidR="00D5424B" w:rsidRPr="005A061A">
        <w:rPr>
          <w:rFonts w:ascii="Times New Roman" w:hAnsi="Times New Roman" w:cs="Times New Roman"/>
          <w:i/>
          <w:sz w:val="28"/>
          <w:szCs w:val="28"/>
          <w:shd w:val="clear" w:color="auto" w:fill="FFFFFF"/>
        </w:rPr>
        <w:t>ниже</w:t>
      </w:r>
      <w:r w:rsidR="003F6DB1" w:rsidRPr="005A061A">
        <w:rPr>
          <w:rFonts w:ascii="Times New Roman" w:hAnsi="Times New Roman" w:cs="Times New Roman"/>
          <w:i/>
          <w:sz w:val="28"/>
          <w:szCs w:val="28"/>
          <w:shd w:val="clear" w:color="auto" w:fill="FFFFFF"/>
        </w:rPr>
        <w:t xml:space="preserve"> </w:t>
      </w:r>
      <w:r w:rsidR="00D856D5" w:rsidRPr="005A061A">
        <w:rPr>
          <w:rFonts w:ascii="Times New Roman" w:hAnsi="Times New Roman" w:cs="Times New Roman"/>
          <w:i/>
          <w:sz w:val="28"/>
          <w:szCs w:val="28"/>
          <w:shd w:val="clear" w:color="auto" w:fill="FFFFFF"/>
        </w:rPr>
        <w:t>201</w:t>
      </w:r>
      <w:r w:rsidR="00403C4A" w:rsidRPr="005A061A">
        <w:rPr>
          <w:rFonts w:ascii="Times New Roman" w:hAnsi="Times New Roman" w:cs="Times New Roman"/>
          <w:i/>
          <w:sz w:val="28"/>
          <w:szCs w:val="28"/>
          <w:shd w:val="clear" w:color="auto" w:fill="FFFFFF"/>
        </w:rPr>
        <w:t>9</w:t>
      </w:r>
      <w:r w:rsidR="00D856D5" w:rsidRPr="005A061A">
        <w:rPr>
          <w:rFonts w:ascii="Times New Roman" w:hAnsi="Times New Roman" w:cs="Times New Roman"/>
          <w:i/>
          <w:sz w:val="28"/>
          <w:szCs w:val="28"/>
          <w:shd w:val="clear" w:color="auto" w:fill="FFFFFF"/>
        </w:rPr>
        <w:t xml:space="preserve"> год</w:t>
      </w:r>
      <w:r w:rsidR="00D5424B" w:rsidRPr="005A061A">
        <w:rPr>
          <w:rFonts w:ascii="Times New Roman" w:hAnsi="Times New Roman" w:cs="Times New Roman"/>
          <w:i/>
          <w:sz w:val="28"/>
          <w:szCs w:val="28"/>
          <w:shd w:val="clear" w:color="auto" w:fill="FFFFFF"/>
        </w:rPr>
        <w:t>а</w:t>
      </w:r>
      <w:r w:rsidR="003A6E23" w:rsidRPr="005A061A">
        <w:rPr>
          <w:rFonts w:ascii="Times New Roman" w:hAnsi="Times New Roman" w:cs="Times New Roman"/>
          <w:i/>
          <w:sz w:val="28"/>
          <w:szCs w:val="28"/>
          <w:shd w:val="clear" w:color="auto" w:fill="FFFFFF"/>
        </w:rPr>
        <w:t xml:space="preserve"> </w:t>
      </w:r>
      <w:r w:rsidR="00D856D5" w:rsidRPr="005A061A">
        <w:rPr>
          <w:rFonts w:ascii="Times New Roman" w:hAnsi="Times New Roman" w:cs="Times New Roman"/>
          <w:i/>
          <w:sz w:val="28"/>
          <w:szCs w:val="28"/>
          <w:shd w:val="clear" w:color="auto" w:fill="FFFFFF"/>
        </w:rPr>
        <w:t xml:space="preserve"> </w:t>
      </w:r>
      <w:r w:rsidR="003F6DB1" w:rsidRPr="005A061A">
        <w:rPr>
          <w:rFonts w:ascii="Times New Roman" w:hAnsi="Times New Roman" w:cs="Times New Roman"/>
          <w:i/>
          <w:sz w:val="28"/>
          <w:szCs w:val="28"/>
          <w:shd w:val="clear" w:color="auto" w:fill="FFFFFF"/>
        </w:rPr>
        <w:t xml:space="preserve"> на </w:t>
      </w:r>
      <w:r w:rsidR="00403C4A" w:rsidRPr="005A061A">
        <w:rPr>
          <w:rFonts w:ascii="Times New Roman" w:hAnsi="Times New Roman" w:cs="Times New Roman"/>
          <w:i/>
          <w:sz w:val="28"/>
          <w:szCs w:val="28"/>
          <w:shd w:val="clear" w:color="auto" w:fill="FFFFFF"/>
        </w:rPr>
        <w:t>0,0213</w:t>
      </w:r>
      <w:r w:rsidR="003F6DB1" w:rsidRPr="005A061A">
        <w:rPr>
          <w:rFonts w:ascii="Times New Roman" w:hAnsi="Times New Roman" w:cs="Times New Roman"/>
          <w:i/>
          <w:sz w:val="28"/>
          <w:szCs w:val="28"/>
          <w:shd w:val="clear" w:color="auto" w:fill="FFFFFF"/>
        </w:rPr>
        <w:t xml:space="preserve"> Гкал на 1 кв.м общей площади </w:t>
      </w:r>
      <w:r w:rsidRPr="005A061A">
        <w:rPr>
          <w:rFonts w:ascii="Times New Roman" w:hAnsi="Times New Roman" w:cs="Times New Roman"/>
          <w:i/>
          <w:sz w:val="28"/>
          <w:szCs w:val="28"/>
          <w:shd w:val="clear" w:color="auto" w:fill="FFFFFF"/>
        </w:rPr>
        <w:t>и к 20</w:t>
      </w:r>
      <w:r w:rsidR="003A6E23" w:rsidRPr="005A061A">
        <w:rPr>
          <w:rFonts w:ascii="Times New Roman" w:hAnsi="Times New Roman" w:cs="Times New Roman"/>
          <w:i/>
          <w:sz w:val="28"/>
          <w:szCs w:val="28"/>
          <w:shd w:val="clear" w:color="auto" w:fill="FFFFFF"/>
        </w:rPr>
        <w:t>2</w:t>
      </w:r>
      <w:r w:rsidR="00403C4A" w:rsidRPr="005A061A">
        <w:rPr>
          <w:rFonts w:ascii="Times New Roman" w:hAnsi="Times New Roman" w:cs="Times New Roman"/>
          <w:i/>
          <w:sz w:val="28"/>
          <w:szCs w:val="28"/>
          <w:shd w:val="clear" w:color="auto" w:fill="FFFFFF"/>
        </w:rPr>
        <w:t>3</w:t>
      </w:r>
      <w:r w:rsidR="00351388" w:rsidRPr="005A061A">
        <w:rPr>
          <w:rFonts w:ascii="Times New Roman" w:hAnsi="Times New Roman" w:cs="Times New Roman"/>
          <w:i/>
          <w:sz w:val="28"/>
          <w:szCs w:val="28"/>
          <w:shd w:val="clear" w:color="auto" w:fill="FFFFFF"/>
        </w:rPr>
        <w:t xml:space="preserve"> году </w:t>
      </w:r>
      <w:r w:rsidR="003A6E23" w:rsidRPr="005A061A">
        <w:rPr>
          <w:rFonts w:ascii="Times New Roman" w:hAnsi="Times New Roman" w:cs="Times New Roman"/>
          <w:i/>
          <w:sz w:val="28"/>
          <w:szCs w:val="28"/>
          <w:shd w:val="clear" w:color="auto" w:fill="FFFFFF"/>
        </w:rPr>
        <w:t>останется неизменным</w:t>
      </w:r>
      <w:r w:rsidRPr="005A061A">
        <w:rPr>
          <w:rFonts w:ascii="Times New Roman" w:hAnsi="Times New Roman" w:cs="Times New Roman"/>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 горячая вода в 20</w:t>
      </w:r>
      <w:r w:rsidR="00403C4A"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403C4A" w:rsidRPr="005A061A">
        <w:rPr>
          <w:rFonts w:ascii="Times New Roman" w:hAnsi="Times New Roman" w:cs="Times New Roman"/>
          <w:i/>
          <w:sz w:val="28"/>
          <w:szCs w:val="28"/>
          <w:shd w:val="clear" w:color="auto" w:fill="FFFFFF"/>
        </w:rPr>
        <w:t>0,61</w:t>
      </w:r>
      <w:r w:rsidRPr="005A061A">
        <w:rPr>
          <w:rFonts w:ascii="Times New Roman" w:hAnsi="Times New Roman" w:cs="Times New Roman"/>
          <w:i/>
          <w:sz w:val="28"/>
          <w:szCs w:val="28"/>
          <w:shd w:val="clear" w:color="auto" w:fill="FFFFFF"/>
        </w:rPr>
        <w:t xml:space="preserve"> куб. м на 1 проживающего</w:t>
      </w:r>
      <w:r w:rsidR="002A46AA" w:rsidRPr="005A061A">
        <w:rPr>
          <w:rFonts w:ascii="Times New Roman" w:hAnsi="Times New Roman" w:cs="Times New Roman"/>
          <w:i/>
          <w:sz w:val="28"/>
          <w:szCs w:val="28"/>
          <w:shd w:val="clear" w:color="auto" w:fill="FFFFFF"/>
        </w:rPr>
        <w:t xml:space="preserve">, что </w:t>
      </w:r>
      <w:r w:rsidR="00D5424B" w:rsidRPr="005A061A">
        <w:rPr>
          <w:rFonts w:ascii="Times New Roman" w:hAnsi="Times New Roman" w:cs="Times New Roman"/>
          <w:i/>
          <w:sz w:val="28"/>
          <w:szCs w:val="28"/>
          <w:shd w:val="clear" w:color="auto" w:fill="FFFFFF"/>
        </w:rPr>
        <w:t>ниже</w:t>
      </w:r>
      <w:r w:rsidR="002A46AA" w:rsidRPr="005A061A">
        <w:rPr>
          <w:rFonts w:ascii="Times New Roman" w:hAnsi="Times New Roman" w:cs="Times New Roman"/>
          <w:i/>
          <w:sz w:val="28"/>
          <w:szCs w:val="28"/>
          <w:shd w:val="clear" w:color="auto" w:fill="FFFFFF"/>
        </w:rPr>
        <w:t xml:space="preserve"> 201</w:t>
      </w:r>
      <w:r w:rsidR="00403C4A" w:rsidRPr="005A061A">
        <w:rPr>
          <w:rFonts w:ascii="Times New Roman" w:hAnsi="Times New Roman" w:cs="Times New Roman"/>
          <w:i/>
          <w:sz w:val="28"/>
          <w:szCs w:val="28"/>
          <w:shd w:val="clear" w:color="auto" w:fill="FFFFFF"/>
        </w:rPr>
        <w:t>9</w:t>
      </w:r>
      <w:r w:rsidR="002A46AA" w:rsidRPr="005A061A">
        <w:rPr>
          <w:rFonts w:ascii="Times New Roman" w:hAnsi="Times New Roman" w:cs="Times New Roman"/>
          <w:i/>
          <w:sz w:val="28"/>
          <w:szCs w:val="28"/>
          <w:shd w:val="clear" w:color="auto" w:fill="FFFFFF"/>
        </w:rPr>
        <w:t xml:space="preserve"> года на </w:t>
      </w:r>
      <w:r w:rsidR="00D5424B" w:rsidRPr="005A061A">
        <w:rPr>
          <w:rFonts w:ascii="Times New Roman" w:hAnsi="Times New Roman" w:cs="Times New Roman"/>
          <w:i/>
          <w:sz w:val="28"/>
          <w:szCs w:val="28"/>
          <w:shd w:val="clear" w:color="auto" w:fill="FFFFFF"/>
        </w:rPr>
        <w:t>0,2</w:t>
      </w:r>
      <w:r w:rsidR="00403C4A" w:rsidRPr="005A061A">
        <w:rPr>
          <w:rFonts w:ascii="Times New Roman" w:hAnsi="Times New Roman" w:cs="Times New Roman"/>
          <w:i/>
          <w:sz w:val="28"/>
          <w:szCs w:val="28"/>
          <w:shd w:val="clear" w:color="auto" w:fill="FFFFFF"/>
        </w:rPr>
        <w:t>8</w:t>
      </w:r>
      <w:r w:rsidR="00EF1B52" w:rsidRPr="005A061A">
        <w:rPr>
          <w:rFonts w:ascii="Times New Roman" w:hAnsi="Times New Roman" w:cs="Times New Roman"/>
          <w:i/>
          <w:sz w:val="28"/>
          <w:szCs w:val="28"/>
          <w:shd w:val="clear" w:color="auto" w:fill="FFFFFF"/>
        </w:rPr>
        <w:t xml:space="preserve"> </w:t>
      </w:r>
      <w:r w:rsidR="00B914CC" w:rsidRPr="005A061A">
        <w:rPr>
          <w:rFonts w:ascii="Times New Roman" w:hAnsi="Times New Roman" w:cs="Times New Roman"/>
          <w:i/>
          <w:sz w:val="28"/>
          <w:szCs w:val="28"/>
          <w:shd w:val="clear" w:color="auto" w:fill="FFFFFF"/>
        </w:rPr>
        <w:t xml:space="preserve">куб. </w:t>
      </w:r>
      <w:r w:rsidR="00EF1B52" w:rsidRPr="005A061A">
        <w:rPr>
          <w:rFonts w:ascii="Times New Roman" w:hAnsi="Times New Roman" w:cs="Times New Roman"/>
          <w:i/>
          <w:sz w:val="28"/>
          <w:szCs w:val="28"/>
          <w:shd w:val="clear" w:color="auto" w:fill="FFFFFF"/>
        </w:rPr>
        <w:t xml:space="preserve">м </w:t>
      </w:r>
      <w:r w:rsidRPr="005A061A">
        <w:rPr>
          <w:rFonts w:ascii="Times New Roman" w:hAnsi="Times New Roman" w:cs="Times New Roman"/>
          <w:i/>
          <w:sz w:val="28"/>
          <w:szCs w:val="28"/>
          <w:shd w:val="clear" w:color="auto" w:fill="FFFFFF"/>
        </w:rPr>
        <w:t>и к 20</w:t>
      </w:r>
      <w:r w:rsidR="003A6E23" w:rsidRPr="005A061A">
        <w:rPr>
          <w:rFonts w:ascii="Times New Roman" w:hAnsi="Times New Roman" w:cs="Times New Roman"/>
          <w:i/>
          <w:sz w:val="28"/>
          <w:szCs w:val="28"/>
          <w:shd w:val="clear" w:color="auto" w:fill="FFFFFF"/>
        </w:rPr>
        <w:t>2</w:t>
      </w:r>
      <w:r w:rsidR="00403C4A"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D5424B" w:rsidRPr="005A061A">
        <w:rPr>
          <w:rFonts w:ascii="Times New Roman" w:hAnsi="Times New Roman" w:cs="Times New Roman"/>
          <w:i/>
          <w:sz w:val="28"/>
          <w:szCs w:val="28"/>
          <w:shd w:val="clear" w:color="auto" w:fill="FFFFFF"/>
        </w:rPr>
        <w:t>останется неизменным</w:t>
      </w:r>
      <w:r w:rsidR="00B94AA1" w:rsidRPr="005A061A">
        <w:rPr>
          <w:rFonts w:ascii="Times New Roman" w:hAnsi="Times New Roman" w:cs="Times New Roman"/>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5A061A">
        <w:rPr>
          <w:rFonts w:ascii="Times New Roman" w:hAnsi="Times New Roman" w:cs="Times New Roman"/>
          <w:i/>
          <w:sz w:val="28"/>
          <w:szCs w:val="28"/>
          <w:shd w:val="clear" w:color="auto" w:fill="FFFFFF"/>
        </w:rPr>
        <w:t>- холодная вода в 20</w:t>
      </w:r>
      <w:r w:rsidR="00403C4A"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403C4A" w:rsidRPr="005A061A">
        <w:rPr>
          <w:rFonts w:ascii="Times New Roman" w:hAnsi="Times New Roman" w:cs="Times New Roman"/>
          <w:i/>
          <w:sz w:val="28"/>
          <w:szCs w:val="28"/>
          <w:shd w:val="clear" w:color="auto" w:fill="FFFFFF"/>
        </w:rPr>
        <w:t>24,13</w:t>
      </w:r>
      <w:r w:rsidRPr="005A061A">
        <w:rPr>
          <w:rFonts w:ascii="Times New Roman" w:hAnsi="Times New Roman" w:cs="Times New Roman"/>
          <w:i/>
          <w:sz w:val="28"/>
          <w:szCs w:val="28"/>
          <w:shd w:val="clear" w:color="auto" w:fill="FFFFFF"/>
        </w:rPr>
        <w:t xml:space="preserve"> куб. м на 1 проживающего</w:t>
      </w:r>
      <w:r w:rsidR="007B57FD" w:rsidRPr="005A061A">
        <w:rPr>
          <w:rFonts w:ascii="Times New Roman" w:hAnsi="Times New Roman" w:cs="Times New Roman"/>
          <w:i/>
          <w:sz w:val="28"/>
          <w:szCs w:val="28"/>
          <w:shd w:val="clear" w:color="auto" w:fill="FFFFFF"/>
        </w:rPr>
        <w:t xml:space="preserve">, что </w:t>
      </w:r>
      <w:r w:rsidR="002B627D" w:rsidRPr="005A061A">
        <w:rPr>
          <w:rFonts w:ascii="Times New Roman" w:hAnsi="Times New Roman" w:cs="Times New Roman"/>
          <w:i/>
          <w:sz w:val="28"/>
          <w:szCs w:val="28"/>
          <w:shd w:val="clear" w:color="auto" w:fill="FFFFFF"/>
        </w:rPr>
        <w:t>ниже</w:t>
      </w:r>
      <w:r w:rsidR="00F61CC1" w:rsidRPr="005A061A">
        <w:rPr>
          <w:rFonts w:ascii="Times New Roman" w:hAnsi="Times New Roman" w:cs="Times New Roman"/>
          <w:i/>
          <w:sz w:val="28"/>
          <w:szCs w:val="28"/>
          <w:shd w:val="clear" w:color="auto" w:fill="FFFFFF"/>
        </w:rPr>
        <w:t xml:space="preserve"> </w:t>
      </w:r>
      <w:r w:rsidR="007B57FD" w:rsidRPr="005A061A">
        <w:rPr>
          <w:rFonts w:ascii="Times New Roman" w:hAnsi="Times New Roman" w:cs="Times New Roman"/>
          <w:i/>
          <w:sz w:val="28"/>
          <w:szCs w:val="28"/>
          <w:shd w:val="clear" w:color="auto" w:fill="FFFFFF"/>
        </w:rPr>
        <w:t>201</w:t>
      </w:r>
      <w:r w:rsidR="00403C4A" w:rsidRPr="005A061A">
        <w:rPr>
          <w:rFonts w:ascii="Times New Roman" w:hAnsi="Times New Roman" w:cs="Times New Roman"/>
          <w:i/>
          <w:sz w:val="28"/>
          <w:szCs w:val="28"/>
          <w:shd w:val="clear" w:color="auto" w:fill="FFFFFF"/>
        </w:rPr>
        <w:t>9</w:t>
      </w:r>
      <w:r w:rsidR="007B57FD" w:rsidRPr="005A061A">
        <w:rPr>
          <w:rFonts w:ascii="Times New Roman" w:hAnsi="Times New Roman" w:cs="Times New Roman"/>
          <w:i/>
          <w:sz w:val="28"/>
          <w:szCs w:val="28"/>
          <w:shd w:val="clear" w:color="auto" w:fill="FFFFFF"/>
        </w:rPr>
        <w:t xml:space="preserve"> года </w:t>
      </w:r>
      <w:r w:rsidR="00CE4C5C" w:rsidRPr="005A061A">
        <w:rPr>
          <w:rFonts w:ascii="Times New Roman" w:hAnsi="Times New Roman" w:cs="Times New Roman"/>
          <w:i/>
          <w:sz w:val="28"/>
          <w:szCs w:val="28"/>
          <w:shd w:val="clear" w:color="auto" w:fill="FFFFFF"/>
        </w:rPr>
        <w:t xml:space="preserve">на </w:t>
      </w:r>
      <w:r w:rsidR="00403C4A" w:rsidRPr="005A061A">
        <w:rPr>
          <w:rFonts w:ascii="Times New Roman" w:hAnsi="Times New Roman" w:cs="Times New Roman"/>
          <w:i/>
          <w:sz w:val="28"/>
          <w:szCs w:val="28"/>
          <w:shd w:val="clear" w:color="auto" w:fill="FFFFFF"/>
        </w:rPr>
        <w:t>3,2</w:t>
      </w:r>
      <w:r w:rsidR="000C19C1" w:rsidRPr="005A061A">
        <w:rPr>
          <w:rFonts w:ascii="Times New Roman" w:hAnsi="Times New Roman" w:cs="Times New Roman"/>
          <w:i/>
          <w:sz w:val="28"/>
          <w:szCs w:val="28"/>
          <w:shd w:val="clear" w:color="auto" w:fill="FFFFFF"/>
        </w:rPr>
        <w:t xml:space="preserve"> куб. м </w:t>
      </w:r>
      <w:r w:rsidRPr="005A061A">
        <w:rPr>
          <w:rFonts w:ascii="Times New Roman" w:hAnsi="Times New Roman" w:cs="Times New Roman"/>
          <w:i/>
          <w:sz w:val="28"/>
          <w:szCs w:val="28"/>
          <w:shd w:val="clear" w:color="auto" w:fill="FFFFFF"/>
        </w:rPr>
        <w:t>и к 20</w:t>
      </w:r>
      <w:r w:rsidR="00195C2B" w:rsidRPr="005A061A">
        <w:rPr>
          <w:rFonts w:ascii="Times New Roman" w:hAnsi="Times New Roman" w:cs="Times New Roman"/>
          <w:i/>
          <w:sz w:val="28"/>
          <w:szCs w:val="28"/>
          <w:shd w:val="clear" w:color="auto" w:fill="FFFFFF"/>
        </w:rPr>
        <w:t>2</w:t>
      </w:r>
      <w:r w:rsidR="00403C4A"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D5424B" w:rsidRPr="005A061A">
        <w:rPr>
          <w:rFonts w:ascii="Times New Roman" w:hAnsi="Times New Roman" w:cs="Times New Roman"/>
          <w:i/>
          <w:sz w:val="28"/>
          <w:szCs w:val="28"/>
          <w:shd w:val="clear" w:color="auto" w:fill="FFFFFF"/>
        </w:rPr>
        <w:t>останется неизменным</w:t>
      </w:r>
      <w:r w:rsidRPr="005A061A">
        <w:rPr>
          <w:rFonts w:ascii="Times New Roman" w:hAnsi="Times New Roman" w:cs="Times New Roman"/>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 потребление природного газа в 20</w:t>
      </w:r>
      <w:r w:rsidR="00403C4A"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403C4A" w:rsidRPr="005A061A">
        <w:rPr>
          <w:rFonts w:ascii="Times New Roman" w:hAnsi="Times New Roman" w:cs="Times New Roman"/>
          <w:i/>
          <w:sz w:val="28"/>
          <w:szCs w:val="28"/>
          <w:shd w:val="clear" w:color="auto" w:fill="FFFFFF"/>
        </w:rPr>
        <w:t>228,51</w:t>
      </w:r>
      <w:r w:rsidRPr="005A061A">
        <w:rPr>
          <w:rFonts w:ascii="Times New Roman" w:hAnsi="Times New Roman" w:cs="Times New Roman"/>
          <w:i/>
          <w:sz w:val="28"/>
          <w:szCs w:val="28"/>
          <w:shd w:val="clear" w:color="auto" w:fill="FFFFFF"/>
        </w:rPr>
        <w:t xml:space="preserve"> куб. м на 1 проживающего</w:t>
      </w:r>
      <w:r w:rsidR="007B57FD" w:rsidRPr="005A061A">
        <w:rPr>
          <w:rFonts w:ascii="Times New Roman" w:hAnsi="Times New Roman" w:cs="Times New Roman"/>
          <w:i/>
          <w:sz w:val="28"/>
          <w:szCs w:val="28"/>
          <w:shd w:val="clear" w:color="auto" w:fill="FFFFFF"/>
        </w:rPr>
        <w:t xml:space="preserve">, что </w:t>
      </w:r>
      <w:r w:rsidR="002B627D" w:rsidRPr="005A061A">
        <w:rPr>
          <w:rFonts w:ascii="Times New Roman" w:hAnsi="Times New Roman" w:cs="Times New Roman"/>
          <w:i/>
          <w:sz w:val="28"/>
          <w:szCs w:val="28"/>
          <w:shd w:val="clear" w:color="auto" w:fill="FFFFFF"/>
        </w:rPr>
        <w:t>ниже</w:t>
      </w:r>
      <w:r w:rsidR="007B57FD" w:rsidRPr="005A061A">
        <w:rPr>
          <w:rFonts w:ascii="Times New Roman" w:hAnsi="Times New Roman" w:cs="Times New Roman"/>
          <w:i/>
          <w:sz w:val="28"/>
          <w:szCs w:val="28"/>
          <w:shd w:val="clear" w:color="auto" w:fill="FFFFFF"/>
        </w:rPr>
        <w:t xml:space="preserve"> 201</w:t>
      </w:r>
      <w:r w:rsidR="00403C4A" w:rsidRPr="005A061A">
        <w:rPr>
          <w:rFonts w:ascii="Times New Roman" w:hAnsi="Times New Roman" w:cs="Times New Roman"/>
          <w:i/>
          <w:sz w:val="28"/>
          <w:szCs w:val="28"/>
          <w:shd w:val="clear" w:color="auto" w:fill="FFFFFF"/>
        </w:rPr>
        <w:t>9</w:t>
      </w:r>
      <w:r w:rsidR="007B57FD" w:rsidRPr="005A061A">
        <w:rPr>
          <w:rFonts w:ascii="Times New Roman" w:hAnsi="Times New Roman" w:cs="Times New Roman"/>
          <w:i/>
          <w:sz w:val="28"/>
          <w:szCs w:val="28"/>
          <w:shd w:val="clear" w:color="auto" w:fill="FFFFFF"/>
        </w:rPr>
        <w:t xml:space="preserve"> года на </w:t>
      </w:r>
      <w:r w:rsidR="00403C4A" w:rsidRPr="005A061A">
        <w:rPr>
          <w:rFonts w:ascii="Times New Roman" w:hAnsi="Times New Roman" w:cs="Times New Roman"/>
          <w:i/>
          <w:sz w:val="28"/>
          <w:szCs w:val="28"/>
          <w:shd w:val="clear" w:color="auto" w:fill="FFFFFF"/>
        </w:rPr>
        <w:t>50,72</w:t>
      </w:r>
      <w:r w:rsidR="00913539" w:rsidRPr="005A061A">
        <w:rPr>
          <w:rFonts w:ascii="Times New Roman" w:hAnsi="Times New Roman" w:cs="Times New Roman"/>
          <w:i/>
          <w:sz w:val="28"/>
          <w:szCs w:val="28"/>
          <w:shd w:val="clear" w:color="auto" w:fill="FFFFFF"/>
        </w:rPr>
        <w:t>куб. м</w:t>
      </w:r>
      <w:r w:rsidRPr="005A061A">
        <w:rPr>
          <w:rFonts w:ascii="Times New Roman" w:hAnsi="Times New Roman" w:cs="Times New Roman"/>
          <w:i/>
          <w:sz w:val="28"/>
          <w:szCs w:val="28"/>
          <w:shd w:val="clear" w:color="auto" w:fill="FFFFFF"/>
        </w:rPr>
        <w:t xml:space="preserve"> и к 20</w:t>
      </w:r>
      <w:r w:rsidR="002B627D" w:rsidRPr="005A061A">
        <w:rPr>
          <w:rFonts w:ascii="Times New Roman" w:hAnsi="Times New Roman" w:cs="Times New Roman"/>
          <w:i/>
          <w:sz w:val="28"/>
          <w:szCs w:val="28"/>
          <w:shd w:val="clear" w:color="auto" w:fill="FFFFFF"/>
        </w:rPr>
        <w:t>2</w:t>
      </w:r>
      <w:r w:rsidR="00403C4A"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D5424B" w:rsidRPr="005A061A">
        <w:rPr>
          <w:rFonts w:ascii="Times New Roman" w:hAnsi="Times New Roman" w:cs="Times New Roman"/>
          <w:i/>
          <w:sz w:val="28"/>
          <w:szCs w:val="28"/>
          <w:shd w:val="clear" w:color="auto" w:fill="FFFFFF"/>
        </w:rPr>
        <w:t>останется неизменным</w:t>
      </w:r>
      <w:r w:rsidR="002B627D" w:rsidRPr="005A061A">
        <w:rPr>
          <w:rFonts w:ascii="Times New Roman" w:hAnsi="Times New Roman" w:cs="Times New Roman"/>
          <w:sz w:val="28"/>
          <w:szCs w:val="28"/>
        </w:rPr>
        <w:t>;</w:t>
      </w:r>
    </w:p>
    <w:p w:rsidR="004D5118" w:rsidRPr="005A061A" w:rsidRDefault="00B914CC"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 xml:space="preserve">в </w:t>
      </w:r>
      <w:r w:rsidR="004D5118" w:rsidRPr="005A061A">
        <w:rPr>
          <w:rFonts w:ascii="Times New Roman" w:hAnsi="Times New Roman" w:cs="Times New Roman"/>
          <w:i/>
          <w:sz w:val="28"/>
          <w:szCs w:val="28"/>
          <w:shd w:val="clear" w:color="auto" w:fill="FFFFFF"/>
        </w:rPr>
        <w:t>муниципальны</w:t>
      </w:r>
      <w:r w:rsidRPr="005A061A">
        <w:rPr>
          <w:rFonts w:ascii="Times New Roman" w:hAnsi="Times New Roman" w:cs="Times New Roman"/>
          <w:i/>
          <w:sz w:val="28"/>
          <w:szCs w:val="28"/>
          <w:shd w:val="clear" w:color="auto" w:fill="FFFFFF"/>
        </w:rPr>
        <w:t>х</w:t>
      </w:r>
      <w:r w:rsidR="004D5118" w:rsidRPr="005A061A">
        <w:rPr>
          <w:rFonts w:ascii="Times New Roman" w:hAnsi="Times New Roman" w:cs="Times New Roman"/>
          <w:i/>
          <w:sz w:val="28"/>
          <w:szCs w:val="28"/>
          <w:shd w:val="clear" w:color="auto" w:fill="FFFFFF"/>
        </w:rPr>
        <w:t xml:space="preserve"> бюджетны</w:t>
      </w:r>
      <w:r w:rsidRPr="005A061A">
        <w:rPr>
          <w:rFonts w:ascii="Times New Roman" w:hAnsi="Times New Roman" w:cs="Times New Roman"/>
          <w:i/>
          <w:sz w:val="28"/>
          <w:szCs w:val="28"/>
          <w:shd w:val="clear" w:color="auto" w:fill="FFFFFF"/>
        </w:rPr>
        <w:t>х</w:t>
      </w:r>
      <w:r w:rsidR="004D5118" w:rsidRPr="005A061A">
        <w:rPr>
          <w:rFonts w:ascii="Times New Roman" w:hAnsi="Times New Roman" w:cs="Times New Roman"/>
          <w:i/>
          <w:sz w:val="28"/>
          <w:szCs w:val="28"/>
          <w:shd w:val="clear" w:color="auto" w:fill="FFFFFF"/>
        </w:rPr>
        <w:t xml:space="preserve"> учреждения</w:t>
      </w:r>
      <w:r w:rsidRPr="005A061A">
        <w:rPr>
          <w:rFonts w:ascii="Times New Roman" w:hAnsi="Times New Roman" w:cs="Times New Roman"/>
          <w:i/>
          <w:sz w:val="28"/>
          <w:szCs w:val="28"/>
          <w:shd w:val="clear" w:color="auto" w:fill="FFFFFF"/>
        </w:rPr>
        <w:t>х</w:t>
      </w:r>
      <w:r w:rsidR="004D5118" w:rsidRPr="005A061A">
        <w:rPr>
          <w:rFonts w:ascii="Times New Roman" w:hAnsi="Times New Roman" w:cs="Times New Roman"/>
          <w:i/>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b/>
          <w:i/>
          <w:sz w:val="28"/>
          <w:szCs w:val="28"/>
          <w:shd w:val="clear" w:color="auto" w:fill="FFFFFF"/>
        </w:rPr>
      </w:pPr>
      <w:r w:rsidRPr="005A061A">
        <w:rPr>
          <w:rFonts w:ascii="Times New Roman" w:hAnsi="Times New Roman" w:cs="Times New Roman"/>
          <w:i/>
          <w:sz w:val="28"/>
          <w:szCs w:val="28"/>
          <w:shd w:val="clear" w:color="auto" w:fill="FFFFFF"/>
        </w:rPr>
        <w:t>- электрическая энергия в 20</w:t>
      </w:r>
      <w:r w:rsidR="00B00EE1"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B00EE1" w:rsidRPr="005A061A">
        <w:rPr>
          <w:rFonts w:ascii="Times New Roman" w:hAnsi="Times New Roman" w:cs="Times New Roman"/>
          <w:i/>
          <w:sz w:val="28"/>
          <w:szCs w:val="28"/>
          <w:shd w:val="clear" w:color="auto" w:fill="FFFFFF"/>
        </w:rPr>
        <w:t>55,0</w:t>
      </w:r>
      <w:r w:rsidRPr="005A061A">
        <w:rPr>
          <w:rFonts w:ascii="Times New Roman" w:hAnsi="Times New Roman" w:cs="Times New Roman"/>
          <w:i/>
          <w:sz w:val="28"/>
          <w:szCs w:val="28"/>
          <w:shd w:val="clear" w:color="auto" w:fill="FFFFFF"/>
        </w:rPr>
        <w:t xml:space="preserve"> кВт/</w:t>
      </w:r>
      <w:proofErr w:type="gramStart"/>
      <w:r w:rsidRPr="005A061A">
        <w:rPr>
          <w:rFonts w:ascii="Times New Roman" w:hAnsi="Times New Roman" w:cs="Times New Roman"/>
          <w:i/>
          <w:sz w:val="28"/>
          <w:szCs w:val="28"/>
          <w:shd w:val="clear" w:color="auto" w:fill="FFFFFF"/>
        </w:rPr>
        <w:t>ч</w:t>
      </w:r>
      <w:proofErr w:type="gramEnd"/>
      <w:r w:rsidRPr="005A061A">
        <w:rPr>
          <w:rFonts w:ascii="Times New Roman" w:hAnsi="Times New Roman" w:cs="Times New Roman"/>
          <w:i/>
          <w:sz w:val="28"/>
          <w:szCs w:val="28"/>
          <w:shd w:val="clear" w:color="auto" w:fill="FFFFFF"/>
        </w:rPr>
        <w:t xml:space="preserve"> на  </w:t>
      </w:r>
      <w:r w:rsidR="00E23A11">
        <w:rPr>
          <w:rFonts w:ascii="Times New Roman" w:hAnsi="Times New Roman" w:cs="Times New Roman"/>
          <w:i/>
          <w:sz w:val="28"/>
          <w:szCs w:val="28"/>
          <w:shd w:val="clear" w:color="auto" w:fill="FFFFFF"/>
        </w:rPr>
        <w:t>1 человека</w:t>
      </w:r>
      <w:r w:rsidR="00564711" w:rsidRPr="005A061A">
        <w:rPr>
          <w:rFonts w:ascii="Times New Roman" w:hAnsi="Times New Roman" w:cs="Times New Roman"/>
          <w:i/>
          <w:sz w:val="28"/>
          <w:szCs w:val="28"/>
          <w:shd w:val="clear" w:color="auto" w:fill="FFFFFF"/>
        </w:rPr>
        <w:t xml:space="preserve">,  что </w:t>
      </w:r>
      <w:r w:rsidR="000B00BA" w:rsidRPr="005A061A">
        <w:rPr>
          <w:rFonts w:ascii="Times New Roman" w:hAnsi="Times New Roman" w:cs="Times New Roman"/>
          <w:i/>
          <w:sz w:val="28"/>
          <w:szCs w:val="28"/>
          <w:shd w:val="clear" w:color="auto" w:fill="FFFFFF"/>
        </w:rPr>
        <w:t>ниже</w:t>
      </w:r>
      <w:r w:rsidR="00564711" w:rsidRPr="005A061A">
        <w:rPr>
          <w:rFonts w:ascii="Times New Roman" w:hAnsi="Times New Roman" w:cs="Times New Roman"/>
          <w:i/>
          <w:sz w:val="28"/>
          <w:szCs w:val="28"/>
          <w:shd w:val="clear" w:color="auto" w:fill="FFFFFF"/>
        </w:rPr>
        <w:t xml:space="preserve"> 201</w:t>
      </w:r>
      <w:r w:rsidR="00B00EE1" w:rsidRPr="005A061A">
        <w:rPr>
          <w:rFonts w:ascii="Times New Roman" w:hAnsi="Times New Roman" w:cs="Times New Roman"/>
          <w:i/>
          <w:sz w:val="28"/>
          <w:szCs w:val="28"/>
          <w:shd w:val="clear" w:color="auto" w:fill="FFFFFF"/>
        </w:rPr>
        <w:t>9</w:t>
      </w:r>
      <w:r w:rsidR="00564711" w:rsidRPr="005A061A">
        <w:rPr>
          <w:rFonts w:ascii="Times New Roman" w:hAnsi="Times New Roman" w:cs="Times New Roman"/>
          <w:i/>
          <w:sz w:val="28"/>
          <w:szCs w:val="28"/>
          <w:shd w:val="clear" w:color="auto" w:fill="FFFFFF"/>
        </w:rPr>
        <w:t xml:space="preserve"> года</w:t>
      </w:r>
      <w:r w:rsidR="00FA6CF0">
        <w:rPr>
          <w:rFonts w:ascii="Times New Roman" w:hAnsi="Times New Roman" w:cs="Times New Roman"/>
          <w:i/>
          <w:sz w:val="28"/>
          <w:szCs w:val="28"/>
          <w:shd w:val="clear" w:color="auto" w:fill="FFFFFF"/>
        </w:rPr>
        <w:t xml:space="preserve"> на</w:t>
      </w:r>
      <w:r w:rsidR="00564711" w:rsidRPr="005A061A">
        <w:rPr>
          <w:rFonts w:ascii="Times New Roman" w:hAnsi="Times New Roman" w:cs="Times New Roman"/>
          <w:i/>
          <w:sz w:val="28"/>
          <w:szCs w:val="28"/>
          <w:shd w:val="clear" w:color="auto" w:fill="FFFFFF"/>
        </w:rPr>
        <w:t xml:space="preserve"> </w:t>
      </w:r>
      <w:r w:rsidR="00932029" w:rsidRPr="005A061A">
        <w:rPr>
          <w:rFonts w:ascii="Times New Roman" w:hAnsi="Times New Roman" w:cs="Times New Roman"/>
          <w:i/>
          <w:sz w:val="28"/>
          <w:szCs w:val="28"/>
          <w:shd w:val="clear" w:color="auto" w:fill="FFFFFF"/>
        </w:rPr>
        <w:t>6,15</w:t>
      </w:r>
      <w:r w:rsidR="00C8607A" w:rsidRPr="005A061A">
        <w:rPr>
          <w:rFonts w:ascii="Times New Roman" w:hAnsi="Times New Roman" w:cs="Times New Roman"/>
          <w:i/>
          <w:sz w:val="28"/>
          <w:szCs w:val="28"/>
          <w:shd w:val="clear" w:color="auto" w:fill="FFFFFF"/>
        </w:rPr>
        <w:t xml:space="preserve"> кВт/ч </w:t>
      </w:r>
      <w:r w:rsidRPr="005A061A">
        <w:rPr>
          <w:rFonts w:ascii="Times New Roman" w:hAnsi="Times New Roman" w:cs="Times New Roman"/>
          <w:i/>
          <w:sz w:val="28"/>
          <w:szCs w:val="28"/>
          <w:shd w:val="clear" w:color="auto" w:fill="FFFFFF"/>
        </w:rPr>
        <w:t>и к 20</w:t>
      </w:r>
      <w:r w:rsidR="001E2822" w:rsidRPr="005A061A">
        <w:rPr>
          <w:rFonts w:ascii="Times New Roman" w:hAnsi="Times New Roman" w:cs="Times New Roman"/>
          <w:i/>
          <w:sz w:val="28"/>
          <w:szCs w:val="28"/>
          <w:shd w:val="clear" w:color="auto" w:fill="FFFFFF"/>
        </w:rPr>
        <w:t>2</w:t>
      </w:r>
      <w:r w:rsidR="00932029"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CF5C66" w:rsidRPr="005A061A">
        <w:rPr>
          <w:rFonts w:ascii="Times New Roman" w:hAnsi="Times New Roman" w:cs="Times New Roman"/>
          <w:i/>
          <w:sz w:val="28"/>
          <w:szCs w:val="28"/>
          <w:shd w:val="clear" w:color="auto" w:fill="FFFFFF"/>
        </w:rPr>
        <w:t>останется неизменным</w:t>
      </w:r>
      <w:r w:rsidR="001E73B7" w:rsidRPr="005A061A">
        <w:rPr>
          <w:rFonts w:ascii="Times New Roman" w:hAnsi="Times New Roman" w:cs="Times New Roman"/>
          <w:i/>
          <w:sz w:val="28"/>
          <w:szCs w:val="28"/>
          <w:shd w:val="clear" w:color="auto" w:fill="FFFFFF"/>
        </w:rPr>
        <w:t xml:space="preserve"> </w:t>
      </w:r>
      <w:r w:rsidR="001E73B7" w:rsidRPr="005A061A">
        <w:rPr>
          <w:rFonts w:ascii="Times New Roman" w:hAnsi="Times New Roman" w:cs="Times New Roman"/>
          <w:sz w:val="28"/>
          <w:szCs w:val="28"/>
          <w:shd w:val="clear" w:color="auto" w:fill="FFFFFF"/>
        </w:rPr>
        <w:t>(</w:t>
      </w:r>
      <w:r w:rsidR="004B3F3F" w:rsidRPr="005A061A">
        <w:rPr>
          <w:rFonts w:ascii="Times New Roman" w:hAnsi="Times New Roman" w:cs="Times New Roman"/>
          <w:sz w:val="28"/>
          <w:szCs w:val="28"/>
          <w:shd w:val="clear" w:color="auto" w:fill="FFFFFF"/>
        </w:rPr>
        <w:t>проводятся мероприятия по энергосбережению, установка энергосберегающих светильников, замена ветхой электрической проводки и др.</w:t>
      </w:r>
      <w:r w:rsidR="001E73B7" w:rsidRPr="005A061A">
        <w:rPr>
          <w:rFonts w:ascii="Times New Roman" w:hAnsi="Times New Roman" w:cs="Times New Roman"/>
          <w:sz w:val="28"/>
          <w:szCs w:val="28"/>
          <w:shd w:val="clear" w:color="auto" w:fill="FFFFFF"/>
        </w:rPr>
        <w:t>)</w:t>
      </w:r>
      <w:r w:rsidRPr="005A061A">
        <w:rPr>
          <w:rFonts w:ascii="Times New Roman" w:hAnsi="Times New Roman" w:cs="Times New Roman"/>
          <w:i/>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5A061A">
        <w:rPr>
          <w:rFonts w:ascii="Times New Roman" w:hAnsi="Times New Roman" w:cs="Times New Roman"/>
          <w:i/>
          <w:sz w:val="28"/>
          <w:szCs w:val="28"/>
          <w:shd w:val="clear" w:color="auto" w:fill="FFFFFF"/>
        </w:rPr>
        <w:t>- тепловая энергия в 20</w:t>
      </w:r>
      <w:r w:rsidR="00767910"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B3558D" w:rsidRPr="005A061A">
        <w:rPr>
          <w:rFonts w:ascii="Times New Roman" w:hAnsi="Times New Roman" w:cs="Times New Roman"/>
          <w:i/>
          <w:sz w:val="28"/>
          <w:szCs w:val="28"/>
          <w:shd w:val="clear" w:color="auto" w:fill="FFFFFF"/>
        </w:rPr>
        <w:t>0,04</w:t>
      </w:r>
      <w:r w:rsidR="00CA0B90" w:rsidRPr="005A061A">
        <w:rPr>
          <w:rFonts w:ascii="Times New Roman" w:hAnsi="Times New Roman" w:cs="Times New Roman"/>
          <w:i/>
          <w:sz w:val="28"/>
          <w:szCs w:val="28"/>
          <w:shd w:val="clear" w:color="auto" w:fill="FFFFFF"/>
        </w:rPr>
        <w:t xml:space="preserve"> </w:t>
      </w:r>
      <w:r w:rsidRPr="005A061A">
        <w:rPr>
          <w:rFonts w:ascii="Times New Roman" w:hAnsi="Times New Roman" w:cs="Times New Roman"/>
          <w:i/>
          <w:sz w:val="28"/>
          <w:szCs w:val="28"/>
          <w:shd w:val="clear" w:color="auto" w:fill="FFFFFF"/>
        </w:rPr>
        <w:t>Гкал на 1</w:t>
      </w:r>
      <w:r w:rsidR="00B914CC" w:rsidRPr="005A061A">
        <w:rPr>
          <w:rFonts w:ascii="Times New Roman" w:hAnsi="Times New Roman" w:cs="Times New Roman"/>
          <w:i/>
          <w:sz w:val="28"/>
          <w:szCs w:val="28"/>
          <w:shd w:val="clear" w:color="auto" w:fill="FFFFFF"/>
        </w:rPr>
        <w:t xml:space="preserve"> </w:t>
      </w:r>
      <w:r w:rsidRPr="005A061A">
        <w:rPr>
          <w:rFonts w:ascii="Times New Roman" w:hAnsi="Times New Roman" w:cs="Times New Roman"/>
          <w:i/>
          <w:sz w:val="28"/>
          <w:szCs w:val="28"/>
          <w:shd w:val="clear" w:color="auto" w:fill="FFFFFF"/>
        </w:rPr>
        <w:t>кв.</w:t>
      </w:r>
      <w:r w:rsidR="00B914CC" w:rsidRPr="005A061A">
        <w:rPr>
          <w:rFonts w:ascii="Times New Roman" w:hAnsi="Times New Roman" w:cs="Times New Roman"/>
          <w:i/>
          <w:sz w:val="28"/>
          <w:szCs w:val="28"/>
          <w:shd w:val="clear" w:color="auto" w:fill="FFFFFF"/>
        </w:rPr>
        <w:t xml:space="preserve"> </w:t>
      </w:r>
      <w:r w:rsidRPr="005A061A">
        <w:rPr>
          <w:rFonts w:ascii="Times New Roman" w:hAnsi="Times New Roman" w:cs="Times New Roman"/>
          <w:i/>
          <w:sz w:val="28"/>
          <w:szCs w:val="28"/>
          <w:shd w:val="clear" w:color="auto" w:fill="FFFFFF"/>
        </w:rPr>
        <w:t>м общей площади</w:t>
      </w:r>
      <w:r w:rsidR="00564711" w:rsidRPr="005A061A">
        <w:rPr>
          <w:rFonts w:ascii="Times New Roman" w:hAnsi="Times New Roman" w:cs="Times New Roman"/>
          <w:i/>
          <w:sz w:val="28"/>
          <w:szCs w:val="28"/>
          <w:shd w:val="clear" w:color="auto" w:fill="FFFFFF"/>
        </w:rPr>
        <w:t xml:space="preserve">, что </w:t>
      </w:r>
      <w:r w:rsidR="001F2F54" w:rsidRPr="005A061A">
        <w:rPr>
          <w:rFonts w:ascii="Times New Roman" w:hAnsi="Times New Roman" w:cs="Times New Roman"/>
          <w:i/>
          <w:sz w:val="28"/>
          <w:szCs w:val="28"/>
          <w:shd w:val="clear" w:color="auto" w:fill="FFFFFF"/>
        </w:rPr>
        <w:t xml:space="preserve">соответствует </w:t>
      </w:r>
      <w:r w:rsidR="002D415D" w:rsidRPr="005A061A">
        <w:rPr>
          <w:rFonts w:ascii="Times New Roman" w:hAnsi="Times New Roman" w:cs="Times New Roman"/>
          <w:i/>
          <w:sz w:val="28"/>
          <w:szCs w:val="28"/>
          <w:shd w:val="clear" w:color="auto" w:fill="FFFFFF"/>
        </w:rPr>
        <w:t>201</w:t>
      </w:r>
      <w:r w:rsidR="00767910" w:rsidRPr="005A061A">
        <w:rPr>
          <w:rFonts w:ascii="Times New Roman" w:hAnsi="Times New Roman" w:cs="Times New Roman"/>
          <w:i/>
          <w:sz w:val="28"/>
          <w:szCs w:val="28"/>
          <w:shd w:val="clear" w:color="auto" w:fill="FFFFFF"/>
        </w:rPr>
        <w:t>9</w:t>
      </w:r>
      <w:r w:rsidR="002D415D" w:rsidRPr="005A061A">
        <w:rPr>
          <w:rFonts w:ascii="Times New Roman" w:hAnsi="Times New Roman" w:cs="Times New Roman"/>
          <w:i/>
          <w:sz w:val="28"/>
          <w:szCs w:val="28"/>
          <w:shd w:val="clear" w:color="auto" w:fill="FFFFFF"/>
        </w:rPr>
        <w:t xml:space="preserve"> году  </w:t>
      </w:r>
      <w:r w:rsidRPr="005A061A">
        <w:rPr>
          <w:rFonts w:ascii="Times New Roman" w:hAnsi="Times New Roman" w:cs="Times New Roman"/>
          <w:i/>
          <w:sz w:val="28"/>
          <w:szCs w:val="28"/>
          <w:shd w:val="clear" w:color="auto" w:fill="FFFFFF"/>
        </w:rPr>
        <w:t>и к 20</w:t>
      </w:r>
      <w:r w:rsidR="001F2F54" w:rsidRPr="005A061A">
        <w:rPr>
          <w:rFonts w:ascii="Times New Roman" w:hAnsi="Times New Roman" w:cs="Times New Roman"/>
          <w:i/>
          <w:sz w:val="28"/>
          <w:szCs w:val="28"/>
          <w:shd w:val="clear" w:color="auto" w:fill="FFFFFF"/>
        </w:rPr>
        <w:t>2</w:t>
      </w:r>
      <w:r w:rsidR="00767910"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CF5C66" w:rsidRPr="005A061A">
        <w:rPr>
          <w:rFonts w:ascii="Times New Roman" w:hAnsi="Times New Roman" w:cs="Times New Roman"/>
          <w:i/>
          <w:sz w:val="28"/>
          <w:szCs w:val="28"/>
          <w:shd w:val="clear" w:color="auto" w:fill="FFFFFF"/>
        </w:rPr>
        <w:t>останется неизменным</w:t>
      </w:r>
      <w:r w:rsidRPr="005A061A">
        <w:rPr>
          <w:rFonts w:ascii="Times New Roman" w:hAnsi="Times New Roman" w:cs="Times New Roman"/>
          <w:sz w:val="28"/>
          <w:szCs w:val="28"/>
          <w:shd w:val="clear" w:color="auto" w:fill="FFFFFF"/>
        </w:rPr>
        <w:t>;</w:t>
      </w:r>
    </w:p>
    <w:p w:rsidR="004D5118" w:rsidRPr="005A061A"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 горячая вода в 20</w:t>
      </w:r>
      <w:r w:rsidR="00767910"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767910" w:rsidRPr="005A061A">
        <w:rPr>
          <w:rFonts w:ascii="Times New Roman" w:hAnsi="Times New Roman" w:cs="Times New Roman"/>
          <w:i/>
          <w:sz w:val="28"/>
          <w:szCs w:val="28"/>
          <w:shd w:val="clear" w:color="auto" w:fill="FFFFFF"/>
        </w:rPr>
        <w:t>0,064</w:t>
      </w:r>
      <w:r w:rsidRPr="005A061A">
        <w:rPr>
          <w:rFonts w:ascii="Times New Roman" w:hAnsi="Times New Roman" w:cs="Times New Roman"/>
          <w:i/>
          <w:sz w:val="28"/>
          <w:szCs w:val="28"/>
          <w:shd w:val="clear" w:color="auto" w:fill="FFFFFF"/>
        </w:rPr>
        <w:t xml:space="preserve"> куб. м на 1 </w:t>
      </w:r>
      <w:r w:rsidR="00FC79D2" w:rsidRPr="005A061A">
        <w:rPr>
          <w:rFonts w:ascii="Times New Roman" w:hAnsi="Times New Roman" w:cs="Times New Roman"/>
          <w:i/>
          <w:sz w:val="28"/>
          <w:szCs w:val="28"/>
          <w:shd w:val="clear" w:color="auto" w:fill="FFFFFF"/>
        </w:rPr>
        <w:t>человека населения</w:t>
      </w:r>
      <w:r w:rsidR="00564711" w:rsidRPr="005A061A">
        <w:rPr>
          <w:rFonts w:ascii="Times New Roman" w:hAnsi="Times New Roman" w:cs="Times New Roman"/>
          <w:i/>
          <w:sz w:val="28"/>
          <w:szCs w:val="28"/>
          <w:shd w:val="clear" w:color="auto" w:fill="FFFFFF"/>
        </w:rPr>
        <w:t xml:space="preserve">, </w:t>
      </w:r>
      <w:r w:rsidR="008D76D6" w:rsidRPr="005A061A">
        <w:rPr>
          <w:rFonts w:ascii="Times New Roman" w:hAnsi="Times New Roman" w:cs="Times New Roman"/>
          <w:i/>
          <w:sz w:val="28"/>
          <w:szCs w:val="28"/>
          <w:shd w:val="clear" w:color="auto" w:fill="FFFFFF"/>
        </w:rPr>
        <w:t xml:space="preserve">что </w:t>
      </w:r>
      <w:r w:rsidR="00F13470" w:rsidRPr="005A061A">
        <w:rPr>
          <w:rFonts w:ascii="Times New Roman" w:hAnsi="Times New Roman" w:cs="Times New Roman"/>
          <w:i/>
          <w:sz w:val="28"/>
          <w:szCs w:val="28"/>
          <w:shd w:val="clear" w:color="auto" w:fill="FFFFFF"/>
        </w:rPr>
        <w:t>соответствует уровню</w:t>
      </w:r>
      <w:r w:rsidR="00521DF8" w:rsidRPr="005A061A">
        <w:rPr>
          <w:rFonts w:ascii="Times New Roman" w:hAnsi="Times New Roman" w:cs="Times New Roman"/>
          <w:i/>
          <w:sz w:val="28"/>
          <w:szCs w:val="28"/>
          <w:shd w:val="clear" w:color="auto" w:fill="FFFFFF"/>
        </w:rPr>
        <w:t xml:space="preserve"> </w:t>
      </w:r>
      <w:r w:rsidR="002D415D" w:rsidRPr="005A061A">
        <w:rPr>
          <w:rFonts w:ascii="Times New Roman" w:hAnsi="Times New Roman" w:cs="Times New Roman"/>
          <w:i/>
          <w:sz w:val="28"/>
          <w:szCs w:val="28"/>
          <w:shd w:val="clear" w:color="auto" w:fill="FFFFFF"/>
        </w:rPr>
        <w:t>201</w:t>
      </w:r>
      <w:r w:rsidR="00767910" w:rsidRPr="005A061A">
        <w:rPr>
          <w:rFonts w:ascii="Times New Roman" w:hAnsi="Times New Roman" w:cs="Times New Roman"/>
          <w:i/>
          <w:sz w:val="28"/>
          <w:szCs w:val="28"/>
          <w:shd w:val="clear" w:color="auto" w:fill="FFFFFF"/>
        </w:rPr>
        <w:t>9</w:t>
      </w:r>
      <w:r w:rsidR="002D415D" w:rsidRPr="005A061A">
        <w:rPr>
          <w:rFonts w:ascii="Times New Roman" w:hAnsi="Times New Roman" w:cs="Times New Roman"/>
          <w:i/>
          <w:sz w:val="28"/>
          <w:szCs w:val="28"/>
          <w:shd w:val="clear" w:color="auto" w:fill="FFFFFF"/>
        </w:rPr>
        <w:t xml:space="preserve"> год</w:t>
      </w:r>
      <w:r w:rsidR="00521DF8" w:rsidRPr="005A061A">
        <w:rPr>
          <w:rFonts w:ascii="Times New Roman" w:hAnsi="Times New Roman" w:cs="Times New Roman"/>
          <w:i/>
          <w:sz w:val="28"/>
          <w:szCs w:val="28"/>
          <w:shd w:val="clear" w:color="auto" w:fill="FFFFFF"/>
        </w:rPr>
        <w:t xml:space="preserve">а </w:t>
      </w:r>
      <w:r w:rsidRPr="005A061A">
        <w:rPr>
          <w:rFonts w:ascii="Times New Roman" w:hAnsi="Times New Roman" w:cs="Times New Roman"/>
          <w:i/>
          <w:sz w:val="28"/>
          <w:szCs w:val="28"/>
          <w:shd w:val="clear" w:color="auto" w:fill="FFFFFF"/>
        </w:rPr>
        <w:t>и к 20</w:t>
      </w:r>
      <w:r w:rsidR="008D76D6" w:rsidRPr="005A061A">
        <w:rPr>
          <w:rFonts w:ascii="Times New Roman" w:hAnsi="Times New Roman" w:cs="Times New Roman"/>
          <w:i/>
          <w:sz w:val="28"/>
          <w:szCs w:val="28"/>
          <w:shd w:val="clear" w:color="auto" w:fill="FFFFFF"/>
        </w:rPr>
        <w:t>2</w:t>
      </w:r>
      <w:r w:rsidR="00767910"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w:t>
      </w:r>
      <w:r w:rsidR="00BB1872" w:rsidRPr="005A061A">
        <w:rPr>
          <w:rFonts w:ascii="Times New Roman" w:hAnsi="Times New Roman" w:cs="Times New Roman"/>
          <w:i/>
          <w:sz w:val="28"/>
          <w:szCs w:val="28"/>
          <w:shd w:val="clear" w:color="auto" w:fill="FFFFFF"/>
        </w:rPr>
        <w:t xml:space="preserve"> </w:t>
      </w:r>
      <w:r w:rsidR="00F13470" w:rsidRPr="005A061A">
        <w:rPr>
          <w:rFonts w:ascii="Times New Roman" w:hAnsi="Times New Roman" w:cs="Times New Roman"/>
          <w:i/>
          <w:sz w:val="28"/>
          <w:szCs w:val="28"/>
          <w:shd w:val="clear" w:color="auto" w:fill="FFFFFF"/>
        </w:rPr>
        <w:t>останется неизменным</w:t>
      </w:r>
      <w:r w:rsidR="00F13470" w:rsidRPr="005A061A">
        <w:rPr>
          <w:rFonts w:ascii="Times New Roman" w:hAnsi="Times New Roman" w:cs="Times New Roman"/>
          <w:sz w:val="28"/>
          <w:szCs w:val="28"/>
          <w:shd w:val="clear" w:color="auto" w:fill="FFFFFF"/>
        </w:rPr>
        <w:t xml:space="preserve"> </w:t>
      </w:r>
      <w:r w:rsidR="00FA2F95" w:rsidRPr="005A061A">
        <w:rPr>
          <w:rFonts w:ascii="Times New Roman" w:hAnsi="Times New Roman" w:cs="Times New Roman"/>
          <w:sz w:val="28"/>
          <w:szCs w:val="28"/>
          <w:shd w:val="clear" w:color="auto" w:fill="FFFFFF"/>
        </w:rPr>
        <w:t>(</w:t>
      </w:r>
      <w:r w:rsidR="00237A8D" w:rsidRPr="005A061A">
        <w:rPr>
          <w:rFonts w:ascii="Times New Roman" w:hAnsi="Times New Roman" w:cs="Times New Roman"/>
          <w:sz w:val="28"/>
          <w:szCs w:val="28"/>
          <w:shd w:val="clear" w:color="auto" w:fill="FFFFFF"/>
        </w:rPr>
        <w:t xml:space="preserve">бюджетные учреждения устанавливают электрические водонагреватели, тем самым уходят </w:t>
      </w:r>
      <w:proofErr w:type="gramStart"/>
      <w:r w:rsidR="00237A8D" w:rsidRPr="005A061A">
        <w:rPr>
          <w:rFonts w:ascii="Times New Roman" w:hAnsi="Times New Roman" w:cs="Times New Roman"/>
          <w:sz w:val="28"/>
          <w:szCs w:val="28"/>
          <w:shd w:val="clear" w:color="auto" w:fill="FFFFFF"/>
        </w:rPr>
        <w:t>от</w:t>
      </w:r>
      <w:proofErr w:type="gramEnd"/>
      <w:r w:rsidR="00237A8D" w:rsidRPr="005A061A">
        <w:rPr>
          <w:rFonts w:ascii="Times New Roman" w:hAnsi="Times New Roman" w:cs="Times New Roman"/>
          <w:sz w:val="28"/>
          <w:szCs w:val="28"/>
          <w:shd w:val="clear" w:color="auto" w:fill="FFFFFF"/>
        </w:rPr>
        <w:t xml:space="preserve"> центрального ГСВ</w:t>
      </w:r>
      <w:r w:rsidR="00FA2F95" w:rsidRPr="005A061A">
        <w:rPr>
          <w:rFonts w:ascii="Times New Roman" w:hAnsi="Times New Roman" w:cs="Times New Roman"/>
          <w:sz w:val="28"/>
          <w:szCs w:val="28"/>
          <w:shd w:val="clear" w:color="auto" w:fill="FFFFFF"/>
        </w:rPr>
        <w:t>)</w:t>
      </w:r>
      <w:r w:rsidRPr="005A061A">
        <w:rPr>
          <w:rFonts w:ascii="Times New Roman" w:hAnsi="Times New Roman" w:cs="Times New Roman"/>
          <w:i/>
          <w:sz w:val="28"/>
          <w:szCs w:val="28"/>
          <w:shd w:val="clear" w:color="auto" w:fill="FFFFFF"/>
        </w:rPr>
        <w:t>;</w:t>
      </w:r>
    </w:p>
    <w:p w:rsidR="00BA79AB" w:rsidRPr="005A061A"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t>- холодная вода в 20</w:t>
      </w:r>
      <w:r w:rsidR="00095F0E"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095F0E" w:rsidRPr="005A061A">
        <w:rPr>
          <w:rFonts w:ascii="Times New Roman" w:hAnsi="Times New Roman" w:cs="Times New Roman"/>
          <w:i/>
          <w:sz w:val="28"/>
          <w:szCs w:val="28"/>
          <w:shd w:val="clear" w:color="auto" w:fill="FFFFFF"/>
        </w:rPr>
        <w:t>0,42</w:t>
      </w:r>
      <w:r w:rsidRPr="005A061A">
        <w:rPr>
          <w:rFonts w:ascii="Times New Roman" w:hAnsi="Times New Roman" w:cs="Times New Roman"/>
          <w:i/>
          <w:sz w:val="28"/>
          <w:szCs w:val="28"/>
          <w:shd w:val="clear" w:color="auto" w:fill="FFFFFF"/>
        </w:rPr>
        <w:t xml:space="preserve"> куб. м </w:t>
      </w:r>
      <w:r w:rsidR="00FC79D2" w:rsidRPr="005A061A">
        <w:rPr>
          <w:rFonts w:ascii="Times New Roman" w:hAnsi="Times New Roman" w:cs="Times New Roman"/>
          <w:i/>
          <w:sz w:val="28"/>
          <w:szCs w:val="28"/>
          <w:shd w:val="clear" w:color="auto" w:fill="FFFFFF"/>
        </w:rPr>
        <w:t>на 1 человека населения</w:t>
      </w:r>
      <w:r w:rsidR="00E576B0" w:rsidRPr="005A061A">
        <w:rPr>
          <w:rFonts w:ascii="Times New Roman" w:hAnsi="Times New Roman" w:cs="Times New Roman"/>
          <w:i/>
          <w:sz w:val="28"/>
          <w:szCs w:val="28"/>
          <w:shd w:val="clear" w:color="auto" w:fill="FFFFFF"/>
        </w:rPr>
        <w:t xml:space="preserve">, </w:t>
      </w:r>
      <w:r w:rsidR="00912A71" w:rsidRPr="005A061A">
        <w:rPr>
          <w:rFonts w:ascii="Times New Roman" w:hAnsi="Times New Roman" w:cs="Times New Roman"/>
          <w:i/>
          <w:sz w:val="28"/>
          <w:szCs w:val="28"/>
          <w:shd w:val="clear" w:color="auto" w:fill="FFFFFF"/>
        </w:rPr>
        <w:t>в</w:t>
      </w:r>
      <w:r w:rsidR="00892EA5" w:rsidRPr="005A061A">
        <w:rPr>
          <w:rFonts w:ascii="Times New Roman" w:hAnsi="Times New Roman" w:cs="Times New Roman"/>
          <w:i/>
          <w:sz w:val="28"/>
          <w:szCs w:val="28"/>
          <w:shd w:val="clear" w:color="auto" w:fill="FFFFFF"/>
        </w:rPr>
        <w:t xml:space="preserve"> </w:t>
      </w:r>
      <w:r w:rsidR="002D415D" w:rsidRPr="005A061A">
        <w:rPr>
          <w:rFonts w:ascii="Times New Roman" w:hAnsi="Times New Roman" w:cs="Times New Roman"/>
          <w:i/>
          <w:sz w:val="28"/>
          <w:szCs w:val="28"/>
          <w:shd w:val="clear" w:color="auto" w:fill="FFFFFF"/>
        </w:rPr>
        <w:t>201</w:t>
      </w:r>
      <w:r w:rsidR="00095F0E" w:rsidRPr="005A061A">
        <w:rPr>
          <w:rFonts w:ascii="Times New Roman" w:hAnsi="Times New Roman" w:cs="Times New Roman"/>
          <w:i/>
          <w:sz w:val="28"/>
          <w:szCs w:val="28"/>
          <w:shd w:val="clear" w:color="auto" w:fill="FFFFFF"/>
        </w:rPr>
        <w:t>9</w:t>
      </w:r>
      <w:r w:rsidR="002D415D" w:rsidRPr="005A061A">
        <w:rPr>
          <w:rFonts w:ascii="Times New Roman" w:hAnsi="Times New Roman" w:cs="Times New Roman"/>
          <w:i/>
          <w:sz w:val="28"/>
          <w:szCs w:val="28"/>
          <w:shd w:val="clear" w:color="auto" w:fill="FFFFFF"/>
        </w:rPr>
        <w:t xml:space="preserve"> год</w:t>
      </w:r>
      <w:r w:rsidR="00912A71" w:rsidRPr="005A061A">
        <w:rPr>
          <w:rFonts w:ascii="Times New Roman" w:hAnsi="Times New Roman" w:cs="Times New Roman"/>
          <w:i/>
          <w:sz w:val="28"/>
          <w:szCs w:val="28"/>
          <w:shd w:val="clear" w:color="auto" w:fill="FFFFFF"/>
        </w:rPr>
        <w:t>у</w:t>
      </w:r>
      <w:r w:rsidR="002D415D" w:rsidRPr="005A061A">
        <w:rPr>
          <w:rFonts w:ascii="Times New Roman" w:hAnsi="Times New Roman" w:cs="Times New Roman"/>
          <w:i/>
          <w:sz w:val="28"/>
          <w:szCs w:val="28"/>
          <w:shd w:val="clear" w:color="auto" w:fill="FFFFFF"/>
        </w:rPr>
        <w:t xml:space="preserve">  </w:t>
      </w:r>
      <w:r w:rsidR="00912A71" w:rsidRPr="005A061A">
        <w:rPr>
          <w:rFonts w:ascii="Times New Roman" w:hAnsi="Times New Roman" w:cs="Times New Roman"/>
          <w:i/>
          <w:sz w:val="28"/>
          <w:szCs w:val="28"/>
          <w:shd w:val="clear" w:color="auto" w:fill="FFFFFF"/>
        </w:rPr>
        <w:t xml:space="preserve">- </w:t>
      </w:r>
      <w:r w:rsidR="00095F0E" w:rsidRPr="005A061A">
        <w:rPr>
          <w:rFonts w:ascii="Times New Roman" w:hAnsi="Times New Roman" w:cs="Times New Roman"/>
          <w:i/>
          <w:sz w:val="28"/>
          <w:szCs w:val="28"/>
          <w:shd w:val="clear" w:color="auto" w:fill="FFFFFF"/>
        </w:rPr>
        <w:t>1,08</w:t>
      </w:r>
      <w:r w:rsidR="00B92A7E" w:rsidRPr="005A061A">
        <w:rPr>
          <w:rFonts w:ascii="Times New Roman" w:hAnsi="Times New Roman" w:cs="Times New Roman"/>
          <w:i/>
          <w:sz w:val="28"/>
          <w:szCs w:val="28"/>
          <w:shd w:val="clear" w:color="auto" w:fill="FFFFFF"/>
        </w:rPr>
        <w:t xml:space="preserve"> куб. м на 1 человека населения, </w:t>
      </w:r>
      <w:r w:rsidRPr="005A061A">
        <w:rPr>
          <w:rFonts w:ascii="Times New Roman" w:hAnsi="Times New Roman" w:cs="Times New Roman"/>
          <w:i/>
          <w:sz w:val="28"/>
          <w:szCs w:val="28"/>
          <w:shd w:val="clear" w:color="auto" w:fill="FFFFFF"/>
        </w:rPr>
        <w:t>и к 20</w:t>
      </w:r>
      <w:r w:rsidR="00892EA5" w:rsidRPr="005A061A">
        <w:rPr>
          <w:rFonts w:ascii="Times New Roman" w:hAnsi="Times New Roman" w:cs="Times New Roman"/>
          <w:i/>
          <w:sz w:val="28"/>
          <w:szCs w:val="28"/>
          <w:shd w:val="clear" w:color="auto" w:fill="FFFFFF"/>
        </w:rPr>
        <w:t>2</w:t>
      </w:r>
      <w:r w:rsidR="00095F0E"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AA6FD7" w:rsidRPr="005A061A">
        <w:rPr>
          <w:rFonts w:ascii="Times New Roman" w:hAnsi="Times New Roman" w:cs="Times New Roman"/>
          <w:i/>
          <w:sz w:val="28"/>
          <w:szCs w:val="28"/>
          <w:shd w:val="clear" w:color="auto" w:fill="FFFFFF"/>
        </w:rPr>
        <w:t>останется неизменным</w:t>
      </w:r>
      <w:r w:rsidR="00AA6FD7" w:rsidRPr="005A061A">
        <w:rPr>
          <w:rFonts w:ascii="Times New Roman" w:hAnsi="Times New Roman" w:cs="Times New Roman"/>
          <w:sz w:val="28"/>
          <w:szCs w:val="28"/>
          <w:shd w:val="clear" w:color="auto" w:fill="FFFFFF"/>
        </w:rPr>
        <w:t xml:space="preserve"> </w:t>
      </w:r>
      <w:r w:rsidR="004B53C0" w:rsidRPr="005A061A">
        <w:rPr>
          <w:rFonts w:ascii="Times New Roman" w:hAnsi="Times New Roman" w:cs="Times New Roman"/>
          <w:sz w:val="28"/>
          <w:szCs w:val="28"/>
          <w:shd w:val="clear" w:color="auto" w:fill="FFFFFF"/>
        </w:rPr>
        <w:t>(за счет проведения энергосберегающих мероприятий - замена кранов</w:t>
      </w:r>
      <w:r w:rsidR="009D1E79" w:rsidRPr="005A061A">
        <w:rPr>
          <w:rFonts w:ascii="Times New Roman" w:hAnsi="Times New Roman" w:cs="Times New Roman"/>
          <w:sz w:val="28"/>
          <w:szCs w:val="28"/>
          <w:shd w:val="clear" w:color="auto" w:fill="FFFFFF"/>
        </w:rPr>
        <w:t xml:space="preserve"> и т.д.</w:t>
      </w:r>
      <w:r w:rsidR="004B53C0" w:rsidRPr="005A061A">
        <w:rPr>
          <w:rFonts w:ascii="Times New Roman" w:hAnsi="Times New Roman" w:cs="Times New Roman"/>
          <w:sz w:val="28"/>
          <w:szCs w:val="28"/>
          <w:shd w:val="clear" w:color="auto" w:fill="FFFFFF"/>
        </w:rPr>
        <w:t>)</w:t>
      </w:r>
      <w:r w:rsidR="00B94AA1" w:rsidRPr="005A061A">
        <w:rPr>
          <w:rFonts w:ascii="Times New Roman" w:hAnsi="Times New Roman" w:cs="Times New Roman"/>
          <w:i/>
          <w:sz w:val="28"/>
          <w:szCs w:val="28"/>
          <w:shd w:val="clear" w:color="auto" w:fill="FFFFFF"/>
        </w:rPr>
        <w:t>;</w:t>
      </w:r>
    </w:p>
    <w:p w:rsidR="00CF4636" w:rsidRPr="005A061A"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5A061A">
        <w:rPr>
          <w:rFonts w:ascii="Times New Roman" w:hAnsi="Times New Roman" w:cs="Times New Roman"/>
          <w:i/>
          <w:sz w:val="28"/>
          <w:szCs w:val="28"/>
          <w:shd w:val="clear" w:color="auto" w:fill="FFFFFF"/>
        </w:rPr>
        <w:lastRenderedPageBreak/>
        <w:t>- потребление природного газа в 20</w:t>
      </w:r>
      <w:r w:rsidR="00095F0E" w:rsidRPr="005A061A">
        <w:rPr>
          <w:rFonts w:ascii="Times New Roman" w:hAnsi="Times New Roman" w:cs="Times New Roman"/>
          <w:i/>
          <w:sz w:val="28"/>
          <w:szCs w:val="28"/>
          <w:shd w:val="clear" w:color="auto" w:fill="FFFFFF"/>
        </w:rPr>
        <w:t>20</w:t>
      </w:r>
      <w:r w:rsidRPr="005A061A">
        <w:rPr>
          <w:rFonts w:ascii="Times New Roman" w:hAnsi="Times New Roman" w:cs="Times New Roman"/>
          <w:i/>
          <w:sz w:val="28"/>
          <w:szCs w:val="28"/>
          <w:shd w:val="clear" w:color="auto" w:fill="FFFFFF"/>
        </w:rPr>
        <w:t xml:space="preserve"> году составляет </w:t>
      </w:r>
      <w:r w:rsidR="00095F0E" w:rsidRPr="005A061A">
        <w:rPr>
          <w:rFonts w:ascii="Times New Roman" w:hAnsi="Times New Roman" w:cs="Times New Roman"/>
          <w:i/>
          <w:sz w:val="28"/>
          <w:szCs w:val="28"/>
          <w:shd w:val="clear" w:color="auto" w:fill="FFFFFF"/>
        </w:rPr>
        <w:t>6,4</w:t>
      </w:r>
      <w:r w:rsidRPr="005A061A">
        <w:rPr>
          <w:rFonts w:ascii="Times New Roman" w:hAnsi="Times New Roman" w:cs="Times New Roman"/>
          <w:i/>
          <w:sz w:val="28"/>
          <w:szCs w:val="28"/>
          <w:shd w:val="clear" w:color="auto" w:fill="FFFFFF"/>
        </w:rPr>
        <w:t xml:space="preserve">  куб. м </w:t>
      </w:r>
      <w:r w:rsidR="00FC79D2" w:rsidRPr="005A061A">
        <w:rPr>
          <w:rFonts w:ascii="Times New Roman" w:hAnsi="Times New Roman" w:cs="Times New Roman"/>
          <w:i/>
          <w:sz w:val="28"/>
          <w:szCs w:val="28"/>
          <w:shd w:val="clear" w:color="auto" w:fill="FFFFFF"/>
        </w:rPr>
        <w:t>на 1 человека населения</w:t>
      </w:r>
      <w:r w:rsidR="000A6937" w:rsidRPr="005A061A">
        <w:rPr>
          <w:rFonts w:ascii="Times New Roman" w:hAnsi="Times New Roman" w:cs="Times New Roman"/>
          <w:i/>
          <w:sz w:val="28"/>
          <w:szCs w:val="28"/>
          <w:shd w:val="clear" w:color="auto" w:fill="FFFFFF"/>
        </w:rPr>
        <w:t xml:space="preserve">, </w:t>
      </w:r>
      <w:r w:rsidR="00095F0E" w:rsidRPr="005A061A">
        <w:rPr>
          <w:rFonts w:ascii="Times New Roman" w:hAnsi="Times New Roman" w:cs="Times New Roman"/>
          <w:i/>
          <w:sz w:val="28"/>
          <w:szCs w:val="28"/>
          <w:shd w:val="clear" w:color="auto" w:fill="FFFFFF"/>
        </w:rPr>
        <w:t>в</w:t>
      </w:r>
      <w:r w:rsidR="000A6937" w:rsidRPr="005A061A">
        <w:rPr>
          <w:rFonts w:ascii="Times New Roman" w:hAnsi="Times New Roman" w:cs="Times New Roman"/>
          <w:i/>
          <w:sz w:val="28"/>
          <w:szCs w:val="28"/>
          <w:shd w:val="clear" w:color="auto" w:fill="FFFFFF"/>
        </w:rPr>
        <w:t xml:space="preserve"> 201</w:t>
      </w:r>
      <w:r w:rsidR="00095F0E" w:rsidRPr="005A061A">
        <w:rPr>
          <w:rFonts w:ascii="Times New Roman" w:hAnsi="Times New Roman" w:cs="Times New Roman"/>
          <w:i/>
          <w:sz w:val="28"/>
          <w:szCs w:val="28"/>
          <w:shd w:val="clear" w:color="auto" w:fill="FFFFFF"/>
        </w:rPr>
        <w:t>9</w:t>
      </w:r>
      <w:r w:rsidR="000A6937" w:rsidRPr="005A061A">
        <w:rPr>
          <w:rFonts w:ascii="Times New Roman" w:hAnsi="Times New Roman" w:cs="Times New Roman"/>
          <w:i/>
          <w:sz w:val="28"/>
          <w:szCs w:val="28"/>
          <w:shd w:val="clear" w:color="auto" w:fill="FFFFFF"/>
        </w:rPr>
        <w:t xml:space="preserve"> года </w:t>
      </w:r>
      <w:r w:rsidR="00095F0E" w:rsidRPr="005A061A">
        <w:rPr>
          <w:rFonts w:ascii="Times New Roman" w:hAnsi="Times New Roman" w:cs="Times New Roman"/>
          <w:i/>
          <w:sz w:val="28"/>
          <w:szCs w:val="28"/>
          <w:shd w:val="clear" w:color="auto" w:fill="FFFFFF"/>
        </w:rPr>
        <w:t>–</w:t>
      </w:r>
      <w:r w:rsidR="000A6937" w:rsidRPr="005A061A">
        <w:rPr>
          <w:rFonts w:ascii="Times New Roman" w:hAnsi="Times New Roman" w:cs="Times New Roman"/>
          <w:i/>
          <w:sz w:val="28"/>
          <w:szCs w:val="28"/>
          <w:shd w:val="clear" w:color="auto" w:fill="FFFFFF"/>
        </w:rPr>
        <w:t xml:space="preserve"> </w:t>
      </w:r>
      <w:r w:rsidR="00095F0E" w:rsidRPr="005A061A">
        <w:rPr>
          <w:rFonts w:ascii="Times New Roman" w:hAnsi="Times New Roman" w:cs="Times New Roman"/>
          <w:i/>
          <w:sz w:val="28"/>
          <w:szCs w:val="28"/>
          <w:shd w:val="clear" w:color="auto" w:fill="FFFFFF"/>
        </w:rPr>
        <w:t>5,61</w:t>
      </w:r>
      <w:r w:rsidR="003370DA" w:rsidRPr="005A061A">
        <w:rPr>
          <w:rFonts w:ascii="Times New Roman" w:hAnsi="Times New Roman" w:cs="Times New Roman"/>
          <w:i/>
          <w:sz w:val="28"/>
          <w:szCs w:val="28"/>
          <w:shd w:val="clear" w:color="auto" w:fill="FFFFFF"/>
        </w:rPr>
        <w:t xml:space="preserve"> куб. м</w:t>
      </w:r>
      <w:r w:rsidRPr="005A061A">
        <w:rPr>
          <w:rFonts w:ascii="Times New Roman" w:hAnsi="Times New Roman" w:cs="Times New Roman"/>
          <w:i/>
          <w:sz w:val="28"/>
          <w:szCs w:val="28"/>
          <w:shd w:val="clear" w:color="auto" w:fill="FFFFFF"/>
        </w:rPr>
        <w:t xml:space="preserve"> и к 20</w:t>
      </w:r>
      <w:r w:rsidR="00CF4636" w:rsidRPr="005A061A">
        <w:rPr>
          <w:rFonts w:ascii="Times New Roman" w:hAnsi="Times New Roman" w:cs="Times New Roman"/>
          <w:i/>
          <w:sz w:val="28"/>
          <w:szCs w:val="28"/>
          <w:shd w:val="clear" w:color="auto" w:fill="FFFFFF"/>
        </w:rPr>
        <w:t>2</w:t>
      </w:r>
      <w:r w:rsidR="00095F0E" w:rsidRPr="005A061A">
        <w:rPr>
          <w:rFonts w:ascii="Times New Roman" w:hAnsi="Times New Roman" w:cs="Times New Roman"/>
          <w:i/>
          <w:sz w:val="28"/>
          <w:szCs w:val="28"/>
          <w:shd w:val="clear" w:color="auto" w:fill="FFFFFF"/>
        </w:rPr>
        <w:t>3</w:t>
      </w:r>
      <w:r w:rsidRPr="005A061A">
        <w:rPr>
          <w:rFonts w:ascii="Times New Roman" w:hAnsi="Times New Roman" w:cs="Times New Roman"/>
          <w:i/>
          <w:sz w:val="28"/>
          <w:szCs w:val="28"/>
          <w:shd w:val="clear" w:color="auto" w:fill="FFFFFF"/>
        </w:rPr>
        <w:t xml:space="preserve"> году </w:t>
      </w:r>
      <w:r w:rsidR="00AA6FD7" w:rsidRPr="005A061A">
        <w:rPr>
          <w:rFonts w:ascii="Times New Roman" w:hAnsi="Times New Roman" w:cs="Times New Roman"/>
          <w:i/>
          <w:sz w:val="28"/>
          <w:szCs w:val="28"/>
          <w:shd w:val="clear" w:color="auto" w:fill="FFFFFF"/>
        </w:rPr>
        <w:t>останется неизменным</w:t>
      </w:r>
      <w:proofErr w:type="gramStart"/>
      <w:r w:rsidR="004B53C0" w:rsidRPr="005A061A">
        <w:rPr>
          <w:rFonts w:ascii="Times New Roman" w:hAnsi="Times New Roman" w:cs="Times New Roman"/>
          <w:i/>
          <w:sz w:val="28"/>
          <w:szCs w:val="28"/>
          <w:shd w:val="clear" w:color="auto" w:fill="FFFFFF"/>
        </w:rPr>
        <w:t xml:space="preserve"> </w:t>
      </w:r>
      <w:r w:rsidR="00095F0E" w:rsidRPr="005A061A">
        <w:rPr>
          <w:rFonts w:ascii="Times New Roman" w:hAnsi="Times New Roman" w:cs="Times New Roman"/>
          <w:sz w:val="28"/>
          <w:szCs w:val="28"/>
          <w:shd w:val="clear" w:color="auto" w:fill="FFFFFF"/>
        </w:rPr>
        <w:t>.</w:t>
      </w:r>
      <w:proofErr w:type="gramEnd"/>
    </w:p>
    <w:p w:rsidR="001D2362" w:rsidRPr="005A061A" w:rsidRDefault="001D2362" w:rsidP="001D2362">
      <w:pPr>
        <w:spacing w:after="0" w:line="240" w:lineRule="auto"/>
        <w:ind w:firstLine="709"/>
        <w:jc w:val="both"/>
        <w:rPr>
          <w:rFonts w:ascii="Times New Roman" w:eastAsia="Times New Roman" w:hAnsi="Times New Roman" w:cs="Times New Roman"/>
          <w:sz w:val="28"/>
          <w:szCs w:val="28"/>
          <w:lang w:eastAsia="ru-RU"/>
        </w:rPr>
      </w:pPr>
      <w:r w:rsidRPr="005A061A">
        <w:rPr>
          <w:rFonts w:ascii="Times New Roman" w:eastAsia="Times New Roman" w:hAnsi="Times New Roman" w:cs="Times New Roman"/>
          <w:color w:val="000000"/>
          <w:sz w:val="28"/>
          <w:szCs w:val="28"/>
          <w:lang w:eastAsia="ru-RU"/>
        </w:rPr>
        <w:t>Все проводимые мероприятия позволяют снижать показатель удельной величины потребления энергетических ресурсов.</w:t>
      </w:r>
    </w:p>
    <w:p w:rsidR="00616344" w:rsidRPr="005A061A" w:rsidRDefault="0036121B" w:rsidP="00A60FD8">
      <w:pPr>
        <w:shd w:val="clear" w:color="auto" w:fill="FFFFFF"/>
        <w:spacing w:after="0" w:line="240" w:lineRule="auto"/>
        <w:ind w:firstLine="709"/>
        <w:jc w:val="both"/>
        <w:rPr>
          <w:rFonts w:ascii="Times New Roman" w:hAnsi="Times New Roman" w:cs="Times New Roman"/>
          <w:sz w:val="28"/>
          <w:szCs w:val="28"/>
        </w:rPr>
      </w:pPr>
      <w:proofErr w:type="gramStart"/>
      <w:r w:rsidRPr="005A061A">
        <w:rPr>
          <w:rFonts w:ascii="Times New Roman" w:hAnsi="Times New Roman" w:cs="Times New Roman"/>
          <w:i/>
          <w:sz w:val="28"/>
          <w:szCs w:val="28"/>
        </w:rPr>
        <w:t>Результаты независимой оценки качества условий оказания услуг муниципальными организациями в сферах культуры, охраны здоровья, 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w:t>
      </w:r>
      <w:r w:rsidRPr="005A061A">
        <w:rPr>
          <w:rFonts w:ascii="Times New Roman" w:hAnsi="Times New Roman" w:cs="Times New Roman"/>
          <w:sz w:val="28"/>
          <w:szCs w:val="28"/>
        </w:rPr>
        <w:t>:</w:t>
      </w:r>
      <w:proofErr w:type="gramEnd"/>
    </w:p>
    <w:p w:rsidR="006305CF" w:rsidRPr="005A061A" w:rsidRDefault="0036121B" w:rsidP="00A60FD8">
      <w:pPr>
        <w:pStyle w:val="ae"/>
        <w:spacing w:before="0" w:after="0"/>
        <w:ind w:firstLine="540"/>
        <w:jc w:val="both"/>
        <w:rPr>
          <w:color w:val="FF0000"/>
          <w:sz w:val="28"/>
          <w:szCs w:val="28"/>
        </w:rPr>
      </w:pPr>
      <w:proofErr w:type="gramStart"/>
      <w:r w:rsidRPr="005A061A">
        <w:rPr>
          <w:rFonts w:cs="Times New Roman"/>
          <w:i/>
          <w:sz w:val="28"/>
          <w:szCs w:val="28"/>
        </w:rPr>
        <w:t>в сфере культуры</w:t>
      </w:r>
      <w:r w:rsidR="003C270E" w:rsidRPr="005A061A">
        <w:rPr>
          <w:rFonts w:cs="Times New Roman"/>
          <w:i/>
          <w:sz w:val="28"/>
          <w:szCs w:val="28"/>
          <w:shd w:val="clear" w:color="auto" w:fill="FFFFFF"/>
        </w:rPr>
        <w:t xml:space="preserve"> в 20</w:t>
      </w:r>
      <w:r w:rsidR="007D4BF5" w:rsidRPr="005A061A">
        <w:rPr>
          <w:rFonts w:cs="Times New Roman"/>
          <w:i/>
          <w:sz w:val="28"/>
          <w:szCs w:val="28"/>
          <w:shd w:val="clear" w:color="auto" w:fill="FFFFFF"/>
        </w:rPr>
        <w:t>20</w:t>
      </w:r>
      <w:r w:rsidR="003C270E" w:rsidRPr="005A061A">
        <w:rPr>
          <w:rFonts w:cs="Times New Roman"/>
          <w:i/>
          <w:sz w:val="28"/>
          <w:szCs w:val="28"/>
          <w:shd w:val="clear" w:color="auto" w:fill="FFFFFF"/>
        </w:rPr>
        <w:t xml:space="preserve"> году составляет </w:t>
      </w:r>
      <w:r w:rsidR="003A030B" w:rsidRPr="005A061A">
        <w:rPr>
          <w:rFonts w:cs="Times New Roman"/>
          <w:i/>
          <w:sz w:val="28"/>
          <w:szCs w:val="28"/>
          <w:shd w:val="clear" w:color="auto" w:fill="FFFFFF"/>
        </w:rPr>
        <w:t>80,68</w:t>
      </w:r>
      <w:r w:rsidR="003C270E" w:rsidRPr="005A061A">
        <w:rPr>
          <w:rFonts w:cs="Times New Roman"/>
          <w:i/>
          <w:sz w:val="28"/>
          <w:szCs w:val="28"/>
          <w:shd w:val="clear" w:color="auto" w:fill="FFFFFF"/>
        </w:rPr>
        <w:t xml:space="preserve"> б. и к 202</w:t>
      </w:r>
      <w:r w:rsidR="003A030B" w:rsidRPr="005A061A">
        <w:rPr>
          <w:rFonts w:cs="Times New Roman"/>
          <w:i/>
          <w:sz w:val="28"/>
          <w:szCs w:val="28"/>
          <w:shd w:val="clear" w:color="auto" w:fill="FFFFFF"/>
        </w:rPr>
        <w:t>3</w:t>
      </w:r>
      <w:r w:rsidR="003C270E" w:rsidRPr="005A061A">
        <w:rPr>
          <w:rFonts w:cs="Times New Roman"/>
          <w:i/>
          <w:sz w:val="28"/>
          <w:szCs w:val="28"/>
          <w:shd w:val="clear" w:color="auto" w:fill="FFFFFF"/>
        </w:rPr>
        <w:t xml:space="preserve"> году планируется достигнуть </w:t>
      </w:r>
      <w:r w:rsidR="003A030B" w:rsidRPr="005A061A">
        <w:rPr>
          <w:rFonts w:cs="Times New Roman"/>
          <w:i/>
          <w:sz w:val="28"/>
          <w:szCs w:val="28"/>
          <w:shd w:val="clear" w:color="auto" w:fill="FFFFFF"/>
        </w:rPr>
        <w:t>90,0</w:t>
      </w:r>
      <w:r w:rsidR="003C270E" w:rsidRPr="005A061A">
        <w:rPr>
          <w:rFonts w:cs="Times New Roman"/>
          <w:i/>
          <w:sz w:val="28"/>
          <w:szCs w:val="28"/>
          <w:shd w:val="clear" w:color="auto" w:fill="FFFFFF"/>
        </w:rPr>
        <w:t xml:space="preserve"> б</w:t>
      </w:r>
      <w:r w:rsidR="003C270E" w:rsidRPr="005A061A">
        <w:rPr>
          <w:rFonts w:cs="Times New Roman"/>
          <w:i/>
          <w:color w:val="auto"/>
          <w:sz w:val="28"/>
          <w:szCs w:val="28"/>
          <w:shd w:val="clear" w:color="auto" w:fill="FFFFFF"/>
        </w:rPr>
        <w:t>.</w:t>
      </w:r>
      <w:r w:rsidR="006305CF" w:rsidRPr="005A061A">
        <w:rPr>
          <w:color w:val="auto"/>
          <w:sz w:val="28"/>
          <w:szCs w:val="28"/>
        </w:rPr>
        <w:t xml:space="preserve"> </w:t>
      </w:r>
      <w:r w:rsidR="003A030B" w:rsidRPr="005A061A">
        <w:rPr>
          <w:color w:val="auto"/>
          <w:sz w:val="28"/>
          <w:szCs w:val="28"/>
        </w:rPr>
        <w:t>(в</w:t>
      </w:r>
      <w:r w:rsidR="006305CF" w:rsidRPr="005A061A">
        <w:rPr>
          <w:color w:val="auto"/>
          <w:sz w:val="28"/>
          <w:szCs w:val="28"/>
        </w:rPr>
        <w:t xml:space="preserve"> 2020 году в </w:t>
      </w:r>
      <w:proofErr w:type="spellStart"/>
      <w:r w:rsidR="006305CF" w:rsidRPr="005A061A">
        <w:rPr>
          <w:color w:val="auto"/>
          <w:sz w:val="28"/>
          <w:szCs w:val="28"/>
        </w:rPr>
        <w:t>Динском</w:t>
      </w:r>
      <w:proofErr w:type="spellEnd"/>
      <w:r w:rsidR="006305CF" w:rsidRPr="005A061A">
        <w:rPr>
          <w:color w:val="auto"/>
          <w:sz w:val="28"/>
          <w:szCs w:val="28"/>
        </w:rPr>
        <w:t xml:space="preserve"> районе организовано проведение независимой оценки качества услуг, оказываемых учреждениями культуры  района</w:t>
      </w:r>
      <w:r w:rsidR="006D6715">
        <w:rPr>
          <w:color w:val="auto"/>
          <w:sz w:val="28"/>
          <w:szCs w:val="28"/>
        </w:rPr>
        <w:t>,</w:t>
      </w:r>
      <w:r w:rsidR="006305CF" w:rsidRPr="005A061A">
        <w:rPr>
          <w:color w:val="auto"/>
          <w:sz w:val="28"/>
          <w:szCs w:val="28"/>
        </w:rPr>
        <w:t xml:space="preserve"> по критериям качества работы организаций: открытость  и доступность, комфортность условий, вежливость работников, удовлетворенность условиями  ведения деятельности организаций в сфере культуры и до</w:t>
      </w:r>
      <w:r w:rsidR="003A030B" w:rsidRPr="005A061A">
        <w:rPr>
          <w:color w:val="auto"/>
          <w:sz w:val="28"/>
          <w:szCs w:val="28"/>
        </w:rPr>
        <w:t>ступность  услуг для инвалидов)</w:t>
      </w:r>
      <w:r w:rsidR="003A030B" w:rsidRPr="005A061A">
        <w:rPr>
          <w:rFonts w:cs="Times New Roman"/>
          <w:color w:val="auto"/>
          <w:sz w:val="28"/>
          <w:szCs w:val="28"/>
          <w:shd w:val="clear" w:color="auto" w:fill="FFFFFF"/>
        </w:rPr>
        <w:t>;</w:t>
      </w:r>
      <w:proofErr w:type="gramEnd"/>
    </w:p>
    <w:p w:rsidR="00845492" w:rsidRPr="005A061A" w:rsidRDefault="0036121B" w:rsidP="00845492">
      <w:pPr>
        <w:spacing w:after="0" w:line="240" w:lineRule="auto"/>
        <w:ind w:firstLine="540"/>
        <w:jc w:val="both"/>
        <w:rPr>
          <w:rFonts w:ascii="Times New Roman" w:hAnsi="Times New Roman"/>
          <w:color w:val="FF0000"/>
          <w:sz w:val="28"/>
          <w:szCs w:val="28"/>
        </w:rPr>
      </w:pPr>
      <w:r w:rsidRPr="005A061A">
        <w:rPr>
          <w:rFonts w:ascii="Times New Roman" w:hAnsi="Times New Roman" w:cs="Times New Roman"/>
          <w:i/>
          <w:sz w:val="28"/>
          <w:szCs w:val="28"/>
        </w:rPr>
        <w:t>в сфере образования</w:t>
      </w:r>
      <w:r w:rsidR="006160A8" w:rsidRPr="005A061A">
        <w:rPr>
          <w:rFonts w:ascii="Times New Roman" w:hAnsi="Times New Roman" w:cs="Times New Roman"/>
          <w:i/>
          <w:sz w:val="28"/>
          <w:szCs w:val="28"/>
          <w:shd w:val="clear" w:color="auto" w:fill="FFFFFF"/>
        </w:rPr>
        <w:t xml:space="preserve"> в 20</w:t>
      </w:r>
      <w:r w:rsidR="00563A39" w:rsidRPr="005A061A">
        <w:rPr>
          <w:rFonts w:ascii="Times New Roman" w:hAnsi="Times New Roman" w:cs="Times New Roman"/>
          <w:i/>
          <w:sz w:val="28"/>
          <w:szCs w:val="28"/>
          <w:shd w:val="clear" w:color="auto" w:fill="FFFFFF"/>
        </w:rPr>
        <w:t>20</w:t>
      </w:r>
      <w:r w:rsidR="006160A8" w:rsidRPr="005A061A">
        <w:rPr>
          <w:rFonts w:ascii="Times New Roman" w:hAnsi="Times New Roman" w:cs="Times New Roman"/>
          <w:i/>
          <w:sz w:val="28"/>
          <w:szCs w:val="28"/>
          <w:shd w:val="clear" w:color="auto" w:fill="FFFFFF"/>
        </w:rPr>
        <w:t xml:space="preserve"> году составляет </w:t>
      </w:r>
      <w:r w:rsidR="00563A39" w:rsidRPr="005A061A">
        <w:rPr>
          <w:rFonts w:ascii="Times New Roman" w:hAnsi="Times New Roman" w:cs="Times New Roman"/>
          <w:i/>
          <w:sz w:val="28"/>
          <w:szCs w:val="28"/>
          <w:shd w:val="clear" w:color="auto" w:fill="FFFFFF"/>
        </w:rPr>
        <w:t>89,52</w:t>
      </w:r>
      <w:r w:rsidR="006160A8" w:rsidRPr="005A061A">
        <w:rPr>
          <w:rFonts w:ascii="Times New Roman" w:hAnsi="Times New Roman" w:cs="Times New Roman"/>
          <w:i/>
          <w:sz w:val="28"/>
          <w:szCs w:val="28"/>
          <w:shd w:val="clear" w:color="auto" w:fill="FFFFFF"/>
        </w:rPr>
        <w:t xml:space="preserve"> б. и к 202</w:t>
      </w:r>
      <w:r w:rsidR="00563A39" w:rsidRPr="005A061A">
        <w:rPr>
          <w:rFonts w:ascii="Times New Roman" w:hAnsi="Times New Roman" w:cs="Times New Roman"/>
          <w:i/>
          <w:sz w:val="28"/>
          <w:szCs w:val="28"/>
          <w:shd w:val="clear" w:color="auto" w:fill="FFFFFF"/>
        </w:rPr>
        <w:t>3</w:t>
      </w:r>
      <w:r w:rsidR="006160A8" w:rsidRPr="005A061A">
        <w:rPr>
          <w:rFonts w:ascii="Times New Roman" w:hAnsi="Times New Roman" w:cs="Times New Roman"/>
          <w:i/>
          <w:sz w:val="28"/>
          <w:szCs w:val="28"/>
          <w:shd w:val="clear" w:color="auto" w:fill="FFFFFF"/>
        </w:rPr>
        <w:t xml:space="preserve"> году планируется </w:t>
      </w:r>
      <w:r w:rsidR="00563A39" w:rsidRPr="005A061A">
        <w:rPr>
          <w:rFonts w:ascii="Times New Roman" w:hAnsi="Times New Roman" w:cs="Times New Roman"/>
          <w:i/>
          <w:sz w:val="28"/>
          <w:szCs w:val="28"/>
          <w:shd w:val="clear" w:color="auto" w:fill="FFFFFF"/>
        </w:rPr>
        <w:t>сохранить полученные результаты</w:t>
      </w:r>
      <w:r w:rsidR="00845492" w:rsidRPr="005A061A">
        <w:rPr>
          <w:rFonts w:ascii="Times New Roman" w:hAnsi="Times New Roman"/>
          <w:sz w:val="28"/>
          <w:szCs w:val="28"/>
        </w:rPr>
        <w:t xml:space="preserve"> </w:t>
      </w:r>
      <w:r w:rsidR="00563A39" w:rsidRPr="005A061A">
        <w:rPr>
          <w:rFonts w:ascii="Times New Roman" w:hAnsi="Times New Roman"/>
          <w:sz w:val="28"/>
          <w:szCs w:val="28"/>
        </w:rPr>
        <w:t>(в</w:t>
      </w:r>
      <w:r w:rsidR="00845492" w:rsidRPr="005A061A">
        <w:rPr>
          <w:rFonts w:ascii="Times New Roman" w:hAnsi="Times New Roman"/>
          <w:sz w:val="28"/>
          <w:szCs w:val="28"/>
        </w:rPr>
        <w:t xml:space="preserve"> 2020 году независимая оценка качества условий осуществления образовательной деятельности организациями, осуществляющими образовательную деятельность</w:t>
      </w:r>
      <w:r w:rsidR="00FA6CF0">
        <w:rPr>
          <w:rFonts w:ascii="Times New Roman" w:hAnsi="Times New Roman"/>
          <w:sz w:val="28"/>
          <w:szCs w:val="28"/>
        </w:rPr>
        <w:t>,</w:t>
      </w:r>
      <w:r w:rsidR="00845492" w:rsidRPr="005A061A">
        <w:rPr>
          <w:rFonts w:ascii="Times New Roman" w:hAnsi="Times New Roman"/>
          <w:sz w:val="28"/>
          <w:szCs w:val="28"/>
        </w:rPr>
        <w:t xml:space="preserve"> проводилась в организациях дошкольного образования </w:t>
      </w:r>
      <w:r w:rsidR="00563A39" w:rsidRPr="005A061A">
        <w:rPr>
          <w:rFonts w:ascii="Times New Roman" w:hAnsi="Times New Roman"/>
          <w:sz w:val="28"/>
          <w:szCs w:val="28"/>
        </w:rPr>
        <w:t xml:space="preserve">- </w:t>
      </w:r>
      <w:r w:rsidR="00845492" w:rsidRPr="005A061A">
        <w:rPr>
          <w:rFonts w:ascii="Times New Roman" w:hAnsi="Times New Roman"/>
          <w:sz w:val="28"/>
          <w:szCs w:val="28"/>
        </w:rPr>
        <w:t>30 организаций</w:t>
      </w:r>
      <w:r w:rsidR="00563A39" w:rsidRPr="005A061A">
        <w:rPr>
          <w:rFonts w:ascii="Times New Roman" w:hAnsi="Times New Roman"/>
          <w:sz w:val="28"/>
          <w:szCs w:val="28"/>
        </w:rPr>
        <w:t>)</w:t>
      </w:r>
      <w:r w:rsidR="00563A39" w:rsidRPr="005A061A">
        <w:rPr>
          <w:rFonts w:ascii="Times New Roman" w:hAnsi="Times New Roman" w:cs="Times New Roman"/>
          <w:sz w:val="28"/>
          <w:szCs w:val="28"/>
          <w:shd w:val="clear" w:color="auto" w:fill="FFFFFF"/>
        </w:rPr>
        <w:t>;</w:t>
      </w:r>
    </w:p>
    <w:p w:rsidR="006160A8" w:rsidRPr="005A061A" w:rsidRDefault="0036121B" w:rsidP="00F429D4">
      <w:pPr>
        <w:snapToGrid w:val="0"/>
        <w:spacing w:after="0" w:line="240" w:lineRule="auto"/>
        <w:ind w:firstLine="709"/>
        <w:jc w:val="both"/>
        <w:rPr>
          <w:rFonts w:ascii="Times New Roman" w:hAnsi="Times New Roman" w:cs="Times New Roman"/>
          <w:sz w:val="28"/>
          <w:szCs w:val="28"/>
          <w:shd w:val="clear" w:color="auto" w:fill="FFFFFF"/>
        </w:rPr>
      </w:pPr>
      <w:r w:rsidRPr="005A061A">
        <w:rPr>
          <w:rFonts w:ascii="Times New Roman" w:hAnsi="Times New Roman" w:cs="Times New Roman"/>
          <w:i/>
          <w:sz w:val="28"/>
          <w:szCs w:val="28"/>
        </w:rPr>
        <w:t>в сфере социального обслуживания</w:t>
      </w:r>
      <w:r w:rsidR="006160A8" w:rsidRPr="005A061A">
        <w:rPr>
          <w:rFonts w:ascii="Times New Roman" w:hAnsi="Times New Roman" w:cs="Times New Roman"/>
          <w:i/>
          <w:sz w:val="28"/>
          <w:szCs w:val="28"/>
          <w:shd w:val="clear" w:color="auto" w:fill="FFFFFF"/>
        </w:rPr>
        <w:t xml:space="preserve"> в 20</w:t>
      </w:r>
      <w:r w:rsidR="00563A39" w:rsidRPr="005A061A">
        <w:rPr>
          <w:rFonts w:ascii="Times New Roman" w:hAnsi="Times New Roman" w:cs="Times New Roman"/>
          <w:i/>
          <w:sz w:val="28"/>
          <w:szCs w:val="28"/>
          <w:shd w:val="clear" w:color="auto" w:fill="FFFFFF"/>
        </w:rPr>
        <w:t>20</w:t>
      </w:r>
      <w:r w:rsidR="006160A8" w:rsidRPr="005A061A">
        <w:rPr>
          <w:rFonts w:ascii="Times New Roman" w:hAnsi="Times New Roman" w:cs="Times New Roman"/>
          <w:i/>
          <w:sz w:val="28"/>
          <w:szCs w:val="28"/>
          <w:shd w:val="clear" w:color="auto" w:fill="FFFFFF"/>
        </w:rPr>
        <w:t xml:space="preserve"> году составляет </w:t>
      </w:r>
      <w:r w:rsidR="00563A39" w:rsidRPr="005A061A">
        <w:rPr>
          <w:rFonts w:ascii="Times New Roman" w:hAnsi="Times New Roman" w:cs="Times New Roman"/>
          <w:i/>
          <w:sz w:val="28"/>
          <w:szCs w:val="28"/>
          <w:shd w:val="clear" w:color="auto" w:fill="FFFFFF"/>
        </w:rPr>
        <w:t xml:space="preserve">26,4 </w:t>
      </w:r>
      <w:r w:rsidR="006160A8" w:rsidRPr="005A061A">
        <w:rPr>
          <w:rFonts w:ascii="Times New Roman" w:hAnsi="Times New Roman" w:cs="Times New Roman"/>
          <w:i/>
          <w:sz w:val="28"/>
          <w:szCs w:val="28"/>
          <w:shd w:val="clear" w:color="auto" w:fill="FFFFFF"/>
        </w:rPr>
        <w:t>б. и к 202</w:t>
      </w:r>
      <w:r w:rsidR="00563A39" w:rsidRPr="005A061A">
        <w:rPr>
          <w:rFonts w:ascii="Times New Roman" w:hAnsi="Times New Roman" w:cs="Times New Roman"/>
          <w:i/>
          <w:sz w:val="28"/>
          <w:szCs w:val="28"/>
          <w:shd w:val="clear" w:color="auto" w:fill="FFFFFF"/>
        </w:rPr>
        <w:t>3</w:t>
      </w:r>
      <w:r w:rsidR="006160A8" w:rsidRPr="005A061A">
        <w:rPr>
          <w:rFonts w:ascii="Times New Roman" w:hAnsi="Times New Roman" w:cs="Times New Roman"/>
          <w:i/>
          <w:sz w:val="28"/>
          <w:szCs w:val="28"/>
          <w:shd w:val="clear" w:color="auto" w:fill="FFFFFF"/>
        </w:rPr>
        <w:t xml:space="preserve"> году планируется достигнуть </w:t>
      </w:r>
      <w:r w:rsidR="00FF64CF" w:rsidRPr="005A061A">
        <w:rPr>
          <w:rFonts w:ascii="Times New Roman" w:hAnsi="Times New Roman" w:cs="Times New Roman"/>
          <w:i/>
          <w:sz w:val="28"/>
          <w:szCs w:val="28"/>
          <w:shd w:val="clear" w:color="auto" w:fill="FFFFFF"/>
        </w:rPr>
        <w:t>28,</w:t>
      </w:r>
      <w:r w:rsidR="00563A39" w:rsidRPr="005A061A">
        <w:rPr>
          <w:rFonts w:ascii="Times New Roman" w:hAnsi="Times New Roman" w:cs="Times New Roman"/>
          <w:i/>
          <w:sz w:val="28"/>
          <w:szCs w:val="28"/>
          <w:shd w:val="clear" w:color="auto" w:fill="FFFFFF"/>
        </w:rPr>
        <w:t>5</w:t>
      </w:r>
      <w:r w:rsidR="006160A8" w:rsidRPr="005A061A">
        <w:rPr>
          <w:rFonts w:ascii="Times New Roman" w:hAnsi="Times New Roman" w:cs="Times New Roman"/>
          <w:i/>
          <w:sz w:val="28"/>
          <w:szCs w:val="28"/>
          <w:shd w:val="clear" w:color="auto" w:fill="FFFFFF"/>
        </w:rPr>
        <w:t xml:space="preserve"> б.</w:t>
      </w:r>
    </w:p>
    <w:p w:rsidR="00412994" w:rsidRPr="00412994" w:rsidRDefault="00412994" w:rsidP="003B7487">
      <w:pPr>
        <w:shd w:val="clear" w:color="auto" w:fill="FFFFFF"/>
        <w:spacing w:after="0" w:line="240" w:lineRule="auto"/>
        <w:ind w:firstLine="709"/>
        <w:jc w:val="both"/>
        <w:rPr>
          <w:rFonts w:ascii="Times New Roman" w:hAnsi="Times New Roman" w:cs="Times New Roman"/>
          <w:sz w:val="28"/>
          <w:szCs w:val="28"/>
        </w:rPr>
      </w:pPr>
      <w:r w:rsidRPr="005A061A">
        <w:rPr>
          <w:rFonts w:ascii="Times New Roman" w:hAnsi="Times New Roman" w:cs="Times New Roman"/>
          <w:sz w:val="28"/>
          <w:szCs w:val="28"/>
        </w:rPr>
        <w:t xml:space="preserve">2020 год отмечен рядом значительных достижений в развитии </w:t>
      </w:r>
      <w:proofErr w:type="spellStart"/>
      <w:r w:rsidRPr="005A061A">
        <w:rPr>
          <w:rFonts w:ascii="Times New Roman" w:hAnsi="Times New Roman" w:cs="Times New Roman"/>
          <w:sz w:val="28"/>
          <w:szCs w:val="28"/>
        </w:rPr>
        <w:t>Динского</w:t>
      </w:r>
      <w:proofErr w:type="spellEnd"/>
      <w:r w:rsidRPr="005A061A">
        <w:rPr>
          <w:rFonts w:ascii="Times New Roman" w:hAnsi="Times New Roman" w:cs="Times New Roman"/>
          <w:sz w:val="28"/>
          <w:szCs w:val="28"/>
        </w:rPr>
        <w:t xml:space="preserve"> района, но впереди предстоит еще много сделать для достижения стоящих стратегических целей, направленных на обеспечение устойчивого повышения качества и уровня жизни жителей, конкурентоспособности района. Возможно это только совместной планомерной работой, в результате которой Динской район станет благоустроенным пространством для жизни и деятельности благополучных граждан и успешных предпринимателей как это определено в проекте Стратегии социально-экономического развития района до 2030 года.</w:t>
      </w:r>
    </w:p>
    <w:p w:rsidR="00510B8B" w:rsidRDefault="00510B8B" w:rsidP="002735C5">
      <w:pPr>
        <w:snapToGrid w:val="0"/>
        <w:spacing w:after="0" w:line="240" w:lineRule="auto"/>
        <w:ind w:firstLine="709"/>
        <w:jc w:val="both"/>
        <w:rPr>
          <w:rFonts w:ascii="Times New Roman" w:hAnsi="Times New Roman" w:cs="Times New Roman"/>
          <w:sz w:val="28"/>
          <w:szCs w:val="28"/>
        </w:rPr>
      </w:pPr>
    </w:p>
    <w:sectPr w:rsidR="00510B8B" w:rsidSect="005A061A">
      <w:headerReference w:type="default" r:id="rId11"/>
      <w:pgSz w:w="11906" w:h="16838" w:code="9"/>
      <w:pgMar w:top="975" w:right="851" w:bottom="851" w:left="1276" w:header="680" w:footer="11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65BA" w:rsidRDefault="002B65BA">
      <w:pPr>
        <w:spacing w:after="0" w:line="240" w:lineRule="auto"/>
      </w:pPr>
      <w:r>
        <w:separator/>
      </w:r>
    </w:p>
  </w:endnote>
  <w:endnote w:type="continuationSeparator" w:id="0">
    <w:p w:rsidR="002B65BA" w:rsidRDefault="002B6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65BA" w:rsidRDefault="002B65BA">
      <w:pPr>
        <w:spacing w:after="0" w:line="240" w:lineRule="auto"/>
      </w:pPr>
      <w:r>
        <w:separator/>
      </w:r>
    </w:p>
  </w:footnote>
  <w:footnote w:type="continuationSeparator" w:id="0">
    <w:p w:rsidR="002B65BA" w:rsidRDefault="002B65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28579"/>
      <w:docPartObj>
        <w:docPartGallery w:val="Page Numbers (Top of Page)"/>
        <w:docPartUnique/>
      </w:docPartObj>
    </w:sdtPr>
    <w:sdtEndPr/>
    <w:sdtContent>
      <w:p w:rsidR="002B65BA" w:rsidRDefault="002B65BA">
        <w:pPr>
          <w:pStyle w:val="ac"/>
          <w:jc w:val="center"/>
        </w:pPr>
        <w:r>
          <w:fldChar w:fldCharType="begin"/>
        </w:r>
        <w:r>
          <w:instrText xml:space="preserve"> PAGE   \* MERGEFORMAT </w:instrText>
        </w:r>
        <w:r>
          <w:fldChar w:fldCharType="separate"/>
        </w:r>
        <w:r w:rsidR="00475880">
          <w:rPr>
            <w:noProof/>
          </w:rPr>
          <w:t>17</w:t>
        </w:r>
        <w:r>
          <w:rPr>
            <w:noProof/>
          </w:rPr>
          <w:fldChar w:fldCharType="end"/>
        </w:r>
      </w:p>
    </w:sdtContent>
  </w:sdt>
  <w:p w:rsidR="002B65BA" w:rsidRDefault="002B65BA" w:rsidP="00C0172C">
    <w:pPr>
      <w:pStyle w:val="ac"/>
      <w:tabs>
        <w:tab w:val="left" w:pos="4030"/>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05"/>
    <w:multiLevelType w:val="multilevel"/>
    <w:tmpl w:val="00000005"/>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1B60792A"/>
    <w:multiLevelType w:val="hybridMultilevel"/>
    <w:tmpl w:val="52F6127E"/>
    <w:lvl w:ilvl="0" w:tplc="5A1C7D1E">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D7D7C40"/>
    <w:multiLevelType w:val="hybridMultilevel"/>
    <w:tmpl w:val="9F9A870E"/>
    <w:lvl w:ilvl="0" w:tplc="46549AD6">
      <w:start w:val="1"/>
      <w:numFmt w:val="upperRoman"/>
      <w:lvlText w:val="%1."/>
      <w:lvlJc w:val="left"/>
      <w:pPr>
        <w:ind w:left="72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4E654630"/>
    <w:multiLevelType w:val="hybridMultilevel"/>
    <w:tmpl w:val="4336E112"/>
    <w:lvl w:ilvl="0" w:tplc="FAFC2BF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10"/>
  <w:drawingGridVerticalSpacing w:val="0"/>
  <w:displayHorizontalDrawingGridEvery w:val="0"/>
  <w:displayVerticalDrawingGridEvery w:val="0"/>
  <w:characterSpacingControl w:val="doNotCompress"/>
  <w:hdrShapeDefaults>
    <o:shapedefaults v:ext="edit" spidmax="1198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7CA"/>
    <w:rsid w:val="000003EE"/>
    <w:rsid w:val="00000B6C"/>
    <w:rsid w:val="00000F71"/>
    <w:rsid w:val="0000127F"/>
    <w:rsid w:val="00001932"/>
    <w:rsid w:val="00005A6F"/>
    <w:rsid w:val="00005D40"/>
    <w:rsid w:val="00005E9F"/>
    <w:rsid w:val="00006ABC"/>
    <w:rsid w:val="00007A6D"/>
    <w:rsid w:val="00012244"/>
    <w:rsid w:val="000142F1"/>
    <w:rsid w:val="000146CF"/>
    <w:rsid w:val="000149A1"/>
    <w:rsid w:val="00015A24"/>
    <w:rsid w:val="000166F3"/>
    <w:rsid w:val="00020DE4"/>
    <w:rsid w:val="000228D9"/>
    <w:rsid w:val="000230AE"/>
    <w:rsid w:val="000237E2"/>
    <w:rsid w:val="0002430E"/>
    <w:rsid w:val="00024BAB"/>
    <w:rsid w:val="0002560A"/>
    <w:rsid w:val="00026F95"/>
    <w:rsid w:val="00026FF0"/>
    <w:rsid w:val="000304E5"/>
    <w:rsid w:val="00032811"/>
    <w:rsid w:val="00033436"/>
    <w:rsid w:val="00036A85"/>
    <w:rsid w:val="00036D1E"/>
    <w:rsid w:val="0003799D"/>
    <w:rsid w:val="00037DFE"/>
    <w:rsid w:val="00040584"/>
    <w:rsid w:val="00040C47"/>
    <w:rsid w:val="0004362F"/>
    <w:rsid w:val="00043DD9"/>
    <w:rsid w:val="000440BC"/>
    <w:rsid w:val="000440D1"/>
    <w:rsid w:val="00044D51"/>
    <w:rsid w:val="00044DE0"/>
    <w:rsid w:val="000460B3"/>
    <w:rsid w:val="00047450"/>
    <w:rsid w:val="00047DD8"/>
    <w:rsid w:val="00050B45"/>
    <w:rsid w:val="0005155F"/>
    <w:rsid w:val="000515F6"/>
    <w:rsid w:val="000529EA"/>
    <w:rsid w:val="00052ACC"/>
    <w:rsid w:val="00052D7C"/>
    <w:rsid w:val="00053444"/>
    <w:rsid w:val="0005590C"/>
    <w:rsid w:val="00056E4F"/>
    <w:rsid w:val="00056F0F"/>
    <w:rsid w:val="000572EC"/>
    <w:rsid w:val="000575EB"/>
    <w:rsid w:val="00061B1B"/>
    <w:rsid w:val="00062782"/>
    <w:rsid w:val="00062C48"/>
    <w:rsid w:val="00065FF0"/>
    <w:rsid w:val="00066645"/>
    <w:rsid w:val="00066C8C"/>
    <w:rsid w:val="00066FA7"/>
    <w:rsid w:val="000679F0"/>
    <w:rsid w:val="00067E1E"/>
    <w:rsid w:val="000704E1"/>
    <w:rsid w:val="000706BE"/>
    <w:rsid w:val="000709D7"/>
    <w:rsid w:val="0007409A"/>
    <w:rsid w:val="000750B9"/>
    <w:rsid w:val="00075AB1"/>
    <w:rsid w:val="00075AF6"/>
    <w:rsid w:val="00075E72"/>
    <w:rsid w:val="0008210D"/>
    <w:rsid w:val="00082322"/>
    <w:rsid w:val="000827E1"/>
    <w:rsid w:val="00082F45"/>
    <w:rsid w:val="000846F5"/>
    <w:rsid w:val="000855D1"/>
    <w:rsid w:val="00085B94"/>
    <w:rsid w:val="0008607B"/>
    <w:rsid w:val="00086603"/>
    <w:rsid w:val="00090C97"/>
    <w:rsid w:val="0009272D"/>
    <w:rsid w:val="000928C7"/>
    <w:rsid w:val="000935CB"/>
    <w:rsid w:val="0009380D"/>
    <w:rsid w:val="00093F80"/>
    <w:rsid w:val="000952AF"/>
    <w:rsid w:val="00095F0E"/>
    <w:rsid w:val="000973BA"/>
    <w:rsid w:val="00097573"/>
    <w:rsid w:val="00097A07"/>
    <w:rsid w:val="000A1003"/>
    <w:rsid w:val="000A2ABB"/>
    <w:rsid w:val="000A2F35"/>
    <w:rsid w:val="000A374E"/>
    <w:rsid w:val="000A4E29"/>
    <w:rsid w:val="000A553D"/>
    <w:rsid w:val="000A56A9"/>
    <w:rsid w:val="000A5C7B"/>
    <w:rsid w:val="000A6937"/>
    <w:rsid w:val="000A69BB"/>
    <w:rsid w:val="000A6EFB"/>
    <w:rsid w:val="000A76B0"/>
    <w:rsid w:val="000B00BA"/>
    <w:rsid w:val="000B04EB"/>
    <w:rsid w:val="000B0C1F"/>
    <w:rsid w:val="000B1D77"/>
    <w:rsid w:val="000B2A28"/>
    <w:rsid w:val="000B2C39"/>
    <w:rsid w:val="000B402A"/>
    <w:rsid w:val="000B4270"/>
    <w:rsid w:val="000B4CAF"/>
    <w:rsid w:val="000B5961"/>
    <w:rsid w:val="000B611F"/>
    <w:rsid w:val="000B7525"/>
    <w:rsid w:val="000C19C1"/>
    <w:rsid w:val="000C3278"/>
    <w:rsid w:val="000C3AC6"/>
    <w:rsid w:val="000C4458"/>
    <w:rsid w:val="000C51DF"/>
    <w:rsid w:val="000C5A11"/>
    <w:rsid w:val="000C5DB8"/>
    <w:rsid w:val="000C690F"/>
    <w:rsid w:val="000D2B20"/>
    <w:rsid w:val="000D4F1B"/>
    <w:rsid w:val="000D596A"/>
    <w:rsid w:val="000D5B25"/>
    <w:rsid w:val="000D5D9A"/>
    <w:rsid w:val="000D66E4"/>
    <w:rsid w:val="000D7CEC"/>
    <w:rsid w:val="000E0946"/>
    <w:rsid w:val="000E3D2D"/>
    <w:rsid w:val="000E4739"/>
    <w:rsid w:val="000E4E7D"/>
    <w:rsid w:val="000E5F38"/>
    <w:rsid w:val="000E60CF"/>
    <w:rsid w:val="000F0C1B"/>
    <w:rsid w:val="000F22C1"/>
    <w:rsid w:val="000F24A1"/>
    <w:rsid w:val="000F3642"/>
    <w:rsid w:val="000F50C3"/>
    <w:rsid w:val="000F5225"/>
    <w:rsid w:val="000F58AB"/>
    <w:rsid w:val="000F5D04"/>
    <w:rsid w:val="000F613D"/>
    <w:rsid w:val="000F63E9"/>
    <w:rsid w:val="000F64CF"/>
    <w:rsid w:val="001000A9"/>
    <w:rsid w:val="00100A82"/>
    <w:rsid w:val="00101687"/>
    <w:rsid w:val="00101ECD"/>
    <w:rsid w:val="00102085"/>
    <w:rsid w:val="001022B6"/>
    <w:rsid w:val="00102635"/>
    <w:rsid w:val="00102EE6"/>
    <w:rsid w:val="0010343C"/>
    <w:rsid w:val="001044F4"/>
    <w:rsid w:val="00105F21"/>
    <w:rsid w:val="00106531"/>
    <w:rsid w:val="001077CC"/>
    <w:rsid w:val="001117B3"/>
    <w:rsid w:val="00120233"/>
    <w:rsid w:val="001208A7"/>
    <w:rsid w:val="00122044"/>
    <w:rsid w:val="00122498"/>
    <w:rsid w:val="00122FA0"/>
    <w:rsid w:val="0012528D"/>
    <w:rsid w:val="0012660A"/>
    <w:rsid w:val="00126A81"/>
    <w:rsid w:val="00126DD5"/>
    <w:rsid w:val="001272A4"/>
    <w:rsid w:val="001274C6"/>
    <w:rsid w:val="001279BE"/>
    <w:rsid w:val="00130557"/>
    <w:rsid w:val="00131568"/>
    <w:rsid w:val="00131AEA"/>
    <w:rsid w:val="001334DF"/>
    <w:rsid w:val="001336D1"/>
    <w:rsid w:val="001357F9"/>
    <w:rsid w:val="001358DB"/>
    <w:rsid w:val="00136241"/>
    <w:rsid w:val="00136723"/>
    <w:rsid w:val="00136E1C"/>
    <w:rsid w:val="00136EE0"/>
    <w:rsid w:val="00140B3F"/>
    <w:rsid w:val="00140DE0"/>
    <w:rsid w:val="00141A5E"/>
    <w:rsid w:val="00141AAF"/>
    <w:rsid w:val="00141DD2"/>
    <w:rsid w:val="001438A4"/>
    <w:rsid w:val="00143B45"/>
    <w:rsid w:val="001446F2"/>
    <w:rsid w:val="0014745C"/>
    <w:rsid w:val="00150101"/>
    <w:rsid w:val="0015261E"/>
    <w:rsid w:val="00152D93"/>
    <w:rsid w:val="00154F70"/>
    <w:rsid w:val="00161578"/>
    <w:rsid w:val="00162391"/>
    <w:rsid w:val="00162A82"/>
    <w:rsid w:val="00164E53"/>
    <w:rsid w:val="00164ED9"/>
    <w:rsid w:val="00165551"/>
    <w:rsid w:val="00166ED7"/>
    <w:rsid w:val="00167E06"/>
    <w:rsid w:val="0017080D"/>
    <w:rsid w:val="001708A8"/>
    <w:rsid w:val="00170BF8"/>
    <w:rsid w:val="00170E22"/>
    <w:rsid w:val="0017508F"/>
    <w:rsid w:val="00177EB3"/>
    <w:rsid w:val="001800ED"/>
    <w:rsid w:val="0018136C"/>
    <w:rsid w:val="00182E99"/>
    <w:rsid w:val="001846CB"/>
    <w:rsid w:val="00184DA9"/>
    <w:rsid w:val="0018643D"/>
    <w:rsid w:val="00186EBD"/>
    <w:rsid w:val="00191491"/>
    <w:rsid w:val="00191B55"/>
    <w:rsid w:val="0019306D"/>
    <w:rsid w:val="001947BB"/>
    <w:rsid w:val="00195250"/>
    <w:rsid w:val="00195C2B"/>
    <w:rsid w:val="001964EB"/>
    <w:rsid w:val="001A1645"/>
    <w:rsid w:val="001A2702"/>
    <w:rsid w:val="001A2AE5"/>
    <w:rsid w:val="001A4AC9"/>
    <w:rsid w:val="001A544A"/>
    <w:rsid w:val="001A72A7"/>
    <w:rsid w:val="001A745D"/>
    <w:rsid w:val="001A7595"/>
    <w:rsid w:val="001A7A9F"/>
    <w:rsid w:val="001B0592"/>
    <w:rsid w:val="001B06B8"/>
    <w:rsid w:val="001B2777"/>
    <w:rsid w:val="001B3514"/>
    <w:rsid w:val="001B37F0"/>
    <w:rsid w:val="001B4581"/>
    <w:rsid w:val="001B51A3"/>
    <w:rsid w:val="001B59AB"/>
    <w:rsid w:val="001B5A14"/>
    <w:rsid w:val="001B7595"/>
    <w:rsid w:val="001B7751"/>
    <w:rsid w:val="001B7B19"/>
    <w:rsid w:val="001B7C0D"/>
    <w:rsid w:val="001C07A8"/>
    <w:rsid w:val="001C0D6A"/>
    <w:rsid w:val="001C1626"/>
    <w:rsid w:val="001C1BC6"/>
    <w:rsid w:val="001C31CA"/>
    <w:rsid w:val="001C478A"/>
    <w:rsid w:val="001C5071"/>
    <w:rsid w:val="001C5ECE"/>
    <w:rsid w:val="001C6AA3"/>
    <w:rsid w:val="001D0636"/>
    <w:rsid w:val="001D0E66"/>
    <w:rsid w:val="001D1458"/>
    <w:rsid w:val="001D2362"/>
    <w:rsid w:val="001D54A0"/>
    <w:rsid w:val="001D590C"/>
    <w:rsid w:val="001E0A39"/>
    <w:rsid w:val="001E13BD"/>
    <w:rsid w:val="001E1461"/>
    <w:rsid w:val="001E1B48"/>
    <w:rsid w:val="001E1BDA"/>
    <w:rsid w:val="001E2822"/>
    <w:rsid w:val="001E3302"/>
    <w:rsid w:val="001E4FE8"/>
    <w:rsid w:val="001E50F8"/>
    <w:rsid w:val="001E5F4C"/>
    <w:rsid w:val="001E69A5"/>
    <w:rsid w:val="001E739F"/>
    <w:rsid w:val="001E73B7"/>
    <w:rsid w:val="001E73E2"/>
    <w:rsid w:val="001E7CEB"/>
    <w:rsid w:val="001F1B0C"/>
    <w:rsid w:val="001F2F54"/>
    <w:rsid w:val="001F37B8"/>
    <w:rsid w:val="001F661F"/>
    <w:rsid w:val="00202A9E"/>
    <w:rsid w:val="00204543"/>
    <w:rsid w:val="00204611"/>
    <w:rsid w:val="00204B83"/>
    <w:rsid w:val="00206112"/>
    <w:rsid w:val="0020658F"/>
    <w:rsid w:val="00206AF5"/>
    <w:rsid w:val="002073B1"/>
    <w:rsid w:val="00207D2F"/>
    <w:rsid w:val="00207DEC"/>
    <w:rsid w:val="00212447"/>
    <w:rsid w:val="00213C48"/>
    <w:rsid w:val="0021516E"/>
    <w:rsid w:val="00215729"/>
    <w:rsid w:val="002166E1"/>
    <w:rsid w:val="00216916"/>
    <w:rsid w:val="002201F9"/>
    <w:rsid w:val="00221FA2"/>
    <w:rsid w:val="002227E6"/>
    <w:rsid w:val="00222BB6"/>
    <w:rsid w:val="002237DB"/>
    <w:rsid w:val="002238B1"/>
    <w:rsid w:val="002242AA"/>
    <w:rsid w:val="00224974"/>
    <w:rsid w:val="002251A4"/>
    <w:rsid w:val="002259F4"/>
    <w:rsid w:val="00225B93"/>
    <w:rsid w:val="00226968"/>
    <w:rsid w:val="00226B6B"/>
    <w:rsid w:val="00230DB5"/>
    <w:rsid w:val="0023357B"/>
    <w:rsid w:val="00233D15"/>
    <w:rsid w:val="0023605D"/>
    <w:rsid w:val="0023606D"/>
    <w:rsid w:val="00236122"/>
    <w:rsid w:val="00236F24"/>
    <w:rsid w:val="002373B7"/>
    <w:rsid w:val="002379DA"/>
    <w:rsid w:val="00237A8D"/>
    <w:rsid w:val="00237C97"/>
    <w:rsid w:val="002412CF"/>
    <w:rsid w:val="0024363F"/>
    <w:rsid w:val="002450A1"/>
    <w:rsid w:val="002457AF"/>
    <w:rsid w:val="002469C9"/>
    <w:rsid w:val="00246F00"/>
    <w:rsid w:val="002509AB"/>
    <w:rsid w:val="002512B1"/>
    <w:rsid w:val="002551F2"/>
    <w:rsid w:val="0025654F"/>
    <w:rsid w:val="00256914"/>
    <w:rsid w:val="002569AB"/>
    <w:rsid w:val="002574AE"/>
    <w:rsid w:val="00257AD6"/>
    <w:rsid w:val="002608B4"/>
    <w:rsid w:val="00260C48"/>
    <w:rsid w:val="00261B80"/>
    <w:rsid w:val="00262521"/>
    <w:rsid w:val="002634B4"/>
    <w:rsid w:val="00263743"/>
    <w:rsid w:val="00263ADA"/>
    <w:rsid w:val="002650AF"/>
    <w:rsid w:val="00265BEA"/>
    <w:rsid w:val="00266653"/>
    <w:rsid w:val="00267E0D"/>
    <w:rsid w:val="002703CD"/>
    <w:rsid w:val="002704EF"/>
    <w:rsid w:val="0027054F"/>
    <w:rsid w:val="00271BA7"/>
    <w:rsid w:val="002735C5"/>
    <w:rsid w:val="00273E87"/>
    <w:rsid w:val="00274EEC"/>
    <w:rsid w:val="00275B68"/>
    <w:rsid w:val="002762A0"/>
    <w:rsid w:val="00276AEF"/>
    <w:rsid w:val="00276F4B"/>
    <w:rsid w:val="0027770D"/>
    <w:rsid w:val="0028017B"/>
    <w:rsid w:val="0028400C"/>
    <w:rsid w:val="00286E23"/>
    <w:rsid w:val="00286E38"/>
    <w:rsid w:val="0029154D"/>
    <w:rsid w:val="00291798"/>
    <w:rsid w:val="00291B6A"/>
    <w:rsid w:val="00292469"/>
    <w:rsid w:val="00292CD8"/>
    <w:rsid w:val="00292D3B"/>
    <w:rsid w:val="0029346E"/>
    <w:rsid w:val="00294467"/>
    <w:rsid w:val="002948D1"/>
    <w:rsid w:val="00296356"/>
    <w:rsid w:val="002A0357"/>
    <w:rsid w:val="002A1115"/>
    <w:rsid w:val="002A13A1"/>
    <w:rsid w:val="002A16E9"/>
    <w:rsid w:val="002A17FA"/>
    <w:rsid w:val="002A46AA"/>
    <w:rsid w:val="002A4D42"/>
    <w:rsid w:val="002A5D25"/>
    <w:rsid w:val="002A5DF9"/>
    <w:rsid w:val="002B33CB"/>
    <w:rsid w:val="002B420C"/>
    <w:rsid w:val="002B5D21"/>
    <w:rsid w:val="002B6073"/>
    <w:rsid w:val="002B627D"/>
    <w:rsid w:val="002B65BA"/>
    <w:rsid w:val="002B66AA"/>
    <w:rsid w:val="002C0248"/>
    <w:rsid w:val="002C158B"/>
    <w:rsid w:val="002C42EF"/>
    <w:rsid w:val="002C7743"/>
    <w:rsid w:val="002D02CB"/>
    <w:rsid w:val="002D1213"/>
    <w:rsid w:val="002D1AEC"/>
    <w:rsid w:val="002D2DBC"/>
    <w:rsid w:val="002D38C1"/>
    <w:rsid w:val="002D415D"/>
    <w:rsid w:val="002D4464"/>
    <w:rsid w:val="002D45B8"/>
    <w:rsid w:val="002D4B07"/>
    <w:rsid w:val="002D5209"/>
    <w:rsid w:val="002D5700"/>
    <w:rsid w:val="002D5B1C"/>
    <w:rsid w:val="002D5E24"/>
    <w:rsid w:val="002D6D07"/>
    <w:rsid w:val="002D7017"/>
    <w:rsid w:val="002E119C"/>
    <w:rsid w:val="002E11A1"/>
    <w:rsid w:val="002E1F01"/>
    <w:rsid w:val="002E346C"/>
    <w:rsid w:val="002E3BFF"/>
    <w:rsid w:val="002E4E60"/>
    <w:rsid w:val="002E5F2C"/>
    <w:rsid w:val="002F1770"/>
    <w:rsid w:val="002F2D3E"/>
    <w:rsid w:val="002F4152"/>
    <w:rsid w:val="002F4C55"/>
    <w:rsid w:val="002F577A"/>
    <w:rsid w:val="002F61B9"/>
    <w:rsid w:val="002F6E08"/>
    <w:rsid w:val="0030038C"/>
    <w:rsid w:val="0030176A"/>
    <w:rsid w:val="0030402D"/>
    <w:rsid w:val="003109D6"/>
    <w:rsid w:val="00312787"/>
    <w:rsid w:val="003145A8"/>
    <w:rsid w:val="0031572C"/>
    <w:rsid w:val="00316DB1"/>
    <w:rsid w:val="00317A0E"/>
    <w:rsid w:val="00321B3C"/>
    <w:rsid w:val="00323BAD"/>
    <w:rsid w:val="00323CB2"/>
    <w:rsid w:val="003244A7"/>
    <w:rsid w:val="003248FB"/>
    <w:rsid w:val="003306A2"/>
    <w:rsid w:val="0033249E"/>
    <w:rsid w:val="00332F3C"/>
    <w:rsid w:val="0033329C"/>
    <w:rsid w:val="00335282"/>
    <w:rsid w:val="003362D2"/>
    <w:rsid w:val="003370DA"/>
    <w:rsid w:val="003370E7"/>
    <w:rsid w:val="0033724B"/>
    <w:rsid w:val="00337721"/>
    <w:rsid w:val="003413B3"/>
    <w:rsid w:val="003429FB"/>
    <w:rsid w:val="0034486E"/>
    <w:rsid w:val="0034524B"/>
    <w:rsid w:val="00346148"/>
    <w:rsid w:val="003502D7"/>
    <w:rsid w:val="00350F2B"/>
    <w:rsid w:val="00351370"/>
    <w:rsid w:val="00351388"/>
    <w:rsid w:val="003553F1"/>
    <w:rsid w:val="003564A0"/>
    <w:rsid w:val="0035695E"/>
    <w:rsid w:val="00356AE1"/>
    <w:rsid w:val="0035760C"/>
    <w:rsid w:val="003577A0"/>
    <w:rsid w:val="0036121B"/>
    <w:rsid w:val="00362127"/>
    <w:rsid w:val="003625C4"/>
    <w:rsid w:val="00362C85"/>
    <w:rsid w:val="003633DD"/>
    <w:rsid w:val="0036483F"/>
    <w:rsid w:val="0036731A"/>
    <w:rsid w:val="00370048"/>
    <w:rsid w:val="00371B1E"/>
    <w:rsid w:val="00372537"/>
    <w:rsid w:val="00372803"/>
    <w:rsid w:val="00373677"/>
    <w:rsid w:val="00373ACA"/>
    <w:rsid w:val="003745F5"/>
    <w:rsid w:val="00375D3F"/>
    <w:rsid w:val="00382713"/>
    <w:rsid w:val="003843AA"/>
    <w:rsid w:val="0038474A"/>
    <w:rsid w:val="003849B3"/>
    <w:rsid w:val="00384A69"/>
    <w:rsid w:val="0038513F"/>
    <w:rsid w:val="00386739"/>
    <w:rsid w:val="00386B1F"/>
    <w:rsid w:val="00386CD6"/>
    <w:rsid w:val="00387AE4"/>
    <w:rsid w:val="00392FF7"/>
    <w:rsid w:val="0039484E"/>
    <w:rsid w:val="003948F6"/>
    <w:rsid w:val="00395655"/>
    <w:rsid w:val="00395728"/>
    <w:rsid w:val="00395A79"/>
    <w:rsid w:val="003960F1"/>
    <w:rsid w:val="003962FD"/>
    <w:rsid w:val="00396FF6"/>
    <w:rsid w:val="00397BF4"/>
    <w:rsid w:val="00397E79"/>
    <w:rsid w:val="00397EC2"/>
    <w:rsid w:val="003A015B"/>
    <w:rsid w:val="003A030B"/>
    <w:rsid w:val="003A1752"/>
    <w:rsid w:val="003A2805"/>
    <w:rsid w:val="003A350D"/>
    <w:rsid w:val="003A48E2"/>
    <w:rsid w:val="003A6E23"/>
    <w:rsid w:val="003B1C53"/>
    <w:rsid w:val="003B20AA"/>
    <w:rsid w:val="003B2ED2"/>
    <w:rsid w:val="003B4C2F"/>
    <w:rsid w:val="003B670F"/>
    <w:rsid w:val="003B7487"/>
    <w:rsid w:val="003B7525"/>
    <w:rsid w:val="003C099F"/>
    <w:rsid w:val="003C1A90"/>
    <w:rsid w:val="003C270E"/>
    <w:rsid w:val="003C2800"/>
    <w:rsid w:val="003C4FEE"/>
    <w:rsid w:val="003C65BC"/>
    <w:rsid w:val="003C7AD4"/>
    <w:rsid w:val="003D2E1C"/>
    <w:rsid w:val="003D4406"/>
    <w:rsid w:val="003D520E"/>
    <w:rsid w:val="003D5DCF"/>
    <w:rsid w:val="003D5DF6"/>
    <w:rsid w:val="003D610E"/>
    <w:rsid w:val="003D7892"/>
    <w:rsid w:val="003E0CB8"/>
    <w:rsid w:val="003E0CC9"/>
    <w:rsid w:val="003E1282"/>
    <w:rsid w:val="003E1709"/>
    <w:rsid w:val="003E1A4C"/>
    <w:rsid w:val="003E1C16"/>
    <w:rsid w:val="003E26A9"/>
    <w:rsid w:val="003E2812"/>
    <w:rsid w:val="003E34F0"/>
    <w:rsid w:val="003E39A3"/>
    <w:rsid w:val="003E4595"/>
    <w:rsid w:val="003E5403"/>
    <w:rsid w:val="003E768E"/>
    <w:rsid w:val="003F0C84"/>
    <w:rsid w:val="003F22E2"/>
    <w:rsid w:val="003F4DDD"/>
    <w:rsid w:val="003F4F09"/>
    <w:rsid w:val="003F5772"/>
    <w:rsid w:val="003F62C4"/>
    <w:rsid w:val="003F68E4"/>
    <w:rsid w:val="003F6DB1"/>
    <w:rsid w:val="003F76E2"/>
    <w:rsid w:val="004019F4"/>
    <w:rsid w:val="00401DAD"/>
    <w:rsid w:val="004028C6"/>
    <w:rsid w:val="0040323F"/>
    <w:rsid w:val="00403270"/>
    <w:rsid w:val="00403C4A"/>
    <w:rsid w:val="00404567"/>
    <w:rsid w:val="00404924"/>
    <w:rsid w:val="004067C8"/>
    <w:rsid w:val="00407D2A"/>
    <w:rsid w:val="00412994"/>
    <w:rsid w:val="00412CB2"/>
    <w:rsid w:val="00413895"/>
    <w:rsid w:val="00413E2A"/>
    <w:rsid w:val="0041450F"/>
    <w:rsid w:val="00414937"/>
    <w:rsid w:val="00414A7D"/>
    <w:rsid w:val="004153DB"/>
    <w:rsid w:val="004168B9"/>
    <w:rsid w:val="00416E7D"/>
    <w:rsid w:val="00417C9E"/>
    <w:rsid w:val="00423C0C"/>
    <w:rsid w:val="00425EDB"/>
    <w:rsid w:val="00426F40"/>
    <w:rsid w:val="00427B2E"/>
    <w:rsid w:val="0043205B"/>
    <w:rsid w:val="0043259D"/>
    <w:rsid w:val="004403E2"/>
    <w:rsid w:val="004426A6"/>
    <w:rsid w:val="004430D5"/>
    <w:rsid w:val="00443529"/>
    <w:rsid w:val="00443E04"/>
    <w:rsid w:val="00444C38"/>
    <w:rsid w:val="00446247"/>
    <w:rsid w:val="00446D86"/>
    <w:rsid w:val="00447879"/>
    <w:rsid w:val="0044793B"/>
    <w:rsid w:val="00451FFE"/>
    <w:rsid w:val="004520F9"/>
    <w:rsid w:val="004525C1"/>
    <w:rsid w:val="004544B3"/>
    <w:rsid w:val="004550F0"/>
    <w:rsid w:val="00455251"/>
    <w:rsid w:val="0045558D"/>
    <w:rsid w:val="004561F5"/>
    <w:rsid w:val="00457321"/>
    <w:rsid w:val="004612F5"/>
    <w:rsid w:val="00461617"/>
    <w:rsid w:val="00461C06"/>
    <w:rsid w:val="004626A9"/>
    <w:rsid w:val="00463653"/>
    <w:rsid w:val="004636A6"/>
    <w:rsid w:val="004639AA"/>
    <w:rsid w:val="00464558"/>
    <w:rsid w:val="00466E06"/>
    <w:rsid w:val="0047021F"/>
    <w:rsid w:val="00472667"/>
    <w:rsid w:val="00472F2E"/>
    <w:rsid w:val="00473BD3"/>
    <w:rsid w:val="00473C22"/>
    <w:rsid w:val="004749DF"/>
    <w:rsid w:val="00475880"/>
    <w:rsid w:val="004758A3"/>
    <w:rsid w:val="00475E77"/>
    <w:rsid w:val="00476489"/>
    <w:rsid w:val="00476753"/>
    <w:rsid w:val="0047754A"/>
    <w:rsid w:val="00477656"/>
    <w:rsid w:val="00477AC7"/>
    <w:rsid w:val="00481822"/>
    <w:rsid w:val="00481C6C"/>
    <w:rsid w:val="00481D71"/>
    <w:rsid w:val="00482511"/>
    <w:rsid w:val="004828F9"/>
    <w:rsid w:val="00482CE1"/>
    <w:rsid w:val="00483E3F"/>
    <w:rsid w:val="00484347"/>
    <w:rsid w:val="004843FC"/>
    <w:rsid w:val="00484DB0"/>
    <w:rsid w:val="0048519A"/>
    <w:rsid w:val="00487A02"/>
    <w:rsid w:val="00491329"/>
    <w:rsid w:val="004913B0"/>
    <w:rsid w:val="004926F3"/>
    <w:rsid w:val="00492EB9"/>
    <w:rsid w:val="00495DB7"/>
    <w:rsid w:val="00495E77"/>
    <w:rsid w:val="00496516"/>
    <w:rsid w:val="00496E8E"/>
    <w:rsid w:val="00497521"/>
    <w:rsid w:val="004A09C0"/>
    <w:rsid w:val="004A226C"/>
    <w:rsid w:val="004A2B18"/>
    <w:rsid w:val="004A399C"/>
    <w:rsid w:val="004A3B13"/>
    <w:rsid w:val="004A423C"/>
    <w:rsid w:val="004A4F3C"/>
    <w:rsid w:val="004A5201"/>
    <w:rsid w:val="004A5348"/>
    <w:rsid w:val="004A5490"/>
    <w:rsid w:val="004B1E9A"/>
    <w:rsid w:val="004B1ECD"/>
    <w:rsid w:val="004B2BF5"/>
    <w:rsid w:val="004B3DB6"/>
    <w:rsid w:val="004B3F3F"/>
    <w:rsid w:val="004B441F"/>
    <w:rsid w:val="004B53C0"/>
    <w:rsid w:val="004B5ECA"/>
    <w:rsid w:val="004B76C1"/>
    <w:rsid w:val="004B770C"/>
    <w:rsid w:val="004B7879"/>
    <w:rsid w:val="004C03F5"/>
    <w:rsid w:val="004C09F5"/>
    <w:rsid w:val="004C1564"/>
    <w:rsid w:val="004C157C"/>
    <w:rsid w:val="004C242E"/>
    <w:rsid w:val="004C3598"/>
    <w:rsid w:val="004C3AEB"/>
    <w:rsid w:val="004C615E"/>
    <w:rsid w:val="004C6AFD"/>
    <w:rsid w:val="004D30CA"/>
    <w:rsid w:val="004D3586"/>
    <w:rsid w:val="004D46DA"/>
    <w:rsid w:val="004D4957"/>
    <w:rsid w:val="004D5118"/>
    <w:rsid w:val="004D6E23"/>
    <w:rsid w:val="004D70A3"/>
    <w:rsid w:val="004D7DFD"/>
    <w:rsid w:val="004E0642"/>
    <w:rsid w:val="004E077A"/>
    <w:rsid w:val="004E0DDB"/>
    <w:rsid w:val="004E1615"/>
    <w:rsid w:val="004E2AA5"/>
    <w:rsid w:val="004E30CA"/>
    <w:rsid w:val="004E3262"/>
    <w:rsid w:val="004E4BC4"/>
    <w:rsid w:val="004E521D"/>
    <w:rsid w:val="004E59C9"/>
    <w:rsid w:val="004E6C0E"/>
    <w:rsid w:val="004E6EC7"/>
    <w:rsid w:val="004F0F5F"/>
    <w:rsid w:val="004F1927"/>
    <w:rsid w:val="004F23A1"/>
    <w:rsid w:val="004F2C7D"/>
    <w:rsid w:val="004F5C26"/>
    <w:rsid w:val="004F722C"/>
    <w:rsid w:val="004F748D"/>
    <w:rsid w:val="004F7A6F"/>
    <w:rsid w:val="00500A2E"/>
    <w:rsid w:val="0050223F"/>
    <w:rsid w:val="00504175"/>
    <w:rsid w:val="00504386"/>
    <w:rsid w:val="005053B2"/>
    <w:rsid w:val="005053C9"/>
    <w:rsid w:val="0050616C"/>
    <w:rsid w:val="00506E42"/>
    <w:rsid w:val="0050744D"/>
    <w:rsid w:val="005075F1"/>
    <w:rsid w:val="00510922"/>
    <w:rsid w:val="00510B8B"/>
    <w:rsid w:val="00510C15"/>
    <w:rsid w:val="005150D3"/>
    <w:rsid w:val="0051602A"/>
    <w:rsid w:val="0051634D"/>
    <w:rsid w:val="005169F4"/>
    <w:rsid w:val="00520436"/>
    <w:rsid w:val="00520AE2"/>
    <w:rsid w:val="00521D00"/>
    <w:rsid w:val="00521DF8"/>
    <w:rsid w:val="00521E2F"/>
    <w:rsid w:val="0052383F"/>
    <w:rsid w:val="00523DE2"/>
    <w:rsid w:val="0052581C"/>
    <w:rsid w:val="00526C7E"/>
    <w:rsid w:val="00526D88"/>
    <w:rsid w:val="00530025"/>
    <w:rsid w:val="00531E2A"/>
    <w:rsid w:val="005323FD"/>
    <w:rsid w:val="00532552"/>
    <w:rsid w:val="0053295E"/>
    <w:rsid w:val="00534B4D"/>
    <w:rsid w:val="0053553E"/>
    <w:rsid w:val="00536720"/>
    <w:rsid w:val="00537ED6"/>
    <w:rsid w:val="005407F3"/>
    <w:rsid w:val="00541A24"/>
    <w:rsid w:val="00542054"/>
    <w:rsid w:val="005425DC"/>
    <w:rsid w:val="00543FB1"/>
    <w:rsid w:val="00544EFB"/>
    <w:rsid w:val="005455D9"/>
    <w:rsid w:val="00545939"/>
    <w:rsid w:val="00546084"/>
    <w:rsid w:val="005468A9"/>
    <w:rsid w:val="00547671"/>
    <w:rsid w:val="00550F32"/>
    <w:rsid w:val="00550FD0"/>
    <w:rsid w:val="00551286"/>
    <w:rsid w:val="0055138D"/>
    <w:rsid w:val="00552BCE"/>
    <w:rsid w:val="005537CD"/>
    <w:rsid w:val="00553EED"/>
    <w:rsid w:val="00554287"/>
    <w:rsid w:val="005546C6"/>
    <w:rsid w:val="00555177"/>
    <w:rsid w:val="0055669D"/>
    <w:rsid w:val="0055727B"/>
    <w:rsid w:val="00557C2C"/>
    <w:rsid w:val="005601DF"/>
    <w:rsid w:val="00560251"/>
    <w:rsid w:val="005608C2"/>
    <w:rsid w:val="005618BD"/>
    <w:rsid w:val="00562940"/>
    <w:rsid w:val="005630D6"/>
    <w:rsid w:val="005634B8"/>
    <w:rsid w:val="00563A39"/>
    <w:rsid w:val="005641A4"/>
    <w:rsid w:val="005644C6"/>
    <w:rsid w:val="00564711"/>
    <w:rsid w:val="00565594"/>
    <w:rsid w:val="00565FF5"/>
    <w:rsid w:val="0057038F"/>
    <w:rsid w:val="0057079C"/>
    <w:rsid w:val="005714F7"/>
    <w:rsid w:val="005715D9"/>
    <w:rsid w:val="005720E6"/>
    <w:rsid w:val="00572D4B"/>
    <w:rsid w:val="00573EE1"/>
    <w:rsid w:val="00575E61"/>
    <w:rsid w:val="0057638B"/>
    <w:rsid w:val="00576CEA"/>
    <w:rsid w:val="00577014"/>
    <w:rsid w:val="0058130D"/>
    <w:rsid w:val="005813B0"/>
    <w:rsid w:val="00582D95"/>
    <w:rsid w:val="0058330A"/>
    <w:rsid w:val="00583379"/>
    <w:rsid w:val="00583ED7"/>
    <w:rsid w:val="00583F2C"/>
    <w:rsid w:val="00585C28"/>
    <w:rsid w:val="00587919"/>
    <w:rsid w:val="00590C05"/>
    <w:rsid w:val="005938D7"/>
    <w:rsid w:val="005950FC"/>
    <w:rsid w:val="00596CF6"/>
    <w:rsid w:val="005979F6"/>
    <w:rsid w:val="005A061A"/>
    <w:rsid w:val="005A0F33"/>
    <w:rsid w:val="005A1B4C"/>
    <w:rsid w:val="005A1FCC"/>
    <w:rsid w:val="005A6E46"/>
    <w:rsid w:val="005B1726"/>
    <w:rsid w:val="005B1C62"/>
    <w:rsid w:val="005B235B"/>
    <w:rsid w:val="005B40E0"/>
    <w:rsid w:val="005B45BD"/>
    <w:rsid w:val="005B50ED"/>
    <w:rsid w:val="005B5107"/>
    <w:rsid w:val="005B51EF"/>
    <w:rsid w:val="005B5C18"/>
    <w:rsid w:val="005B5F37"/>
    <w:rsid w:val="005B678D"/>
    <w:rsid w:val="005B7B53"/>
    <w:rsid w:val="005C2310"/>
    <w:rsid w:val="005C32F5"/>
    <w:rsid w:val="005C3AF1"/>
    <w:rsid w:val="005C452A"/>
    <w:rsid w:val="005C4608"/>
    <w:rsid w:val="005C480D"/>
    <w:rsid w:val="005C49B3"/>
    <w:rsid w:val="005C626D"/>
    <w:rsid w:val="005C669B"/>
    <w:rsid w:val="005C6A27"/>
    <w:rsid w:val="005C7908"/>
    <w:rsid w:val="005D0E6C"/>
    <w:rsid w:val="005D11CD"/>
    <w:rsid w:val="005D20D3"/>
    <w:rsid w:val="005D2695"/>
    <w:rsid w:val="005D28FB"/>
    <w:rsid w:val="005D4021"/>
    <w:rsid w:val="005D419D"/>
    <w:rsid w:val="005D592D"/>
    <w:rsid w:val="005D5E1D"/>
    <w:rsid w:val="005D79F5"/>
    <w:rsid w:val="005E08C9"/>
    <w:rsid w:val="005E0D31"/>
    <w:rsid w:val="005E134A"/>
    <w:rsid w:val="005E2963"/>
    <w:rsid w:val="005E2C43"/>
    <w:rsid w:val="005E4311"/>
    <w:rsid w:val="005F1751"/>
    <w:rsid w:val="005F1C37"/>
    <w:rsid w:val="005F1D3F"/>
    <w:rsid w:val="005F2CFA"/>
    <w:rsid w:val="005F4BC0"/>
    <w:rsid w:val="005F62C8"/>
    <w:rsid w:val="005F72B5"/>
    <w:rsid w:val="006016AA"/>
    <w:rsid w:val="00603146"/>
    <w:rsid w:val="00603486"/>
    <w:rsid w:val="00603C13"/>
    <w:rsid w:val="0060572A"/>
    <w:rsid w:val="00607935"/>
    <w:rsid w:val="00610682"/>
    <w:rsid w:val="00613922"/>
    <w:rsid w:val="006160A8"/>
    <w:rsid w:val="00616344"/>
    <w:rsid w:val="00616FF1"/>
    <w:rsid w:val="00617E5C"/>
    <w:rsid w:val="0062005B"/>
    <w:rsid w:val="00620B75"/>
    <w:rsid w:val="00621026"/>
    <w:rsid w:val="00621378"/>
    <w:rsid w:val="006217B6"/>
    <w:rsid w:val="00621DCB"/>
    <w:rsid w:val="00621F33"/>
    <w:rsid w:val="00622CD6"/>
    <w:rsid w:val="00623657"/>
    <w:rsid w:val="00623BDF"/>
    <w:rsid w:val="00624201"/>
    <w:rsid w:val="00624380"/>
    <w:rsid w:val="00625340"/>
    <w:rsid w:val="00626913"/>
    <w:rsid w:val="006305CF"/>
    <w:rsid w:val="00633288"/>
    <w:rsid w:val="006349FB"/>
    <w:rsid w:val="006360B8"/>
    <w:rsid w:val="00637402"/>
    <w:rsid w:val="00637414"/>
    <w:rsid w:val="00637944"/>
    <w:rsid w:val="00640210"/>
    <w:rsid w:val="00641776"/>
    <w:rsid w:val="00642915"/>
    <w:rsid w:val="00643D9F"/>
    <w:rsid w:val="006446BE"/>
    <w:rsid w:val="00645EFE"/>
    <w:rsid w:val="0064626A"/>
    <w:rsid w:val="006471AD"/>
    <w:rsid w:val="00647AC7"/>
    <w:rsid w:val="00650511"/>
    <w:rsid w:val="00650E43"/>
    <w:rsid w:val="00650F01"/>
    <w:rsid w:val="00651504"/>
    <w:rsid w:val="00651AE6"/>
    <w:rsid w:val="00654A83"/>
    <w:rsid w:val="0066010C"/>
    <w:rsid w:val="006605CE"/>
    <w:rsid w:val="006607E8"/>
    <w:rsid w:val="00661CCD"/>
    <w:rsid w:val="0066205F"/>
    <w:rsid w:val="00663DF9"/>
    <w:rsid w:val="00664000"/>
    <w:rsid w:val="0066545F"/>
    <w:rsid w:val="00665EC6"/>
    <w:rsid w:val="0066603C"/>
    <w:rsid w:val="006675F0"/>
    <w:rsid w:val="0067191F"/>
    <w:rsid w:val="00674411"/>
    <w:rsid w:val="006751F8"/>
    <w:rsid w:val="00675FC1"/>
    <w:rsid w:val="006765B5"/>
    <w:rsid w:val="00677E13"/>
    <w:rsid w:val="00680ADB"/>
    <w:rsid w:val="00683C61"/>
    <w:rsid w:val="006870FF"/>
    <w:rsid w:val="0068772F"/>
    <w:rsid w:val="00687C4D"/>
    <w:rsid w:val="00690D9B"/>
    <w:rsid w:val="00693AA6"/>
    <w:rsid w:val="006941E0"/>
    <w:rsid w:val="006945EC"/>
    <w:rsid w:val="006A08F4"/>
    <w:rsid w:val="006A1CEA"/>
    <w:rsid w:val="006A30F4"/>
    <w:rsid w:val="006A47CC"/>
    <w:rsid w:val="006A50C3"/>
    <w:rsid w:val="006A546C"/>
    <w:rsid w:val="006A5536"/>
    <w:rsid w:val="006A6023"/>
    <w:rsid w:val="006A7D24"/>
    <w:rsid w:val="006A7D30"/>
    <w:rsid w:val="006B0DE7"/>
    <w:rsid w:val="006B1FF3"/>
    <w:rsid w:val="006B2CCB"/>
    <w:rsid w:val="006B334D"/>
    <w:rsid w:val="006B37C9"/>
    <w:rsid w:val="006B4FCE"/>
    <w:rsid w:val="006B6BFE"/>
    <w:rsid w:val="006C12AB"/>
    <w:rsid w:val="006C3D0D"/>
    <w:rsid w:val="006C546C"/>
    <w:rsid w:val="006C5825"/>
    <w:rsid w:val="006C5B29"/>
    <w:rsid w:val="006C74CE"/>
    <w:rsid w:val="006C7B9B"/>
    <w:rsid w:val="006D0559"/>
    <w:rsid w:val="006D1BA7"/>
    <w:rsid w:val="006D213B"/>
    <w:rsid w:val="006D371A"/>
    <w:rsid w:val="006D6216"/>
    <w:rsid w:val="006D6715"/>
    <w:rsid w:val="006D6C0D"/>
    <w:rsid w:val="006E2329"/>
    <w:rsid w:val="006E2E26"/>
    <w:rsid w:val="006E41DB"/>
    <w:rsid w:val="006E4AE0"/>
    <w:rsid w:val="006E5096"/>
    <w:rsid w:val="006E59F4"/>
    <w:rsid w:val="006E6ED6"/>
    <w:rsid w:val="006E6F3F"/>
    <w:rsid w:val="006E7C9A"/>
    <w:rsid w:val="006F1CDD"/>
    <w:rsid w:val="006F229B"/>
    <w:rsid w:val="006F2409"/>
    <w:rsid w:val="006F2A8D"/>
    <w:rsid w:val="006F2B12"/>
    <w:rsid w:val="006F2CDE"/>
    <w:rsid w:val="006F2FED"/>
    <w:rsid w:val="006F4EC1"/>
    <w:rsid w:val="006F6E77"/>
    <w:rsid w:val="006F797D"/>
    <w:rsid w:val="00701164"/>
    <w:rsid w:val="007025A0"/>
    <w:rsid w:val="00703245"/>
    <w:rsid w:val="00704EE9"/>
    <w:rsid w:val="00707170"/>
    <w:rsid w:val="007139C2"/>
    <w:rsid w:val="00713A3A"/>
    <w:rsid w:val="00716467"/>
    <w:rsid w:val="0071656C"/>
    <w:rsid w:val="00716985"/>
    <w:rsid w:val="00717C45"/>
    <w:rsid w:val="00720679"/>
    <w:rsid w:val="007220D0"/>
    <w:rsid w:val="007227A3"/>
    <w:rsid w:val="00722D50"/>
    <w:rsid w:val="007246CA"/>
    <w:rsid w:val="00724A7F"/>
    <w:rsid w:val="0072622D"/>
    <w:rsid w:val="0073104D"/>
    <w:rsid w:val="00733276"/>
    <w:rsid w:val="00734864"/>
    <w:rsid w:val="007351A5"/>
    <w:rsid w:val="00736B85"/>
    <w:rsid w:val="00737950"/>
    <w:rsid w:val="007431C4"/>
    <w:rsid w:val="00743625"/>
    <w:rsid w:val="00743BDF"/>
    <w:rsid w:val="0074402D"/>
    <w:rsid w:val="00744263"/>
    <w:rsid w:val="00744311"/>
    <w:rsid w:val="0074535A"/>
    <w:rsid w:val="00745FC5"/>
    <w:rsid w:val="00746157"/>
    <w:rsid w:val="00746A84"/>
    <w:rsid w:val="00746BD8"/>
    <w:rsid w:val="00747781"/>
    <w:rsid w:val="00750168"/>
    <w:rsid w:val="00751E2E"/>
    <w:rsid w:val="00752889"/>
    <w:rsid w:val="00753E2E"/>
    <w:rsid w:val="00754DC7"/>
    <w:rsid w:val="00755C2F"/>
    <w:rsid w:val="00757D44"/>
    <w:rsid w:val="00760478"/>
    <w:rsid w:val="00760CAB"/>
    <w:rsid w:val="00760F4D"/>
    <w:rsid w:val="007630BB"/>
    <w:rsid w:val="007630EB"/>
    <w:rsid w:val="00764CCB"/>
    <w:rsid w:val="007670FA"/>
    <w:rsid w:val="007676C1"/>
    <w:rsid w:val="00767910"/>
    <w:rsid w:val="007711AE"/>
    <w:rsid w:val="00771C74"/>
    <w:rsid w:val="00772603"/>
    <w:rsid w:val="0077294C"/>
    <w:rsid w:val="00781AE6"/>
    <w:rsid w:val="0078340D"/>
    <w:rsid w:val="007834A1"/>
    <w:rsid w:val="007835A0"/>
    <w:rsid w:val="007879B7"/>
    <w:rsid w:val="00790AC7"/>
    <w:rsid w:val="0079105F"/>
    <w:rsid w:val="00791CE4"/>
    <w:rsid w:val="00792B45"/>
    <w:rsid w:val="0079379C"/>
    <w:rsid w:val="00793CE9"/>
    <w:rsid w:val="00795483"/>
    <w:rsid w:val="00796461"/>
    <w:rsid w:val="007965EC"/>
    <w:rsid w:val="00796975"/>
    <w:rsid w:val="00796A60"/>
    <w:rsid w:val="007A05A7"/>
    <w:rsid w:val="007A074B"/>
    <w:rsid w:val="007A1D60"/>
    <w:rsid w:val="007A2926"/>
    <w:rsid w:val="007A30B2"/>
    <w:rsid w:val="007A320B"/>
    <w:rsid w:val="007A6AD9"/>
    <w:rsid w:val="007A7E62"/>
    <w:rsid w:val="007A7E66"/>
    <w:rsid w:val="007B04A6"/>
    <w:rsid w:val="007B16D5"/>
    <w:rsid w:val="007B19DD"/>
    <w:rsid w:val="007B2795"/>
    <w:rsid w:val="007B2896"/>
    <w:rsid w:val="007B2E57"/>
    <w:rsid w:val="007B2F97"/>
    <w:rsid w:val="007B57FD"/>
    <w:rsid w:val="007B5CD9"/>
    <w:rsid w:val="007B5E61"/>
    <w:rsid w:val="007C02F0"/>
    <w:rsid w:val="007C0839"/>
    <w:rsid w:val="007C0F4C"/>
    <w:rsid w:val="007C34C0"/>
    <w:rsid w:val="007C3FF7"/>
    <w:rsid w:val="007C6FEB"/>
    <w:rsid w:val="007D0411"/>
    <w:rsid w:val="007D050A"/>
    <w:rsid w:val="007D07F6"/>
    <w:rsid w:val="007D0A6C"/>
    <w:rsid w:val="007D1120"/>
    <w:rsid w:val="007D21FD"/>
    <w:rsid w:val="007D2B58"/>
    <w:rsid w:val="007D397C"/>
    <w:rsid w:val="007D3FD8"/>
    <w:rsid w:val="007D4615"/>
    <w:rsid w:val="007D4873"/>
    <w:rsid w:val="007D4BF5"/>
    <w:rsid w:val="007D6A57"/>
    <w:rsid w:val="007D6EA0"/>
    <w:rsid w:val="007D728E"/>
    <w:rsid w:val="007D788C"/>
    <w:rsid w:val="007E1B95"/>
    <w:rsid w:val="007E23B7"/>
    <w:rsid w:val="007E4A48"/>
    <w:rsid w:val="007E515C"/>
    <w:rsid w:val="007E5B91"/>
    <w:rsid w:val="007E6173"/>
    <w:rsid w:val="007E68EF"/>
    <w:rsid w:val="007F0EB8"/>
    <w:rsid w:val="007F27DD"/>
    <w:rsid w:val="007F42CD"/>
    <w:rsid w:val="007F56BC"/>
    <w:rsid w:val="007F5B2C"/>
    <w:rsid w:val="007F6FE7"/>
    <w:rsid w:val="00800CAD"/>
    <w:rsid w:val="00800E8C"/>
    <w:rsid w:val="00801BD0"/>
    <w:rsid w:val="00801CFB"/>
    <w:rsid w:val="00801E41"/>
    <w:rsid w:val="00803D75"/>
    <w:rsid w:val="0080480D"/>
    <w:rsid w:val="008053CC"/>
    <w:rsid w:val="0080674A"/>
    <w:rsid w:val="00806751"/>
    <w:rsid w:val="00806FA1"/>
    <w:rsid w:val="0081117F"/>
    <w:rsid w:val="008111E6"/>
    <w:rsid w:val="008118D4"/>
    <w:rsid w:val="00812639"/>
    <w:rsid w:val="0081267E"/>
    <w:rsid w:val="00812707"/>
    <w:rsid w:val="00812921"/>
    <w:rsid w:val="00812DB3"/>
    <w:rsid w:val="008142D7"/>
    <w:rsid w:val="0081465E"/>
    <w:rsid w:val="00814998"/>
    <w:rsid w:val="00816B5B"/>
    <w:rsid w:val="008178E1"/>
    <w:rsid w:val="008202A8"/>
    <w:rsid w:val="00822CD9"/>
    <w:rsid w:val="0082317B"/>
    <w:rsid w:val="008232EB"/>
    <w:rsid w:val="00823AFC"/>
    <w:rsid w:val="008257CE"/>
    <w:rsid w:val="00825FF0"/>
    <w:rsid w:val="008274E1"/>
    <w:rsid w:val="008306D4"/>
    <w:rsid w:val="008307E8"/>
    <w:rsid w:val="00830CC0"/>
    <w:rsid w:val="00830F32"/>
    <w:rsid w:val="0083237A"/>
    <w:rsid w:val="0083312E"/>
    <w:rsid w:val="00833A0B"/>
    <w:rsid w:val="0083566A"/>
    <w:rsid w:val="008357F4"/>
    <w:rsid w:val="00836FB2"/>
    <w:rsid w:val="008372E9"/>
    <w:rsid w:val="00837EF4"/>
    <w:rsid w:val="0084175A"/>
    <w:rsid w:val="00841F17"/>
    <w:rsid w:val="008442C1"/>
    <w:rsid w:val="008448E6"/>
    <w:rsid w:val="00845492"/>
    <w:rsid w:val="008454E1"/>
    <w:rsid w:val="00845F7F"/>
    <w:rsid w:val="00847ADE"/>
    <w:rsid w:val="00847BA6"/>
    <w:rsid w:val="00847EA3"/>
    <w:rsid w:val="008510E5"/>
    <w:rsid w:val="00851A91"/>
    <w:rsid w:val="008538A7"/>
    <w:rsid w:val="00854885"/>
    <w:rsid w:val="00856BEC"/>
    <w:rsid w:val="00857098"/>
    <w:rsid w:val="00861D86"/>
    <w:rsid w:val="00862797"/>
    <w:rsid w:val="00863563"/>
    <w:rsid w:val="00864311"/>
    <w:rsid w:val="00865208"/>
    <w:rsid w:val="00871968"/>
    <w:rsid w:val="008726CE"/>
    <w:rsid w:val="00874056"/>
    <w:rsid w:val="00874356"/>
    <w:rsid w:val="008776C3"/>
    <w:rsid w:val="00880550"/>
    <w:rsid w:val="00881E6A"/>
    <w:rsid w:val="008824DD"/>
    <w:rsid w:val="0088265C"/>
    <w:rsid w:val="00883467"/>
    <w:rsid w:val="00883A0B"/>
    <w:rsid w:val="00883C52"/>
    <w:rsid w:val="00883E22"/>
    <w:rsid w:val="00885CC6"/>
    <w:rsid w:val="00885E92"/>
    <w:rsid w:val="00887595"/>
    <w:rsid w:val="008900CC"/>
    <w:rsid w:val="00891117"/>
    <w:rsid w:val="0089273D"/>
    <w:rsid w:val="00892EA5"/>
    <w:rsid w:val="0089493D"/>
    <w:rsid w:val="008954B2"/>
    <w:rsid w:val="008A005F"/>
    <w:rsid w:val="008A0879"/>
    <w:rsid w:val="008A0D3D"/>
    <w:rsid w:val="008A109C"/>
    <w:rsid w:val="008A14DA"/>
    <w:rsid w:val="008A177B"/>
    <w:rsid w:val="008A1B65"/>
    <w:rsid w:val="008A22A5"/>
    <w:rsid w:val="008A2DC0"/>
    <w:rsid w:val="008A4C55"/>
    <w:rsid w:val="008A6804"/>
    <w:rsid w:val="008A7485"/>
    <w:rsid w:val="008B1D5A"/>
    <w:rsid w:val="008B2A00"/>
    <w:rsid w:val="008B333F"/>
    <w:rsid w:val="008B5427"/>
    <w:rsid w:val="008B6653"/>
    <w:rsid w:val="008B6BE7"/>
    <w:rsid w:val="008B7162"/>
    <w:rsid w:val="008C0A12"/>
    <w:rsid w:val="008C153F"/>
    <w:rsid w:val="008C2C67"/>
    <w:rsid w:val="008C36F5"/>
    <w:rsid w:val="008C3972"/>
    <w:rsid w:val="008C662C"/>
    <w:rsid w:val="008C75CA"/>
    <w:rsid w:val="008C7E89"/>
    <w:rsid w:val="008D0C9B"/>
    <w:rsid w:val="008D0F81"/>
    <w:rsid w:val="008D10EB"/>
    <w:rsid w:val="008D1800"/>
    <w:rsid w:val="008D3ED7"/>
    <w:rsid w:val="008D50F2"/>
    <w:rsid w:val="008D5934"/>
    <w:rsid w:val="008D6073"/>
    <w:rsid w:val="008D6948"/>
    <w:rsid w:val="008D6FBF"/>
    <w:rsid w:val="008D76D6"/>
    <w:rsid w:val="008D7E12"/>
    <w:rsid w:val="008E48CF"/>
    <w:rsid w:val="008E49D6"/>
    <w:rsid w:val="008E6327"/>
    <w:rsid w:val="008E6519"/>
    <w:rsid w:val="008E6F2F"/>
    <w:rsid w:val="008E7589"/>
    <w:rsid w:val="008E7821"/>
    <w:rsid w:val="008F06A5"/>
    <w:rsid w:val="008F19D8"/>
    <w:rsid w:val="008F2118"/>
    <w:rsid w:val="008F3C0F"/>
    <w:rsid w:val="008F4569"/>
    <w:rsid w:val="008F4D57"/>
    <w:rsid w:val="008F780A"/>
    <w:rsid w:val="00900289"/>
    <w:rsid w:val="009002C6"/>
    <w:rsid w:val="0090047C"/>
    <w:rsid w:val="00901A96"/>
    <w:rsid w:val="00902734"/>
    <w:rsid w:val="00902959"/>
    <w:rsid w:val="00903E6E"/>
    <w:rsid w:val="009043C1"/>
    <w:rsid w:val="00904706"/>
    <w:rsid w:val="00905237"/>
    <w:rsid w:val="009059F2"/>
    <w:rsid w:val="00905F2A"/>
    <w:rsid w:val="00907AAB"/>
    <w:rsid w:val="00912A71"/>
    <w:rsid w:val="00912E36"/>
    <w:rsid w:val="00913293"/>
    <w:rsid w:val="00913539"/>
    <w:rsid w:val="009149A8"/>
    <w:rsid w:val="00916E4C"/>
    <w:rsid w:val="009207DD"/>
    <w:rsid w:val="00921556"/>
    <w:rsid w:val="0092205A"/>
    <w:rsid w:val="0092285A"/>
    <w:rsid w:val="00922A3E"/>
    <w:rsid w:val="0092322B"/>
    <w:rsid w:val="009232A5"/>
    <w:rsid w:val="009243C2"/>
    <w:rsid w:val="00924743"/>
    <w:rsid w:val="00924AC4"/>
    <w:rsid w:val="00926915"/>
    <w:rsid w:val="00927B84"/>
    <w:rsid w:val="00927EA9"/>
    <w:rsid w:val="00932029"/>
    <w:rsid w:val="009328D8"/>
    <w:rsid w:val="00932D29"/>
    <w:rsid w:val="009402F3"/>
    <w:rsid w:val="0094189D"/>
    <w:rsid w:val="00943C0E"/>
    <w:rsid w:val="00945129"/>
    <w:rsid w:val="009465BC"/>
    <w:rsid w:val="0094661D"/>
    <w:rsid w:val="00947004"/>
    <w:rsid w:val="00947E0E"/>
    <w:rsid w:val="009509A9"/>
    <w:rsid w:val="00951319"/>
    <w:rsid w:val="00952BDD"/>
    <w:rsid w:val="00953A29"/>
    <w:rsid w:val="00953D01"/>
    <w:rsid w:val="00955071"/>
    <w:rsid w:val="009555DD"/>
    <w:rsid w:val="009560A4"/>
    <w:rsid w:val="00957869"/>
    <w:rsid w:val="0095786D"/>
    <w:rsid w:val="00960920"/>
    <w:rsid w:val="00961575"/>
    <w:rsid w:val="00962065"/>
    <w:rsid w:val="009624C8"/>
    <w:rsid w:val="00962CED"/>
    <w:rsid w:val="00964108"/>
    <w:rsid w:val="00964AF9"/>
    <w:rsid w:val="00966114"/>
    <w:rsid w:val="00966AF7"/>
    <w:rsid w:val="00966F74"/>
    <w:rsid w:val="00967805"/>
    <w:rsid w:val="00970E09"/>
    <w:rsid w:val="009712A0"/>
    <w:rsid w:val="00971A41"/>
    <w:rsid w:val="00972D6A"/>
    <w:rsid w:val="00973F55"/>
    <w:rsid w:val="0097438A"/>
    <w:rsid w:val="0097475F"/>
    <w:rsid w:val="00975BA7"/>
    <w:rsid w:val="00976301"/>
    <w:rsid w:val="00976F87"/>
    <w:rsid w:val="009772E1"/>
    <w:rsid w:val="00980D1D"/>
    <w:rsid w:val="0098133E"/>
    <w:rsid w:val="00981BCC"/>
    <w:rsid w:val="00981EF0"/>
    <w:rsid w:val="009822EE"/>
    <w:rsid w:val="00982D4B"/>
    <w:rsid w:val="00983F1C"/>
    <w:rsid w:val="009843B2"/>
    <w:rsid w:val="0098519F"/>
    <w:rsid w:val="00986330"/>
    <w:rsid w:val="00986792"/>
    <w:rsid w:val="00986C64"/>
    <w:rsid w:val="009872FE"/>
    <w:rsid w:val="009873D1"/>
    <w:rsid w:val="00987F49"/>
    <w:rsid w:val="00990880"/>
    <w:rsid w:val="00990BBD"/>
    <w:rsid w:val="00992BBF"/>
    <w:rsid w:val="00994349"/>
    <w:rsid w:val="0099450A"/>
    <w:rsid w:val="00994670"/>
    <w:rsid w:val="00994E83"/>
    <w:rsid w:val="00994F0B"/>
    <w:rsid w:val="00995826"/>
    <w:rsid w:val="00996B4A"/>
    <w:rsid w:val="00996DD3"/>
    <w:rsid w:val="0099714B"/>
    <w:rsid w:val="009A2595"/>
    <w:rsid w:val="009A3074"/>
    <w:rsid w:val="009A55DD"/>
    <w:rsid w:val="009A5FB2"/>
    <w:rsid w:val="009B1C66"/>
    <w:rsid w:val="009B2781"/>
    <w:rsid w:val="009B2B5F"/>
    <w:rsid w:val="009B3F40"/>
    <w:rsid w:val="009B4784"/>
    <w:rsid w:val="009B5233"/>
    <w:rsid w:val="009B6509"/>
    <w:rsid w:val="009C0054"/>
    <w:rsid w:val="009C5BD5"/>
    <w:rsid w:val="009C69C2"/>
    <w:rsid w:val="009C762D"/>
    <w:rsid w:val="009D00EC"/>
    <w:rsid w:val="009D0346"/>
    <w:rsid w:val="009D1749"/>
    <w:rsid w:val="009D1E79"/>
    <w:rsid w:val="009D30B0"/>
    <w:rsid w:val="009D3294"/>
    <w:rsid w:val="009D57BE"/>
    <w:rsid w:val="009D5FEF"/>
    <w:rsid w:val="009D7401"/>
    <w:rsid w:val="009D7CDB"/>
    <w:rsid w:val="009E101C"/>
    <w:rsid w:val="009E1217"/>
    <w:rsid w:val="009E15A8"/>
    <w:rsid w:val="009E1770"/>
    <w:rsid w:val="009E1C05"/>
    <w:rsid w:val="009E2012"/>
    <w:rsid w:val="009E2443"/>
    <w:rsid w:val="009E2748"/>
    <w:rsid w:val="009E288A"/>
    <w:rsid w:val="009E28B4"/>
    <w:rsid w:val="009E28C1"/>
    <w:rsid w:val="009E2A3E"/>
    <w:rsid w:val="009E3D87"/>
    <w:rsid w:val="009E545F"/>
    <w:rsid w:val="009E6AC1"/>
    <w:rsid w:val="009E70B6"/>
    <w:rsid w:val="009E7882"/>
    <w:rsid w:val="009F023F"/>
    <w:rsid w:val="009F0656"/>
    <w:rsid w:val="009F09C0"/>
    <w:rsid w:val="009F0BFB"/>
    <w:rsid w:val="009F10FE"/>
    <w:rsid w:val="009F19E1"/>
    <w:rsid w:val="009F1C35"/>
    <w:rsid w:val="009F3D4A"/>
    <w:rsid w:val="009F3F74"/>
    <w:rsid w:val="009F4465"/>
    <w:rsid w:val="009F5F29"/>
    <w:rsid w:val="00A00D29"/>
    <w:rsid w:val="00A01B29"/>
    <w:rsid w:val="00A0252E"/>
    <w:rsid w:val="00A0317F"/>
    <w:rsid w:val="00A03E64"/>
    <w:rsid w:val="00A046B3"/>
    <w:rsid w:val="00A04DB3"/>
    <w:rsid w:val="00A0603A"/>
    <w:rsid w:val="00A1222A"/>
    <w:rsid w:val="00A13042"/>
    <w:rsid w:val="00A15104"/>
    <w:rsid w:val="00A15307"/>
    <w:rsid w:val="00A16ACF"/>
    <w:rsid w:val="00A17AB7"/>
    <w:rsid w:val="00A20031"/>
    <w:rsid w:val="00A20B86"/>
    <w:rsid w:val="00A224E1"/>
    <w:rsid w:val="00A2279D"/>
    <w:rsid w:val="00A2389B"/>
    <w:rsid w:val="00A2414C"/>
    <w:rsid w:val="00A24A8C"/>
    <w:rsid w:val="00A24D6D"/>
    <w:rsid w:val="00A26BF3"/>
    <w:rsid w:val="00A27459"/>
    <w:rsid w:val="00A3065B"/>
    <w:rsid w:val="00A31500"/>
    <w:rsid w:val="00A32495"/>
    <w:rsid w:val="00A32B9F"/>
    <w:rsid w:val="00A32D29"/>
    <w:rsid w:val="00A33735"/>
    <w:rsid w:val="00A338B8"/>
    <w:rsid w:val="00A34552"/>
    <w:rsid w:val="00A3485C"/>
    <w:rsid w:val="00A354C0"/>
    <w:rsid w:val="00A35ACD"/>
    <w:rsid w:val="00A44376"/>
    <w:rsid w:val="00A444D2"/>
    <w:rsid w:val="00A45DCC"/>
    <w:rsid w:val="00A4643E"/>
    <w:rsid w:val="00A4669F"/>
    <w:rsid w:val="00A467B7"/>
    <w:rsid w:val="00A467E7"/>
    <w:rsid w:val="00A50049"/>
    <w:rsid w:val="00A51D0A"/>
    <w:rsid w:val="00A5229A"/>
    <w:rsid w:val="00A52D31"/>
    <w:rsid w:val="00A566BB"/>
    <w:rsid w:val="00A571B4"/>
    <w:rsid w:val="00A5763D"/>
    <w:rsid w:val="00A602CA"/>
    <w:rsid w:val="00A60DC4"/>
    <w:rsid w:val="00A60FD8"/>
    <w:rsid w:val="00A61222"/>
    <w:rsid w:val="00A61E75"/>
    <w:rsid w:val="00A6445A"/>
    <w:rsid w:val="00A65DFF"/>
    <w:rsid w:val="00A67759"/>
    <w:rsid w:val="00A704ED"/>
    <w:rsid w:val="00A70A18"/>
    <w:rsid w:val="00A70BD6"/>
    <w:rsid w:val="00A722C5"/>
    <w:rsid w:val="00A72519"/>
    <w:rsid w:val="00A72B81"/>
    <w:rsid w:val="00A7344A"/>
    <w:rsid w:val="00A7405F"/>
    <w:rsid w:val="00A759C8"/>
    <w:rsid w:val="00A7670F"/>
    <w:rsid w:val="00A77218"/>
    <w:rsid w:val="00A80A20"/>
    <w:rsid w:val="00A80EB3"/>
    <w:rsid w:val="00A81846"/>
    <w:rsid w:val="00A82F82"/>
    <w:rsid w:val="00A83C00"/>
    <w:rsid w:val="00A83D68"/>
    <w:rsid w:val="00A8565C"/>
    <w:rsid w:val="00A85A3F"/>
    <w:rsid w:val="00A87D81"/>
    <w:rsid w:val="00A91980"/>
    <w:rsid w:val="00A9257B"/>
    <w:rsid w:val="00A92D56"/>
    <w:rsid w:val="00A93CB5"/>
    <w:rsid w:val="00A9410E"/>
    <w:rsid w:val="00A95BDA"/>
    <w:rsid w:val="00A964FB"/>
    <w:rsid w:val="00A96666"/>
    <w:rsid w:val="00A97AFF"/>
    <w:rsid w:val="00A97CF0"/>
    <w:rsid w:val="00AA0F04"/>
    <w:rsid w:val="00AA1133"/>
    <w:rsid w:val="00AA15BC"/>
    <w:rsid w:val="00AA1D22"/>
    <w:rsid w:val="00AA2653"/>
    <w:rsid w:val="00AA2E53"/>
    <w:rsid w:val="00AA321A"/>
    <w:rsid w:val="00AA417A"/>
    <w:rsid w:val="00AA42AA"/>
    <w:rsid w:val="00AA61BB"/>
    <w:rsid w:val="00AA6D36"/>
    <w:rsid w:val="00AA6FD7"/>
    <w:rsid w:val="00AA7E60"/>
    <w:rsid w:val="00AB3CC6"/>
    <w:rsid w:val="00AB43B1"/>
    <w:rsid w:val="00AB4585"/>
    <w:rsid w:val="00AB5A16"/>
    <w:rsid w:val="00AC078C"/>
    <w:rsid w:val="00AC1A54"/>
    <w:rsid w:val="00AC3D2C"/>
    <w:rsid w:val="00AD051D"/>
    <w:rsid w:val="00AD20C2"/>
    <w:rsid w:val="00AD26B1"/>
    <w:rsid w:val="00AD3BB1"/>
    <w:rsid w:val="00AD4106"/>
    <w:rsid w:val="00AD59F3"/>
    <w:rsid w:val="00AD7C33"/>
    <w:rsid w:val="00AE0F74"/>
    <w:rsid w:val="00AE3B22"/>
    <w:rsid w:val="00AE402F"/>
    <w:rsid w:val="00AE47B8"/>
    <w:rsid w:val="00AE57F4"/>
    <w:rsid w:val="00AE5B34"/>
    <w:rsid w:val="00AE5D1E"/>
    <w:rsid w:val="00AE6353"/>
    <w:rsid w:val="00AE7765"/>
    <w:rsid w:val="00AF136D"/>
    <w:rsid w:val="00AF201A"/>
    <w:rsid w:val="00AF39F1"/>
    <w:rsid w:val="00AF44B3"/>
    <w:rsid w:val="00AF46DE"/>
    <w:rsid w:val="00AF4EBE"/>
    <w:rsid w:val="00AF5995"/>
    <w:rsid w:val="00AF5B70"/>
    <w:rsid w:val="00AF624B"/>
    <w:rsid w:val="00AF70C2"/>
    <w:rsid w:val="00AF71D3"/>
    <w:rsid w:val="00AF747F"/>
    <w:rsid w:val="00AF7ED4"/>
    <w:rsid w:val="00B007EC"/>
    <w:rsid w:val="00B0096C"/>
    <w:rsid w:val="00B00DFC"/>
    <w:rsid w:val="00B00EE1"/>
    <w:rsid w:val="00B01867"/>
    <w:rsid w:val="00B03846"/>
    <w:rsid w:val="00B03B0F"/>
    <w:rsid w:val="00B04BBF"/>
    <w:rsid w:val="00B059AE"/>
    <w:rsid w:val="00B06504"/>
    <w:rsid w:val="00B06CFE"/>
    <w:rsid w:val="00B070E9"/>
    <w:rsid w:val="00B10F32"/>
    <w:rsid w:val="00B11258"/>
    <w:rsid w:val="00B1195B"/>
    <w:rsid w:val="00B1578B"/>
    <w:rsid w:val="00B20526"/>
    <w:rsid w:val="00B20A12"/>
    <w:rsid w:val="00B21C9C"/>
    <w:rsid w:val="00B22DA6"/>
    <w:rsid w:val="00B2334A"/>
    <w:rsid w:val="00B23355"/>
    <w:rsid w:val="00B2355E"/>
    <w:rsid w:val="00B2575F"/>
    <w:rsid w:val="00B26865"/>
    <w:rsid w:val="00B26AAF"/>
    <w:rsid w:val="00B3060E"/>
    <w:rsid w:val="00B34088"/>
    <w:rsid w:val="00B3460B"/>
    <w:rsid w:val="00B348DE"/>
    <w:rsid w:val="00B3558D"/>
    <w:rsid w:val="00B36AAC"/>
    <w:rsid w:val="00B3735F"/>
    <w:rsid w:val="00B40F64"/>
    <w:rsid w:val="00B410AC"/>
    <w:rsid w:val="00B41BE9"/>
    <w:rsid w:val="00B444B8"/>
    <w:rsid w:val="00B46756"/>
    <w:rsid w:val="00B46B4E"/>
    <w:rsid w:val="00B47362"/>
    <w:rsid w:val="00B47CAB"/>
    <w:rsid w:val="00B516B0"/>
    <w:rsid w:val="00B51AEF"/>
    <w:rsid w:val="00B51AFD"/>
    <w:rsid w:val="00B52268"/>
    <w:rsid w:val="00B5394D"/>
    <w:rsid w:val="00B5422A"/>
    <w:rsid w:val="00B545A5"/>
    <w:rsid w:val="00B553B7"/>
    <w:rsid w:val="00B55425"/>
    <w:rsid w:val="00B56034"/>
    <w:rsid w:val="00B56198"/>
    <w:rsid w:val="00B56B04"/>
    <w:rsid w:val="00B57B43"/>
    <w:rsid w:val="00B60295"/>
    <w:rsid w:val="00B6060A"/>
    <w:rsid w:val="00B6075E"/>
    <w:rsid w:val="00B60C6C"/>
    <w:rsid w:val="00B60D1E"/>
    <w:rsid w:val="00B612AC"/>
    <w:rsid w:val="00B61F12"/>
    <w:rsid w:val="00B620BF"/>
    <w:rsid w:val="00B6525D"/>
    <w:rsid w:val="00B669DB"/>
    <w:rsid w:val="00B754B5"/>
    <w:rsid w:val="00B778CB"/>
    <w:rsid w:val="00B8069E"/>
    <w:rsid w:val="00B81B60"/>
    <w:rsid w:val="00B81F74"/>
    <w:rsid w:val="00B82046"/>
    <w:rsid w:val="00B82281"/>
    <w:rsid w:val="00B838B2"/>
    <w:rsid w:val="00B84E2A"/>
    <w:rsid w:val="00B85907"/>
    <w:rsid w:val="00B863FE"/>
    <w:rsid w:val="00B86E2D"/>
    <w:rsid w:val="00B904A7"/>
    <w:rsid w:val="00B914CC"/>
    <w:rsid w:val="00B91C4E"/>
    <w:rsid w:val="00B92346"/>
    <w:rsid w:val="00B92A7E"/>
    <w:rsid w:val="00B92FF5"/>
    <w:rsid w:val="00B94AA1"/>
    <w:rsid w:val="00B9589B"/>
    <w:rsid w:val="00B959E0"/>
    <w:rsid w:val="00B962D7"/>
    <w:rsid w:val="00B96808"/>
    <w:rsid w:val="00B9703E"/>
    <w:rsid w:val="00B97277"/>
    <w:rsid w:val="00BA0888"/>
    <w:rsid w:val="00BA151F"/>
    <w:rsid w:val="00BA1B70"/>
    <w:rsid w:val="00BA235E"/>
    <w:rsid w:val="00BA2D09"/>
    <w:rsid w:val="00BA3696"/>
    <w:rsid w:val="00BA5411"/>
    <w:rsid w:val="00BA6C28"/>
    <w:rsid w:val="00BA728D"/>
    <w:rsid w:val="00BA79AB"/>
    <w:rsid w:val="00BB0523"/>
    <w:rsid w:val="00BB097E"/>
    <w:rsid w:val="00BB0F39"/>
    <w:rsid w:val="00BB1872"/>
    <w:rsid w:val="00BB198C"/>
    <w:rsid w:val="00BB683C"/>
    <w:rsid w:val="00BC01CC"/>
    <w:rsid w:val="00BC07CB"/>
    <w:rsid w:val="00BC5C0D"/>
    <w:rsid w:val="00BC5C7D"/>
    <w:rsid w:val="00BC691B"/>
    <w:rsid w:val="00BC778C"/>
    <w:rsid w:val="00BD1163"/>
    <w:rsid w:val="00BD1ECD"/>
    <w:rsid w:val="00BD2253"/>
    <w:rsid w:val="00BD29A6"/>
    <w:rsid w:val="00BD399D"/>
    <w:rsid w:val="00BD501A"/>
    <w:rsid w:val="00BD512E"/>
    <w:rsid w:val="00BD6B25"/>
    <w:rsid w:val="00BE1E9C"/>
    <w:rsid w:val="00BE41D2"/>
    <w:rsid w:val="00BE5BCF"/>
    <w:rsid w:val="00BE6142"/>
    <w:rsid w:val="00BE6FF5"/>
    <w:rsid w:val="00BF00D0"/>
    <w:rsid w:val="00BF11D0"/>
    <w:rsid w:val="00BF25EA"/>
    <w:rsid w:val="00BF2635"/>
    <w:rsid w:val="00BF36AC"/>
    <w:rsid w:val="00BF396E"/>
    <w:rsid w:val="00BF3B3A"/>
    <w:rsid w:val="00BF3D62"/>
    <w:rsid w:val="00BF551A"/>
    <w:rsid w:val="00BF568A"/>
    <w:rsid w:val="00BF5F01"/>
    <w:rsid w:val="00BF5FD0"/>
    <w:rsid w:val="00BF75EB"/>
    <w:rsid w:val="00BF7EEE"/>
    <w:rsid w:val="00C009A8"/>
    <w:rsid w:val="00C0172C"/>
    <w:rsid w:val="00C023FF"/>
    <w:rsid w:val="00C03656"/>
    <w:rsid w:val="00C05CD7"/>
    <w:rsid w:val="00C060B4"/>
    <w:rsid w:val="00C06838"/>
    <w:rsid w:val="00C068AC"/>
    <w:rsid w:val="00C1001F"/>
    <w:rsid w:val="00C10759"/>
    <w:rsid w:val="00C13CD0"/>
    <w:rsid w:val="00C14099"/>
    <w:rsid w:val="00C14179"/>
    <w:rsid w:val="00C14936"/>
    <w:rsid w:val="00C14C04"/>
    <w:rsid w:val="00C16B5B"/>
    <w:rsid w:val="00C203ED"/>
    <w:rsid w:val="00C24874"/>
    <w:rsid w:val="00C24BE0"/>
    <w:rsid w:val="00C259C0"/>
    <w:rsid w:val="00C27728"/>
    <w:rsid w:val="00C27FC2"/>
    <w:rsid w:val="00C3083E"/>
    <w:rsid w:val="00C32432"/>
    <w:rsid w:val="00C3347A"/>
    <w:rsid w:val="00C33C58"/>
    <w:rsid w:val="00C35213"/>
    <w:rsid w:val="00C371B1"/>
    <w:rsid w:val="00C401F6"/>
    <w:rsid w:val="00C40403"/>
    <w:rsid w:val="00C40F22"/>
    <w:rsid w:val="00C416B5"/>
    <w:rsid w:val="00C4186A"/>
    <w:rsid w:val="00C42AAE"/>
    <w:rsid w:val="00C45AA6"/>
    <w:rsid w:val="00C461E3"/>
    <w:rsid w:val="00C471FA"/>
    <w:rsid w:val="00C47589"/>
    <w:rsid w:val="00C47E54"/>
    <w:rsid w:val="00C50704"/>
    <w:rsid w:val="00C51D78"/>
    <w:rsid w:val="00C52F23"/>
    <w:rsid w:val="00C53122"/>
    <w:rsid w:val="00C5316B"/>
    <w:rsid w:val="00C53348"/>
    <w:rsid w:val="00C5434A"/>
    <w:rsid w:val="00C54E17"/>
    <w:rsid w:val="00C54E8E"/>
    <w:rsid w:val="00C54EA1"/>
    <w:rsid w:val="00C54FD2"/>
    <w:rsid w:val="00C5539A"/>
    <w:rsid w:val="00C55677"/>
    <w:rsid w:val="00C55693"/>
    <w:rsid w:val="00C55B0D"/>
    <w:rsid w:val="00C56A1A"/>
    <w:rsid w:val="00C56DFD"/>
    <w:rsid w:val="00C5774B"/>
    <w:rsid w:val="00C5780E"/>
    <w:rsid w:val="00C60E26"/>
    <w:rsid w:val="00C60F68"/>
    <w:rsid w:val="00C633DE"/>
    <w:rsid w:val="00C64964"/>
    <w:rsid w:val="00C65F53"/>
    <w:rsid w:val="00C67E64"/>
    <w:rsid w:val="00C70660"/>
    <w:rsid w:val="00C74419"/>
    <w:rsid w:val="00C76187"/>
    <w:rsid w:val="00C7669D"/>
    <w:rsid w:val="00C81146"/>
    <w:rsid w:val="00C820A5"/>
    <w:rsid w:val="00C826A7"/>
    <w:rsid w:val="00C846D3"/>
    <w:rsid w:val="00C84A0E"/>
    <w:rsid w:val="00C84D8D"/>
    <w:rsid w:val="00C85F05"/>
    <w:rsid w:val="00C8607A"/>
    <w:rsid w:val="00C866E8"/>
    <w:rsid w:val="00C86C22"/>
    <w:rsid w:val="00C903DD"/>
    <w:rsid w:val="00C904AD"/>
    <w:rsid w:val="00C90830"/>
    <w:rsid w:val="00C940AA"/>
    <w:rsid w:val="00C94301"/>
    <w:rsid w:val="00C97374"/>
    <w:rsid w:val="00CA023B"/>
    <w:rsid w:val="00CA0B90"/>
    <w:rsid w:val="00CA1277"/>
    <w:rsid w:val="00CA1AA7"/>
    <w:rsid w:val="00CA3582"/>
    <w:rsid w:val="00CA4699"/>
    <w:rsid w:val="00CA4D91"/>
    <w:rsid w:val="00CA5481"/>
    <w:rsid w:val="00CA5C4E"/>
    <w:rsid w:val="00CA6ABA"/>
    <w:rsid w:val="00CA6C75"/>
    <w:rsid w:val="00CA6E8D"/>
    <w:rsid w:val="00CA74BA"/>
    <w:rsid w:val="00CA789D"/>
    <w:rsid w:val="00CB15C9"/>
    <w:rsid w:val="00CB1A72"/>
    <w:rsid w:val="00CB1FCC"/>
    <w:rsid w:val="00CB2C69"/>
    <w:rsid w:val="00CB3319"/>
    <w:rsid w:val="00CB3A23"/>
    <w:rsid w:val="00CB5ABA"/>
    <w:rsid w:val="00CB72FA"/>
    <w:rsid w:val="00CC0086"/>
    <w:rsid w:val="00CC1A73"/>
    <w:rsid w:val="00CC22FF"/>
    <w:rsid w:val="00CC2852"/>
    <w:rsid w:val="00CC44AE"/>
    <w:rsid w:val="00CC4632"/>
    <w:rsid w:val="00CC57CC"/>
    <w:rsid w:val="00CD0B5A"/>
    <w:rsid w:val="00CD0ED7"/>
    <w:rsid w:val="00CD1586"/>
    <w:rsid w:val="00CD15BE"/>
    <w:rsid w:val="00CD2DEC"/>
    <w:rsid w:val="00CD4408"/>
    <w:rsid w:val="00CD4B08"/>
    <w:rsid w:val="00CD5A88"/>
    <w:rsid w:val="00CE0A10"/>
    <w:rsid w:val="00CE10BD"/>
    <w:rsid w:val="00CE1414"/>
    <w:rsid w:val="00CE18B2"/>
    <w:rsid w:val="00CE1A19"/>
    <w:rsid w:val="00CE39C6"/>
    <w:rsid w:val="00CE426B"/>
    <w:rsid w:val="00CE4C5C"/>
    <w:rsid w:val="00CE5566"/>
    <w:rsid w:val="00CE601A"/>
    <w:rsid w:val="00CE68F9"/>
    <w:rsid w:val="00CE6EAC"/>
    <w:rsid w:val="00CF0C15"/>
    <w:rsid w:val="00CF0E49"/>
    <w:rsid w:val="00CF4636"/>
    <w:rsid w:val="00CF4E90"/>
    <w:rsid w:val="00CF57CA"/>
    <w:rsid w:val="00CF5C66"/>
    <w:rsid w:val="00D01F03"/>
    <w:rsid w:val="00D02470"/>
    <w:rsid w:val="00D024FF"/>
    <w:rsid w:val="00D02E05"/>
    <w:rsid w:val="00D03023"/>
    <w:rsid w:val="00D03F93"/>
    <w:rsid w:val="00D04183"/>
    <w:rsid w:val="00D04C50"/>
    <w:rsid w:val="00D05F80"/>
    <w:rsid w:val="00D062C2"/>
    <w:rsid w:val="00D10506"/>
    <w:rsid w:val="00D114DA"/>
    <w:rsid w:val="00D1192B"/>
    <w:rsid w:val="00D13521"/>
    <w:rsid w:val="00D13AD0"/>
    <w:rsid w:val="00D145F8"/>
    <w:rsid w:val="00D146EB"/>
    <w:rsid w:val="00D172C4"/>
    <w:rsid w:val="00D17DA4"/>
    <w:rsid w:val="00D20167"/>
    <w:rsid w:val="00D206D6"/>
    <w:rsid w:val="00D2218C"/>
    <w:rsid w:val="00D257E3"/>
    <w:rsid w:val="00D316FA"/>
    <w:rsid w:val="00D31A1C"/>
    <w:rsid w:val="00D31F86"/>
    <w:rsid w:val="00D3255F"/>
    <w:rsid w:val="00D32E74"/>
    <w:rsid w:val="00D337EE"/>
    <w:rsid w:val="00D33AD5"/>
    <w:rsid w:val="00D3449F"/>
    <w:rsid w:val="00D35A38"/>
    <w:rsid w:val="00D35B79"/>
    <w:rsid w:val="00D3676F"/>
    <w:rsid w:val="00D379D5"/>
    <w:rsid w:val="00D420A8"/>
    <w:rsid w:val="00D425C6"/>
    <w:rsid w:val="00D43065"/>
    <w:rsid w:val="00D46E2E"/>
    <w:rsid w:val="00D476B0"/>
    <w:rsid w:val="00D47D52"/>
    <w:rsid w:val="00D51E16"/>
    <w:rsid w:val="00D52293"/>
    <w:rsid w:val="00D5250E"/>
    <w:rsid w:val="00D5424B"/>
    <w:rsid w:val="00D54A9E"/>
    <w:rsid w:val="00D55513"/>
    <w:rsid w:val="00D56AA7"/>
    <w:rsid w:val="00D57293"/>
    <w:rsid w:val="00D607E3"/>
    <w:rsid w:val="00D6341A"/>
    <w:rsid w:val="00D648BF"/>
    <w:rsid w:val="00D66CBA"/>
    <w:rsid w:val="00D6735B"/>
    <w:rsid w:val="00D673F7"/>
    <w:rsid w:val="00D714DD"/>
    <w:rsid w:val="00D72497"/>
    <w:rsid w:val="00D72563"/>
    <w:rsid w:val="00D72605"/>
    <w:rsid w:val="00D73A2F"/>
    <w:rsid w:val="00D75FE4"/>
    <w:rsid w:val="00D76027"/>
    <w:rsid w:val="00D7674E"/>
    <w:rsid w:val="00D77118"/>
    <w:rsid w:val="00D77B36"/>
    <w:rsid w:val="00D81177"/>
    <w:rsid w:val="00D83B7F"/>
    <w:rsid w:val="00D843F0"/>
    <w:rsid w:val="00D856D5"/>
    <w:rsid w:val="00D870BD"/>
    <w:rsid w:val="00D90B84"/>
    <w:rsid w:val="00D91EB2"/>
    <w:rsid w:val="00D9218A"/>
    <w:rsid w:val="00D92DD2"/>
    <w:rsid w:val="00D94009"/>
    <w:rsid w:val="00D94444"/>
    <w:rsid w:val="00D94A9D"/>
    <w:rsid w:val="00D94FA8"/>
    <w:rsid w:val="00D9543A"/>
    <w:rsid w:val="00D96894"/>
    <w:rsid w:val="00D97D7A"/>
    <w:rsid w:val="00DA01A4"/>
    <w:rsid w:val="00DA129C"/>
    <w:rsid w:val="00DA283E"/>
    <w:rsid w:val="00DA2E68"/>
    <w:rsid w:val="00DA4038"/>
    <w:rsid w:val="00DA4151"/>
    <w:rsid w:val="00DA76F9"/>
    <w:rsid w:val="00DB20A1"/>
    <w:rsid w:val="00DB256A"/>
    <w:rsid w:val="00DB2D76"/>
    <w:rsid w:val="00DB3F14"/>
    <w:rsid w:val="00DB49CC"/>
    <w:rsid w:val="00DB5FE2"/>
    <w:rsid w:val="00DB662F"/>
    <w:rsid w:val="00DB73AC"/>
    <w:rsid w:val="00DB7860"/>
    <w:rsid w:val="00DB788D"/>
    <w:rsid w:val="00DC0F32"/>
    <w:rsid w:val="00DC1206"/>
    <w:rsid w:val="00DC1C5A"/>
    <w:rsid w:val="00DC2075"/>
    <w:rsid w:val="00DC3753"/>
    <w:rsid w:val="00DC69DC"/>
    <w:rsid w:val="00DD1046"/>
    <w:rsid w:val="00DD14FF"/>
    <w:rsid w:val="00DD36B6"/>
    <w:rsid w:val="00DD647C"/>
    <w:rsid w:val="00DD79E4"/>
    <w:rsid w:val="00DE037A"/>
    <w:rsid w:val="00DE2009"/>
    <w:rsid w:val="00DE2920"/>
    <w:rsid w:val="00DE439E"/>
    <w:rsid w:val="00DE475B"/>
    <w:rsid w:val="00DE7379"/>
    <w:rsid w:val="00DF0370"/>
    <w:rsid w:val="00DF0FD0"/>
    <w:rsid w:val="00DF14E4"/>
    <w:rsid w:val="00DF2D47"/>
    <w:rsid w:val="00DF2EC8"/>
    <w:rsid w:val="00DF3382"/>
    <w:rsid w:val="00DF5A6B"/>
    <w:rsid w:val="00DF5EAD"/>
    <w:rsid w:val="00E00CC2"/>
    <w:rsid w:val="00E023DF"/>
    <w:rsid w:val="00E029B6"/>
    <w:rsid w:val="00E02A28"/>
    <w:rsid w:val="00E04206"/>
    <w:rsid w:val="00E048E7"/>
    <w:rsid w:val="00E053A2"/>
    <w:rsid w:val="00E05AC5"/>
    <w:rsid w:val="00E067F1"/>
    <w:rsid w:val="00E10BD3"/>
    <w:rsid w:val="00E10C7A"/>
    <w:rsid w:val="00E10D95"/>
    <w:rsid w:val="00E1172F"/>
    <w:rsid w:val="00E12425"/>
    <w:rsid w:val="00E13DC5"/>
    <w:rsid w:val="00E1507A"/>
    <w:rsid w:val="00E15B6F"/>
    <w:rsid w:val="00E1700F"/>
    <w:rsid w:val="00E17F2B"/>
    <w:rsid w:val="00E20F40"/>
    <w:rsid w:val="00E21EBD"/>
    <w:rsid w:val="00E21FE5"/>
    <w:rsid w:val="00E231A8"/>
    <w:rsid w:val="00E234EB"/>
    <w:rsid w:val="00E238F6"/>
    <w:rsid w:val="00E23982"/>
    <w:rsid w:val="00E23A11"/>
    <w:rsid w:val="00E242C9"/>
    <w:rsid w:val="00E252AA"/>
    <w:rsid w:val="00E25FDE"/>
    <w:rsid w:val="00E3045A"/>
    <w:rsid w:val="00E307EA"/>
    <w:rsid w:val="00E30CEE"/>
    <w:rsid w:val="00E323AC"/>
    <w:rsid w:val="00E32761"/>
    <w:rsid w:val="00E33AED"/>
    <w:rsid w:val="00E34FE3"/>
    <w:rsid w:val="00E3531A"/>
    <w:rsid w:val="00E3543F"/>
    <w:rsid w:val="00E370BF"/>
    <w:rsid w:val="00E379A2"/>
    <w:rsid w:val="00E435AD"/>
    <w:rsid w:val="00E441D3"/>
    <w:rsid w:val="00E44C1D"/>
    <w:rsid w:val="00E4529D"/>
    <w:rsid w:val="00E47FFD"/>
    <w:rsid w:val="00E54A40"/>
    <w:rsid w:val="00E558A4"/>
    <w:rsid w:val="00E55BB5"/>
    <w:rsid w:val="00E576B0"/>
    <w:rsid w:val="00E57858"/>
    <w:rsid w:val="00E632CE"/>
    <w:rsid w:val="00E64488"/>
    <w:rsid w:val="00E64550"/>
    <w:rsid w:val="00E66685"/>
    <w:rsid w:val="00E70FCD"/>
    <w:rsid w:val="00E710A1"/>
    <w:rsid w:val="00E711BE"/>
    <w:rsid w:val="00E71FC8"/>
    <w:rsid w:val="00E7636F"/>
    <w:rsid w:val="00E7694F"/>
    <w:rsid w:val="00E81089"/>
    <w:rsid w:val="00E82442"/>
    <w:rsid w:val="00E83E97"/>
    <w:rsid w:val="00E86480"/>
    <w:rsid w:val="00E86D68"/>
    <w:rsid w:val="00E87A2A"/>
    <w:rsid w:val="00E9099C"/>
    <w:rsid w:val="00E90EB7"/>
    <w:rsid w:val="00E91246"/>
    <w:rsid w:val="00E91B13"/>
    <w:rsid w:val="00E92087"/>
    <w:rsid w:val="00E9445E"/>
    <w:rsid w:val="00E94A23"/>
    <w:rsid w:val="00E96966"/>
    <w:rsid w:val="00E9699A"/>
    <w:rsid w:val="00E97025"/>
    <w:rsid w:val="00E9725E"/>
    <w:rsid w:val="00E97F18"/>
    <w:rsid w:val="00EA2385"/>
    <w:rsid w:val="00EA25C2"/>
    <w:rsid w:val="00EA25DB"/>
    <w:rsid w:val="00EA5816"/>
    <w:rsid w:val="00EA6F44"/>
    <w:rsid w:val="00EA7E6C"/>
    <w:rsid w:val="00EB0804"/>
    <w:rsid w:val="00EB152C"/>
    <w:rsid w:val="00EB18DB"/>
    <w:rsid w:val="00EB2D29"/>
    <w:rsid w:val="00EB4D39"/>
    <w:rsid w:val="00EB5398"/>
    <w:rsid w:val="00EB6E5A"/>
    <w:rsid w:val="00EC03B3"/>
    <w:rsid w:val="00EC0C56"/>
    <w:rsid w:val="00EC10FC"/>
    <w:rsid w:val="00EC271E"/>
    <w:rsid w:val="00EC2F99"/>
    <w:rsid w:val="00EC6159"/>
    <w:rsid w:val="00EC6531"/>
    <w:rsid w:val="00EC6646"/>
    <w:rsid w:val="00ED1BC3"/>
    <w:rsid w:val="00ED1DF2"/>
    <w:rsid w:val="00ED32CC"/>
    <w:rsid w:val="00ED42BE"/>
    <w:rsid w:val="00ED4416"/>
    <w:rsid w:val="00ED4675"/>
    <w:rsid w:val="00ED668F"/>
    <w:rsid w:val="00EE1910"/>
    <w:rsid w:val="00EE2827"/>
    <w:rsid w:val="00EE2DA6"/>
    <w:rsid w:val="00EE2E9A"/>
    <w:rsid w:val="00EE447D"/>
    <w:rsid w:val="00EE5AB5"/>
    <w:rsid w:val="00EE659A"/>
    <w:rsid w:val="00EE7DBA"/>
    <w:rsid w:val="00EF1B52"/>
    <w:rsid w:val="00EF2B74"/>
    <w:rsid w:val="00EF2F20"/>
    <w:rsid w:val="00EF63F9"/>
    <w:rsid w:val="00F01EFD"/>
    <w:rsid w:val="00F04155"/>
    <w:rsid w:val="00F05F27"/>
    <w:rsid w:val="00F071F7"/>
    <w:rsid w:val="00F07591"/>
    <w:rsid w:val="00F10039"/>
    <w:rsid w:val="00F104A8"/>
    <w:rsid w:val="00F10EA5"/>
    <w:rsid w:val="00F1254F"/>
    <w:rsid w:val="00F13470"/>
    <w:rsid w:val="00F13476"/>
    <w:rsid w:val="00F13539"/>
    <w:rsid w:val="00F15B53"/>
    <w:rsid w:val="00F16757"/>
    <w:rsid w:val="00F1711F"/>
    <w:rsid w:val="00F174E0"/>
    <w:rsid w:val="00F17721"/>
    <w:rsid w:val="00F20B2D"/>
    <w:rsid w:val="00F23BF9"/>
    <w:rsid w:val="00F2579E"/>
    <w:rsid w:val="00F26127"/>
    <w:rsid w:val="00F26F0B"/>
    <w:rsid w:val="00F27B97"/>
    <w:rsid w:val="00F30DC6"/>
    <w:rsid w:val="00F31795"/>
    <w:rsid w:val="00F3418F"/>
    <w:rsid w:val="00F357B9"/>
    <w:rsid w:val="00F364E9"/>
    <w:rsid w:val="00F3650C"/>
    <w:rsid w:val="00F36F52"/>
    <w:rsid w:val="00F3705D"/>
    <w:rsid w:val="00F37EDA"/>
    <w:rsid w:val="00F40717"/>
    <w:rsid w:val="00F40992"/>
    <w:rsid w:val="00F41298"/>
    <w:rsid w:val="00F41AE2"/>
    <w:rsid w:val="00F429D4"/>
    <w:rsid w:val="00F47827"/>
    <w:rsid w:val="00F5158B"/>
    <w:rsid w:val="00F54DAD"/>
    <w:rsid w:val="00F561FA"/>
    <w:rsid w:val="00F56455"/>
    <w:rsid w:val="00F56462"/>
    <w:rsid w:val="00F56510"/>
    <w:rsid w:val="00F5775A"/>
    <w:rsid w:val="00F61CC1"/>
    <w:rsid w:val="00F624FF"/>
    <w:rsid w:val="00F634EF"/>
    <w:rsid w:val="00F63B17"/>
    <w:rsid w:val="00F64441"/>
    <w:rsid w:val="00F64776"/>
    <w:rsid w:val="00F65EE0"/>
    <w:rsid w:val="00F66956"/>
    <w:rsid w:val="00F67196"/>
    <w:rsid w:val="00F67CC2"/>
    <w:rsid w:val="00F70EB3"/>
    <w:rsid w:val="00F71198"/>
    <w:rsid w:val="00F751F5"/>
    <w:rsid w:val="00F772AC"/>
    <w:rsid w:val="00F7734D"/>
    <w:rsid w:val="00F77424"/>
    <w:rsid w:val="00F808D8"/>
    <w:rsid w:val="00F80D7D"/>
    <w:rsid w:val="00F81E76"/>
    <w:rsid w:val="00F821BA"/>
    <w:rsid w:val="00F8256C"/>
    <w:rsid w:val="00F82991"/>
    <w:rsid w:val="00F82D8D"/>
    <w:rsid w:val="00F82EA2"/>
    <w:rsid w:val="00F830F1"/>
    <w:rsid w:val="00F873BD"/>
    <w:rsid w:val="00F879D7"/>
    <w:rsid w:val="00F907D8"/>
    <w:rsid w:val="00F90C21"/>
    <w:rsid w:val="00F91C16"/>
    <w:rsid w:val="00F928EF"/>
    <w:rsid w:val="00F934EF"/>
    <w:rsid w:val="00F936D6"/>
    <w:rsid w:val="00F936D7"/>
    <w:rsid w:val="00F93BDA"/>
    <w:rsid w:val="00F96034"/>
    <w:rsid w:val="00F967B4"/>
    <w:rsid w:val="00F97241"/>
    <w:rsid w:val="00F97B6F"/>
    <w:rsid w:val="00FA0C02"/>
    <w:rsid w:val="00FA0F78"/>
    <w:rsid w:val="00FA1ACA"/>
    <w:rsid w:val="00FA1D37"/>
    <w:rsid w:val="00FA204A"/>
    <w:rsid w:val="00FA2F95"/>
    <w:rsid w:val="00FA3325"/>
    <w:rsid w:val="00FA33EF"/>
    <w:rsid w:val="00FA4CC5"/>
    <w:rsid w:val="00FA6CF0"/>
    <w:rsid w:val="00FA6FBF"/>
    <w:rsid w:val="00FB0C3D"/>
    <w:rsid w:val="00FB435A"/>
    <w:rsid w:val="00FB519B"/>
    <w:rsid w:val="00FB59E6"/>
    <w:rsid w:val="00FB72A2"/>
    <w:rsid w:val="00FB7B7B"/>
    <w:rsid w:val="00FC0D75"/>
    <w:rsid w:val="00FC17C1"/>
    <w:rsid w:val="00FC4A0E"/>
    <w:rsid w:val="00FC4F38"/>
    <w:rsid w:val="00FC509C"/>
    <w:rsid w:val="00FC705D"/>
    <w:rsid w:val="00FC77FE"/>
    <w:rsid w:val="00FC79D2"/>
    <w:rsid w:val="00FC7AF1"/>
    <w:rsid w:val="00FD0721"/>
    <w:rsid w:val="00FD0B5A"/>
    <w:rsid w:val="00FD14FE"/>
    <w:rsid w:val="00FD212E"/>
    <w:rsid w:val="00FD3AC5"/>
    <w:rsid w:val="00FD799D"/>
    <w:rsid w:val="00FD7B90"/>
    <w:rsid w:val="00FE1762"/>
    <w:rsid w:val="00FE20E8"/>
    <w:rsid w:val="00FE281D"/>
    <w:rsid w:val="00FE34D0"/>
    <w:rsid w:val="00FE35FF"/>
    <w:rsid w:val="00FE4876"/>
    <w:rsid w:val="00FE7E55"/>
    <w:rsid w:val="00FF00D0"/>
    <w:rsid w:val="00FF0D29"/>
    <w:rsid w:val="00FF329F"/>
    <w:rsid w:val="00FF52D5"/>
    <w:rsid w:val="00FF6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980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07739">
      <w:bodyDiv w:val="1"/>
      <w:marLeft w:val="0"/>
      <w:marRight w:val="0"/>
      <w:marTop w:val="0"/>
      <w:marBottom w:val="0"/>
      <w:divBdr>
        <w:top w:val="none" w:sz="0" w:space="0" w:color="auto"/>
        <w:left w:val="none" w:sz="0" w:space="0" w:color="auto"/>
        <w:bottom w:val="none" w:sz="0" w:space="0" w:color="auto"/>
        <w:right w:val="none" w:sz="0" w:space="0" w:color="auto"/>
      </w:divBdr>
    </w:div>
    <w:div w:id="91902315">
      <w:bodyDiv w:val="1"/>
      <w:marLeft w:val="0"/>
      <w:marRight w:val="0"/>
      <w:marTop w:val="0"/>
      <w:marBottom w:val="0"/>
      <w:divBdr>
        <w:top w:val="none" w:sz="0" w:space="0" w:color="auto"/>
        <w:left w:val="none" w:sz="0" w:space="0" w:color="auto"/>
        <w:bottom w:val="none" w:sz="0" w:space="0" w:color="auto"/>
        <w:right w:val="none" w:sz="0" w:space="0" w:color="auto"/>
      </w:divBdr>
    </w:div>
    <w:div w:id="121926371">
      <w:bodyDiv w:val="1"/>
      <w:marLeft w:val="0"/>
      <w:marRight w:val="0"/>
      <w:marTop w:val="0"/>
      <w:marBottom w:val="0"/>
      <w:divBdr>
        <w:top w:val="none" w:sz="0" w:space="0" w:color="auto"/>
        <w:left w:val="none" w:sz="0" w:space="0" w:color="auto"/>
        <w:bottom w:val="none" w:sz="0" w:space="0" w:color="auto"/>
        <w:right w:val="none" w:sz="0" w:space="0" w:color="auto"/>
      </w:divBdr>
    </w:div>
    <w:div w:id="406608867">
      <w:bodyDiv w:val="1"/>
      <w:marLeft w:val="0"/>
      <w:marRight w:val="0"/>
      <w:marTop w:val="0"/>
      <w:marBottom w:val="0"/>
      <w:divBdr>
        <w:top w:val="none" w:sz="0" w:space="0" w:color="auto"/>
        <w:left w:val="none" w:sz="0" w:space="0" w:color="auto"/>
        <w:bottom w:val="none" w:sz="0" w:space="0" w:color="auto"/>
        <w:right w:val="none" w:sz="0" w:space="0" w:color="auto"/>
      </w:divBdr>
    </w:div>
    <w:div w:id="465319399">
      <w:bodyDiv w:val="1"/>
      <w:marLeft w:val="0"/>
      <w:marRight w:val="0"/>
      <w:marTop w:val="0"/>
      <w:marBottom w:val="0"/>
      <w:divBdr>
        <w:top w:val="none" w:sz="0" w:space="0" w:color="auto"/>
        <w:left w:val="none" w:sz="0" w:space="0" w:color="auto"/>
        <w:bottom w:val="none" w:sz="0" w:space="0" w:color="auto"/>
        <w:right w:val="none" w:sz="0" w:space="0" w:color="auto"/>
      </w:divBdr>
    </w:div>
    <w:div w:id="516385068">
      <w:bodyDiv w:val="1"/>
      <w:marLeft w:val="0"/>
      <w:marRight w:val="0"/>
      <w:marTop w:val="0"/>
      <w:marBottom w:val="0"/>
      <w:divBdr>
        <w:top w:val="none" w:sz="0" w:space="0" w:color="auto"/>
        <w:left w:val="none" w:sz="0" w:space="0" w:color="auto"/>
        <w:bottom w:val="none" w:sz="0" w:space="0" w:color="auto"/>
        <w:right w:val="none" w:sz="0" w:space="0" w:color="auto"/>
      </w:divBdr>
    </w:div>
    <w:div w:id="641079126">
      <w:bodyDiv w:val="1"/>
      <w:marLeft w:val="0"/>
      <w:marRight w:val="0"/>
      <w:marTop w:val="0"/>
      <w:marBottom w:val="0"/>
      <w:divBdr>
        <w:top w:val="none" w:sz="0" w:space="0" w:color="auto"/>
        <w:left w:val="none" w:sz="0" w:space="0" w:color="auto"/>
        <w:bottom w:val="none" w:sz="0" w:space="0" w:color="auto"/>
        <w:right w:val="none" w:sz="0" w:space="0" w:color="auto"/>
      </w:divBdr>
    </w:div>
    <w:div w:id="677267541">
      <w:bodyDiv w:val="1"/>
      <w:marLeft w:val="0"/>
      <w:marRight w:val="0"/>
      <w:marTop w:val="0"/>
      <w:marBottom w:val="0"/>
      <w:divBdr>
        <w:top w:val="none" w:sz="0" w:space="0" w:color="auto"/>
        <w:left w:val="none" w:sz="0" w:space="0" w:color="auto"/>
        <w:bottom w:val="none" w:sz="0" w:space="0" w:color="auto"/>
        <w:right w:val="none" w:sz="0" w:space="0" w:color="auto"/>
      </w:divBdr>
    </w:div>
    <w:div w:id="760493967">
      <w:bodyDiv w:val="1"/>
      <w:marLeft w:val="0"/>
      <w:marRight w:val="0"/>
      <w:marTop w:val="0"/>
      <w:marBottom w:val="0"/>
      <w:divBdr>
        <w:top w:val="none" w:sz="0" w:space="0" w:color="auto"/>
        <w:left w:val="none" w:sz="0" w:space="0" w:color="auto"/>
        <w:bottom w:val="none" w:sz="0" w:space="0" w:color="auto"/>
        <w:right w:val="none" w:sz="0" w:space="0" w:color="auto"/>
      </w:divBdr>
    </w:div>
    <w:div w:id="838423801">
      <w:bodyDiv w:val="1"/>
      <w:marLeft w:val="0"/>
      <w:marRight w:val="0"/>
      <w:marTop w:val="0"/>
      <w:marBottom w:val="0"/>
      <w:divBdr>
        <w:top w:val="none" w:sz="0" w:space="0" w:color="auto"/>
        <w:left w:val="none" w:sz="0" w:space="0" w:color="auto"/>
        <w:bottom w:val="none" w:sz="0" w:space="0" w:color="auto"/>
        <w:right w:val="none" w:sz="0" w:space="0" w:color="auto"/>
      </w:divBdr>
    </w:div>
    <w:div w:id="979650280">
      <w:bodyDiv w:val="1"/>
      <w:marLeft w:val="0"/>
      <w:marRight w:val="0"/>
      <w:marTop w:val="0"/>
      <w:marBottom w:val="0"/>
      <w:divBdr>
        <w:top w:val="none" w:sz="0" w:space="0" w:color="auto"/>
        <w:left w:val="none" w:sz="0" w:space="0" w:color="auto"/>
        <w:bottom w:val="none" w:sz="0" w:space="0" w:color="auto"/>
        <w:right w:val="none" w:sz="0" w:space="0" w:color="auto"/>
      </w:divBdr>
    </w:div>
    <w:div w:id="1037971286">
      <w:bodyDiv w:val="1"/>
      <w:marLeft w:val="0"/>
      <w:marRight w:val="0"/>
      <w:marTop w:val="0"/>
      <w:marBottom w:val="0"/>
      <w:divBdr>
        <w:top w:val="none" w:sz="0" w:space="0" w:color="auto"/>
        <w:left w:val="none" w:sz="0" w:space="0" w:color="auto"/>
        <w:bottom w:val="none" w:sz="0" w:space="0" w:color="auto"/>
        <w:right w:val="none" w:sz="0" w:space="0" w:color="auto"/>
      </w:divBdr>
    </w:div>
    <w:div w:id="1041784919">
      <w:bodyDiv w:val="1"/>
      <w:marLeft w:val="0"/>
      <w:marRight w:val="0"/>
      <w:marTop w:val="0"/>
      <w:marBottom w:val="0"/>
      <w:divBdr>
        <w:top w:val="none" w:sz="0" w:space="0" w:color="auto"/>
        <w:left w:val="none" w:sz="0" w:space="0" w:color="auto"/>
        <w:bottom w:val="none" w:sz="0" w:space="0" w:color="auto"/>
        <w:right w:val="none" w:sz="0" w:space="0" w:color="auto"/>
      </w:divBdr>
    </w:div>
    <w:div w:id="1043095858">
      <w:bodyDiv w:val="1"/>
      <w:marLeft w:val="0"/>
      <w:marRight w:val="0"/>
      <w:marTop w:val="0"/>
      <w:marBottom w:val="0"/>
      <w:divBdr>
        <w:top w:val="none" w:sz="0" w:space="0" w:color="auto"/>
        <w:left w:val="none" w:sz="0" w:space="0" w:color="auto"/>
        <w:bottom w:val="none" w:sz="0" w:space="0" w:color="auto"/>
        <w:right w:val="none" w:sz="0" w:space="0" w:color="auto"/>
      </w:divBdr>
    </w:div>
    <w:div w:id="1082291086">
      <w:bodyDiv w:val="1"/>
      <w:marLeft w:val="0"/>
      <w:marRight w:val="0"/>
      <w:marTop w:val="0"/>
      <w:marBottom w:val="0"/>
      <w:divBdr>
        <w:top w:val="none" w:sz="0" w:space="0" w:color="auto"/>
        <w:left w:val="none" w:sz="0" w:space="0" w:color="auto"/>
        <w:bottom w:val="none" w:sz="0" w:space="0" w:color="auto"/>
        <w:right w:val="none" w:sz="0" w:space="0" w:color="auto"/>
      </w:divBdr>
    </w:div>
    <w:div w:id="1144153620">
      <w:bodyDiv w:val="1"/>
      <w:marLeft w:val="0"/>
      <w:marRight w:val="0"/>
      <w:marTop w:val="0"/>
      <w:marBottom w:val="0"/>
      <w:divBdr>
        <w:top w:val="none" w:sz="0" w:space="0" w:color="auto"/>
        <w:left w:val="none" w:sz="0" w:space="0" w:color="auto"/>
        <w:bottom w:val="none" w:sz="0" w:space="0" w:color="auto"/>
        <w:right w:val="none" w:sz="0" w:space="0" w:color="auto"/>
      </w:divBdr>
    </w:div>
    <w:div w:id="1178545144">
      <w:bodyDiv w:val="1"/>
      <w:marLeft w:val="0"/>
      <w:marRight w:val="0"/>
      <w:marTop w:val="0"/>
      <w:marBottom w:val="0"/>
      <w:divBdr>
        <w:top w:val="none" w:sz="0" w:space="0" w:color="auto"/>
        <w:left w:val="none" w:sz="0" w:space="0" w:color="auto"/>
        <w:bottom w:val="none" w:sz="0" w:space="0" w:color="auto"/>
        <w:right w:val="none" w:sz="0" w:space="0" w:color="auto"/>
      </w:divBdr>
    </w:div>
    <w:div w:id="1297952754">
      <w:bodyDiv w:val="1"/>
      <w:marLeft w:val="0"/>
      <w:marRight w:val="0"/>
      <w:marTop w:val="0"/>
      <w:marBottom w:val="0"/>
      <w:divBdr>
        <w:top w:val="none" w:sz="0" w:space="0" w:color="auto"/>
        <w:left w:val="none" w:sz="0" w:space="0" w:color="auto"/>
        <w:bottom w:val="none" w:sz="0" w:space="0" w:color="auto"/>
        <w:right w:val="none" w:sz="0" w:space="0" w:color="auto"/>
      </w:divBdr>
    </w:div>
    <w:div w:id="1346858958">
      <w:bodyDiv w:val="1"/>
      <w:marLeft w:val="0"/>
      <w:marRight w:val="0"/>
      <w:marTop w:val="0"/>
      <w:marBottom w:val="0"/>
      <w:divBdr>
        <w:top w:val="none" w:sz="0" w:space="0" w:color="auto"/>
        <w:left w:val="none" w:sz="0" w:space="0" w:color="auto"/>
        <w:bottom w:val="none" w:sz="0" w:space="0" w:color="auto"/>
        <w:right w:val="none" w:sz="0" w:space="0" w:color="auto"/>
      </w:divBdr>
    </w:div>
    <w:div w:id="1360816523">
      <w:bodyDiv w:val="1"/>
      <w:marLeft w:val="0"/>
      <w:marRight w:val="0"/>
      <w:marTop w:val="0"/>
      <w:marBottom w:val="0"/>
      <w:divBdr>
        <w:top w:val="none" w:sz="0" w:space="0" w:color="auto"/>
        <w:left w:val="none" w:sz="0" w:space="0" w:color="auto"/>
        <w:bottom w:val="none" w:sz="0" w:space="0" w:color="auto"/>
        <w:right w:val="none" w:sz="0" w:space="0" w:color="auto"/>
      </w:divBdr>
    </w:div>
    <w:div w:id="1440636858">
      <w:bodyDiv w:val="1"/>
      <w:marLeft w:val="0"/>
      <w:marRight w:val="0"/>
      <w:marTop w:val="0"/>
      <w:marBottom w:val="0"/>
      <w:divBdr>
        <w:top w:val="none" w:sz="0" w:space="0" w:color="auto"/>
        <w:left w:val="none" w:sz="0" w:space="0" w:color="auto"/>
        <w:bottom w:val="none" w:sz="0" w:space="0" w:color="auto"/>
        <w:right w:val="none" w:sz="0" w:space="0" w:color="auto"/>
      </w:divBdr>
    </w:div>
    <w:div w:id="1502819994">
      <w:bodyDiv w:val="1"/>
      <w:marLeft w:val="0"/>
      <w:marRight w:val="0"/>
      <w:marTop w:val="0"/>
      <w:marBottom w:val="0"/>
      <w:divBdr>
        <w:top w:val="none" w:sz="0" w:space="0" w:color="auto"/>
        <w:left w:val="none" w:sz="0" w:space="0" w:color="auto"/>
        <w:bottom w:val="none" w:sz="0" w:space="0" w:color="auto"/>
        <w:right w:val="none" w:sz="0" w:space="0" w:color="auto"/>
      </w:divBdr>
    </w:div>
    <w:div w:id="1596982554">
      <w:bodyDiv w:val="1"/>
      <w:marLeft w:val="0"/>
      <w:marRight w:val="0"/>
      <w:marTop w:val="0"/>
      <w:marBottom w:val="0"/>
      <w:divBdr>
        <w:top w:val="none" w:sz="0" w:space="0" w:color="auto"/>
        <w:left w:val="none" w:sz="0" w:space="0" w:color="auto"/>
        <w:bottom w:val="none" w:sz="0" w:space="0" w:color="auto"/>
        <w:right w:val="none" w:sz="0" w:space="0" w:color="auto"/>
      </w:divBdr>
    </w:div>
    <w:div w:id="1621767469">
      <w:bodyDiv w:val="1"/>
      <w:marLeft w:val="0"/>
      <w:marRight w:val="0"/>
      <w:marTop w:val="0"/>
      <w:marBottom w:val="0"/>
      <w:divBdr>
        <w:top w:val="none" w:sz="0" w:space="0" w:color="auto"/>
        <w:left w:val="none" w:sz="0" w:space="0" w:color="auto"/>
        <w:bottom w:val="none" w:sz="0" w:space="0" w:color="auto"/>
        <w:right w:val="none" w:sz="0" w:space="0" w:color="auto"/>
      </w:divBdr>
    </w:div>
    <w:div w:id="1626959699">
      <w:bodyDiv w:val="1"/>
      <w:marLeft w:val="0"/>
      <w:marRight w:val="0"/>
      <w:marTop w:val="0"/>
      <w:marBottom w:val="0"/>
      <w:divBdr>
        <w:top w:val="none" w:sz="0" w:space="0" w:color="auto"/>
        <w:left w:val="none" w:sz="0" w:space="0" w:color="auto"/>
        <w:bottom w:val="none" w:sz="0" w:space="0" w:color="auto"/>
        <w:right w:val="none" w:sz="0" w:space="0" w:color="auto"/>
      </w:divBdr>
    </w:div>
    <w:div w:id="1698651347">
      <w:bodyDiv w:val="1"/>
      <w:marLeft w:val="0"/>
      <w:marRight w:val="0"/>
      <w:marTop w:val="0"/>
      <w:marBottom w:val="0"/>
      <w:divBdr>
        <w:top w:val="none" w:sz="0" w:space="0" w:color="auto"/>
        <w:left w:val="none" w:sz="0" w:space="0" w:color="auto"/>
        <w:bottom w:val="none" w:sz="0" w:space="0" w:color="auto"/>
        <w:right w:val="none" w:sz="0" w:space="0" w:color="auto"/>
      </w:divBdr>
    </w:div>
    <w:div w:id="1767118473">
      <w:bodyDiv w:val="1"/>
      <w:marLeft w:val="0"/>
      <w:marRight w:val="0"/>
      <w:marTop w:val="0"/>
      <w:marBottom w:val="0"/>
      <w:divBdr>
        <w:top w:val="none" w:sz="0" w:space="0" w:color="auto"/>
        <w:left w:val="none" w:sz="0" w:space="0" w:color="auto"/>
        <w:bottom w:val="none" w:sz="0" w:space="0" w:color="auto"/>
        <w:right w:val="none" w:sz="0" w:space="0" w:color="auto"/>
      </w:divBdr>
    </w:div>
    <w:div w:id="1791438675">
      <w:bodyDiv w:val="1"/>
      <w:marLeft w:val="0"/>
      <w:marRight w:val="0"/>
      <w:marTop w:val="0"/>
      <w:marBottom w:val="0"/>
      <w:divBdr>
        <w:top w:val="none" w:sz="0" w:space="0" w:color="auto"/>
        <w:left w:val="none" w:sz="0" w:space="0" w:color="auto"/>
        <w:bottom w:val="none" w:sz="0" w:space="0" w:color="auto"/>
        <w:right w:val="none" w:sz="0" w:space="0" w:color="auto"/>
      </w:divBdr>
    </w:div>
    <w:div w:id="1857694724">
      <w:bodyDiv w:val="1"/>
      <w:marLeft w:val="0"/>
      <w:marRight w:val="0"/>
      <w:marTop w:val="0"/>
      <w:marBottom w:val="0"/>
      <w:divBdr>
        <w:top w:val="none" w:sz="0" w:space="0" w:color="auto"/>
        <w:left w:val="none" w:sz="0" w:space="0" w:color="auto"/>
        <w:bottom w:val="none" w:sz="0" w:space="0" w:color="auto"/>
        <w:right w:val="none" w:sz="0" w:space="0" w:color="auto"/>
      </w:divBdr>
    </w:div>
    <w:div w:id="1867676190">
      <w:bodyDiv w:val="1"/>
      <w:marLeft w:val="0"/>
      <w:marRight w:val="0"/>
      <w:marTop w:val="0"/>
      <w:marBottom w:val="0"/>
      <w:divBdr>
        <w:top w:val="none" w:sz="0" w:space="0" w:color="auto"/>
        <w:left w:val="none" w:sz="0" w:space="0" w:color="auto"/>
        <w:bottom w:val="none" w:sz="0" w:space="0" w:color="auto"/>
        <w:right w:val="none" w:sz="0" w:space="0" w:color="auto"/>
      </w:divBdr>
    </w:div>
    <w:div w:id="1931961364">
      <w:bodyDiv w:val="1"/>
      <w:marLeft w:val="0"/>
      <w:marRight w:val="0"/>
      <w:marTop w:val="0"/>
      <w:marBottom w:val="0"/>
      <w:divBdr>
        <w:top w:val="none" w:sz="0" w:space="0" w:color="auto"/>
        <w:left w:val="none" w:sz="0" w:space="0" w:color="auto"/>
        <w:bottom w:val="none" w:sz="0" w:space="0" w:color="auto"/>
        <w:right w:val="none" w:sz="0" w:space="0" w:color="auto"/>
      </w:divBdr>
    </w:div>
    <w:div w:id="1952280790">
      <w:bodyDiv w:val="1"/>
      <w:marLeft w:val="0"/>
      <w:marRight w:val="0"/>
      <w:marTop w:val="0"/>
      <w:marBottom w:val="0"/>
      <w:divBdr>
        <w:top w:val="none" w:sz="0" w:space="0" w:color="auto"/>
        <w:left w:val="none" w:sz="0" w:space="0" w:color="auto"/>
        <w:bottom w:val="none" w:sz="0" w:space="0" w:color="auto"/>
        <w:right w:val="none" w:sz="0" w:space="0" w:color="auto"/>
      </w:divBdr>
    </w:div>
    <w:div w:id="1983923187">
      <w:bodyDiv w:val="1"/>
      <w:marLeft w:val="0"/>
      <w:marRight w:val="0"/>
      <w:marTop w:val="0"/>
      <w:marBottom w:val="0"/>
      <w:divBdr>
        <w:top w:val="none" w:sz="0" w:space="0" w:color="auto"/>
        <w:left w:val="none" w:sz="0" w:space="0" w:color="auto"/>
        <w:bottom w:val="none" w:sz="0" w:space="0" w:color="auto"/>
        <w:right w:val="none" w:sz="0" w:space="0" w:color="auto"/>
      </w:divBdr>
    </w:div>
    <w:div w:id="1987079922">
      <w:bodyDiv w:val="1"/>
      <w:marLeft w:val="0"/>
      <w:marRight w:val="0"/>
      <w:marTop w:val="0"/>
      <w:marBottom w:val="0"/>
      <w:divBdr>
        <w:top w:val="none" w:sz="0" w:space="0" w:color="auto"/>
        <w:left w:val="none" w:sz="0" w:space="0" w:color="auto"/>
        <w:bottom w:val="none" w:sz="0" w:space="0" w:color="auto"/>
        <w:right w:val="none" w:sz="0" w:space="0" w:color="auto"/>
      </w:divBdr>
    </w:div>
    <w:div w:id="2038383344">
      <w:bodyDiv w:val="1"/>
      <w:marLeft w:val="0"/>
      <w:marRight w:val="0"/>
      <w:marTop w:val="0"/>
      <w:marBottom w:val="0"/>
      <w:divBdr>
        <w:top w:val="none" w:sz="0" w:space="0" w:color="auto"/>
        <w:left w:val="none" w:sz="0" w:space="0" w:color="auto"/>
        <w:bottom w:val="none" w:sz="0" w:space="0" w:color="auto"/>
        <w:right w:val="none" w:sz="0" w:space="0" w:color="auto"/>
      </w:divBdr>
    </w:div>
    <w:div w:id="2130513144">
      <w:bodyDiv w:val="1"/>
      <w:marLeft w:val="0"/>
      <w:marRight w:val="0"/>
      <w:marTop w:val="0"/>
      <w:marBottom w:val="0"/>
      <w:divBdr>
        <w:top w:val="none" w:sz="0" w:space="0" w:color="auto"/>
        <w:left w:val="none" w:sz="0" w:space="0" w:color="auto"/>
        <w:bottom w:val="none" w:sz="0" w:space="0" w:color="auto"/>
        <w:right w:val="none" w:sz="0" w:space="0" w:color="auto"/>
      </w:divBdr>
    </w:div>
    <w:div w:id="213123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yandex.ru/turbo/s/krd.ru/novosti/glavnye-novosti/news_23042020_174558.html?parent-reqid=1590477936545748-1141267724715679317000122-production-app-host-vla-web-yp-107&amp;utm_source=turbo_turbo"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44DDE3-24AE-4536-BC66-0BCBBC6A75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34</Pages>
  <Words>12768</Words>
  <Characters>72783</Characters>
  <Application>Microsoft Office Word</Application>
  <DocSecurity>0</DocSecurity>
  <Lines>606</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85381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user47</cp:lastModifiedBy>
  <cp:revision>2</cp:revision>
  <cp:lastPrinted>2020-04-22T10:41:00Z</cp:lastPrinted>
  <dcterms:created xsi:type="dcterms:W3CDTF">2021-08-02T13:00:00Z</dcterms:created>
  <dcterms:modified xsi:type="dcterms:W3CDTF">2021-08-02T13:00:00Z</dcterms:modified>
</cp:coreProperties>
</file>