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2BEA" w:rsidRPr="00A0687B" w:rsidRDefault="00C81CCC" w:rsidP="00216D25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687B">
        <w:rPr>
          <w:rFonts w:ascii="Times New Roman" w:hAnsi="Times New Roman" w:cs="Times New Roman"/>
          <w:b/>
          <w:sz w:val="28"/>
          <w:szCs w:val="28"/>
        </w:rPr>
        <w:t>ЗАКЛЮЧЕНИЕ</w:t>
      </w:r>
      <w:r w:rsidR="00812BEA" w:rsidRPr="00A0687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F1CAE" w:rsidRPr="00A0687B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A86161" w:rsidRPr="00A0687B">
        <w:rPr>
          <w:rFonts w:ascii="Times New Roman" w:hAnsi="Times New Roman" w:cs="Times New Roman"/>
          <w:b/>
          <w:sz w:val="28"/>
          <w:szCs w:val="28"/>
        </w:rPr>
        <w:t>0</w:t>
      </w:r>
      <w:r w:rsidR="00BD2389">
        <w:rPr>
          <w:rFonts w:ascii="Times New Roman" w:hAnsi="Times New Roman" w:cs="Times New Roman"/>
          <w:b/>
          <w:sz w:val="28"/>
          <w:szCs w:val="28"/>
        </w:rPr>
        <w:t>12</w:t>
      </w:r>
      <w:bookmarkStart w:id="0" w:name="_GoBack"/>
      <w:bookmarkEnd w:id="0"/>
      <w:r w:rsidR="00A86161" w:rsidRPr="00A0687B">
        <w:rPr>
          <w:rFonts w:ascii="Times New Roman" w:hAnsi="Times New Roman" w:cs="Times New Roman"/>
          <w:b/>
          <w:sz w:val="28"/>
          <w:szCs w:val="28"/>
        </w:rPr>
        <w:t>-19</w:t>
      </w:r>
    </w:p>
    <w:p w:rsidR="00A73010" w:rsidRPr="00A0687B" w:rsidRDefault="00C81CCC" w:rsidP="00216D25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687B">
        <w:rPr>
          <w:rFonts w:ascii="Times New Roman" w:hAnsi="Times New Roman" w:cs="Times New Roman"/>
          <w:b/>
          <w:sz w:val="28"/>
          <w:szCs w:val="28"/>
        </w:rPr>
        <w:t xml:space="preserve">о результатах </w:t>
      </w:r>
      <w:r w:rsidR="00420B89" w:rsidRPr="00A0687B">
        <w:rPr>
          <w:rFonts w:ascii="Times New Roman" w:hAnsi="Times New Roman" w:cs="Times New Roman"/>
          <w:b/>
          <w:sz w:val="28"/>
          <w:szCs w:val="28"/>
        </w:rPr>
        <w:t>публичных слушаний</w:t>
      </w:r>
      <w:r w:rsidR="00812BEA" w:rsidRPr="00A0687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A7CFC" w:rsidRPr="00A0687B">
        <w:rPr>
          <w:rFonts w:ascii="Times New Roman" w:hAnsi="Times New Roman" w:cs="Times New Roman"/>
          <w:b/>
          <w:sz w:val="28"/>
          <w:szCs w:val="28"/>
        </w:rPr>
        <w:t>по проект</w:t>
      </w:r>
      <w:r w:rsidR="00787DC8" w:rsidRPr="00A0687B">
        <w:rPr>
          <w:rFonts w:ascii="Times New Roman" w:hAnsi="Times New Roman" w:cs="Times New Roman"/>
          <w:b/>
          <w:sz w:val="28"/>
          <w:szCs w:val="28"/>
        </w:rPr>
        <w:t>у</w:t>
      </w:r>
      <w:r w:rsidR="00FA7CFC" w:rsidRPr="00A0687B">
        <w:rPr>
          <w:rFonts w:ascii="Times New Roman" w:hAnsi="Times New Roman" w:cs="Times New Roman"/>
          <w:b/>
          <w:sz w:val="28"/>
          <w:szCs w:val="28"/>
        </w:rPr>
        <w:t xml:space="preserve"> планировки территории (проект</w:t>
      </w:r>
      <w:r w:rsidR="001B7F7A" w:rsidRPr="00A0687B">
        <w:rPr>
          <w:rFonts w:ascii="Times New Roman" w:hAnsi="Times New Roman" w:cs="Times New Roman"/>
          <w:b/>
          <w:sz w:val="28"/>
          <w:szCs w:val="28"/>
        </w:rPr>
        <w:t xml:space="preserve"> планировки и проект межевания)</w:t>
      </w:r>
    </w:p>
    <w:p w:rsidR="00FA7CFC" w:rsidRPr="00A0687B" w:rsidRDefault="00FA7CFC" w:rsidP="00216D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4218"/>
        <w:gridCol w:w="5529"/>
      </w:tblGrid>
      <w:tr w:rsidR="00A86161" w:rsidRPr="00A0687B" w:rsidTr="00A86161">
        <w:tc>
          <w:tcPr>
            <w:tcW w:w="4218" w:type="dxa"/>
          </w:tcPr>
          <w:p w:rsidR="00A86161" w:rsidRPr="00A0687B" w:rsidRDefault="00A86161" w:rsidP="001A7459">
            <w:pPr>
              <w:spacing w:after="0" w:line="240" w:lineRule="auto"/>
              <w:ind w:left="602" w:right="-142" w:hanging="602"/>
              <w:rPr>
                <w:rFonts w:ascii="Times New Roman" w:hAnsi="Times New Roman" w:cs="Times New Roman"/>
                <w:sz w:val="28"/>
                <w:szCs w:val="28"/>
              </w:rPr>
            </w:pPr>
            <w:r w:rsidRPr="00A0687B">
              <w:rPr>
                <w:rFonts w:ascii="Times New Roman" w:hAnsi="Times New Roman" w:cs="Times New Roman"/>
                <w:sz w:val="28"/>
                <w:szCs w:val="28"/>
              </w:rPr>
              <w:t>12 февраля 2019 года</w:t>
            </w:r>
          </w:p>
          <w:p w:rsidR="00A86161" w:rsidRPr="00A0687B" w:rsidRDefault="00A86161" w:rsidP="001A745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687B">
              <w:rPr>
                <w:rFonts w:ascii="Times New Roman" w:hAnsi="Times New Roman" w:cs="Times New Roman"/>
                <w:sz w:val="28"/>
                <w:szCs w:val="28"/>
              </w:rPr>
              <w:t xml:space="preserve">14-00 часов </w:t>
            </w:r>
          </w:p>
        </w:tc>
        <w:tc>
          <w:tcPr>
            <w:tcW w:w="5529" w:type="dxa"/>
          </w:tcPr>
          <w:tbl>
            <w:tblPr>
              <w:tblW w:w="5313" w:type="dxa"/>
              <w:tblLook w:val="01E0" w:firstRow="1" w:lastRow="1" w:firstColumn="1" w:lastColumn="1" w:noHBand="0" w:noVBand="0"/>
            </w:tblPr>
            <w:tblGrid>
              <w:gridCol w:w="5313"/>
            </w:tblGrid>
            <w:tr w:rsidR="00A86161" w:rsidRPr="00A0687B" w:rsidTr="001A7459">
              <w:tc>
                <w:tcPr>
                  <w:tcW w:w="5313" w:type="dxa"/>
                </w:tcPr>
                <w:p w:rsidR="00A86161" w:rsidRPr="00A0687B" w:rsidRDefault="00A86161" w:rsidP="001A7459">
                  <w:pPr>
                    <w:spacing w:after="0" w:line="240" w:lineRule="auto"/>
                    <w:ind w:right="-116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A068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                                         станица Динская,</w:t>
                  </w:r>
                </w:p>
              </w:tc>
            </w:tr>
            <w:tr w:rsidR="00A86161" w:rsidRPr="00A0687B" w:rsidTr="001A7459">
              <w:tc>
                <w:tcPr>
                  <w:tcW w:w="5313" w:type="dxa"/>
                </w:tcPr>
                <w:p w:rsidR="00A86161" w:rsidRPr="00A0687B" w:rsidRDefault="00A86161" w:rsidP="001A7459">
                  <w:pPr>
                    <w:spacing w:after="0" w:line="240" w:lineRule="auto"/>
                    <w:ind w:right="-116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A068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                              ул. Красная, 55, каб.126</w:t>
                  </w:r>
                </w:p>
              </w:tc>
            </w:tr>
          </w:tbl>
          <w:p w:rsidR="00A86161" w:rsidRPr="00A0687B" w:rsidRDefault="00A86161" w:rsidP="001A745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86161" w:rsidRPr="00A0687B" w:rsidRDefault="00A86161" w:rsidP="00216D2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A7CFC" w:rsidRPr="00A0687B" w:rsidRDefault="00420B89" w:rsidP="00216D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687B">
        <w:rPr>
          <w:rFonts w:ascii="Times New Roman" w:hAnsi="Times New Roman" w:cs="Times New Roman"/>
          <w:b/>
          <w:sz w:val="28"/>
          <w:szCs w:val="28"/>
        </w:rPr>
        <w:t>Публичные слушания назначены</w:t>
      </w:r>
      <w:r w:rsidR="00014D5C" w:rsidRPr="00A0687B">
        <w:rPr>
          <w:rFonts w:ascii="Times New Roman" w:hAnsi="Times New Roman" w:cs="Times New Roman"/>
          <w:sz w:val="28"/>
          <w:szCs w:val="28"/>
        </w:rPr>
        <w:t>:</w:t>
      </w:r>
      <w:r w:rsidRPr="00A0687B">
        <w:rPr>
          <w:rFonts w:ascii="Times New Roman" w:hAnsi="Times New Roman" w:cs="Times New Roman"/>
          <w:sz w:val="28"/>
          <w:szCs w:val="28"/>
        </w:rPr>
        <w:t xml:space="preserve"> </w:t>
      </w:r>
      <w:r w:rsidR="00014D5C" w:rsidRPr="00A0687B">
        <w:rPr>
          <w:rFonts w:ascii="Times New Roman" w:hAnsi="Times New Roman" w:cs="Times New Roman"/>
          <w:sz w:val="28"/>
          <w:szCs w:val="28"/>
        </w:rPr>
        <w:t>п</w:t>
      </w:r>
      <w:r w:rsidRPr="00A0687B">
        <w:rPr>
          <w:rFonts w:ascii="Times New Roman" w:hAnsi="Times New Roman" w:cs="Times New Roman"/>
          <w:sz w:val="28"/>
          <w:szCs w:val="28"/>
        </w:rPr>
        <w:t>остановлени</w:t>
      </w:r>
      <w:r w:rsidR="005F222D" w:rsidRPr="00A0687B">
        <w:rPr>
          <w:rFonts w:ascii="Times New Roman" w:hAnsi="Times New Roman" w:cs="Times New Roman"/>
          <w:sz w:val="28"/>
          <w:szCs w:val="28"/>
        </w:rPr>
        <w:t>е</w:t>
      </w:r>
      <w:r w:rsidR="00FA7CFC" w:rsidRPr="00A0687B">
        <w:rPr>
          <w:rFonts w:ascii="Times New Roman" w:hAnsi="Times New Roman" w:cs="Times New Roman"/>
          <w:sz w:val="28"/>
          <w:szCs w:val="28"/>
        </w:rPr>
        <w:t>м</w:t>
      </w:r>
      <w:r w:rsidRPr="00A0687B">
        <w:rPr>
          <w:rFonts w:ascii="Times New Roman" w:hAnsi="Times New Roman" w:cs="Times New Roman"/>
          <w:sz w:val="28"/>
          <w:szCs w:val="28"/>
        </w:rPr>
        <w:t xml:space="preserve"> администрации муниципал</w:t>
      </w:r>
      <w:r w:rsidR="00FA7CFC" w:rsidRPr="00A0687B">
        <w:rPr>
          <w:rFonts w:ascii="Times New Roman" w:hAnsi="Times New Roman" w:cs="Times New Roman"/>
          <w:sz w:val="28"/>
          <w:szCs w:val="28"/>
        </w:rPr>
        <w:t>ьного образования Динской район</w:t>
      </w:r>
      <w:r w:rsidR="00950514" w:rsidRPr="00A0687B">
        <w:rPr>
          <w:rFonts w:ascii="Times New Roman" w:hAnsi="Times New Roman" w:cs="Times New Roman"/>
          <w:sz w:val="28"/>
          <w:szCs w:val="28"/>
        </w:rPr>
        <w:t>:</w:t>
      </w:r>
    </w:p>
    <w:p w:rsidR="00A0687B" w:rsidRPr="00A0687B" w:rsidRDefault="00A0687B" w:rsidP="00216D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509566133"/>
      <w:r w:rsidRPr="00A0687B">
        <w:rPr>
          <w:rFonts w:ascii="Times New Roman" w:hAnsi="Times New Roman" w:cs="Times New Roman"/>
          <w:sz w:val="28"/>
          <w:szCs w:val="28"/>
        </w:rPr>
        <w:t>1. Согласование проекта планировки территории (проект планировки и проект межевания) объекта: «Подъездные дороги к крановым узлам 1373 и               1374 км» в границах Динского района. (Постановление от 14.12.2018 № 2090).</w:t>
      </w:r>
    </w:p>
    <w:p w:rsidR="00A0687B" w:rsidRDefault="00A0687B" w:rsidP="00216D2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F2452" w:rsidRPr="00A0687B" w:rsidRDefault="00EF2452" w:rsidP="00216D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687B">
        <w:rPr>
          <w:rFonts w:ascii="Times New Roman" w:hAnsi="Times New Roman" w:cs="Times New Roman"/>
          <w:b/>
          <w:sz w:val="28"/>
          <w:szCs w:val="28"/>
        </w:rPr>
        <w:t>Вопросы публичных слушаний:</w:t>
      </w:r>
      <w:r w:rsidRPr="00A0687B">
        <w:rPr>
          <w:rFonts w:ascii="Times New Roman" w:hAnsi="Times New Roman" w:cs="Times New Roman"/>
          <w:sz w:val="28"/>
          <w:szCs w:val="28"/>
        </w:rPr>
        <w:t xml:space="preserve"> согласование проекта планировки территории (проект планировки и проект межевания).</w:t>
      </w:r>
    </w:p>
    <w:p w:rsidR="00A0687B" w:rsidRDefault="00A0687B" w:rsidP="00216D2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0687B" w:rsidRPr="00A0687B" w:rsidRDefault="00E238A3" w:rsidP="00216D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687B">
        <w:rPr>
          <w:rFonts w:ascii="Times New Roman" w:hAnsi="Times New Roman" w:cs="Times New Roman"/>
          <w:b/>
          <w:sz w:val="28"/>
          <w:szCs w:val="28"/>
        </w:rPr>
        <w:t>Опубликование (обнародование) информации о публичных слушаниях</w:t>
      </w:r>
      <w:r w:rsidR="00950514" w:rsidRPr="00A068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bookmarkEnd w:id="1"/>
      <w:r w:rsidR="00FC6572" w:rsidRPr="00A068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0687B" w:rsidRPr="00A0687B">
        <w:rPr>
          <w:rFonts w:ascii="Times New Roman" w:hAnsi="Times New Roman" w:cs="Times New Roman"/>
          <w:sz w:val="28"/>
          <w:szCs w:val="28"/>
        </w:rPr>
        <w:t>объявление о публичных слушаниях по вопросам градостроительной деятельности Динского района опубликовано на сайте газеты «Трибуна» от 09.01.2019 и размещено на официальном сайте муниципального образования Динской район http://www.dinskoi-raion.ru (раздел «Градостроительная деятельность», подраздел «Новости в сфере градостроительства»).</w:t>
      </w:r>
    </w:p>
    <w:p w:rsidR="00A0687B" w:rsidRDefault="00A0687B" w:rsidP="00216D2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F222D" w:rsidRPr="00A0687B" w:rsidRDefault="00E238A3" w:rsidP="00216D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687B">
        <w:rPr>
          <w:rFonts w:ascii="Times New Roman" w:hAnsi="Times New Roman" w:cs="Times New Roman"/>
          <w:b/>
          <w:sz w:val="28"/>
          <w:szCs w:val="28"/>
        </w:rPr>
        <w:t>Уполномоченный орган по подготовке и проведению публичных слушаний:</w:t>
      </w:r>
      <w:r w:rsidRPr="00A0687B">
        <w:rPr>
          <w:rFonts w:ascii="Times New Roman" w:hAnsi="Times New Roman" w:cs="Times New Roman"/>
          <w:sz w:val="28"/>
          <w:szCs w:val="28"/>
        </w:rPr>
        <w:t xml:space="preserve"> </w:t>
      </w:r>
      <w:r w:rsidR="00A0687B" w:rsidRPr="00A0687B">
        <w:rPr>
          <w:rFonts w:ascii="Times New Roman" w:hAnsi="Times New Roman" w:cs="Times New Roman"/>
          <w:sz w:val="28"/>
          <w:szCs w:val="28"/>
        </w:rPr>
        <w:t xml:space="preserve">Комиссия по подготовке правил землепользования и застройки при администрации муниципального образования Динской район, утвержденная постановлением администрации муниципального образования Динской район от 08 декабря 2016 года № 2152 (в редакции от 04.02.2019 № 156) </w:t>
      </w:r>
      <w:r w:rsidR="00E97003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A0687B" w:rsidRPr="00A0687B">
        <w:rPr>
          <w:rFonts w:ascii="Times New Roman" w:hAnsi="Times New Roman" w:cs="Times New Roman"/>
          <w:sz w:val="28"/>
          <w:szCs w:val="28"/>
        </w:rPr>
        <w:t>(далее - Комиссия).</w:t>
      </w:r>
    </w:p>
    <w:p w:rsidR="00A0687B" w:rsidRDefault="00A0687B" w:rsidP="00216D25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238A3" w:rsidRPr="00A0687B" w:rsidRDefault="00E238A3" w:rsidP="00216D2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0687B">
        <w:rPr>
          <w:rFonts w:ascii="Times New Roman" w:hAnsi="Times New Roman" w:cs="Times New Roman"/>
          <w:b/>
          <w:sz w:val="28"/>
          <w:szCs w:val="28"/>
        </w:rPr>
        <w:t>Срок проведения публичных слушаний:</w:t>
      </w:r>
      <w:r w:rsidRPr="00A0687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D7186" w:rsidRPr="00A0687B" w:rsidRDefault="00A0687B" w:rsidP="00216D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0687B">
        <w:rPr>
          <w:rFonts w:ascii="Times New Roman" w:eastAsia="Times New Roman" w:hAnsi="Times New Roman" w:cs="Times New Roman"/>
          <w:sz w:val="28"/>
          <w:szCs w:val="28"/>
          <w:lang w:eastAsia="ru-RU"/>
        </w:rPr>
        <w:t>9 января 2019 года – 12 февраля 2019</w:t>
      </w:r>
    </w:p>
    <w:p w:rsidR="00E238A3" w:rsidRPr="00A0687B" w:rsidRDefault="00576906" w:rsidP="00216D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0687B">
        <w:rPr>
          <w:rFonts w:ascii="Times New Roman" w:hAnsi="Times New Roman" w:cs="Times New Roman"/>
          <w:sz w:val="28"/>
          <w:szCs w:val="28"/>
        </w:rPr>
        <w:t>Видеосъемка процедуры публичных слушаний не велась.</w:t>
      </w:r>
      <w:r w:rsidR="00E238A3" w:rsidRPr="00A0687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258F" w:rsidRPr="00A0687B" w:rsidRDefault="002F258F" w:rsidP="00216D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687B" w:rsidRPr="00A0687B" w:rsidRDefault="00A0687B" w:rsidP="00A0687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0687B">
        <w:rPr>
          <w:rFonts w:ascii="Times New Roman" w:hAnsi="Times New Roman" w:cs="Times New Roman"/>
          <w:b/>
          <w:sz w:val="28"/>
          <w:szCs w:val="28"/>
        </w:rPr>
        <w:t>Председательствующий:</w:t>
      </w:r>
    </w:p>
    <w:tbl>
      <w:tblPr>
        <w:tblW w:w="9747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3794"/>
        <w:gridCol w:w="5953"/>
      </w:tblGrid>
      <w:tr w:rsidR="00A0687B" w:rsidRPr="00A0687B" w:rsidTr="001A7459">
        <w:tc>
          <w:tcPr>
            <w:tcW w:w="3794" w:type="dxa"/>
          </w:tcPr>
          <w:p w:rsidR="00A0687B" w:rsidRPr="00A0687B" w:rsidRDefault="00A0687B" w:rsidP="00A06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A068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Чупахин</w:t>
            </w:r>
            <w:proofErr w:type="spellEnd"/>
          </w:p>
          <w:p w:rsidR="00A0687B" w:rsidRPr="00A0687B" w:rsidRDefault="00A0687B" w:rsidP="00A06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68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Павел Игоревич </w:t>
            </w:r>
          </w:p>
        </w:tc>
        <w:tc>
          <w:tcPr>
            <w:tcW w:w="5953" w:type="dxa"/>
          </w:tcPr>
          <w:p w:rsidR="00A0687B" w:rsidRPr="00A0687B" w:rsidRDefault="00A0687B" w:rsidP="00A06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68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начальник управления архитектуры и градостроительства администрации муниципального образования Динской район, заместитель председателя комиссии;</w:t>
            </w:r>
          </w:p>
        </w:tc>
      </w:tr>
      <w:tr w:rsidR="00A0687B" w:rsidRPr="00A0687B" w:rsidTr="001F338C">
        <w:tc>
          <w:tcPr>
            <w:tcW w:w="3794" w:type="dxa"/>
            <w:tcBorders>
              <w:bottom w:val="nil"/>
            </w:tcBorders>
          </w:tcPr>
          <w:p w:rsidR="00A0687B" w:rsidRPr="00A0687B" w:rsidRDefault="00A0687B" w:rsidP="00A0687B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A0687B" w:rsidRPr="00A0687B" w:rsidRDefault="00A0687B" w:rsidP="00A068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687B">
              <w:rPr>
                <w:rFonts w:ascii="Times New Roman" w:hAnsi="Times New Roman" w:cs="Times New Roman"/>
                <w:b/>
                <w:sz w:val="28"/>
                <w:szCs w:val="28"/>
              </w:rPr>
              <w:t>Секретарь:</w:t>
            </w:r>
          </w:p>
          <w:p w:rsidR="00A0687B" w:rsidRPr="00A0687B" w:rsidRDefault="00A0687B" w:rsidP="00A06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A068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Чужинова</w:t>
            </w:r>
            <w:proofErr w:type="spellEnd"/>
          </w:p>
          <w:p w:rsidR="00A0687B" w:rsidRPr="00A0687B" w:rsidRDefault="00A0687B" w:rsidP="00A06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68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Мария Александровна</w:t>
            </w:r>
          </w:p>
          <w:p w:rsidR="00A0687B" w:rsidRPr="00A0687B" w:rsidRDefault="00A0687B" w:rsidP="00A068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3" w:type="dxa"/>
            <w:tcBorders>
              <w:bottom w:val="nil"/>
            </w:tcBorders>
          </w:tcPr>
          <w:p w:rsidR="00A0687B" w:rsidRPr="00A0687B" w:rsidRDefault="00A0687B" w:rsidP="00A06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97003" w:rsidRDefault="00E97003" w:rsidP="00A06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0687B" w:rsidRPr="00A0687B" w:rsidRDefault="00A0687B" w:rsidP="00A06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068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главный специалист отдела планировки и застройки управления архитектуры и градостроительства администрации </w:t>
            </w:r>
            <w:r w:rsidRPr="00A068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муниципального образования Динской район, секретарь комиссии.</w:t>
            </w:r>
          </w:p>
        </w:tc>
      </w:tr>
      <w:tr w:rsidR="00A0687B" w:rsidRPr="00A0687B" w:rsidTr="001F338C"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</w:tcPr>
          <w:p w:rsidR="00A0687B" w:rsidRPr="00A0687B" w:rsidRDefault="00A0687B" w:rsidP="00A0687B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687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Члены комиссии:</w:t>
            </w:r>
          </w:p>
          <w:p w:rsidR="00A0687B" w:rsidRPr="00A0687B" w:rsidRDefault="00A0687B" w:rsidP="00A0687B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:rsidR="00A0687B" w:rsidRPr="00A0687B" w:rsidRDefault="00A0687B" w:rsidP="00A068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F338C" w:rsidRPr="00A0687B" w:rsidTr="001F338C"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</w:tcPr>
          <w:p w:rsidR="001F338C" w:rsidRPr="00A0687B" w:rsidRDefault="001F338C" w:rsidP="001A745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0687B">
              <w:rPr>
                <w:rFonts w:ascii="Times New Roman" w:hAnsi="Times New Roman" w:cs="Times New Roman"/>
                <w:sz w:val="28"/>
                <w:szCs w:val="28"/>
              </w:rPr>
              <w:t>Алишина</w:t>
            </w:r>
            <w:proofErr w:type="spellEnd"/>
          </w:p>
          <w:p w:rsidR="001F338C" w:rsidRPr="00A0687B" w:rsidRDefault="001F338C" w:rsidP="001A745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687B">
              <w:rPr>
                <w:rFonts w:ascii="Times New Roman" w:hAnsi="Times New Roman" w:cs="Times New Roman"/>
                <w:sz w:val="28"/>
                <w:szCs w:val="28"/>
              </w:rPr>
              <w:t>Юлия Николаевна</w:t>
            </w:r>
          </w:p>
          <w:p w:rsidR="001F338C" w:rsidRPr="00A0687B" w:rsidRDefault="001F338C" w:rsidP="001A745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338C" w:rsidRPr="00A0687B" w:rsidRDefault="001F338C" w:rsidP="001A745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:rsidR="001F338C" w:rsidRPr="00A0687B" w:rsidRDefault="001F338C" w:rsidP="001A745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687B">
              <w:rPr>
                <w:rFonts w:ascii="Times New Roman" w:hAnsi="Times New Roman" w:cs="Times New Roman"/>
                <w:sz w:val="28"/>
                <w:szCs w:val="28"/>
              </w:rPr>
              <w:t>- начальник управления имущественных отношений администрации муниципал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ьного образования Динской район;</w:t>
            </w:r>
          </w:p>
          <w:p w:rsidR="001F338C" w:rsidRPr="00A0687B" w:rsidRDefault="001F338C" w:rsidP="001A745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F338C" w:rsidRPr="00A0687B" w:rsidTr="001F338C"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</w:tcPr>
          <w:p w:rsidR="001F338C" w:rsidRPr="00A0687B" w:rsidRDefault="001F338C" w:rsidP="001A745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687B">
              <w:rPr>
                <w:rFonts w:ascii="Times New Roman" w:hAnsi="Times New Roman" w:cs="Times New Roman"/>
                <w:sz w:val="28"/>
                <w:szCs w:val="28"/>
              </w:rPr>
              <w:t>Глущенко</w:t>
            </w:r>
          </w:p>
          <w:p w:rsidR="001F338C" w:rsidRPr="00A0687B" w:rsidRDefault="001F338C" w:rsidP="001A7459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687B">
              <w:rPr>
                <w:rFonts w:ascii="Times New Roman" w:hAnsi="Times New Roman" w:cs="Times New Roman"/>
                <w:sz w:val="28"/>
                <w:szCs w:val="28"/>
              </w:rPr>
              <w:t>Наталья Николаевна</w:t>
            </w: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:rsidR="001F338C" w:rsidRPr="00A0687B" w:rsidRDefault="001F338C" w:rsidP="001A745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687B">
              <w:rPr>
                <w:rFonts w:ascii="Times New Roman" w:hAnsi="Times New Roman" w:cs="Times New Roman"/>
                <w:sz w:val="28"/>
                <w:szCs w:val="28"/>
              </w:rPr>
              <w:t>- начальник отдела планировки и застройки управления архитектуры и градостроительства администрации муниципального образования Динской район;</w:t>
            </w:r>
          </w:p>
          <w:p w:rsidR="001F338C" w:rsidRPr="00A0687B" w:rsidRDefault="001F338C" w:rsidP="001A745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F338C" w:rsidRPr="00A0687B" w:rsidTr="001F338C"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</w:tcPr>
          <w:p w:rsidR="001F338C" w:rsidRPr="008235B2" w:rsidRDefault="001F338C" w:rsidP="001A7459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8235B2">
              <w:rPr>
                <w:rFonts w:ascii="Times New Roman" w:eastAsia="Times New Roman" w:hAnsi="Times New Roman" w:cs="Times New Roman"/>
                <w:sz w:val="28"/>
                <w:szCs w:val="28"/>
              </w:rPr>
              <w:t>Гулова</w:t>
            </w:r>
            <w:proofErr w:type="spellEnd"/>
          </w:p>
          <w:p w:rsidR="001F338C" w:rsidRPr="008235B2" w:rsidRDefault="001F338C" w:rsidP="001A7459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35B2"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Наталья Юрьевна</w:t>
            </w: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:rsidR="001F338C" w:rsidRPr="008235B2" w:rsidRDefault="001F338C" w:rsidP="001A745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235B2">
              <w:rPr>
                <w:rFonts w:ascii="Times New Roman" w:hAnsi="Times New Roman" w:cs="Times New Roman"/>
                <w:sz w:val="28"/>
                <w:szCs w:val="28"/>
              </w:rPr>
              <w:t>- ведущий специалист МКУ муниципального образования Динской район «Архитектурно – строительный центр»;</w:t>
            </w:r>
          </w:p>
          <w:p w:rsidR="001F338C" w:rsidRPr="008235B2" w:rsidRDefault="001F338C" w:rsidP="001A74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F338C" w:rsidRPr="00A0687B" w:rsidTr="001F338C">
        <w:trPr>
          <w:trHeight w:val="1389"/>
        </w:trPr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</w:tcPr>
          <w:p w:rsidR="001F338C" w:rsidRPr="00A0687B" w:rsidRDefault="001F338C" w:rsidP="001A74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68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Илющенко</w:t>
            </w:r>
          </w:p>
          <w:p w:rsidR="001F338C" w:rsidRPr="00A0687B" w:rsidRDefault="001F338C" w:rsidP="001A74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68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Инна Викторовна </w:t>
            </w:r>
          </w:p>
          <w:p w:rsidR="001F338C" w:rsidRPr="00A0687B" w:rsidRDefault="001F338C" w:rsidP="001A74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F338C" w:rsidRPr="00A0687B" w:rsidRDefault="001F338C" w:rsidP="001A745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:rsidR="001F338C" w:rsidRPr="00A0687B" w:rsidRDefault="001F338C" w:rsidP="001A745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687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- </w:t>
            </w:r>
            <w:r w:rsidRPr="00A0687B">
              <w:rPr>
                <w:rFonts w:ascii="Times New Roman" w:hAnsi="Times New Roman" w:cs="Times New Roman"/>
                <w:sz w:val="28"/>
                <w:szCs w:val="28"/>
              </w:rPr>
              <w:t>начальник отдела информационной системы обеспечения градостроительной деятельности и наружной рекламы управления архитектуры и градостроительства администрации муниципал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ьного образования Динской район.</w:t>
            </w:r>
          </w:p>
          <w:p w:rsidR="001F338C" w:rsidRPr="00A0687B" w:rsidRDefault="001F338C" w:rsidP="001A745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0687B" w:rsidRPr="00A0687B" w:rsidTr="001F338C">
        <w:tc>
          <w:tcPr>
            <w:tcW w:w="3794" w:type="dxa"/>
            <w:tcBorders>
              <w:top w:val="nil"/>
              <w:bottom w:val="nil"/>
            </w:tcBorders>
          </w:tcPr>
          <w:p w:rsidR="00A0687B" w:rsidRPr="00A0687B" w:rsidRDefault="00A0687B" w:rsidP="00A0687B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687B">
              <w:rPr>
                <w:rFonts w:ascii="Times New Roman" w:hAnsi="Times New Roman" w:cs="Times New Roman"/>
                <w:b/>
                <w:sz w:val="28"/>
                <w:szCs w:val="28"/>
              </w:rPr>
              <w:t>Присутствующие:</w:t>
            </w: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A0687B" w:rsidRPr="00A0687B" w:rsidRDefault="00A0687B" w:rsidP="00A0687B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0687B" w:rsidRPr="00A0687B" w:rsidTr="001A7459">
        <w:trPr>
          <w:trHeight w:val="1098"/>
        </w:trPr>
        <w:tc>
          <w:tcPr>
            <w:tcW w:w="3794" w:type="dxa"/>
            <w:tcBorders>
              <w:top w:val="nil"/>
              <w:bottom w:val="nil"/>
            </w:tcBorders>
          </w:tcPr>
          <w:p w:rsidR="00A0687B" w:rsidRPr="00A0687B" w:rsidRDefault="00A0687B" w:rsidP="00A068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0687B">
              <w:rPr>
                <w:rFonts w:ascii="Times New Roman" w:hAnsi="Times New Roman" w:cs="Times New Roman"/>
                <w:sz w:val="28"/>
                <w:szCs w:val="28"/>
              </w:rPr>
              <w:t>Челушкин</w:t>
            </w:r>
            <w:proofErr w:type="spellEnd"/>
            <w:r w:rsidRPr="00A068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0687B" w:rsidRPr="00A0687B" w:rsidRDefault="00A0687B" w:rsidP="00A068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687B">
              <w:rPr>
                <w:rFonts w:ascii="Times New Roman" w:hAnsi="Times New Roman" w:cs="Times New Roman"/>
                <w:sz w:val="28"/>
                <w:szCs w:val="28"/>
              </w:rPr>
              <w:t>Даниил Игоревич</w:t>
            </w: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A0687B" w:rsidRPr="00A0687B" w:rsidRDefault="00A0687B" w:rsidP="00A068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687B">
              <w:rPr>
                <w:rFonts w:ascii="Times New Roman" w:hAnsi="Times New Roman" w:cs="Times New Roman"/>
                <w:sz w:val="28"/>
                <w:szCs w:val="28"/>
              </w:rPr>
              <w:t xml:space="preserve">- представитель по доверенности (77АВ 6664777 от 13.07.2018) АО «Каспийский Трубопроводный </w:t>
            </w:r>
            <w:proofErr w:type="spellStart"/>
            <w:r w:rsidRPr="00A0687B">
              <w:rPr>
                <w:rFonts w:ascii="Times New Roman" w:hAnsi="Times New Roman" w:cs="Times New Roman"/>
                <w:sz w:val="28"/>
                <w:szCs w:val="28"/>
              </w:rPr>
              <w:t>Консориум</w:t>
            </w:r>
            <w:proofErr w:type="spellEnd"/>
            <w:r w:rsidRPr="00A0687B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proofErr w:type="gramStart"/>
            <w:r w:rsidRPr="00A0687B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 w:rsidRPr="00A0687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E9700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A0687B" w:rsidRPr="00A0687B" w:rsidRDefault="00A0687B" w:rsidP="00A068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0687B" w:rsidRPr="00A0687B" w:rsidRDefault="00A0687B" w:rsidP="00A0687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0687B">
        <w:rPr>
          <w:rFonts w:ascii="Times New Roman" w:hAnsi="Times New Roman" w:cs="Times New Roman"/>
          <w:b/>
          <w:sz w:val="28"/>
          <w:szCs w:val="28"/>
        </w:rPr>
        <w:t>Докладчик:</w:t>
      </w:r>
    </w:p>
    <w:tbl>
      <w:tblPr>
        <w:tblW w:w="10031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3794"/>
        <w:gridCol w:w="6237"/>
      </w:tblGrid>
      <w:tr w:rsidR="00A0687B" w:rsidRPr="00A0687B" w:rsidTr="001A7459">
        <w:tc>
          <w:tcPr>
            <w:tcW w:w="3794" w:type="dxa"/>
          </w:tcPr>
          <w:p w:rsidR="00A0687B" w:rsidRPr="00A0687B" w:rsidRDefault="00A0687B" w:rsidP="00A06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A068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Чупахин</w:t>
            </w:r>
            <w:proofErr w:type="spellEnd"/>
          </w:p>
          <w:p w:rsidR="00A0687B" w:rsidRPr="00A0687B" w:rsidRDefault="00A0687B" w:rsidP="00A068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68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Павел Игоревич</w:t>
            </w:r>
          </w:p>
        </w:tc>
        <w:tc>
          <w:tcPr>
            <w:tcW w:w="6237" w:type="dxa"/>
          </w:tcPr>
          <w:p w:rsidR="00A0687B" w:rsidRPr="00A0687B" w:rsidRDefault="00A0687B" w:rsidP="00A068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687B">
              <w:rPr>
                <w:rFonts w:ascii="Times New Roman" w:hAnsi="Times New Roman" w:cs="Times New Roman"/>
                <w:sz w:val="28"/>
                <w:szCs w:val="28"/>
              </w:rPr>
              <w:t>- начальник управления архитектуры и градостроительства, главный архитектор администрации муниципального образования Динской район, заместитель председателя комиссии.</w:t>
            </w:r>
          </w:p>
          <w:p w:rsidR="00A0687B" w:rsidRPr="00A0687B" w:rsidRDefault="00A0687B" w:rsidP="00A068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0687B" w:rsidRDefault="00A0687B" w:rsidP="00216D2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94E11" w:rsidRPr="00A0687B" w:rsidRDefault="0093748A" w:rsidP="00216D2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0687B">
        <w:rPr>
          <w:rFonts w:ascii="Times New Roman" w:hAnsi="Times New Roman" w:cs="Times New Roman"/>
          <w:b/>
          <w:sz w:val="28"/>
          <w:szCs w:val="28"/>
        </w:rPr>
        <w:t>Решение Комиссии:</w:t>
      </w:r>
    </w:p>
    <w:p w:rsidR="00A0687B" w:rsidRPr="00A0687B" w:rsidRDefault="002D7186" w:rsidP="002F258F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8"/>
          <w:szCs w:val="28"/>
        </w:rPr>
      </w:pPr>
      <w:r w:rsidRPr="00A0687B">
        <w:rPr>
          <w:rFonts w:ascii="Times New Roman" w:hAnsi="Times New Roman" w:cs="Times New Roman"/>
          <w:sz w:val="28"/>
          <w:szCs w:val="28"/>
        </w:rPr>
        <w:t xml:space="preserve">1. </w:t>
      </w:r>
      <w:r w:rsidR="00A0687B" w:rsidRPr="00A0687B">
        <w:rPr>
          <w:rFonts w:ascii="Times New Roman" w:hAnsi="Times New Roman" w:cs="Times New Roman"/>
          <w:sz w:val="28"/>
          <w:szCs w:val="28"/>
        </w:rPr>
        <w:t>Отклонить и направить на доработку проект планировки территории (проект планировки и проект межевания) объекта: «Подъездные дороги к крановым узлам 1373 и 1374 км» в границах Динского района.</w:t>
      </w:r>
    </w:p>
    <w:p w:rsidR="005F222D" w:rsidRPr="00A0687B" w:rsidRDefault="00636675" w:rsidP="002F258F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8"/>
          <w:szCs w:val="28"/>
        </w:rPr>
      </w:pPr>
      <w:r w:rsidRPr="00A0687B">
        <w:rPr>
          <w:rFonts w:ascii="Times New Roman" w:eastAsia="Calibri" w:hAnsi="Times New Roman" w:cs="Times New Roman"/>
          <w:sz w:val="28"/>
          <w:szCs w:val="28"/>
        </w:rPr>
        <w:t>2</w:t>
      </w:r>
      <w:r w:rsidR="005F222D" w:rsidRPr="00A0687B">
        <w:rPr>
          <w:rFonts w:ascii="Times New Roman" w:eastAsia="Calibri" w:hAnsi="Times New Roman" w:cs="Times New Roman"/>
          <w:sz w:val="28"/>
          <w:szCs w:val="28"/>
        </w:rPr>
        <w:t xml:space="preserve">. Секретарю </w:t>
      </w:r>
      <w:r w:rsidR="0027506B" w:rsidRPr="00A0687B">
        <w:rPr>
          <w:rFonts w:ascii="Times New Roman" w:eastAsia="Calibri" w:hAnsi="Times New Roman" w:cs="Times New Roman"/>
          <w:sz w:val="28"/>
          <w:szCs w:val="28"/>
        </w:rPr>
        <w:t>К</w:t>
      </w:r>
      <w:r w:rsidR="005F222D" w:rsidRPr="00A0687B">
        <w:rPr>
          <w:rFonts w:ascii="Times New Roman" w:eastAsia="Calibri" w:hAnsi="Times New Roman" w:cs="Times New Roman"/>
          <w:sz w:val="28"/>
          <w:szCs w:val="28"/>
        </w:rPr>
        <w:t>омиссии</w:t>
      </w:r>
      <w:r w:rsidR="0027506B" w:rsidRPr="00A0687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21E0B" w:rsidRPr="00A0687B">
        <w:rPr>
          <w:rFonts w:ascii="Times New Roman" w:eastAsia="Calibri" w:hAnsi="Times New Roman" w:cs="Times New Roman"/>
          <w:sz w:val="28"/>
          <w:szCs w:val="28"/>
        </w:rPr>
        <w:t xml:space="preserve">направить </w:t>
      </w:r>
      <w:r w:rsidR="0027506B" w:rsidRPr="00A0687B">
        <w:rPr>
          <w:rFonts w:ascii="Times New Roman" w:eastAsia="Calibri" w:hAnsi="Times New Roman" w:cs="Times New Roman"/>
          <w:sz w:val="28"/>
          <w:szCs w:val="28"/>
        </w:rPr>
        <w:t xml:space="preserve">данное </w:t>
      </w:r>
      <w:r w:rsidR="005F222D" w:rsidRPr="00A0687B">
        <w:rPr>
          <w:rFonts w:ascii="Times New Roman" w:eastAsia="Calibri" w:hAnsi="Times New Roman" w:cs="Times New Roman"/>
          <w:sz w:val="28"/>
          <w:szCs w:val="28"/>
        </w:rPr>
        <w:t>заключение</w:t>
      </w:r>
      <w:r w:rsidR="005F222D" w:rsidRPr="00A0687B">
        <w:rPr>
          <w:rFonts w:ascii="Times New Roman" w:hAnsi="Times New Roman" w:cs="Times New Roman"/>
          <w:sz w:val="28"/>
          <w:szCs w:val="28"/>
        </w:rPr>
        <w:t xml:space="preserve"> </w:t>
      </w:r>
      <w:r w:rsidR="005F222D" w:rsidRPr="00A0687B">
        <w:rPr>
          <w:rFonts w:ascii="Times New Roman" w:eastAsia="Calibri" w:hAnsi="Times New Roman" w:cs="Times New Roman"/>
          <w:sz w:val="28"/>
          <w:szCs w:val="28"/>
        </w:rPr>
        <w:t xml:space="preserve">о результатах публичных слушаний </w:t>
      </w:r>
      <w:r w:rsidR="00F16D08" w:rsidRPr="00A0687B">
        <w:rPr>
          <w:rFonts w:ascii="Times New Roman" w:hAnsi="Times New Roman" w:cs="Times New Roman"/>
          <w:sz w:val="28"/>
          <w:szCs w:val="28"/>
        </w:rPr>
        <w:t xml:space="preserve">в отдел по работе с общественными организациями, политическими партиями, религиозными объединениями и СМИ для опубликования в средствах массовой информации и размещения на </w:t>
      </w:r>
      <w:r w:rsidR="00F16D08" w:rsidRPr="00A0687B">
        <w:rPr>
          <w:rFonts w:ascii="Times New Roman" w:hAnsi="Times New Roman" w:cs="Times New Roman"/>
          <w:sz w:val="28"/>
          <w:szCs w:val="28"/>
        </w:rPr>
        <w:lastRenderedPageBreak/>
        <w:t>официальном сайте муниципального образования Динской район в информационно-телекоммуникационной сети Интернет</w:t>
      </w:r>
      <w:r w:rsidR="00FE0EC5" w:rsidRPr="00A0687B">
        <w:rPr>
          <w:rFonts w:ascii="Times New Roman" w:hAnsi="Times New Roman" w:cs="Times New Roman"/>
          <w:sz w:val="28"/>
          <w:szCs w:val="28"/>
        </w:rPr>
        <w:t>.</w:t>
      </w:r>
    </w:p>
    <w:p w:rsidR="005F222D" w:rsidRPr="00A0687B" w:rsidRDefault="00636675" w:rsidP="00216D2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0687B">
        <w:rPr>
          <w:rFonts w:ascii="Times New Roman" w:eastAsia="Calibri" w:hAnsi="Times New Roman" w:cs="Times New Roman"/>
          <w:sz w:val="28"/>
          <w:szCs w:val="28"/>
        </w:rPr>
        <w:t>3</w:t>
      </w:r>
      <w:r w:rsidR="005F222D" w:rsidRPr="00A0687B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6A0D63" w:rsidRPr="00A0687B">
        <w:rPr>
          <w:rFonts w:ascii="Times New Roman" w:eastAsia="Calibri" w:hAnsi="Times New Roman" w:cs="Times New Roman"/>
          <w:sz w:val="28"/>
          <w:szCs w:val="28"/>
        </w:rPr>
        <w:t xml:space="preserve">Рекомендовать главе муниципального образования Динской район </w:t>
      </w:r>
      <w:r w:rsidR="005F222D" w:rsidRPr="00A0687B">
        <w:rPr>
          <w:rFonts w:ascii="Times New Roman" w:eastAsia="Calibri" w:hAnsi="Times New Roman" w:cs="Times New Roman"/>
          <w:sz w:val="28"/>
          <w:szCs w:val="28"/>
        </w:rPr>
        <w:t>принят</w:t>
      </w:r>
      <w:r w:rsidR="006A0D63" w:rsidRPr="00A0687B">
        <w:rPr>
          <w:rFonts w:ascii="Times New Roman" w:eastAsia="Calibri" w:hAnsi="Times New Roman" w:cs="Times New Roman"/>
          <w:sz w:val="28"/>
          <w:szCs w:val="28"/>
        </w:rPr>
        <w:t>ь</w:t>
      </w:r>
      <w:r w:rsidR="005F222D" w:rsidRPr="00A0687B">
        <w:rPr>
          <w:rFonts w:ascii="Times New Roman" w:eastAsia="Calibri" w:hAnsi="Times New Roman" w:cs="Times New Roman"/>
          <w:sz w:val="28"/>
          <w:szCs w:val="28"/>
        </w:rPr>
        <w:t xml:space="preserve"> решени</w:t>
      </w:r>
      <w:r w:rsidR="006A0D63" w:rsidRPr="00A0687B">
        <w:rPr>
          <w:rFonts w:ascii="Times New Roman" w:eastAsia="Calibri" w:hAnsi="Times New Roman" w:cs="Times New Roman"/>
          <w:sz w:val="28"/>
          <w:szCs w:val="28"/>
        </w:rPr>
        <w:t xml:space="preserve">е </w:t>
      </w:r>
      <w:r w:rsidR="00137BA6" w:rsidRPr="00A0687B">
        <w:rPr>
          <w:rFonts w:ascii="Times New Roman" w:eastAsia="Calibri" w:hAnsi="Times New Roman" w:cs="Times New Roman"/>
          <w:sz w:val="28"/>
          <w:szCs w:val="28"/>
        </w:rPr>
        <w:t>об о</w:t>
      </w:r>
      <w:r w:rsidR="00137BA6" w:rsidRPr="00A0687B">
        <w:rPr>
          <w:rFonts w:ascii="Times New Roman" w:hAnsi="Times New Roman" w:cs="Times New Roman"/>
          <w:sz w:val="28"/>
          <w:szCs w:val="28"/>
        </w:rPr>
        <w:t>тклонении и направлении на доработку</w:t>
      </w:r>
      <w:r w:rsidR="006A0D63" w:rsidRPr="00A0687B">
        <w:rPr>
          <w:rFonts w:ascii="Times New Roman" w:eastAsia="Calibri" w:hAnsi="Times New Roman" w:cs="Times New Roman"/>
          <w:sz w:val="28"/>
          <w:szCs w:val="28"/>
        </w:rPr>
        <w:t xml:space="preserve"> проекта планировки территории (проект планировки и проект межевания) с учетом решения Комиссии, принятого по результатам публичных слушаний.</w:t>
      </w:r>
    </w:p>
    <w:p w:rsidR="008610B2" w:rsidRPr="00A0687B" w:rsidRDefault="008610B2" w:rsidP="00216D2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7D2516" w:rsidRPr="00A0687B" w:rsidRDefault="007D2516" w:rsidP="00216D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0687B">
        <w:rPr>
          <w:rFonts w:ascii="Times New Roman" w:hAnsi="Times New Roman" w:cs="Times New Roman"/>
          <w:sz w:val="28"/>
          <w:szCs w:val="28"/>
        </w:rPr>
        <w:t xml:space="preserve">Заместитель председателя комиссии                   </w:t>
      </w:r>
      <w:r w:rsidR="00636675" w:rsidRPr="00A0687B">
        <w:rPr>
          <w:rFonts w:ascii="Times New Roman" w:hAnsi="Times New Roman" w:cs="Times New Roman"/>
          <w:sz w:val="28"/>
          <w:szCs w:val="28"/>
        </w:rPr>
        <w:t xml:space="preserve">       </w:t>
      </w:r>
      <w:r w:rsidRPr="00A0687B">
        <w:rPr>
          <w:rFonts w:ascii="Times New Roman" w:hAnsi="Times New Roman" w:cs="Times New Roman"/>
          <w:sz w:val="28"/>
          <w:szCs w:val="28"/>
        </w:rPr>
        <w:t xml:space="preserve">   </w:t>
      </w:r>
      <w:r w:rsidR="00A84C15" w:rsidRPr="00A0687B">
        <w:rPr>
          <w:rFonts w:ascii="Times New Roman" w:hAnsi="Times New Roman" w:cs="Times New Roman"/>
          <w:sz w:val="28"/>
          <w:szCs w:val="28"/>
        </w:rPr>
        <w:t xml:space="preserve">        </w:t>
      </w:r>
      <w:r w:rsidR="0039627E" w:rsidRPr="00A0687B">
        <w:rPr>
          <w:rFonts w:ascii="Times New Roman" w:hAnsi="Times New Roman" w:cs="Times New Roman"/>
          <w:sz w:val="28"/>
          <w:szCs w:val="28"/>
        </w:rPr>
        <w:t xml:space="preserve">  </w:t>
      </w:r>
      <w:r w:rsidR="0018671B" w:rsidRPr="00A0687B">
        <w:rPr>
          <w:rFonts w:ascii="Times New Roman" w:hAnsi="Times New Roman" w:cs="Times New Roman"/>
          <w:sz w:val="28"/>
          <w:szCs w:val="28"/>
        </w:rPr>
        <w:t xml:space="preserve">    </w:t>
      </w:r>
      <w:r w:rsidR="00A84C15" w:rsidRPr="00A0687B">
        <w:rPr>
          <w:rFonts w:ascii="Times New Roman" w:hAnsi="Times New Roman" w:cs="Times New Roman"/>
          <w:sz w:val="28"/>
          <w:szCs w:val="28"/>
        </w:rPr>
        <w:t xml:space="preserve">   </w:t>
      </w:r>
      <w:r w:rsidRPr="00A0687B">
        <w:rPr>
          <w:rFonts w:ascii="Times New Roman" w:hAnsi="Times New Roman" w:cs="Times New Roman"/>
          <w:sz w:val="28"/>
          <w:szCs w:val="28"/>
        </w:rPr>
        <w:t xml:space="preserve">     П.И. Чупахин</w:t>
      </w:r>
    </w:p>
    <w:p w:rsidR="007D2516" w:rsidRPr="00A0687B" w:rsidRDefault="007D2516" w:rsidP="00216D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D2516" w:rsidRPr="00A0687B" w:rsidRDefault="007D2516" w:rsidP="00216D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0687B"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</w:t>
      </w:r>
      <w:r w:rsidR="002F258F" w:rsidRPr="00A0687B">
        <w:rPr>
          <w:rFonts w:ascii="Times New Roman" w:hAnsi="Times New Roman" w:cs="Times New Roman"/>
          <w:sz w:val="28"/>
          <w:szCs w:val="28"/>
        </w:rPr>
        <w:t xml:space="preserve"> </w:t>
      </w:r>
      <w:r w:rsidRPr="00A0687B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313A0C" w:rsidRPr="00A0687B">
        <w:rPr>
          <w:rFonts w:ascii="Times New Roman" w:hAnsi="Times New Roman" w:cs="Times New Roman"/>
          <w:sz w:val="28"/>
          <w:szCs w:val="28"/>
        </w:rPr>
        <w:t xml:space="preserve">   </w:t>
      </w:r>
      <w:r w:rsidRPr="00A0687B">
        <w:rPr>
          <w:rFonts w:ascii="Times New Roman" w:hAnsi="Times New Roman" w:cs="Times New Roman"/>
          <w:sz w:val="28"/>
          <w:szCs w:val="28"/>
        </w:rPr>
        <w:t xml:space="preserve">     </w:t>
      </w:r>
      <w:r w:rsidR="0039627E" w:rsidRPr="00A0687B">
        <w:rPr>
          <w:rFonts w:ascii="Times New Roman" w:hAnsi="Times New Roman" w:cs="Times New Roman"/>
          <w:sz w:val="28"/>
          <w:szCs w:val="28"/>
        </w:rPr>
        <w:t xml:space="preserve"> </w:t>
      </w:r>
      <w:r w:rsidR="00636675" w:rsidRPr="00A0687B">
        <w:rPr>
          <w:rFonts w:ascii="Times New Roman" w:hAnsi="Times New Roman" w:cs="Times New Roman"/>
          <w:sz w:val="28"/>
          <w:szCs w:val="28"/>
        </w:rPr>
        <w:t xml:space="preserve"> </w:t>
      </w:r>
      <w:r w:rsidR="0018671B" w:rsidRPr="00A0687B">
        <w:rPr>
          <w:rFonts w:ascii="Times New Roman" w:hAnsi="Times New Roman" w:cs="Times New Roman"/>
          <w:sz w:val="28"/>
          <w:szCs w:val="28"/>
        </w:rPr>
        <w:t xml:space="preserve">  </w:t>
      </w:r>
      <w:r w:rsidR="00636675" w:rsidRPr="00A0687B">
        <w:rPr>
          <w:rFonts w:ascii="Times New Roman" w:hAnsi="Times New Roman" w:cs="Times New Roman"/>
          <w:sz w:val="28"/>
          <w:szCs w:val="28"/>
        </w:rPr>
        <w:t xml:space="preserve">  </w:t>
      </w:r>
      <w:r w:rsidR="00216D25" w:rsidRPr="00A0687B">
        <w:rPr>
          <w:rFonts w:ascii="Times New Roman" w:hAnsi="Times New Roman" w:cs="Times New Roman"/>
          <w:sz w:val="28"/>
          <w:szCs w:val="28"/>
        </w:rPr>
        <w:t xml:space="preserve"> </w:t>
      </w:r>
      <w:r w:rsidR="00636675" w:rsidRPr="00A0687B">
        <w:rPr>
          <w:rFonts w:ascii="Times New Roman" w:hAnsi="Times New Roman" w:cs="Times New Roman"/>
          <w:sz w:val="28"/>
          <w:szCs w:val="28"/>
        </w:rPr>
        <w:t xml:space="preserve">  </w:t>
      </w:r>
      <w:r w:rsidR="00A84C15" w:rsidRPr="00A0687B">
        <w:rPr>
          <w:rFonts w:ascii="Times New Roman" w:hAnsi="Times New Roman" w:cs="Times New Roman"/>
          <w:sz w:val="28"/>
          <w:szCs w:val="28"/>
        </w:rPr>
        <w:t xml:space="preserve"> </w:t>
      </w:r>
      <w:r w:rsidR="00216D25" w:rsidRPr="00A0687B">
        <w:rPr>
          <w:rFonts w:ascii="Times New Roman" w:hAnsi="Times New Roman" w:cs="Times New Roman"/>
          <w:sz w:val="28"/>
          <w:szCs w:val="28"/>
        </w:rPr>
        <w:t xml:space="preserve">М.А. </w:t>
      </w:r>
      <w:proofErr w:type="spellStart"/>
      <w:r w:rsidR="00216D25" w:rsidRPr="00A0687B">
        <w:rPr>
          <w:rFonts w:ascii="Times New Roman" w:hAnsi="Times New Roman" w:cs="Times New Roman"/>
          <w:sz w:val="28"/>
          <w:szCs w:val="28"/>
        </w:rPr>
        <w:t>Чужинова</w:t>
      </w:r>
      <w:proofErr w:type="spellEnd"/>
    </w:p>
    <w:p w:rsidR="007D2516" w:rsidRPr="00A0687B" w:rsidRDefault="007D2516" w:rsidP="00216D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D2516" w:rsidRPr="00A0687B" w:rsidRDefault="007D2516" w:rsidP="00216D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0687B">
        <w:rPr>
          <w:rFonts w:ascii="Times New Roman" w:hAnsi="Times New Roman" w:cs="Times New Roman"/>
          <w:sz w:val="28"/>
          <w:szCs w:val="28"/>
        </w:rPr>
        <w:t xml:space="preserve">Члены комиссии:                                                   </w:t>
      </w:r>
      <w:r w:rsidR="00216D25" w:rsidRPr="00A0687B">
        <w:rPr>
          <w:rFonts w:ascii="Times New Roman" w:hAnsi="Times New Roman" w:cs="Times New Roman"/>
          <w:sz w:val="28"/>
          <w:szCs w:val="28"/>
        </w:rPr>
        <w:t xml:space="preserve">        </w:t>
      </w:r>
      <w:r w:rsidR="00636675" w:rsidRPr="00A0687B">
        <w:rPr>
          <w:rFonts w:ascii="Times New Roman" w:hAnsi="Times New Roman" w:cs="Times New Roman"/>
          <w:sz w:val="28"/>
          <w:szCs w:val="28"/>
        </w:rPr>
        <w:t xml:space="preserve"> </w:t>
      </w:r>
      <w:r w:rsidR="0039627E" w:rsidRPr="00A0687B">
        <w:rPr>
          <w:rFonts w:ascii="Times New Roman" w:hAnsi="Times New Roman" w:cs="Times New Roman"/>
          <w:sz w:val="28"/>
          <w:szCs w:val="28"/>
        </w:rPr>
        <w:t xml:space="preserve">   </w:t>
      </w:r>
      <w:r w:rsidR="00636675" w:rsidRPr="00A0687B">
        <w:rPr>
          <w:rFonts w:ascii="Times New Roman" w:hAnsi="Times New Roman" w:cs="Times New Roman"/>
          <w:sz w:val="28"/>
          <w:szCs w:val="28"/>
        </w:rPr>
        <w:t xml:space="preserve">  </w:t>
      </w:r>
      <w:r w:rsidRPr="00A0687B">
        <w:rPr>
          <w:rFonts w:ascii="Times New Roman" w:hAnsi="Times New Roman" w:cs="Times New Roman"/>
          <w:sz w:val="28"/>
          <w:szCs w:val="28"/>
        </w:rPr>
        <w:t xml:space="preserve">  </w:t>
      </w:r>
      <w:r w:rsidR="00313A0C" w:rsidRPr="00A0687B">
        <w:rPr>
          <w:rFonts w:ascii="Times New Roman" w:hAnsi="Times New Roman" w:cs="Times New Roman"/>
          <w:sz w:val="28"/>
          <w:szCs w:val="28"/>
        </w:rPr>
        <w:t xml:space="preserve"> </w:t>
      </w:r>
      <w:r w:rsidR="0018671B" w:rsidRPr="00A0687B">
        <w:rPr>
          <w:rFonts w:ascii="Times New Roman" w:hAnsi="Times New Roman" w:cs="Times New Roman"/>
          <w:sz w:val="28"/>
          <w:szCs w:val="28"/>
        </w:rPr>
        <w:t xml:space="preserve">   </w:t>
      </w:r>
      <w:r w:rsidR="00313A0C" w:rsidRPr="00A0687B">
        <w:rPr>
          <w:rFonts w:ascii="Times New Roman" w:hAnsi="Times New Roman" w:cs="Times New Roman"/>
          <w:sz w:val="28"/>
          <w:szCs w:val="28"/>
        </w:rPr>
        <w:t xml:space="preserve">   </w:t>
      </w:r>
      <w:r w:rsidRPr="00A0687B">
        <w:rPr>
          <w:rFonts w:ascii="Times New Roman" w:hAnsi="Times New Roman" w:cs="Times New Roman"/>
          <w:sz w:val="28"/>
          <w:szCs w:val="28"/>
        </w:rPr>
        <w:t xml:space="preserve">     </w:t>
      </w:r>
      <w:r w:rsidR="002F258F" w:rsidRPr="00A0687B">
        <w:rPr>
          <w:rFonts w:ascii="Times New Roman" w:hAnsi="Times New Roman" w:cs="Times New Roman"/>
          <w:sz w:val="28"/>
          <w:szCs w:val="28"/>
        </w:rPr>
        <w:t xml:space="preserve"> </w:t>
      </w:r>
      <w:r w:rsidRPr="00A0687B">
        <w:rPr>
          <w:rFonts w:ascii="Times New Roman" w:hAnsi="Times New Roman" w:cs="Times New Roman"/>
          <w:sz w:val="28"/>
          <w:szCs w:val="28"/>
        </w:rPr>
        <w:t xml:space="preserve"> </w:t>
      </w:r>
      <w:r w:rsidR="00A0687B">
        <w:rPr>
          <w:rFonts w:ascii="Times New Roman" w:hAnsi="Times New Roman" w:cs="Times New Roman"/>
          <w:sz w:val="28"/>
          <w:szCs w:val="28"/>
        </w:rPr>
        <w:t xml:space="preserve">Ю.Н. </w:t>
      </w:r>
      <w:proofErr w:type="spellStart"/>
      <w:r w:rsidR="00A0687B" w:rsidRPr="00A0687B">
        <w:rPr>
          <w:rFonts w:ascii="Times New Roman" w:hAnsi="Times New Roman" w:cs="Times New Roman"/>
          <w:sz w:val="28"/>
          <w:szCs w:val="28"/>
        </w:rPr>
        <w:t>Алишина</w:t>
      </w:r>
      <w:proofErr w:type="spellEnd"/>
      <w:r w:rsidR="00A0687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2516" w:rsidRPr="00A0687B" w:rsidRDefault="007D2516" w:rsidP="00216D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D2516" w:rsidRPr="00A0687B" w:rsidRDefault="007D2516" w:rsidP="00216D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0687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 w:rsidR="002F258F" w:rsidRPr="00A0687B">
        <w:rPr>
          <w:rFonts w:ascii="Times New Roman" w:hAnsi="Times New Roman" w:cs="Times New Roman"/>
          <w:sz w:val="28"/>
          <w:szCs w:val="28"/>
        </w:rPr>
        <w:t xml:space="preserve"> </w:t>
      </w:r>
      <w:r w:rsidR="00216D25" w:rsidRPr="00A0687B">
        <w:rPr>
          <w:rFonts w:ascii="Times New Roman" w:hAnsi="Times New Roman" w:cs="Times New Roman"/>
          <w:sz w:val="28"/>
          <w:szCs w:val="28"/>
        </w:rPr>
        <w:t xml:space="preserve">   </w:t>
      </w:r>
      <w:r w:rsidR="0018671B" w:rsidRPr="00A0687B">
        <w:rPr>
          <w:rFonts w:ascii="Times New Roman" w:hAnsi="Times New Roman" w:cs="Times New Roman"/>
          <w:sz w:val="28"/>
          <w:szCs w:val="28"/>
        </w:rPr>
        <w:t xml:space="preserve">   </w:t>
      </w:r>
      <w:r w:rsidR="00216D25" w:rsidRPr="00A0687B">
        <w:rPr>
          <w:rFonts w:ascii="Times New Roman" w:hAnsi="Times New Roman" w:cs="Times New Roman"/>
          <w:sz w:val="28"/>
          <w:szCs w:val="28"/>
        </w:rPr>
        <w:t xml:space="preserve">      </w:t>
      </w:r>
      <w:r w:rsidR="0039627E" w:rsidRPr="00A0687B">
        <w:rPr>
          <w:rFonts w:ascii="Times New Roman" w:hAnsi="Times New Roman" w:cs="Times New Roman"/>
          <w:sz w:val="28"/>
          <w:szCs w:val="28"/>
        </w:rPr>
        <w:t xml:space="preserve">  </w:t>
      </w:r>
      <w:r w:rsidR="00216D25" w:rsidRPr="00A0687B">
        <w:rPr>
          <w:rFonts w:ascii="Times New Roman" w:hAnsi="Times New Roman" w:cs="Times New Roman"/>
          <w:sz w:val="28"/>
          <w:szCs w:val="28"/>
        </w:rPr>
        <w:t xml:space="preserve"> </w:t>
      </w:r>
      <w:r w:rsidRPr="00A0687B">
        <w:rPr>
          <w:rFonts w:ascii="Times New Roman" w:hAnsi="Times New Roman" w:cs="Times New Roman"/>
          <w:sz w:val="28"/>
          <w:szCs w:val="28"/>
        </w:rPr>
        <w:t xml:space="preserve">   </w:t>
      </w:r>
      <w:r w:rsidR="00313A0C" w:rsidRPr="00A0687B">
        <w:rPr>
          <w:rFonts w:ascii="Times New Roman" w:hAnsi="Times New Roman" w:cs="Times New Roman"/>
          <w:sz w:val="28"/>
          <w:szCs w:val="28"/>
        </w:rPr>
        <w:t xml:space="preserve">    </w:t>
      </w:r>
      <w:r w:rsidRPr="00A0687B">
        <w:rPr>
          <w:rFonts w:ascii="Times New Roman" w:hAnsi="Times New Roman" w:cs="Times New Roman"/>
          <w:sz w:val="28"/>
          <w:szCs w:val="28"/>
        </w:rPr>
        <w:t xml:space="preserve">  </w:t>
      </w:r>
      <w:r w:rsidR="00A0687B">
        <w:rPr>
          <w:rFonts w:ascii="Times New Roman" w:hAnsi="Times New Roman" w:cs="Times New Roman"/>
          <w:sz w:val="28"/>
          <w:szCs w:val="28"/>
        </w:rPr>
        <w:t xml:space="preserve"> </w:t>
      </w:r>
      <w:r w:rsidRPr="00A0687B">
        <w:rPr>
          <w:rFonts w:ascii="Times New Roman" w:hAnsi="Times New Roman" w:cs="Times New Roman"/>
          <w:sz w:val="28"/>
          <w:szCs w:val="28"/>
        </w:rPr>
        <w:t xml:space="preserve"> </w:t>
      </w:r>
      <w:r w:rsidR="00A0687B" w:rsidRPr="00A0687B">
        <w:rPr>
          <w:rFonts w:ascii="Times New Roman" w:hAnsi="Times New Roman" w:cs="Times New Roman"/>
          <w:sz w:val="28"/>
          <w:szCs w:val="28"/>
        </w:rPr>
        <w:t>Н.Н. Глущенко</w:t>
      </w:r>
    </w:p>
    <w:p w:rsidR="007D2516" w:rsidRPr="00A0687B" w:rsidRDefault="007D2516" w:rsidP="00216D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16D25" w:rsidRPr="00A0687B" w:rsidRDefault="007D2516" w:rsidP="00216D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0687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5511C9" w:rsidRPr="00A0687B">
        <w:rPr>
          <w:rFonts w:ascii="Times New Roman" w:hAnsi="Times New Roman" w:cs="Times New Roman"/>
          <w:sz w:val="28"/>
          <w:szCs w:val="28"/>
        </w:rPr>
        <w:t xml:space="preserve"> </w:t>
      </w:r>
      <w:r w:rsidRPr="00A0687B">
        <w:rPr>
          <w:rFonts w:ascii="Times New Roman" w:hAnsi="Times New Roman" w:cs="Times New Roman"/>
          <w:sz w:val="28"/>
          <w:szCs w:val="28"/>
        </w:rPr>
        <w:t xml:space="preserve">  </w:t>
      </w:r>
      <w:r w:rsidR="00216D25" w:rsidRPr="00A0687B">
        <w:rPr>
          <w:rFonts w:ascii="Times New Roman" w:hAnsi="Times New Roman" w:cs="Times New Roman"/>
          <w:sz w:val="28"/>
          <w:szCs w:val="28"/>
        </w:rPr>
        <w:t xml:space="preserve">   </w:t>
      </w:r>
      <w:r w:rsidRPr="00A0687B">
        <w:rPr>
          <w:rFonts w:ascii="Times New Roman" w:hAnsi="Times New Roman" w:cs="Times New Roman"/>
          <w:sz w:val="28"/>
          <w:szCs w:val="28"/>
        </w:rPr>
        <w:t xml:space="preserve"> </w:t>
      </w:r>
      <w:r w:rsidR="00A84C15" w:rsidRPr="00A0687B">
        <w:rPr>
          <w:rFonts w:ascii="Times New Roman" w:hAnsi="Times New Roman" w:cs="Times New Roman"/>
          <w:sz w:val="28"/>
          <w:szCs w:val="28"/>
        </w:rPr>
        <w:t xml:space="preserve">    </w:t>
      </w:r>
      <w:r w:rsidR="000E101A" w:rsidRPr="00A0687B">
        <w:rPr>
          <w:rFonts w:ascii="Times New Roman" w:hAnsi="Times New Roman" w:cs="Times New Roman"/>
          <w:sz w:val="28"/>
          <w:szCs w:val="28"/>
        </w:rPr>
        <w:t xml:space="preserve">   </w:t>
      </w:r>
      <w:r w:rsidR="0039627E" w:rsidRPr="00A0687B">
        <w:rPr>
          <w:rFonts w:ascii="Times New Roman" w:hAnsi="Times New Roman" w:cs="Times New Roman"/>
          <w:sz w:val="28"/>
          <w:szCs w:val="28"/>
        </w:rPr>
        <w:t xml:space="preserve"> </w:t>
      </w:r>
      <w:r w:rsidR="00A0687B">
        <w:rPr>
          <w:rFonts w:ascii="Times New Roman" w:hAnsi="Times New Roman" w:cs="Times New Roman"/>
          <w:sz w:val="28"/>
          <w:szCs w:val="28"/>
        </w:rPr>
        <w:t xml:space="preserve">  </w:t>
      </w:r>
      <w:r w:rsidR="00636675" w:rsidRPr="00A0687B">
        <w:rPr>
          <w:rFonts w:ascii="Times New Roman" w:hAnsi="Times New Roman" w:cs="Times New Roman"/>
          <w:sz w:val="28"/>
          <w:szCs w:val="28"/>
        </w:rPr>
        <w:t xml:space="preserve">   </w:t>
      </w:r>
      <w:r w:rsidR="00A0687B">
        <w:rPr>
          <w:rFonts w:ascii="Times New Roman" w:hAnsi="Times New Roman" w:cs="Times New Roman"/>
          <w:sz w:val="28"/>
          <w:szCs w:val="28"/>
        </w:rPr>
        <w:t xml:space="preserve">    </w:t>
      </w:r>
      <w:r w:rsidR="00A0687B" w:rsidRPr="00A0687B">
        <w:rPr>
          <w:rFonts w:ascii="Times New Roman" w:hAnsi="Times New Roman" w:cs="Times New Roman"/>
          <w:sz w:val="28"/>
          <w:szCs w:val="28"/>
        </w:rPr>
        <w:t xml:space="preserve">Н.Ю. </w:t>
      </w:r>
      <w:proofErr w:type="spellStart"/>
      <w:r w:rsidR="00A0687B" w:rsidRPr="00A0687B">
        <w:rPr>
          <w:rFonts w:ascii="Times New Roman" w:hAnsi="Times New Roman" w:cs="Times New Roman"/>
          <w:sz w:val="28"/>
          <w:szCs w:val="28"/>
        </w:rPr>
        <w:t>Гулова</w:t>
      </w:r>
      <w:proofErr w:type="spellEnd"/>
    </w:p>
    <w:p w:rsidR="007D2516" w:rsidRPr="00A0687B" w:rsidRDefault="007D2516" w:rsidP="00216D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D2516" w:rsidRPr="00A0687B" w:rsidRDefault="007D2516" w:rsidP="00216D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0687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18671B" w:rsidRPr="00A0687B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A0687B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0E101A" w:rsidRPr="00A0687B">
        <w:rPr>
          <w:rFonts w:ascii="Times New Roman" w:hAnsi="Times New Roman" w:cs="Times New Roman"/>
          <w:sz w:val="28"/>
          <w:szCs w:val="28"/>
        </w:rPr>
        <w:t xml:space="preserve">      </w:t>
      </w:r>
      <w:r w:rsidRPr="00A0687B">
        <w:rPr>
          <w:rFonts w:ascii="Times New Roman" w:hAnsi="Times New Roman" w:cs="Times New Roman"/>
          <w:sz w:val="28"/>
          <w:szCs w:val="28"/>
        </w:rPr>
        <w:t xml:space="preserve"> </w:t>
      </w:r>
      <w:r w:rsidR="00313A0C" w:rsidRPr="00A0687B">
        <w:rPr>
          <w:rFonts w:ascii="Times New Roman" w:hAnsi="Times New Roman" w:cs="Times New Roman"/>
          <w:sz w:val="28"/>
          <w:szCs w:val="28"/>
        </w:rPr>
        <w:t xml:space="preserve"> </w:t>
      </w:r>
      <w:r w:rsidRPr="00A0687B">
        <w:rPr>
          <w:rFonts w:ascii="Times New Roman" w:hAnsi="Times New Roman" w:cs="Times New Roman"/>
          <w:sz w:val="28"/>
          <w:szCs w:val="28"/>
        </w:rPr>
        <w:t xml:space="preserve">      И.В. Илющенко</w:t>
      </w:r>
    </w:p>
    <w:sectPr w:rsidR="007D2516" w:rsidRPr="00A0687B" w:rsidSect="00E97003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C1A" w:rsidRDefault="001C5C1A" w:rsidP="00852D4A">
      <w:pPr>
        <w:spacing w:after="0" w:line="240" w:lineRule="auto"/>
      </w:pPr>
      <w:r>
        <w:separator/>
      </w:r>
    </w:p>
  </w:endnote>
  <w:end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C1A" w:rsidRDefault="001C5C1A" w:rsidP="00852D4A">
      <w:pPr>
        <w:spacing w:after="0" w:line="240" w:lineRule="auto"/>
      </w:pPr>
      <w:r>
        <w:separator/>
      </w:r>
    </w:p>
  </w:footnote>
  <w:foot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97654591"/>
      <w:docPartObj>
        <w:docPartGallery w:val="Page Numbers (Top of Page)"/>
        <w:docPartUnique/>
      </w:docPartObj>
    </w:sdtPr>
    <w:sdtEndPr/>
    <w:sdtContent>
      <w:p w:rsidR="001C5C1A" w:rsidRDefault="003A5FFD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D2389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1C5C1A" w:rsidRDefault="001C5C1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C62BE5"/>
    <w:multiLevelType w:val="hybridMultilevel"/>
    <w:tmpl w:val="E9FAA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761B86"/>
    <w:multiLevelType w:val="hybridMultilevel"/>
    <w:tmpl w:val="B4640702"/>
    <w:lvl w:ilvl="0" w:tplc="F4BA15D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20B89"/>
    <w:rsid w:val="00001543"/>
    <w:rsid w:val="00014D5C"/>
    <w:rsid w:val="00056962"/>
    <w:rsid w:val="000613BA"/>
    <w:rsid w:val="00061EF3"/>
    <w:rsid w:val="00084C1B"/>
    <w:rsid w:val="00094E11"/>
    <w:rsid w:val="000A21E3"/>
    <w:rsid w:val="000C5E36"/>
    <w:rsid w:val="000C65E9"/>
    <w:rsid w:val="000C6A8B"/>
    <w:rsid w:val="000C7E8C"/>
    <w:rsid w:val="000E101A"/>
    <w:rsid w:val="000E24C6"/>
    <w:rsid w:val="000E70D2"/>
    <w:rsid w:val="00137BA6"/>
    <w:rsid w:val="0014747F"/>
    <w:rsid w:val="0018671B"/>
    <w:rsid w:val="00187293"/>
    <w:rsid w:val="001A17E7"/>
    <w:rsid w:val="001B7F7A"/>
    <w:rsid w:val="001C5C1A"/>
    <w:rsid w:val="001C725B"/>
    <w:rsid w:val="001E6B8D"/>
    <w:rsid w:val="001F338C"/>
    <w:rsid w:val="001F6C3D"/>
    <w:rsid w:val="00200502"/>
    <w:rsid w:val="00202754"/>
    <w:rsid w:val="0020386C"/>
    <w:rsid w:val="00216D25"/>
    <w:rsid w:val="002327BD"/>
    <w:rsid w:val="00274CAE"/>
    <w:rsid w:val="0027506B"/>
    <w:rsid w:val="002814E4"/>
    <w:rsid w:val="00293D75"/>
    <w:rsid w:val="002A01A9"/>
    <w:rsid w:val="002A48C2"/>
    <w:rsid w:val="002D7186"/>
    <w:rsid w:val="002F258F"/>
    <w:rsid w:val="0031395B"/>
    <w:rsid w:val="00313A0C"/>
    <w:rsid w:val="00324C63"/>
    <w:rsid w:val="003337CC"/>
    <w:rsid w:val="00340351"/>
    <w:rsid w:val="0037381E"/>
    <w:rsid w:val="0038643E"/>
    <w:rsid w:val="003879B2"/>
    <w:rsid w:val="00393099"/>
    <w:rsid w:val="00395FAA"/>
    <w:rsid w:val="0039627E"/>
    <w:rsid w:val="003A5FFD"/>
    <w:rsid w:val="003B0CC4"/>
    <w:rsid w:val="003C154B"/>
    <w:rsid w:val="003E6889"/>
    <w:rsid w:val="003F6CD7"/>
    <w:rsid w:val="00402061"/>
    <w:rsid w:val="00420B89"/>
    <w:rsid w:val="00474067"/>
    <w:rsid w:val="004B3412"/>
    <w:rsid w:val="004D6376"/>
    <w:rsid w:val="00513881"/>
    <w:rsid w:val="00514691"/>
    <w:rsid w:val="00515879"/>
    <w:rsid w:val="005315F3"/>
    <w:rsid w:val="005316E5"/>
    <w:rsid w:val="005323BB"/>
    <w:rsid w:val="00533188"/>
    <w:rsid w:val="00550CE4"/>
    <w:rsid w:val="005511C9"/>
    <w:rsid w:val="00565748"/>
    <w:rsid w:val="00576906"/>
    <w:rsid w:val="005C6C22"/>
    <w:rsid w:val="005F0A35"/>
    <w:rsid w:val="005F222D"/>
    <w:rsid w:val="005F24F4"/>
    <w:rsid w:val="00610E4C"/>
    <w:rsid w:val="0061687A"/>
    <w:rsid w:val="00636675"/>
    <w:rsid w:val="006454D9"/>
    <w:rsid w:val="00655FD1"/>
    <w:rsid w:val="006727C0"/>
    <w:rsid w:val="006948C8"/>
    <w:rsid w:val="006A0D63"/>
    <w:rsid w:val="006B788F"/>
    <w:rsid w:val="006C20AA"/>
    <w:rsid w:val="006D5AF1"/>
    <w:rsid w:val="006D6F3A"/>
    <w:rsid w:val="006F4B71"/>
    <w:rsid w:val="006F6740"/>
    <w:rsid w:val="00725A7A"/>
    <w:rsid w:val="00740ABB"/>
    <w:rsid w:val="0077287A"/>
    <w:rsid w:val="00787DC8"/>
    <w:rsid w:val="007A3EA6"/>
    <w:rsid w:val="007B5441"/>
    <w:rsid w:val="007D2516"/>
    <w:rsid w:val="007F24F5"/>
    <w:rsid w:val="00812BEA"/>
    <w:rsid w:val="0084602E"/>
    <w:rsid w:val="00852D4A"/>
    <w:rsid w:val="00853A52"/>
    <w:rsid w:val="008610B2"/>
    <w:rsid w:val="00865B97"/>
    <w:rsid w:val="008814BB"/>
    <w:rsid w:val="008911A0"/>
    <w:rsid w:val="008A1FA3"/>
    <w:rsid w:val="008B0775"/>
    <w:rsid w:val="008B54C0"/>
    <w:rsid w:val="008E1BF3"/>
    <w:rsid w:val="00901B41"/>
    <w:rsid w:val="0091104D"/>
    <w:rsid w:val="009231C5"/>
    <w:rsid w:val="00926228"/>
    <w:rsid w:val="009302F6"/>
    <w:rsid w:val="0093748A"/>
    <w:rsid w:val="00943423"/>
    <w:rsid w:val="009466F1"/>
    <w:rsid w:val="00950514"/>
    <w:rsid w:val="00954D1E"/>
    <w:rsid w:val="00966371"/>
    <w:rsid w:val="009777E2"/>
    <w:rsid w:val="00987686"/>
    <w:rsid w:val="009A60DA"/>
    <w:rsid w:val="009E240F"/>
    <w:rsid w:val="009E2EA2"/>
    <w:rsid w:val="009E3CC5"/>
    <w:rsid w:val="009F0734"/>
    <w:rsid w:val="009F1CAE"/>
    <w:rsid w:val="009F5199"/>
    <w:rsid w:val="00A0687B"/>
    <w:rsid w:val="00A21E0B"/>
    <w:rsid w:val="00A73010"/>
    <w:rsid w:val="00A84C15"/>
    <w:rsid w:val="00A86161"/>
    <w:rsid w:val="00AD0E46"/>
    <w:rsid w:val="00AD3CCF"/>
    <w:rsid w:val="00AE266E"/>
    <w:rsid w:val="00AE6742"/>
    <w:rsid w:val="00AF4345"/>
    <w:rsid w:val="00B02494"/>
    <w:rsid w:val="00B06ACC"/>
    <w:rsid w:val="00B10BAC"/>
    <w:rsid w:val="00B13998"/>
    <w:rsid w:val="00B2202D"/>
    <w:rsid w:val="00B34C51"/>
    <w:rsid w:val="00B46D00"/>
    <w:rsid w:val="00BA46A4"/>
    <w:rsid w:val="00BD2389"/>
    <w:rsid w:val="00C022AA"/>
    <w:rsid w:val="00C15232"/>
    <w:rsid w:val="00C3657E"/>
    <w:rsid w:val="00C36D0C"/>
    <w:rsid w:val="00C37438"/>
    <w:rsid w:val="00C421C5"/>
    <w:rsid w:val="00C81CCC"/>
    <w:rsid w:val="00C917A8"/>
    <w:rsid w:val="00C973DF"/>
    <w:rsid w:val="00CA4FBF"/>
    <w:rsid w:val="00CD729F"/>
    <w:rsid w:val="00D12D86"/>
    <w:rsid w:val="00D33383"/>
    <w:rsid w:val="00D345FD"/>
    <w:rsid w:val="00D8436F"/>
    <w:rsid w:val="00D87661"/>
    <w:rsid w:val="00D95057"/>
    <w:rsid w:val="00DA0513"/>
    <w:rsid w:val="00DA39B0"/>
    <w:rsid w:val="00DB1272"/>
    <w:rsid w:val="00DB5AC8"/>
    <w:rsid w:val="00DC4B17"/>
    <w:rsid w:val="00DF67C3"/>
    <w:rsid w:val="00E005F9"/>
    <w:rsid w:val="00E157BE"/>
    <w:rsid w:val="00E238A3"/>
    <w:rsid w:val="00E61295"/>
    <w:rsid w:val="00E63EA8"/>
    <w:rsid w:val="00E7510F"/>
    <w:rsid w:val="00E95AE4"/>
    <w:rsid w:val="00E97003"/>
    <w:rsid w:val="00EC6FF7"/>
    <w:rsid w:val="00EE7F33"/>
    <w:rsid w:val="00EF2452"/>
    <w:rsid w:val="00EF28B4"/>
    <w:rsid w:val="00F16D08"/>
    <w:rsid w:val="00F23369"/>
    <w:rsid w:val="00F426FC"/>
    <w:rsid w:val="00F52D54"/>
    <w:rsid w:val="00F55889"/>
    <w:rsid w:val="00F608B0"/>
    <w:rsid w:val="00F828B3"/>
    <w:rsid w:val="00F86A58"/>
    <w:rsid w:val="00FA7CFC"/>
    <w:rsid w:val="00FB2A53"/>
    <w:rsid w:val="00FC6572"/>
    <w:rsid w:val="00FE0EC5"/>
    <w:rsid w:val="00FF0AED"/>
    <w:rsid w:val="00FF6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1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BF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52D4A"/>
  </w:style>
  <w:style w:type="paragraph" w:styleId="a9">
    <w:name w:val="footer"/>
    <w:basedOn w:val="a"/>
    <w:link w:val="aa"/>
    <w:uiPriority w:val="99"/>
    <w:semiHidden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52D4A"/>
  </w:style>
  <w:style w:type="character" w:styleId="ab">
    <w:name w:val="Hyperlink"/>
    <w:basedOn w:val="a0"/>
    <w:uiPriority w:val="99"/>
    <w:unhideWhenUsed/>
    <w:rsid w:val="00F52D5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E12197-F90D-4FCA-B543-572A5A5194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</TotalTime>
  <Pages>3</Pages>
  <Words>688</Words>
  <Characters>3926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user44</dc:creator>
  <cp:lastModifiedBy>user252</cp:lastModifiedBy>
  <cp:revision>78</cp:revision>
  <cp:lastPrinted>2019-02-19T05:03:00Z</cp:lastPrinted>
  <dcterms:created xsi:type="dcterms:W3CDTF">2016-10-11T08:57:00Z</dcterms:created>
  <dcterms:modified xsi:type="dcterms:W3CDTF">2019-02-20T08:01:00Z</dcterms:modified>
</cp:coreProperties>
</file>