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F99" w:rsidRPr="00A57F99" w:rsidRDefault="00075ED3" w:rsidP="00A57F99">
      <w:pPr>
        <w:jc w:val="center"/>
        <w:rPr>
          <w:rFonts w:eastAsia="Times New Roman" w:cs="Times New Roman"/>
          <w:b/>
          <w:bCs/>
          <w:szCs w:val="28"/>
          <w:lang w:eastAsia="ar-SA"/>
        </w:rPr>
      </w:pPr>
      <w:r w:rsidRPr="0006746C">
        <w:rPr>
          <w:b/>
          <w:szCs w:val="28"/>
        </w:rPr>
        <w:t>«</w:t>
      </w:r>
      <w:r w:rsidR="00A57F99" w:rsidRPr="00A57F99">
        <w:rPr>
          <w:rFonts w:eastAsia="Times New Roman" w:cs="Times New Roman"/>
          <w:b/>
          <w:bCs/>
          <w:szCs w:val="28"/>
          <w:lang w:eastAsia="ar-SA"/>
        </w:rPr>
        <w:t xml:space="preserve">Заключение соглашения о перераспределении земель и (или) </w:t>
      </w:r>
    </w:p>
    <w:p w:rsidR="00A57F99" w:rsidRPr="00A57F99" w:rsidRDefault="00A57F99" w:rsidP="00A57F99">
      <w:pPr>
        <w:jc w:val="center"/>
        <w:rPr>
          <w:rFonts w:eastAsia="Times New Roman" w:cs="Times New Roman"/>
          <w:b/>
          <w:bCs/>
          <w:szCs w:val="28"/>
          <w:lang w:eastAsia="ar-SA"/>
        </w:rPr>
      </w:pPr>
      <w:r w:rsidRPr="00A57F99">
        <w:rPr>
          <w:rFonts w:eastAsia="Times New Roman" w:cs="Times New Roman"/>
          <w:b/>
          <w:bCs/>
          <w:szCs w:val="28"/>
          <w:lang w:eastAsia="ar-SA"/>
        </w:rPr>
        <w:t xml:space="preserve">земельных участков, находящихся в </w:t>
      </w:r>
      <w:proofErr w:type="gramStart"/>
      <w:r w:rsidRPr="00A57F99">
        <w:rPr>
          <w:rFonts w:eastAsia="Times New Roman" w:cs="Times New Roman"/>
          <w:b/>
          <w:bCs/>
          <w:szCs w:val="28"/>
          <w:lang w:eastAsia="ar-SA"/>
        </w:rPr>
        <w:t>государственной</w:t>
      </w:r>
      <w:proofErr w:type="gramEnd"/>
      <w:r w:rsidRPr="00A57F99">
        <w:rPr>
          <w:rFonts w:eastAsia="Times New Roman" w:cs="Times New Roman"/>
          <w:b/>
          <w:bCs/>
          <w:szCs w:val="28"/>
          <w:lang w:eastAsia="ar-SA"/>
        </w:rPr>
        <w:t xml:space="preserve"> </w:t>
      </w:r>
    </w:p>
    <w:p w:rsidR="00A57F99" w:rsidRPr="00A57F99" w:rsidRDefault="00A57F99" w:rsidP="00A57F99">
      <w:pPr>
        <w:jc w:val="center"/>
        <w:rPr>
          <w:rFonts w:eastAsia="Times New Roman" w:cs="Times New Roman"/>
          <w:b/>
          <w:bCs/>
          <w:szCs w:val="28"/>
          <w:lang w:eastAsia="ar-SA"/>
        </w:rPr>
      </w:pPr>
      <w:r w:rsidRPr="00A57F99">
        <w:rPr>
          <w:rFonts w:eastAsia="Times New Roman" w:cs="Times New Roman"/>
          <w:b/>
          <w:bCs/>
          <w:szCs w:val="28"/>
          <w:lang w:eastAsia="ar-SA"/>
        </w:rPr>
        <w:t xml:space="preserve">или муниципальной собственности, и земельных участков, </w:t>
      </w:r>
    </w:p>
    <w:p w:rsidR="00075ED3" w:rsidRPr="0006746C" w:rsidRDefault="00A57F99" w:rsidP="00A57F99">
      <w:pPr>
        <w:jc w:val="center"/>
        <w:rPr>
          <w:b/>
          <w:szCs w:val="28"/>
        </w:rPr>
      </w:pPr>
      <w:proofErr w:type="gramStart"/>
      <w:r w:rsidRPr="00A57F99">
        <w:rPr>
          <w:rFonts w:eastAsia="Times New Roman" w:cs="Times New Roman"/>
          <w:b/>
          <w:bCs/>
          <w:szCs w:val="28"/>
          <w:lang w:eastAsia="ar-SA"/>
        </w:rPr>
        <w:t>находящихся</w:t>
      </w:r>
      <w:proofErr w:type="gramEnd"/>
      <w:r w:rsidRPr="00A57F99">
        <w:rPr>
          <w:rFonts w:eastAsia="Times New Roman" w:cs="Times New Roman"/>
          <w:b/>
          <w:bCs/>
          <w:szCs w:val="28"/>
          <w:lang w:eastAsia="ar-SA"/>
        </w:rPr>
        <w:t xml:space="preserve"> в частной собственности</w:t>
      </w:r>
      <w:r w:rsidR="00E103FE">
        <w:rPr>
          <w:b/>
          <w:szCs w:val="28"/>
        </w:rPr>
        <w:t>»</w:t>
      </w:r>
    </w:p>
    <w:p w:rsidR="00075ED3" w:rsidRDefault="00075ED3" w:rsidP="00E103FE">
      <w:pPr>
        <w:rPr>
          <w:szCs w:val="28"/>
        </w:rPr>
      </w:pPr>
    </w:p>
    <w:p w:rsidR="00075ED3" w:rsidRPr="00E103FE" w:rsidRDefault="00075ED3" w:rsidP="00E103F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E103FE">
        <w:rPr>
          <w:rFonts w:eastAsia="Times New Roman" w:cs="Times New Roman"/>
          <w:szCs w:val="28"/>
          <w:lang w:eastAsia="ru-RU"/>
        </w:rPr>
        <w:t>Предоставление Муниципальной услуги осуществляется Администрацией. Администрация предоставляет Муниципальную услугу через управление имущественных отношений администрации муниципального образования Динской район (далее - Уполномоченный орган).</w:t>
      </w:r>
    </w:p>
    <w:p w:rsidR="00075ED3" w:rsidRPr="00E103FE" w:rsidRDefault="00075ED3" w:rsidP="00E103FE">
      <w:pPr>
        <w:widowControl w:val="0"/>
        <w:tabs>
          <w:tab w:val="left" w:pos="7901"/>
        </w:tabs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E103FE">
        <w:rPr>
          <w:rFonts w:eastAsia="Times New Roman" w:cs="Times New Roman"/>
          <w:szCs w:val="28"/>
          <w:lang w:eastAsia="ru-RU"/>
        </w:rPr>
        <w:t>В предоставлении Муниципальной услуги участвуют МФЦ.</w:t>
      </w:r>
      <w:r w:rsidRPr="00E103FE">
        <w:rPr>
          <w:rFonts w:eastAsia="Times New Roman" w:cs="Times New Roman"/>
          <w:szCs w:val="28"/>
          <w:lang w:eastAsia="ru-RU"/>
        </w:rPr>
        <w:tab/>
      </w:r>
    </w:p>
    <w:p w:rsidR="00E103FE" w:rsidRPr="00E103FE" w:rsidRDefault="00075ED3" w:rsidP="00E103FE">
      <w:pPr>
        <w:widowControl w:val="0"/>
        <w:autoSpaceDE w:val="0"/>
        <w:autoSpaceDN w:val="0"/>
        <w:adjustRightInd w:val="0"/>
        <w:ind w:firstLine="708"/>
        <w:rPr>
          <w:rFonts w:eastAsia="Times New Roman" w:cs="Times New Roman"/>
          <w:szCs w:val="28"/>
          <w:lang w:eastAsia="ru-RU"/>
        </w:rPr>
      </w:pPr>
      <w:r w:rsidRPr="00E103FE">
        <w:rPr>
          <w:rFonts w:eastAsia="Times New Roman" w:cs="Times New Roman"/>
          <w:szCs w:val="28"/>
          <w:lang w:eastAsia="ru-RU"/>
        </w:rPr>
        <w:t xml:space="preserve">В процессе предоставления Муниципальной услуги Уполномоченный орган взаимодействует </w:t>
      </w:r>
      <w:proofErr w:type="gramStart"/>
      <w:r w:rsidRPr="00E103FE">
        <w:rPr>
          <w:rFonts w:eastAsia="Times New Roman" w:cs="Times New Roman"/>
          <w:szCs w:val="28"/>
          <w:lang w:eastAsia="ru-RU"/>
        </w:rPr>
        <w:t>с</w:t>
      </w:r>
      <w:proofErr w:type="gramEnd"/>
      <w:r w:rsidRPr="00E103FE">
        <w:rPr>
          <w:rFonts w:eastAsia="Times New Roman" w:cs="Times New Roman"/>
          <w:szCs w:val="28"/>
          <w:lang w:eastAsia="ru-RU"/>
        </w:rPr>
        <w:t>:</w:t>
      </w:r>
    </w:p>
    <w:p w:rsidR="00A57F99" w:rsidRDefault="00A57F99" w:rsidP="00A57F99">
      <w:pPr>
        <w:pStyle w:val="MSONORMAL0"/>
        <w:ind w:firstLine="568"/>
        <w:jc w:val="both"/>
      </w:pPr>
      <w:r>
        <w:rPr>
          <w:sz w:val="28"/>
          <w:szCs w:val="28"/>
        </w:rPr>
        <w:t xml:space="preserve">- Динским отделом Управления Федеральной службы государственной регистрации, кадастра и картографии по Краснодарскому краю; </w:t>
      </w:r>
    </w:p>
    <w:p w:rsidR="00A57F99" w:rsidRDefault="00A57F99" w:rsidP="00A57F99">
      <w:pPr>
        <w:pStyle w:val="MSONORMAL0"/>
        <w:ind w:firstLine="568"/>
        <w:jc w:val="both"/>
      </w:pPr>
      <w:r>
        <w:rPr>
          <w:sz w:val="28"/>
          <w:szCs w:val="28"/>
        </w:rPr>
        <w:t xml:space="preserve">- Территориальным отделом № 4 (по Динскому, </w:t>
      </w:r>
      <w:proofErr w:type="spellStart"/>
      <w:r>
        <w:rPr>
          <w:sz w:val="28"/>
          <w:szCs w:val="28"/>
        </w:rPr>
        <w:t>Кореновскому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Усть-Лабинскому</w:t>
      </w:r>
      <w:proofErr w:type="spellEnd"/>
      <w:r>
        <w:rPr>
          <w:sz w:val="28"/>
          <w:szCs w:val="28"/>
        </w:rPr>
        <w:t xml:space="preserve"> районам) филиала ФГБУ «Федеральная кадастровая палата Федеральной службы государственной регистрации, кадастра и картографии»;</w:t>
      </w:r>
      <w:r>
        <w:t xml:space="preserve"> </w:t>
      </w:r>
    </w:p>
    <w:p w:rsidR="00A57F99" w:rsidRDefault="00A57F99" w:rsidP="00A57F99">
      <w:pPr>
        <w:pStyle w:val="MSONORMAL0"/>
        <w:ind w:firstLine="568"/>
        <w:jc w:val="both"/>
      </w:pPr>
      <w:r>
        <w:rPr>
          <w:sz w:val="28"/>
          <w:szCs w:val="28"/>
        </w:rPr>
        <w:t>- Межрайонной инспекцией ФНС России № 14 по Краснодарскому краю.</w:t>
      </w:r>
      <w:r>
        <w:t xml:space="preserve"> </w:t>
      </w:r>
    </w:p>
    <w:p w:rsidR="00D36047" w:rsidRDefault="00D36047" w:rsidP="00A57F99">
      <w:pPr>
        <w:pStyle w:val="MSONORMAL0"/>
        <w:ind w:firstLine="568"/>
        <w:jc w:val="both"/>
      </w:pPr>
    </w:p>
    <w:p w:rsidR="00D36047" w:rsidRDefault="00D36047" w:rsidP="00A57F99">
      <w:pPr>
        <w:pStyle w:val="MSONORMAL0"/>
        <w:ind w:firstLine="568"/>
        <w:jc w:val="both"/>
      </w:pPr>
    </w:p>
    <w:tbl>
      <w:tblPr>
        <w:tblW w:w="9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53"/>
        <w:gridCol w:w="73"/>
        <w:gridCol w:w="2409"/>
        <w:gridCol w:w="1730"/>
        <w:gridCol w:w="113"/>
        <w:gridCol w:w="1707"/>
        <w:gridCol w:w="136"/>
        <w:gridCol w:w="1559"/>
      </w:tblGrid>
      <w:tr w:rsidR="00FD075A" w:rsidRPr="009F5F04" w:rsidTr="006D313F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Наименование организации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График работы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Время приема заявлений и документов, выдача документов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Юридический адрес организации, телефон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Адреса электронной почты и сайта</w:t>
            </w:r>
          </w:p>
        </w:tc>
      </w:tr>
      <w:tr w:rsidR="00FD075A" w:rsidRPr="009F5F04" w:rsidTr="006D313F">
        <w:tc>
          <w:tcPr>
            <w:tcW w:w="2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FD075A" w:rsidRPr="009F5F04" w:rsidTr="006D313F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76" w:lineRule="auto"/>
              <w:jc w:val="center"/>
              <w:rPr>
                <w:rFonts w:eastAsia="Times New Roman" w:cs="Times New Roman"/>
                <w:b/>
                <w:sz w:val="24"/>
                <w:szCs w:val="24"/>
                <w:lang w:eastAsia="ru-RU"/>
              </w:rPr>
            </w:pPr>
            <w:r w:rsidRPr="009F5F04">
              <w:rPr>
                <w:rFonts w:eastAsia="Times New Roman" w:cs="Times New Roman"/>
                <w:b/>
                <w:sz w:val="24"/>
                <w:szCs w:val="24"/>
                <w:lang w:eastAsia="ru-RU"/>
              </w:rPr>
              <w:t>Орган администрации, непосредственно предоставляющий услугу</w:t>
            </w:r>
          </w:p>
        </w:tc>
      </w:tr>
      <w:tr w:rsidR="00FD075A" w:rsidRPr="009F5F04" w:rsidTr="006D313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Управление имущественных отношений</w:t>
            </w:r>
            <w:r w:rsidRPr="009F5F04">
              <w:rPr>
                <w:rFonts w:eastAsia="Times New Roman" w:cs="Times New Roman"/>
                <w:sz w:val="26"/>
                <w:lang w:eastAsia="ru-RU"/>
              </w:rPr>
              <w:t xml:space="preserve"> администрации муниципального образования Динской район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FD075A" w:rsidRPr="009F5F04" w:rsidRDefault="00FD075A" w:rsidP="006D313F">
            <w:pPr>
              <w:snapToGrid w:val="0"/>
              <w:spacing w:line="276" w:lineRule="auto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 09-00 до 17</w:t>
            </w: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-00,</w:t>
            </w:r>
          </w:p>
          <w:p w:rsidR="00FD075A" w:rsidRPr="009F5F04" w:rsidRDefault="00FD075A" w:rsidP="006D313F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пятница и предпраздничные дни:</w:t>
            </w:r>
          </w:p>
          <w:p w:rsidR="00FD075A" w:rsidRPr="009F5F04" w:rsidRDefault="00FD075A" w:rsidP="006D313F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>
              <w:rPr>
                <w:rFonts w:eastAsia="Times New Roman" w:cs="Times New Roman"/>
                <w:sz w:val="26"/>
                <w:szCs w:val="26"/>
                <w:lang w:eastAsia="ru-RU"/>
              </w:rPr>
              <w:t>с 9-00 до 16</w:t>
            </w:r>
            <w:bookmarkStart w:id="0" w:name="_GoBack"/>
            <w:bookmarkEnd w:id="0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-00.</w:t>
            </w:r>
          </w:p>
          <w:p w:rsidR="00FD075A" w:rsidRPr="009F5F04" w:rsidRDefault="00FD075A" w:rsidP="006D313F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Перерыв на обед:</w:t>
            </w:r>
          </w:p>
          <w:p w:rsidR="00FD075A" w:rsidRPr="009F5F04" w:rsidRDefault="00FD075A" w:rsidP="006D313F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13-00 до 14-00.</w:t>
            </w:r>
          </w:p>
          <w:p w:rsidR="00FD075A" w:rsidRPr="009F5F04" w:rsidRDefault="00FD075A" w:rsidP="006D313F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дни: суббота, воскресенье, праздничные дни.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75A" w:rsidRPr="009F5F04" w:rsidRDefault="00FD075A" w:rsidP="006D313F">
            <w:pPr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</w:t>
            </w:r>
          </w:p>
          <w:p w:rsidR="00FD075A" w:rsidRPr="009F5F04" w:rsidRDefault="00FD075A" w:rsidP="006D313F">
            <w:pPr>
              <w:snapToGrid w:val="0"/>
              <w:spacing w:line="276" w:lineRule="auto"/>
              <w:jc w:val="center"/>
              <w:rPr>
                <w:rFonts w:eastAsia="Calibri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09-00 до 13-00</w:t>
            </w:r>
          </w:p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353204</w:t>
            </w:r>
          </w:p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Россия, Краснодар</w:t>
            </w:r>
          </w:p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ский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край, Динской район, станица Динская, ул. Красная, 53,</w:t>
            </w:r>
          </w:p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каб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. 10,</w:t>
            </w:r>
          </w:p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тел. (факс)</w:t>
            </w:r>
          </w:p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6-11-81</w:t>
            </w:r>
          </w:p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napToGrid w:val="0"/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dinsk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_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zem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@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mo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krasnodar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val="en-US" w:eastAsia="ru-RU"/>
              </w:rPr>
              <w:t>ru</w:t>
            </w:r>
            <w:proofErr w:type="spellEnd"/>
          </w:p>
          <w:p w:rsidR="00FD075A" w:rsidRPr="009F5F04" w:rsidRDefault="00FD075A" w:rsidP="006D313F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FD075A" w:rsidRPr="009F5F04" w:rsidRDefault="00FD075A" w:rsidP="006D313F">
            <w:pPr>
              <w:spacing w:line="276" w:lineRule="auto"/>
              <w:jc w:val="center"/>
              <w:rPr>
                <w:rFonts w:eastAsia="Times New Roman" w:cs="Times New Roman"/>
                <w:sz w:val="26"/>
              </w:rPr>
            </w:pPr>
          </w:p>
        </w:tc>
      </w:tr>
      <w:tr w:rsidR="00FD075A" w:rsidRPr="009F5F04" w:rsidTr="006D313F">
        <w:tc>
          <w:tcPr>
            <w:tcW w:w="97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76" w:lineRule="auto"/>
              <w:jc w:val="center"/>
              <w:rPr>
                <w:rFonts w:eastAsia="Times New Roman" w:cs="Times New Roman"/>
                <w:b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b/>
                <w:sz w:val="26"/>
                <w:szCs w:val="26"/>
                <w:lang w:eastAsia="ru-RU"/>
              </w:rPr>
              <w:lastRenderedPageBreak/>
              <w:t>Органы, организации, участвующие в предоставлении услуги</w:t>
            </w:r>
          </w:p>
        </w:tc>
      </w:tr>
      <w:tr w:rsidR="00FD075A" w:rsidRPr="009F5F04" w:rsidTr="006D313F">
        <w:trPr>
          <w:trHeight w:val="3973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Филиал 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государствен</w:t>
            </w:r>
            <w:proofErr w:type="spellEnd"/>
          </w:p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ного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автономного учреждения Краснодарского края «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Многофункцио</w:t>
            </w:r>
            <w:proofErr w:type="spellEnd"/>
          </w:p>
          <w:p w:rsidR="00FD075A" w:rsidRPr="009F5F04" w:rsidRDefault="00FD075A" w:rsidP="006D313F">
            <w:pPr>
              <w:widowControl w:val="0"/>
              <w:autoSpaceDE w:val="0"/>
              <w:autoSpaceDN w:val="0"/>
              <w:adjustRightInd w:val="0"/>
              <w:spacing w:line="22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нальный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центр предоставления государственных и муниципальных услуг Краснодарского края» в Динском районе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08.00 до 18.00; среда с 8.00 до 20.00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15.00.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Выходные дни -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пятница с 08.00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до 18.00, среда с 8.00 до 20.00;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без перерыва, суббота с 08.00 до 15.00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Красная, д.112, тел.8 (86162)</w:t>
            </w:r>
            <w:proofErr w:type="gramEnd"/>
          </w:p>
          <w:p w:rsidR="00FD075A" w:rsidRPr="009F5F04" w:rsidRDefault="00FD075A" w:rsidP="006D313F">
            <w:pPr>
              <w:spacing w:line="21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6-64-14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mfc@mfc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.</w:t>
            </w:r>
          </w:p>
          <w:p w:rsidR="00FD075A" w:rsidRPr="009F5F04" w:rsidRDefault="00FD075A" w:rsidP="006D313F">
            <w:pPr>
              <w:spacing w:line="276" w:lineRule="auto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krasnodar.ru</w:t>
            </w:r>
          </w:p>
        </w:tc>
      </w:tr>
      <w:tr w:rsidR="00FD075A" w:rsidRPr="009F5F04" w:rsidTr="006D313F">
        <w:trPr>
          <w:trHeight w:val="2779"/>
        </w:trPr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Динской отдел управления Федеральной службы государственной регистрации, кадастра и картографии по Краснодарскому краю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Понедельник-четверг: с 08-00 до 16-00, пятница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и предпраздничные дни: с 8-00 до 15-00. Перерыв на обед: с 12-00 до12-50. Выходные дни: суббота, воскресенье, нерабочие праздничные дни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Понедельник - четверг: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08.00 до 16.00, пятница и предпраздничные дни: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15.00. Перерыв на обед: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12.00 до 12.50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 Динской район, станица Динская, ул. Кирпичная, 51, тел.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8 (86162)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6-20-47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5" w:history="1">
              <w:r w:rsidRPr="009F5F04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rosreestr.ru</w:t>
              </w:r>
            </w:hyperlink>
            <w:r w:rsidRPr="009F5F04"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  <w:t>,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lang w:eastAsia="ru-RU"/>
              </w:rPr>
            </w:pPr>
            <w:hyperlink r:id="rId6" w:history="1">
              <w:r w:rsidRPr="009F5F04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OO_31@</w:t>
              </w:r>
            </w:hyperlink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  <w:hyperlink r:id="rId7" w:history="1">
              <w:r w:rsidRPr="009F5F04">
                <w:rPr>
                  <w:rFonts w:eastAsia="Times New Roman" w:cs="Times New Roman"/>
                  <w:color w:val="000000" w:themeColor="text1"/>
                  <w:sz w:val="26"/>
                  <w:lang w:val="en-US" w:eastAsia="ru-RU"/>
                </w:rPr>
                <w:t>frskuban.ru</w:t>
              </w:r>
            </w:hyperlink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val="en-US" w:eastAsia="ru-RU"/>
              </w:rPr>
            </w:pPr>
          </w:p>
        </w:tc>
      </w:tr>
      <w:tr w:rsidR="00FD075A" w:rsidRPr="009F5F04" w:rsidTr="006D313F"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Территориальный отдел № 4 (по Динскому, 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Кореновскому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, </w:t>
            </w:r>
            <w:proofErr w:type="spell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Усть-Лабинскому</w:t>
            </w:r>
            <w:proofErr w:type="spellEnd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 xml:space="preserve"> районам) филиала ФГБУ «Федеральная кадастровая палата Федеральной службы государственной регистрации, кадастра и картографии»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13.00,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выходной день: воскресенье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Вторник-четверг: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17.00,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пятница: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16.00,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суббота: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 8.00 до 13.00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воскресенье - выходной день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353204, Россия, Краснодарский край,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станица Динская,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proofErr w:type="gramStart"/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ул. Кирпичная, 51, (второе здание (литер В) (86162)</w:t>
            </w:r>
            <w:proofErr w:type="gramEnd"/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sz w:val="26"/>
                <w:szCs w:val="26"/>
                <w:lang w:eastAsia="ru-RU"/>
              </w:rPr>
              <w:t>6-40-67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fgu2307@u23,</w:t>
            </w:r>
          </w:p>
          <w:p w:rsidR="00FD075A" w:rsidRPr="009F5F04" w:rsidRDefault="00FD075A" w:rsidP="006D313F">
            <w:pPr>
              <w:spacing w:line="200" w:lineRule="exact"/>
              <w:jc w:val="center"/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</w:pPr>
            <w:r w:rsidRPr="009F5F04">
              <w:rPr>
                <w:rFonts w:eastAsia="Times New Roman" w:cs="Times New Roman"/>
                <w:color w:val="000000" w:themeColor="text1"/>
                <w:sz w:val="26"/>
                <w:szCs w:val="26"/>
                <w:lang w:eastAsia="ru-RU"/>
              </w:rPr>
              <w:t>rosreestr.ru</w:t>
            </w:r>
          </w:p>
        </w:tc>
      </w:tr>
    </w:tbl>
    <w:p w:rsidR="00FD075A" w:rsidRPr="00E103FE" w:rsidRDefault="00FD075A" w:rsidP="00FD075A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Cs w:val="28"/>
        </w:rPr>
      </w:pPr>
    </w:p>
    <w:p w:rsidR="00E103FE" w:rsidRPr="00E103FE" w:rsidRDefault="00E103FE" w:rsidP="00E103FE">
      <w:pPr>
        <w:widowControl w:val="0"/>
        <w:tabs>
          <w:tab w:val="left" w:pos="1630"/>
        </w:tabs>
        <w:autoSpaceDE w:val="0"/>
        <w:autoSpaceDN w:val="0"/>
        <w:adjustRightInd w:val="0"/>
        <w:ind w:firstLine="708"/>
        <w:rPr>
          <w:szCs w:val="28"/>
        </w:rPr>
      </w:pPr>
    </w:p>
    <w:sectPr w:rsidR="00E103FE" w:rsidRPr="00E103FE" w:rsidSect="00DA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&quot;Times New Roman&quot;,&quot;serif&quot;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ED3"/>
    <w:rsid w:val="00075ED3"/>
    <w:rsid w:val="001266FA"/>
    <w:rsid w:val="00393BC3"/>
    <w:rsid w:val="00552C3B"/>
    <w:rsid w:val="00A57F99"/>
    <w:rsid w:val="00C408B2"/>
    <w:rsid w:val="00D36047"/>
    <w:rsid w:val="00DA02B1"/>
    <w:rsid w:val="00E103FE"/>
    <w:rsid w:val="00FD0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ED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A57F99"/>
    <w:pPr>
      <w:widowControl w:val="0"/>
      <w:autoSpaceDE w:val="0"/>
      <w:autoSpaceDN w:val="0"/>
      <w:adjustRightInd w:val="0"/>
      <w:spacing w:after="0" w:line="240" w:lineRule="auto"/>
    </w:pPr>
    <w:rPr>
      <w:rFonts w:ascii="&quot;Times New Roman&quot;,&quot;serif&quot;" w:eastAsia="Times New Roman" w:hAnsi="&quot;Times New Roman&quot;,&quot;serif&quot;" w:cs="Times New Roman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36047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4">
    <w:name w:val="Прижатый влево"/>
    <w:basedOn w:val="a"/>
    <w:next w:val="a"/>
    <w:uiPriority w:val="99"/>
    <w:rsid w:val="00D36047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5ED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A57F99"/>
    <w:pPr>
      <w:widowControl w:val="0"/>
      <w:autoSpaceDE w:val="0"/>
      <w:autoSpaceDN w:val="0"/>
      <w:adjustRightInd w:val="0"/>
      <w:spacing w:after="0" w:line="240" w:lineRule="auto"/>
    </w:pPr>
    <w:rPr>
      <w:rFonts w:ascii="&quot;Times New Roman&quot;,&quot;serif&quot;" w:eastAsia="Times New Roman" w:hAnsi="&quot;Times New Roman&quot;,&quot;serif&quot;" w:cs="Times New Roman"/>
      <w:sz w:val="24"/>
      <w:szCs w:val="24"/>
      <w:lang w:eastAsia="ru-RU"/>
    </w:rPr>
  </w:style>
  <w:style w:type="paragraph" w:customStyle="1" w:styleId="a3">
    <w:name w:val="Нормальный (таблица)"/>
    <w:basedOn w:val="a"/>
    <w:next w:val="a"/>
    <w:uiPriority w:val="99"/>
    <w:rsid w:val="00D36047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4">
    <w:name w:val="Прижатый влево"/>
    <w:basedOn w:val="a"/>
    <w:next w:val="a"/>
    <w:uiPriority w:val="99"/>
    <w:rsid w:val="00D36047"/>
    <w:pPr>
      <w:widowControl w:val="0"/>
      <w:autoSpaceDE w:val="0"/>
      <w:autoSpaceDN w:val="0"/>
      <w:adjustRightInd w:val="0"/>
      <w:jc w:val="left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garantF1://31400130.922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garantF1://31400130.922" TargetMode="External"/><Relationship Id="rId5" Type="http://schemas.openxmlformats.org/officeDocument/2006/relationships/hyperlink" Target="garantF1://31400130.916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534</Words>
  <Characters>3045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user119</dc:creator>
  <cp:lastModifiedBy>user355</cp:lastModifiedBy>
  <cp:revision>4</cp:revision>
  <dcterms:created xsi:type="dcterms:W3CDTF">2021-02-17T11:32:00Z</dcterms:created>
  <dcterms:modified xsi:type="dcterms:W3CDTF">2021-02-18T14:15:00Z</dcterms:modified>
</cp:coreProperties>
</file>