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13"/>
      </w:tblGrid>
      <w:tr w:rsidR="004F2E81" w:rsidRPr="004F2E81" w:rsidTr="004F2E81">
        <w:tc>
          <w:tcPr>
            <w:tcW w:w="336" w:type="dxa"/>
          </w:tcPr>
          <w:p w:rsidR="0048623F" w:rsidRPr="004F2E8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4F2E81" w:rsidRDefault="004F2E81" w:rsidP="00276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 сообщает о возможном установлении публичного сервитута для размещения (эксплуатации) линейного объекта «Высоковольтная линия 500 кВ Ростовская - Андреевская - Вышестеблиевская (Тамань)». </w:t>
            </w:r>
            <w:proofErr w:type="gramStart"/>
            <w:r w:rsidRPr="004F2E8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4F2E81">
              <w:rPr>
                <w:rFonts w:ascii="Times New Roman" w:hAnsi="Times New Roman"/>
                <w:sz w:val="24"/>
                <w:szCs w:val="24"/>
              </w:rPr>
              <w:t xml:space="preserve"> 500кВ Ростовская – Адреевская – Вышестеблеевская располагается на территории </w:t>
            </w:r>
            <w:r w:rsidR="002762F4" w:rsidRPr="002762F4">
              <w:rPr>
                <w:rFonts w:ascii="Times New Roman" w:hAnsi="Times New Roman"/>
                <w:sz w:val="24"/>
                <w:szCs w:val="24"/>
              </w:rPr>
              <w:t>Краснодарского  краю</w:t>
            </w:r>
            <w:r w:rsidRPr="0027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2F4" w:rsidRPr="002762F4">
              <w:rPr>
                <w:rFonts w:ascii="Times New Roman" w:hAnsi="Times New Roman"/>
                <w:sz w:val="24"/>
                <w:szCs w:val="24"/>
              </w:rPr>
              <w:t>Динского</w:t>
            </w:r>
            <w:r w:rsidRPr="002762F4">
              <w:rPr>
                <w:rFonts w:ascii="Times New Roman" w:hAnsi="Times New Roman"/>
                <w:sz w:val="24"/>
                <w:szCs w:val="24"/>
              </w:rPr>
              <w:t xml:space="preserve"> района, пересекая следующие зем</w:t>
            </w:r>
            <w:r w:rsidRPr="004F2E81">
              <w:rPr>
                <w:rFonts w:ascii="Times New Roman" w:hAnsi="Times New Roman"/>
                <w:sz w:val="24"/>
                <w:szCs w:val="24"/>
              </w:rPr>
              <w:t>ельные участки:</w:t>
            </w:r>
          </w:p>
        </w:tc>
      </w:tr>
      <w:tr w:rsidR="004F2E81" w:rsidRPr="004F2E81" w:rsidTr="004F2E81">
        <w:tc>
          <w:tcPr>
            <w:tcW w:w="336" w:type="dxa"/>
          </w:tcPr>
          <w:p w:rsidR="0048623F" w:rsidRPr="004F2E8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tbl>
            <w:tblPr>
              <w:tblW w:w="852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6"/>
              <w:gridCol w:w="4134"/>
            </w:tblGrid>
            <w:tr w:rsidR="0029192E" w:rsidTr="00212509">
              <w:trPr>
                <w:trHeight w:val="315"/>
              </w:trPr>
              <w:tc>
                <w:tcPr>
                  <w:tcW w:w="4386" w:type="dxa"/>
                  <w:shd w:val="clear" w:color="auto" w:fill="auto"/>
                  <w:vAlign w:val="center"/>
                  <w:hideMark/>
                </w:tcPr>
                <w:p w:rsidR="0029192E" w:rsidRPr="002F70F4" w:rsidRDefault="0029192E" w:rsidP="0021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7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р-н Динской</w:t>
                  </w:r>
                </w:p>
              </w:tc>
              <w:tc>
                <w:tcPr>
                  <w:tcW w:w="4134" w:type="dxa"/>
                  <w:vAlign w:val="center"/>
                </w:tcPr>
                <w:p w:rsidR="0029192E" w:rsidRDefault="0029192E" w:rsidP="002125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23:07:1201000:47</w:t>
                  </w:r>
                </w:p>
              </w:tc>
            </w:tr>
            <w:tr w:rsidR="0029192E" w:rsidTr="00212509">
              <w:trPr>
                <w:trHeight w:val="315"/>
              </w:trPr>
              <w:tc>
                <w:tcPr>
                  <w:tcW w:w="4386" w:type="dxa"/>
                  <w:shd w:val="clear" w:color="auto" w:fill="auto"/>
                  <w:vAlign w:val="center"/>
                  <w:hideMark/>
                </w:tcPr>
                <w:p w:rsidR="0029192E" w:rsidRPr="002F70F4" w:rsidRDefault="0029192E" w:rsidP="0021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7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р-н Динской</w:t>
                  </w:r>
                </w:p>
              </w:tc>
              <w:tc>
                <w:tcPr>
                  <w:tcW w:w="4134" w:type="dxa"/>
                  <w:vAlign w:val="center"/>
                </w:tcPr>
                <w:p w:rsidR="0029192E" w:rsidRDefault="0029192E" w:rsidP="002125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23:07:1201000:49</w:t>
                  </w:r>
                </w:p>
              </w:tc>
            </w:tr>
          </w:tbl>
          <w:p w:rsidR="0048623F" w:rsidRPr="004F2E81" w:rsidRDefault="0048623F" w:rsidP="004F2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81" w:rsidRPr="004F2E81" w:rsidTr="004F2E81">
        <w:tc>
          <w:tcPr>
            <w:tcW w:w="336" w:type="dxa"/>
          </w:tcPr>
          <w:p w:rsidR="0048623F" w:rsidRPr="004F2E8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8623F" w:rsidRPr="004F2E81" w:rsidRDefault="004F2E81" w:rsidP="00276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 xml:space="preserve">Сообщение о поступившем ходатайстве, а также описание местоположения границ публичного сервитута, размещено на официальном сайте Министерства Энергетики Российской федерации в информационно-телекоммуникационной сети «Интернет» (https://minenergo.gov.ru/node/18510) и на официальном сайте </w:t>
            </w:r>
            <w:r w:rsidRPr="002762F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762F4" w:rsidRPr="002762F4">
              <w:rPr>
                <w:rFonts w:ascii="Times New Roman" w:hAnsi="Times New Roman"/>
                <w:sz w:val="24"/>
                <w:szCs w:val="24"/>
              </w:rPr>
              <w:t>Динского</w:t>
            </w:r>
            <w:r w:rsidRPr="002762F4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«Интернет» (</w:t>
            </w:r>
            <w:r w:rsidR="002762F4" w:rsidRPr="002762F4">
              <w:rPr>
                <w:rFonts w:ascii="Times New Roman" w:hAnsi="Times New Roman"/>
                <w:sz w:val="24"/>
                <w:szCs w:val="24"/>
                <w:u w:val="single"/>
              </w:rPr>
              <w:t>https://dinskoi-raion.ru/</w:t>
            </w:r>
            <w:r w:rsidRPr="002762F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F2E81" w:rsidRPr="004F2E81" w:rsidTr="004F2E81">
        <w:tc>
          <w:tcPr>
            <w:tcW w:w="336" w:type="dxa"/>
          </w:tcPr>
          <w:p w:rsidR="0048623F" w:rsidRPr="004F2E8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4F2E81" w:rsidRPr="004F2E81" w:rsidRDefault="004F2E81" w:rsidP="004F2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можно по адресу: </w:t>
            </w:r>
          </w:p>
          <w:p w:rsidR="004F2E81" w:rsidRPr="004F2E81" w:rsidRDefault="004F2E81" w:rsidP="004F2E81">
            <w:pPr>
              <w:pStyle w:val="a3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81">
              <w:rPr>
                <w:rFonts w:ascii="Times New Roman" w:hAnsi="Times New Roman"/>
                <w:sz w:val="24"/>
                <w:szCs w:val="24"/>
              </w:rPr>
              <w:t>129110, г. Москва, ул. Щепкина, 42, стр. 1 (Министерство энергетики Российской Федерации),</w:t>
            </w:r>
          </w:p>
          <w:p w:rsidR="00FE1D98" w:rsidRPr="004F2E81" w:rsidRDefault="002762F4" w:rsidP="00352880">
            <w:pPr>
              <w:pStyle w:val="a3"/>
              <w:numPr>
                <w:ilvl w:val="0"/>
                <w:numId w:val="13"/>
              </w:numPr>
              <w:spacing w:before="24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353200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576D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Краснодарский край, Динской район, ст. Динская, ул. Красная, 55</w:t>
            </w:r>
            <w:r w:rsidR="00394D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Администрация Динского</w:t>
            </w:r>
            <w:r w:rsidR="00394D2C" w:rsidRPr="00576D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 w:rsidR="00394D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а,</w:t>
            </w:r>
          </w:p>
        </w:tc>
      </w:tr>
    </w:tbl>
    <w:p w:rsidR="002F70F4" w:rsidRDefault="002F70F4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70F4" w:rsidSect="004F2E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0D26"/>
    <w:multiLevelType w:val="hybridMultilevel"/>
    <w:tmpl w:val="61C8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5482"/>
    <w:multiLevelType w:val="hybridMultilevel"/>
    <w:tmpl w:val="6862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B05"/>
    <w:multiLevelType w:val="hybridMultilevel"/>
    <w:tmpl w:val="674E8E6A"/>
    <w:lvl w:ilvl="0" w:tplc="44642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46EBD"/>
    <w:rsid w:val="0004740E"/>
    <w:rsid w:val="00076C09"/>
    <w:rsid w:val="0009646D"/>
    <w:rsid w:val="000A4C2C"/>
    <w:rsid w:val="000D4AE1"/>
    <w:rsid w:val="00117F16"/>
    <w:rsid w:val="00120666"/>
    <w:rsid w:val="00133441"/>
    <w:rsid w:val="00172F2A"/>
    <w:rsid w:val="00175D7D"/>
    <w:rsid w:val="00190AED"/>
    <w:rsid w:val="00191AA8"/>
    <w:rsid w:val="001A3FCD"/>
    <w:rsid w:val="001A5A50"/>
    <w:rsid w:val="001C56C6"/>
    <w:rsid w:val="001E24AF"/>
    <w:rsid w:val="00230898"/>
    <w:rsid w:val="00251A29"/>
    <w:rsid w:val="002609A5"/>
    <w:rsid w:val="00267455"/>
    <w:rsid w:val="002762F4"/>
    <w:rsid w:val="0029192E"/>
    <w:rsid w:val="002A5759"/>
    <w:rsid w:val="002B2100"/>
    <w:rsid w:val="002B3B13"/>
    <w:rsid w:val="002B7FDC"/>
    <w:rsid w:val="002C559D"/>
    <w:rsid w:val="002F2E07"/>
    <w:rsid w:val="002F70F4"/>
    <w:rsid w:val="00314D58"/>
    <w:rsid w:val="00321B49"/>
    <w:rsid w:val="00352137"/>
    <w:rsid w:val="00352880"/>
    <w:rsid w:val="003644A2"/>
    <w:rsid w:val="00381792"/>
    <w:rsid w:val="00394D2C"/>
    <w:rsid w:val="003B46BB"/>
    <w:rsid w:val="003D5AC3"/>
    <w:rsid w:val="003F373A"/>
    <w:rsid w:val="004222E1"/>
    <w:rsid w:val="00426433"/>
    <w:rsid w:val="0047157E"/>
    <w:rsid w:val="0048623F"/>
    <w:rsid w:val="004955E1"/>
    <w:rsid w:val="004A0D50"/>
    <w:rsid w:val="004D0C0D"/>
    <w:rsid w:val="004F0619"/>
    <w:rsid w:val="004F2E81"/>
    <w:rsid w:val="005206D6"/>
    <w:rsid w:val="00571CF7"/>
    <w:rsid w:val="00572286"/>
    <w:rsid w:val="00576D52"/>
    <w:rsid w:val="0058612F"/>
    <w:rsid w:val="00590CDC"/>
    <w:rsid w:val="005B57DC"/>
    <w:rsid w:val="005C012C"/>
    <w:rsid w:val="005C6A17"/>
    <w:rsid w:val="005F7EB3"/>
    <w:rsid w:val="00602781"/>
    <w:rsid w:val="00607A54"/>
    <w:rsid w:val="00610EDE"/>
    <w:rsid w:val="00633C66"/>
    <w:rsid w:val="00647621"/>
    <w:rsid w:val="0066067A"/>
    <w:rsid w:val="006B1FEC"/>
    <w:rsid w:val="006C762D"/>
    <w:rsid w:val="0071611C"/>
    <w:rsid w:val="007814BD"/>
    <w:rsid w:val="0079045D"/>
    <w:rsid w:val="00791EC9"/>
    <w:rsid w:val="007A295B"/>
    <w:rsid w:val="007A3CE5"/>
    <w:rsid w:val="007B4838"/>
    <w:rsid w:val="007D2209"/>
    <w:rsid w:val="00801B38"/>
    <w:rsid w:val="008023A3"/>
    <w:rsid w:val="00807501"/>
    <w:rsid w:val="00824240"/>
    <w:rsid w:val="00831F2A"/>
    <w:rsid w:val="00855098"/>
    <w:rsid w:val="008A6BD0"/>
    <w:rsid w:val="008C03D5"/>
    <w:rsid w:val="008C7190"/>
    <w:rsid w:val="008F5DAA"/>
    <w:rsid w:val="00913054"/>
    <w:rsid w:val="00947A5D"/>
    <w:rsid w:val="00962939"/>
    <w:rsid w:val="009739D9"/>
    <w:rsid w:val="00980C30"/>
    <w:rsid w:val="009900BE"/>
    <w:rsid w:val="009A2D37"/>
    <w:rsid w:val="009F57C9"/>
    <w:rsid w:val="00A50B57"/>
    <w:rsid w:val="00A50F52"/>
    <w:rsid w:val="00A53E8D"/>
    <w:rsid w:val="00A63F58"/>
    <w:rsid w:val="00A72F02"/>
    <w:rsid w:val="00A83972"/>
    <w:rsid w:val="00AA1029"/>
    <w:rsid w:val="00AB409F"/>
    <w:rsid w:val="00AC1F9F"/>
    <w:rsid w:val="00B01D52"/>
    <w:rsid w:val="00B03EE7"/>
    <w:rsid w:val="00B311F6"/>
    <w:rsid w:val="00B324E4"/>
    <w:rsid w:val="00B348AB"/>
    <w:rsid w:val="00B54946"/>
    <w:rsid w:val="00B95BB1"/>
    <w:rsid w:val="00BC5EF3"/>
    <w:rsid w:val="00BE079A"/>
    <w:rsid w:val="00BE2CBC"/>
    <w:rsid w:val="00BF3D5C"/>
    <w:rsid w:val="00C001D9"/>
    <w:rsid w:val="00C174AC"/>
    <w:rsid w:val="00C45987"/>
    <w:rsid w:val="00C71687"/>
    <w:rsid w:val="00C957F7"/>
    <w:rsid w:val="00CD299B"/>
    <w:rsid w:val="00CD3418"/>
    <w:rsid w:val="00CD64AF"/>
    <w:rsid w:val="00D21E2A"/>
    <w:rsid w:val="00D223EB"/>
    <w:rsid w:val="00D31CF3"/>
    <w:rsid w:val="00D67E9A"/>
    <w:rsid w:val="00DB217E"/>
    <w:rsid w:val="00DC0864"/>
    <w:rsid w:val="00DC5230"/>
    <w:rsid w:val="00E152CA"/>
    <w:rsid w:val="00E34E31"/>
    <w:rsid w:val="00E34F95"/>
    <w:rsid w:val="00E95A48"/>
    <w:rsid w:val="00EA6D1B"/>
    <w:rsid w:val="00EC58E2"/>
    <w:rsid w:val="00ED32E6"/>
    <w:rsid w:val="00EF59F1"/>
    <w:rsid w:val="00EF6684"/>
    <w:rsid w:val="00EF6B6A"/>
    <w:rsid w:val="00F206BA"/>
    <w:rsid w:val="00F35483"/>
    <w:rsid w:val="00F61E10"/>
    <w:rsid w:val="00F80192"/>
    <w:rsid w:val="00FA21F6"/>
    <w:rsid w:val="00FA49D2"/>
    <w:rsid w:val="00FA55CE"/>
    <w:rsid w:val="00FB676D"/>
    <w:rsid w:val="00FD432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BB32-95CB-4D90-A6FB-A24E56F6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user263</cp:lastModifiedBy>
  <cp:revision>2</cp:revision>
  <cp:lastPrinted>2019-08-27T09:19:00Z</cp:lastPrinted>
  <dcterms:created xsi:type="dcterms:W3CDTF">2020-08-21T11:25:00Z</dcterms:created>
  <dcterms:modified xsi:type="dcterms:W3CDTF">2020-08-21T11:25:00Z</dcterms:modified>
</cp:coreProperties>
</file>