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2A5" w:rsidRPr="00366A3F" w:rsidRDefault="006842A5" w:rsidP="00033D3F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366A3F">
        <w:rPr>
          <w:rFonts w:ascii="Times New Roman" w:hAnsi="Times New Roman"/>
          <w:sz w:val="28"/>
          <w:szCs w:val="28"/>
        </w:rPr>
        <w:t xml:space="preserve">Выписка из акта  от </w:t>
      </w:r>
      <w:r w:rsidR="00033D3F">
        <w:rPr>
          <w:rFonts w:ascii="Times New Roman" w:hAnsi="Times New Roman"/>
          <w:sz w:val="28"/>
          <w:szCs w:val="28"/>
        </w:rPr>
        <w:t xml:space="preserve">23 сентября </w:t>
      </w:r>
      <w:r w:rsidRPr="00366A3F">
        <w:rPr>
          <w:rFonts w:ascii="Times New Roman" w:hAnsi="Times New Roman"/>
          <w:sz w:val="28"/>
          <w:szCs w:val="28"/>
        </w:rPr>
        <w:t>202</w:t>
      </w:r>
      <w:r w:rsidR="00366A3F" w:rsidRPr="00366A3F">
        <w:rPr>
          <w:rFonts w:ascii="Times New Roman" w:hAnsi="Times New Roman"/>
          <w:sz w:val="28"/>
          <w:szCs w:val="28"/>
        </w:rPr>
        <w:t>2</w:t>
      </w:r>
      <w:r w:rsidR="00033D3F">
        <w:rPr>
          <w:rFonts w:ascii="Times New Roman" w:hAnsi="Times New Roman"/>
          <w:sz w:val="28"/>
          <w:szCs w:val="28"/>
        </w:rPr>
        <w:t xml:space="preserve"> г. </w:t>
      </w:r>
      <w:r w:rsidR="00033D3F" w:rsidRPr="00366A3F">
        <w:rPr>
          <w:rFonts w:ascii="Times New Roman" w:hAnsi="Times New Roman"/>
          <w:sz w:val="28"/>
          <w:szCs w:val="28"/>
        </w:rPr>
        <w:t xml:space="preserve">№ </w:t>
      </w:r>
      <w:r w:rsidR="00033D3F">
        <w:rPr>
          <w:rFonts w:ascii="Times New Roman" w:hAnsi="Times New Roman"/>
          <w:sz w:val="28"/>
          <w:szCs w:val="28"/>
        </w:rPr>
        <w:t>1</w:t>
      </w:r>
    </w:p>
    <w:p w:rsidR="00033D3F" w:rsidRPr="00033D3F" w:rsidRDefault="00033D3F" w:rsidP="00033D3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плановой проверки соблюдения муниципальным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казенным учреждением «Централизованная бухгалтерия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proofErr w:type="spellStart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Нововеличковского</w:t>
      </w:r>
      <w:proofErr w:type="spellEnd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поселения» требований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законодательства Российской Федерации и иных нормативных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правовых актов о контрактной системе в сфере закупок</w:t>
      </w:r>
    </w:p>
    <w:p w:rsidR="006842A5" w:rsidRPr="00366A3F" w:rsidRDefault="00033D3F" w:rsidP="00921523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033D3F" w:rsidRDefault="00033D3F" w:rsidP="00033D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23 августа 2022 г. № 205-р, плана проведения проверок отделом внутреннего финансового контроля администрации муниципального образования 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2022 год, утвержденного распоряжением администрации муниципального образования Динской район от  12 августа 2022 г. № 197-р проведена</w:t>
      </w:r>
      <w:proofErr w:type="gramEnd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плановая выборочная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казенным учреждением «Централизованная бухгалтерия </w:t>
      </w:r>
      <w:proofErr w:type="spellStart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Нововеличковского</w:t>
      </w:r>
      <w:proofErr w:type="spellEnd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33D3F" w:rsidRPr="00033D3F" w:rsidRDefault="00033D3F" w:rsidP="00033D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</w:t>
      </w:r>
      <w:bookmarkStart w:id="0" w:name="_GoBack"/>
      <w:bookmarkEnd w:id="0"/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33D3F" w:rsidRPr="00033D3F" w:rsidRDefault="00033D3F" w:rsidP="00033D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 проведения проверки: с 31 августа 2022 г. по 23 сентября 2022г.</w:t>
      </w:r>
    </w:p>
    <w:p w:rsidR="00033D3F" w:rsidRDefault="00033D3F" w:rsidP="00033D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Проверяемый период: с 31 августа 2019 г. по 31 августа  2022 г.</w:t>
      </w:r>
    </w:p>
    <w:p w:rsidR="00033D3F" w:rsidRPr="00921523" w:rsidRDefault="00033D3F" w:rsidP="00033D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Таким образом, по результатам выборочной плановой проверки нарушений законодательства о контрактной системе не установлено.</w:t>
      </w:r>
    </w:p>
    <w:sectPr w:rsidR="00033D3F" w:rsidRPr="00921523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F35DD"/>
    <w:rsid w:val="008C04C7"/>
    <w:rsid w:val="008C6B6F"/>
    <w:rsid w:val="008F5C7B"/>
    <w:rsid w:val="00921523"/>
    <w:rsid w:val="009323A7"/>
    <w:rsid w:val="00AC68AB"/>
    <w:rsid w:val="00AE7754"/>
    <w:rsid w:val="00C046BC"/>
    <w:rsid w:val="00C27195"/>
    <w:rsid w:val="00CA2E23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35</cp:revision>
  <dcterms:created xsi:type="dcterms:W3CDTF">2020-07-10T06:16:00Z</dcterms:created>
  <dcterms:modified xsi:type="dcterms:W3CDTF">2023-02-09T08:14:00Z</dcterms:modified>
</cp:coreProperties>
</file>