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E5566" w:rsidRPr="00E25781" w:rsidRDefault="004F7A6F" w:rsidP="00CE5566">
      <w:pPr>
        <w:rPr>
          <w:highlight w:val="yellow"/>
        </w:rPr>
      </w:pPr>
      <w:r w:rsidRPr="00E25781">
        <w:rPr>
          <w:noProof/>
          <w:highlight w:val="yellow"/>
          <w:lang w:eastAsia="ru-RU"/>
        </w:rPr>
        <w:drawing>
          <wp:anchor distT="0" distB="0" distL="114935" distR="114935" simplePos="0" relativeHeight="251657728" behindDoc="0" locked="0" layoutInCell="1" allowOverlap="1" wp14:anchorId="06C7043C" wp14:editId="1BFA18E9">
            <wp:simplePos x="0" y="0"/>
            <wp:positionH relativeFrom="column">
              <wp:posOffset>2445385</wp:posOffset>
            </wp:positionH>
            <wp:positionV relativeFrom="paragraph">
              <wp:posOffset>0</wp:posOffset>
            </wp:positionV>
            <wp:extent cx="1314450" cy="1644015"/>
            <wp:effectExtent l="19050" t="0" r="0" b="0"/>
            <wp:wrapSquare wrapText="r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1314450" cy="1644015"/>
                    </a:xfrm>
                    <a:prstGeom prst="rect">
                      <a:avLst/>
                    </a:prstGeom>
                    <a:solidFill>
                      <a:srgbClr val="FFFFFF"/>
                    </a:solidFill>
                  </pic:spPr>
                </pic:pic>
              </a:graphicData>
            </a:graphic>
          </wp:anchor>
        </w:drawing>
      </w:r>
      <w:r w:rsidR="00CE5566" w:rsidRPr="00E25781">
        <w:rPr>
          <w:highlight w:val="yellow"/>
        </w:rPr>
        <w:br/>
      </w:r>
    </w:p>
    <w:p w:rsidR="00CE5566" w:rsidRPr="00E25781" w:rsidRDefault="00CE5566" w:rsidP="00CE5566">
      <w:pPr>
        <w:pStyle w:val="ConsPlusNonformat"/>
        <w:widowControl/>
        <w:jc w:val="center"/>
        <w:rPr>
          <w:rFonts w:ascii="Times New Roman" w:hAnsi="Times New Roman" w:cs="Times New Roman"/>
          <w:sz w:val="26"/>
          <w:szCs w:val="26"/>
          <w:highlight w:val="yellow"/>
        </w:rPr>
      </w:pPr>
    </w:p>
    <w:p w:rsidR="00CE5566" w:rsidRPr="00E25781" w:rsidRDefault="00CE5566" w:rsidP="00CE5566">
      <w:pPr>
        <w:pStyle w:val="ConsPlusNonformat"/>
        <w:widowControl/>
        <w:jc w:val="center"/>
        <w:rPr>
          <w:rFonts w:ascii="Times New Roman" w:hAnsi="Times New Roman" w:cs="Times New Roman"/>
          <w:sz w:val="26"/>
          <w:szCs w:val="26"/>
          <w:highlight w:val="yellow"/>
        </w:rPr>
      </w:pPr>
    </w:p>
    <w:p w:rsidR="00CE5566" w:rsidRPr="00E25781" w:rsidRDefault="00CE5566" w:rsidP="00CE5566">
      <w:pPr>
        <w:pStyle w:val="ConsPlusNonformat"/>
        <w:widowControl/>
        <w:jc w:val="center"/>
        <w:rPr>
          <w:highlight w:val="yellow"/>
        </w:rPr>
      </w:pPr>
    </w:p>
    <w:p w:rsidR="00CE5566" w:rsidRPr="00E25781" w:rsidRDefault="00CE5566" w:rsidP="00CE5566">
      <w:pPr>
        <w:pStyle w:val="ConsPlusNonformat"/>
        <w:widowControl/>
        <w:jc w:val="center"/>
        <w:rPr>
          <w:highlight w:val="yellow"/>
        </w:rPr>
      </w:pPr>
    </w:p>
    <w:p w:rsidR="00CE5566" w:rsidRPr="00E25781" w:rsidRDefault="00CE5566" w:rsidP="00CE5566">
      <w:pPr>
        <w:pStyle w:val="ConsPlusNonformat"/>
        <w:widowControl/>
        <w:jc w:val="center"/>
        <w:rPr>
          <w:highlight w:val="yellow"/>
        </w:rPr>
      </w:pPr>
    </w:p>
    <w:p w:rsidR="00CE5566" w:rsidRPr="00E25781" w:rsidRDefault="00CE5566" w:rsidP="00CE5566">
      <w:pPr>
        <w:pStyle w:val="ConsPlusNonformat"/>
        <w:widowControl/>
        <w:jc w:val="center"/>
        <w:rPr>
          <w:highlight w:val="yellow"/>
        </w:rPr>
      </w:pPr>
    </w:p>
    <w:p w:rsidR="00CE5566" w:rsidRPr="00E25781" w:rsidRDefault="00CE5566" w:rsidP="00CE5566">
      <w:pPr>
        <w:pStyle w:val="ConsPlusNonformat"/>
        <w:widowControl/>
        <w:jc w:val="center"/>
        <w:rPr>
          <w:highlight w:val="yellow"/>
        </w:rPr>
      </w:pPr>
    </w:p>
    <w:p w:rsidR="00CE5566" w:rsidRPr="00E25781" w:rsidRDefault="00CE5566" w:rsidP="00CE5566">
      <w:pPr>
        <w:pStyle w:val="ConsPlusNonformat"/>
        <w:widowControl/>
        <w:jc w:val="center"/>
        <w:rPr>
          <w:highlight w:val="yellow"/>
        </w:rPr>
      </w:pPr>
    </w:p>
    <w:p w:rsidR="00CE5566" w:rsidRPr="001969E8" w:rsidRDefault="00CE5566" w:rsidP="00CE5566">
      <w:pPr>
        <w:pStyle w:val="ConsPlusNonformat"/>
        <w:widowControl/>
        <w:jc w:val="center"/>
        <w:rPr>
          <w:rFonts w:ascii="Times New Roman" w:hAnsi="Times New Roman" w:cs="Times New Roman"/>
          <w:b/>
          <w:sz w:val="40"/>
          <w:szCs w:val="40"/>
        </w:rPr>
      </w:pPr>
      <w:r w:rsidRPr="001969E8">
        <w:rPr>
          <w:rFonts w:ascii="Times New Roman" w:hAnsi="Times New Roman" w:cs="Times New Roman"/>
          <w:sz w:val="28"/>
          <w:szCs w:val="28"/>
        </w:rPr>
        <w:t xml:space="preserve"> </w:t>
      </w:r>
      <w:r w:rsidRPr="001969E8">
        <w:rPr>
          <w:rFonts w:ascii="Times New Roman" w:hAnsi="Times New Roman" w:cs="Times New Roman"/>
          <w:b/>
          <w:sz w:val="40"/>
          <w:szCs w:val="40"/>
        </w:rPr>
        <w:t>ДОКЛАД</w:t>
      </w:r>
    </w:p>
    <w:p w:rsidR="00CE5566" w:rsidRPr="001969E8" w:rsidRDefault="00CE5566" w:rsidP="00CE5566">
      <w:pPr>
        <w:pStyle w:val="ConsPlusNonformat"/>
        <w:widowControl/>
        <w:jc w:val="center"/>
        <w:rPr>
          <w:rFonts w:ascii="Times New Roman" w:hAnsi="Times New Roman" w:cs="Times New Roman"/>
          <w:b/>
          <w:sz w:val="40"/>
          <w:szCs w:val="40"/>
        </w:rPr>
      </w:pPr>
    </w:p>
    <w:p w:rsidR="00A354C0" w:rsidRPr="001969E8" w:rsidRDefault="00021EE7" w:rsidP="00A354C0">
      <w:pPr>
        <w:pStyle w:val="ConsPlusNonformat"/>
        <w:widowControl/>
        <w:jc w:val="center"/>
        <w:rPr>
          <w:rFonts w:ascii="Times New Roman" w:hAnsi="Times New Roman" w:cs="Times New Roman"/>
          <w:b/>
          <w:sz w:val="40"/>
          <w:szCs w:val="40"/>
          <w:u w:val="single"/>
        </w:rPr>
      </w:pPr>
      <w:proofErr w:type="spellStart"/>
      <w:r>
        <w:rPr>
          <w:rFonts w:ascii="Times New Roman" w:hAnsi="Times New Roman" w:cs="Times New Roman"/>
          <w:b/>
          <w:sz w:val="40"/>
          <w:szCs w:val="40"/>
          <w:u w:val="single"/>
        </w:rPr>
        <w:t>Пергун</w:t>
      </w:r>
      <w:proofErr w:type="spellEnd"/>
      <w:r>
        <w:rPr>
          <w:rFonts w:ascii="Times New Roman" w:hAnsi="Times New Roman" w:cs="Times New Roman"/>
          <w:b/>
          <w:sz w:val="40"/>
          <w:szCs w:val="40"/>
          <w:u w:val="single"/>
        </w:rPr>
        <w:t xml:space="preserve"> Евгений Николаевич</w:t>
      </w:r>
    </w:p>
    <w:p w:rsidR="00A354C0" w:rsidRPr="001969E8" w:rsidRDefault="00021EE7" w:rsidP="00A354C0">
      <w:pPr>
        <w:pStyle w:val="ConsPlusNonformat"/>
        <w:widowControl/>
        <w:jc w:val="center"/>
        <w:rPr>
          <w:rFonts w:ascii="Times New Roman" w:hAnsi="Times New Roman" w:cs="Times New Roman"/>
          <w:b/>
          <w:sz w:val="36"/>
          <w:szCs w:val="36"/>
        </w:rPr>
      </w:pPr>
      <w:r>
        <w:rPr>
          <w:rFonts w:ascii="Times New Roman" w:hAnsi="Times New Roman" w:cs="Times New Roman"/>
          <w:b/>
          <w:sz w:val="36"/>
          <w:szCs w:val="36"/>
        </w:rPr>
        <w:t>Г</w:t>
      </w:r>
      <w:r w:rsidR="00A354C0" w:rsidRPr="001969E8">
        <w:rPr>
          <w:rFonts w:ascii="Times New Roman" w:hAnsi="Times New Roman" w:cs="Times New Roman"/>
          <w:b/>
          <w:sz w:val="36"/>
          <w:szCs w:val="36"/>
        </w:rPr>
        <w:t>лав</w:t>
      </w:r>
      <w:r>
        <w:rPr>
          <w:rFonts w:ascii="Times New Roman" w:hAnsi="Times New Roman" w:cs="Times New Roman"/>
          <w:b/>
          <w:sz w:val="36"/>
          <w:szCs w:val="36"/>
        </w:rPr>
        <w:t>а</w:t>
      </w:r>
      <w:r w:rsidR="00A354C0" w:rsidRPr="001969E8">
        <w:rPr>
          <w:rFonts w:ascii="Times New Roman" w:hAnsi="Times New Roman" w:cs="Times New Roman"/>
          <w:b/>
          <w:sz w:val="36"/>
          <w:szCs w:val="36"/>
        </w:rPr>
        <w:t xml:space="preserve"> муниципального образования Динской район</w:t>
      </w:r>
    </w:p>
    <w:p w:rsidR="00A354C0" w:rsidRPr="001969E8" w:rsidRDefault="00A354C0" w:rsidP="00A354C0">
      <w:pPr>
        <w:pStyle w:val="ConsPlusNonformat"/>
        <w:widowControl/>
        <w:jc w:val="center"/>
        <w:rPr>
          <w:rFonts w:ascii="Times New Roman" w:hAnsi="Times New Roman" w:cs="Times New Roman"/>
          <w:b/>
          <w:sz w:val="36"/>
          <w:szCs w:val="36"/>
        </w:rPr>
      </w:pPr>
    </w:p>
    <w:p w:rsidR="00A354C0" w:rsidRPr="001969E8" w:rsidRDefault="00A354C0" w:rsidP="00A354C0">
      <w:pPr>
        <w:pStyle w:val="ConsPlusNonformat"/>
        <w:widowControl/>
        <w:jc w:val="center"/>
        <w:rPr>
          <w:rFonts w:ascii="Times New Roman" w:hAnsi="Times New Roman" w:cs="Times New Roman"/>
          <w:b/>
          <w:sz w:val="36"/>
          <w:szCs w:val="36"/>
        </w:rPr>
      </w:pPr>
    </w:p>
    <w:p w:rsidR="00A354C0" w:rsidRPr="001969E8" w:rsidRDefault="00A354C0" w:rsidP="00A354C0">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 xml:space="preserve">Муниципальное образование </w:t>
      </w:r>
    </w:p>
    <w:p w:rsidR="00A354C0" w:rsidRPr="001969E8" w:rsidRDefault="00A354C0" w:rsidP="00A354C0">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Динской район</w:t>
      </w:r>
    </w:p>
    <w:p w:rsidR="00A354C0" w:rsidRPr="001969E8" w:rsidRDefault="00A354C0" w:rsidP="00CE5566">
      <w:pPr>
        <w:pStyle w:val="ConsPlusNonformat"/>
        <w:widowControl/>
        <w:jc w:val="center"/>
        <w:rPr>
          <w:rFonts w:ascii="Times New Roman" w:hAnsi="Times New Roman" w:cs="Times New Roman"/>
          <w:b/>
          <w:sz w:val="36"/>
          <w:szCs w:val="36"/>
        </w:rPr>
      </w:pPr>
    </w:p>
    <w:p w:rsidR="00CE5566" w:rsidRPr="001969E8" w:rsidRDefault="00CE5566" w:rsidP="00CE5566">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о достигнутых значениях показателей</w:t>
      </w:r>
    </w:p>
    <w:p w:rsidR="00CE5566" w:rsidRPr="001969E8" w:rsidRDefault="00CE5566" w:rsidP="00CE5566">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 xml:space="preserve"> для оценки эффективности деятельности </w:t>
      </w:r>
    </w:p>
    <w:p w:rsidR="00CE5566" w:rsidRPr="001969E8" w:rsidRDefault="00CE5566" w:rsidP="00CE5566">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 xml:space="preserve">муниципального образования </w:t>
      </w:r>
    </w:p>
    <w:p w:rsidR="00CE5566" w:rsidRPr="001969E8" w:rsidRDefault="00CE5566" w:rsidP="00CE5566">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Динской район</w:t>
      </w:r>
    </w:p>
    <w:p w:rsidR="00CE5566" w:rsidRPr="001969E8" w:rsidRDefault="00CE5566" w:rsidP="00CE5566">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 xml:space="preserve"> за  20</w:t>
      </w:r>
      <w:r w:rsidR="004A0A87" w:rsidRPr="001969E8">
        <w:rPr>
          <w:rFonts w:ascii="Times New Roman" w:hAnsi="Times New Roman" w:cs="Times New Roman"/>
          <w:b/>
          <w:sz w:val="36"/>
          <w:szCs w:val="36"/>
        </w:rPr>
        <w:t>21</w:t>
      </w:r>
      <w:r w:rsidR="0038474A" w:rsidRPr="001969E8">
        <w:rPr>
          <w:rFonts w:ascii="Times New Roman" w:hAnsi="Times New Roman" w:cs="Times New Roman"/>
          <w:b/>
          <w:sz w:val="36"/>
          <w:szCs w:val="36"/>
        </w:rPr>
        <w:t xml:space="preserve"> </w:t>
      </w:r>
      <w:r w:rsidRPr="001969E8">
        <w:rPr>
          <w:rFonts w:ascii="Times New Roman" w:hAnsi="Times New Roman" w:cs="Times New Roman"/>
          <w:b/>
          <w:sz w:val="36"/>
          <w:szCs w:val="36"/>
        </w:rPr>
        <w:t xml:space="preserve">год </w:t>
      </w:r>
    </w:p>
    <w:p w:rsidR="00CE5566" w:rsidRPr="001969E8" w:rsidRDefault="00CE5566" w:rsidP="00CE5566">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 xml:space="preserve">и их планируемых </w:t>
      </w:r>
      <w:proofErr w:type="gramStart"/>
      <w:r w:rsidRPr="001969E8">
        <w:rPr>
          <w:rFonts w:ascii="Times New Roman" w:hAnsi="Times New Roman" w:cs="Times New Roman"/>
          <w:b/>
          <w:sz w:val="36"/>
          <w:szCs w:val="36"/>
        </w:rPr>
        <w:t>значениях</w:t>
      </w:r>
      <w:proofErr w:type="gramEnd"/>
      <w:r w:rsidRPr="001969E8">
        <w:rPr>
          <w:rFonts w:ascii="Times New Roman" w:hAnsi="Times New Roman" w:cs="Times New Roman"/>
          <w:b/>
          <w:sz w:val="36"/>
          <w:szCs w:val="36"/>
        </w:rPr>
        <w:t xml:space="preserve"> </w:t>
      </w:r>
    </w:p>
    <w:p w:rsidR="00CE5566" w:rsidRPr="001969E8" w:rsidRDefault="00CE5566" w:rsidP="00CE5566">
      <w:pPr>
        <w:pStyle w:val="ConsPlusNonformat"/>
        <w:widowControl/>
        <w:jc w:val="center"/>
        <w:rPr>
          <w:rFonts w:ascii="Times New Roman" w:hAnsi="Times New Roman" w:cs="Times New Roman"/>
          <w:b/>
          <w:sz w:val="36"/>
          <w:szCs w:val="36"/>
        </w:rPr>
      </w:pPr>
      <w:r w:rsidRPr="001969E8">
        <w:rPr>
          <w:rFonts w:ascii="Times New Roman" w:hAnsi="Times New Roman" w:cs="Times New Roman"/>
          <w:b/>
          <w:sz w:val="36"/>
          <w:szCs w:val="36"/>
        </w:rPr>
        <w:t>на 3-летний период</w:t>
      </w:r>
    </w:p>
    <w:p w:rsidR="00CE5566" w:rsidRPr="001969E8" w:rsidRDefault="00CE5566" w:rsidP="00CE5566">
      <w:pPr>
        <w:pStyle w:val="ConsPlusNonformat"/>
        <w:widowControl/>
        <w:jc w:val="center"/>
        <w:rPr>
          <w:rFonts w:ascii="Times New Roman" w:hAnsi="Times New Roman" w:cs="Times New Roman"/>
          <w:sz w:val="26"/>
          <w:szCs w:val="26"/>
        </w:rPr>
      </w:pPr>
    </w:p>
    <w:p w:rsidR="00CE5566" w:rsidRPr="001969E8" w:rsidRDefault="00CE5566" w:rsidP="00CE5566">
      <w:pPr>
        <w:pStyle w:val="ConsPlusNonformat"/>
        <w:widowControl/>
        <w:jc w:val="center"/>
        <w:rPr>
          <w:rFonts w:ascii="Times New Roman" w:hAnsi="Times New Roman" w:cs="Times New Roman"/>
          <w:sz w:val="26"/>
          <w:szCs w:val="26"/>
        </w:rPr>
      </w:pPr>
    </w:p>
    <w:p w:rsidR="00CE5566" w:rsidRPr="001969E8" w:rsidRDefault="00CE5566" w:rsidP="00CE5566">
      <w:pPr>
        <w:pStyle w:val="ConsPlusNonformat"/>
        <w:widowControl/>
        <w:jc w:val="center"/>
        <w:rPr>
          <w:rFonts w:ascii="Times New Roman" w:hAnsi="Times New Roman" w:cs="Times New Roman"/>
          <w:sz w:val="26"/>
          <w:szCs w:val="26"/>
        </w:rPr>
      </w:pPr>
    </w:p>
    <w:p w:rsidR="00C47589" w:rsidRPr="001969E8" w:rsidRDefault="00C47589" w:rsidP="00CE5566">
      <w:pPr>
        <w:pStyle w:val="ConsPlusNonformat"/>
        <w:widowControl/>
        <w:jc w:val="center"/>
        <w:rPr>
          <w:rFonts w:ascii="Times New Roman" w:hAnsi="Times New Roman" w:cs="Times New Roman"/>
          <w:sz w:val="26"/>
          <w:szCs w:val="26"/>
        </w:rPr>
      </w:pPr>
    </w:p>
    <w:p w:rsidR="00CE5566" w:rsidRPr="001969E8" w:rsidRDefault="00CE5566" w:rsidP="00CE5566">
      <w:pPr>
        <w:pStyle w:val="ConsPlusNonformat"/>
        <w:widowControl/>
        <w:jc w:val="center"/>
        <w:rPr>
          <w:rFonts w:ascii="Times New Roman" w:hAnsi="Times New Roman" w:cs="Times New Roman"/>
          <w:sz w:val="26"/>
          <w:szCs w:val="26"/>
        </w:rPr>
      </w:pPr>
    </w:p>
    <w:p w:rsidR="00CE5566" w:rsidRPr="001969E8" w:rsidRDefault="00CE5566" w:rsidP="00CE5566">
      <w:pPr>
        <w:pStyle w:val="ConsPlusNonformat"/>
        <w:widowControl/>
        <w:jc w:val="center"/>
        <w:rPr>
          <w:rFonts w:ascii="Times New Roman" w:hAnsi="Times New Roman" w:cs="Times New Roman"/>
          <w:sz w:val="26"/>
          <w:szCs w:val="26"/>
        </w:rPr>
      </w:pPr>
    </w:p>
    <w:p w:rsidR="00CE5566" w:rsidRPr="001969E8" w:rsidRDefault="00CE5566" w:rsidP="00CE5566">
      <w:pPr>
        <w:pStyle w:val="ConsPlusNonformat"/>
        <w:widowControl/>
        <w:jc w:val="center"/>
        <w:rPr>
          <w:rFonts w:ascii="Times New Roman" w:hAnsi="Times New Roman" w:cs="Times New Roman"/>
          <w:sz w:val="26"/>
          <w:szCs w:val="26"/>
        </w:rPr>
      </w:pPr>
    </w:p>
    <w:p w:rsidR="00CE5566" w:rsidRPr="001969E8" w:rsidRDefault="00CE5566" w:rsidP="00CE5566">
      <w:pPr>
        <w:pStyle w:val="ConsPlusNonformat"/>
        <w:widowControl/>
        <w:jc w:val="center"/>
        <w:rPr>
          <w:rFonts w:ascii="Times New Roman" w:hAnsi="Times New Roman" w:cs="Times New Roman"/>
          <w:sz w:val="28"/>
          <w:szCs w:val="28"/>
        </w:rPr>
      </w:pPr>
    </w:p>
    <w:p w:rsidR="00CE5566" w:rsidRPr="001969E8" w:rsidRDefault="00CE5566" w:rsidP="00CE5566">
      <w:pPr>
        <w:pStyle w:val="ConsPlusNonformat"/>
        <w:widowControl/>
        <w:jc w:val="right"/>
        <w:rPr>
          <w:rFonts w:ascii="Times New Roman" w:hAnsi="Times New Roman" w:cs="Times New Roman"/>
          <w:noProof/>
          <w:sz w:val="26"/>
          <w:szCs w:val="26"/>
          <w:lang w:eastAsia="ru-RU"/>
        </w:rPr>
      </w:pPr>
    </w:p>
    <w:p w:rsidR="001E7CEB" w:rsidRPr="001969E8" w:rsidRDefault="001E7CEB" w:rsidP="00CE5566">
      <w:pPr>
        <w:pStyle w:val="ConsPlusNonformat"/>
        <w:widowControl/>
        <w:jc w:val="right"/>
        <w:rPr>
          <w:rFonts w:ascii="Times New Roman" w:hAnsi="Times New Roman" w:cs="Times New Roman"/>
          <w:noProof/>
          <w:sz w:val="26"/>
          <w:szCs w:val="26"/>
          <w:lang w:eastAsia="ru-RU"/>
        </w:rPr>
      </w:pPr>
    </w:p>
    <w:p w:rsidR="001E7CEB" w:rsidRPr="001969E8" w:rsidRDefault="001E7CEB" w:rsidP="00CE5566">
      <w:pPr>
        <w:pStyle w:val="ConsPlusNonformat"/>
        <w:widowControl/>
        <w:jc w:val="right"/>
        <w:rPr>
          <w:rFonts w:ascii="Times New Roman" w:hAnsi="Times New Roman" w:cs="Times New Roman"/>
          <w:noProof/>
          <w:sz w:val="26"/>
          <w:szCs w:val="26"/>
          <w:lang w:eastAsia="ru-RU"/>
        </w:rPr>
      </w:pPr>
      <w:r w:rsidRPr="001969E8">
        <w:rPr>
          <w:rFonts w:ascii="Times New Roman" w:hAnsi="Times New Roman" w:cs="Times New Roman"/>
          <w:noProof/>
          <w:sz w:val="26"/>
          <w:szCs w:val="26"/>
          <w:lang w:eastAsia="ru-RU"/>
        </w:rPr>
        <w:t>Подпись______________________</w:t>
      </w:r>
    </w:p>
    <w:p w:rsidR="001E7CEB" w:rsidRPr="001969E8" w:rsidRDefault="001E7CEB" w:rsidP="00CE5566">
      <w:pPr>
        <w:pStyle w:val="ConsPlusNonformat"/>
        <w:widowControl/>
        <w:jc w:val="right"/>
        <w:rPr>
          <w:rFonts w:ascii="Times New Roman" w:hAnsi="Times New Roman" w:cs="Times New Roman"/>
          <w:noProof/>
          <w:sz w:val="26"/>
          <w:szCs w:val="26"/>
          <w:lang w:eastAsia="ru-RU"/>
        </w:rPr>
      </w:pPr>
    </w:p>
    <w:p w:rsidR="001E7CEB" w:rsidRPr="001969E8" w:rsidRDefault="001E7CEB" w:rsidP="00CE5566">
      <w:pPr>
        <w:pStyle w:val="ConsPlusNonformat"/>
        <w:widowControl/>
        <w:jc w:val="right"/>
        <w:rPr>
          <w:rFonts w:ascii="Times New Roman" w:hAnsi="Times New Roman" w:cs="Times New Roman"/>
          <w:noProof/>
          <w:sz w:val="26"/>
          <w:szCs w:val="26"/>
          <w:lang w:eastAsia="ru-RU"/>
        </w:rPr>
      </w:pPr>
      <w:r w:rsidRPr="001969E8">
        <w:rPr>
          <w:rFonts w:ascii="Times New Roman" w:hAnsi="Times New Roman" w:cs="Times New Roman"/>
          <w:noProof/>
          <w:sz w:val="26"/>
          <w:szCs w:val="26"/>
          <w:lang w:eastAsia="ru-RU"/>
        </w:rPr>
        <w:t>Дата «_</w:t>
      </w:r>
      <w:r w:rsidR="00AC078C" w:rsidRPr="001969E8">
        <w:rPr>
          <w:rFonts w:ascii="Times New Roman" w:hAnsi="Times New Roman" w:cs="Times New Roman"/>
          <w:noProof/>
          <w:sz w:val="26"/>
          <w:szCs w:val="26"/>
          <w:lang w:eastAsia="ru-RU"/>
        </w:rPr>
        <w:t>2</w:t>
      </w:r>
      <w:r w:rsidR="004A0A87" w:rsidRPr="001969E8">
        <w:rPr>
          <w:rFonts w:ascii="Times New Roman" w:hAnsi="Times New Roman" w:cs="Times New Roman"/>
          <w:noProof/>
          <w:sz w:val="26"/>
          <w:szCs w:val="26"/>
          <w:lang w:eastAsia="ru-RU"/>
        </w:rPr>
        <w:t>7</w:t>
      </w:r>
      <w:r w:rsidRPr="001969E8">
        <w:rPr>
          <w:rFonts w:ascii="Times New Roman" w:hAnsi="Times New Roman" w:cs="Times New Roman"/>
          <w:noProof/>
          <w:sz w:val="26"/>
          <w:szCs w:val="26"/>
          <w:lang w:eastAsia="ru-RU"/>
        </w:rPr>
        <w:t>_» __апреля__ 20</w:t>
      </w:r>
      <w:r w:rsidR="00036D1E" w:rsidRPr="001969E8">
        <w:rPr>
          <w:rFonts w:ascii="Times New Roman" w:hAnsi="Times New Roman" w:cs="Times New Roman"/>
          <w:noProof/>
          <w:sz w:val="26"/>
          <w:szCs w:val="26"/>
          <w:lang w:eastAsia="ru-RU"/>
        </w:rPr>
        <w:t>2</w:t>
      </w:r>
      <w:r w:rsidR="004A0A87" w:rsidRPr="001969E8">
        <w:rPr>
          <w:rFonts w:ascii="Times New Roman" w:hAnsi="Times New Roman" w:cs="Times New Roman"/>
          <w:noProof/>
          <w:sz w:val="26"/>
          <w:szCs w:val="26"/>
          <w:lang w:eastAsia="ru-RU"/>
        </w:rPr>
        <w:t>2</w:t>
      </w:r>
      <w:r w:rsidRPr="001969E8">
        <w:rPr>
          <w:rFonts w:ascii="Times New Roman" w:hAnsi="Times New Roman" w:cs="Times New Roman"/>
          <w:noProof/>
          <w:sz w:val="26"/>
          <w:szCs w:val="26"/>
          <w:lang w:eastAsia="ru-RU"/>
        </w:rPr>
        <w:t xml:space="preserve"> год.</w:t>
      </w:r>
    </w:p>
    <w:p w:rsidR="00044D51" w:rsidRPr="001969E8" w:rsidRDefault="00044D51" w:rsidP="00CE5566">
      <w:pPr>
        <w:pStyle w:val="ConsPlusNonformat"/>
        <w:widowControl/>
        <w:jc w:val="right"/>
        <w:rPr>
          <w:rFonts w:ascii="Times New Roman" w:hAnsi="Times New Roman" w:cs="Times New Roman"/>
          <w:noProof/>
          <w:sz w:val="26"/>
          <w:szCs w:val="26"/>
          <w:lang w:eastAsia="ru-RU"/>
        </w:rPr>
      </w:pPr>
    </w:p>
    <w:p w:rsidR="006F2B12" w:rsidRPr="001969E8" w:rsidRDefault="006F2B12" w:rsidP="006F2B12">
      <w:pPr>
        <w:autoSpaceDE w:val="0"/>
        <w:autoSpaceDN w:val="0"/>
        <w:adjustRightInd w:val="0"/>
        <w:spacing w:after="0" w:line="240" w:lineRule="auto"/>
        <w:rPr>
          <w:rFonts w:ascii="Times New Roman" w:eastAsia="Times New Roman" w:hAnsi="Times New Roman" w:cs="Times New Roman"/>
          <w:sz w:val="26"/>
          <w:szCs w:val="26"/>
        </w:rPr>
      </w:pPr>
    </w:p>
    <w:p w:rsidR="001274C6" w:rsidRPr="001969E8" w:rsidRDefault="001274C6" w:rsidP="006F2B12">
      <w:pPr>
        <w:autoSpaceDE w:val="0"/>
        <w:autoSpaceDN w:val="0"/>
        <w:adjustRightInd w:val="0"/>
        <w:spacing w:after="0" w:line="240" w:lineRule="auto"/>
        <w:rPr>
          <w:rFonts w:ascii="Times New Roman" w:eastAsia="Times New Roman" w:hAnsi="Times New Roman" w:cs="Times New Roman"/>
          <w:sz w:val="26"/>
          <w:szCs w:val="26"/>
        </w:rPr>
      </w:pPr>
    </w:p>
    <w:p w:rsidR="00A34552" w:rsidRPr="001969E8"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A34552" w:rsidRPr="001969E8"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C45AA6" w:rsidRPr="001969E8" w:rsidRDefault="00D172C4" w:rsidP="006F2B12">
      <w:pPr>
        <w:suppressAutoHyphens w:val="0"/>
        <w:autoSpaceDE w:val="0"/>
        <w:autoSpaceDN w:val="0"/>
        <w:adjustRightInd w:val="0"/>
        <w:spacing w:after="0" w:line="240" w:lineRule="auto"/>
        <w:jc w:val="center"/>
        <w:rPr>
          <w:rFonts w:ascii="Times New Roman" w:hAnsi="Times New Roman"/>
          <w:b/>
          <w:sz w:val="28"/>
          <w:szCs w:val="28"/>
        </w:rPr>
      </w:pPr>
      <w:r w:rsidRPr="001969E8">
        <w:rPr>
          <w:rFonts w:ascii="Times New Roman" w:hAnsi="Times New Roman"/>
          <w:b/>
          <w:sz w:val="28"/>
          <w:szCs w:val="28"/>
        </w:rPr>
        <w:lastRenderedPageBreak/>
        <w:t>Содержание</w:t>
      </w:r>
    </w:p>
    <w:p w:rsidR="00C45AA6" w:rsidRPr="001969E8"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969E8"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Экономическое развитие.</w:t>
      </w:r>
    </w:p>
    <w:p w:rsidR="00D172C4" w:rsidRPr="001969E8"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Дошкольное образование.</w:t>
      </w:r>
    </w:p>
    <w:p w:rsidR="00D172C4" w:rsidRPr="001969E8"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Общее и дополнительное образование.</w:t>
      </w:r>
    </w:p>
    <w:p w:rsidR="00D172C4" w:rsidRPr="001969E8" w:rsidRDefault="00D172C4" w:rsidP="006F2B12">
      <w:pPr>
        <w:autoSpaceDE w:val="0"/>
        <w:autoSpaceDN w:val="0"/>
        <w:adjustRightInd w:val="0"/>
        <w:spacing w:after="0" w:line="240" w:lineRule="auto"/>
        <w:jc w:val="center"/>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Культура.</w:t>
      </w:r>
    </w:p>
    <w:p w:rsidR="00D172C4" w:rsidRPr="001969E8" w:rsidRDefault="00D172C4" w:rsidP="00D172C4">
      <w:pPr>
        <w:autoSpaceDE w:val="0"/>
        <w:autoSpaceDN w:val="0"/>
        <w:adjustRightInd w:val="0"/>
        <w:spacing w:after="0" w:line="240" w:lineRule="auto"/>
        <w:jc w:val="both"/>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Физическая культура и спорт.</w:t>
      </w:r>
    </w:p>
    <w:p w:rsidR="00D172C4" w:rsidRPr="001969E8" w:rsidRDefault="00D172C4" w:rsidP="00D172C4">
      <w:pPr>
        <w:autoSpaceDE w:val="0"/>
        <w:autoSpaceDN w:val="0"/>
        <w:adjustRightInd w:val="0"/>
        <w:spacing w:after="0" w:line="240" w:lineRule="auto"/>
        <w:jc w:val="both"/>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Жилищное строительство и обеспечение граждан жильем.</w:t>
      </w:r>
    </w:p>
    <w:p w:rsidR="00D172C4" w:rsidRPr="001969E8" w:rsidRDefault="00D172C4" w:rsidP="00D172C4">
      <w:pPr>
        <w:autoSpaceDE w:val="0"/>
        <w:autoSpaceDN w:val="0"/>
        <w:adjustRightInd w:val="0"/>
        <w:spacing w:after="0" w:line="240" w:lineRule="auto"/>
        <w:jc w:val="both"/>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Жилищно-коммунальное хозяйство.</w:t>
      </w:r>
    </w:p>
    <w:p w:rsidR="00D172C4" w:rsidRPr="001969E8" w:rsidRDefault="00D172C4" w:rsidP="00D172C4">
      <w:pPr>
        <w:autoSpaceDE w:val="0"/>
        <w:autoSpaceDN w:val="0"/>
        <w:adjustRightInd w:val="0"/>
        <w:spacing w:after="0" w:line="240" w:lineRule="auto"/>
        <w:jc w:val="both"/>
        <w:rPr>
          <w:rFonts w:ascii="Times New Roman" w:hAnsi="Times New Roman"/>
          <w:sz w:val="28"/>
          <w:szCs w:val="28"/>
        </w:rPr>
      </w:pPr>
    </w:p>
    <w:p w:rsidR="00C45AA6" w:rsidRPr="001969E8"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1969E8">
        <w:rPr>
          <w:rFonts w:ascii="Times New Roman" w:hAnsi="Times New Roman"/>
          <w:sz w:val="28"/>
          <w:szCs w:val="28"/>
        </w:rPr>
        <w:t>Организация муниципального управления.</w:t>
      </w:r>
    </w:p>
    <w:p w:rsidR="00D172C4" w:rsidRPr="001969E8" w:rsidRDefault="00D172C4" w:rsidP="00D172C4">
      <w:pPr>
        <w:autoSpaceDE w:val="0"/>
        <w:autoSpaceDN w:val="0"/>
        <w:adjustRightInd w:val="0"/>
        <w:spacing w:after="0" w:line="240" w:lineRule="auto"/>
        <w:jc w:val="both"/>
        <w:rPr>
          <w:rFonts w:ascii="Times New Roman" w:hAnsi="Times New Roman"/>
          <w:sz w:val="28"/>
          <w:szCs w:val="28"/>
        </w:rPr>
      </w:pPr>
    </w:p>
    <w:p w:rsidR="00C45AA6" w:rsidRPr="001969E8" w:rsidRDefault="00C45AA6" w:rsidP="00C45AA6">
      <w:pPr>
        <w:autoSpaceDE w:val="0"/>
        <w:autoSpaceDN w:val="0"/>
        <w:adjustRightInd w:val="0"/>
        <w:spacing w:after="0" w:line="240" w:lineRule="auto"/>
        <w:ind w:firstLine="540"/>
        <w:jc w:val="both"/>
        <w:rPr>
          <w:rFonts w:ascii="Times New Roman" w:hAnsi="Times New Roman"/>
          <w:sz w:val="28"/>
          <w:szCs w:val="28"/>
        </w:rPr>
      </w:pPr>
      <w:r w:rsidRPr="001969E8">
        <w:rPr>
          <w:rFonts w:ascii="Times New Roman" w:hAnsi="Times New Roman"/>
          <w:sz w:val="28"/>
          <w:szCs w:val="28"/>
        </w:rPr>
        <w:t>IX. Энергосбережение и повышение энергетической эффективности.</w:t>
      </w:r>
    </w:p>
    <w:p w:rsidR="00C45AA6" w:rsidRPr="001969E8"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1969E8" w:rsidRDefault="00C45AA6">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C47589" w:rsidRPr="001969E8" w:rsidRDefault="00C47589">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D172C4" w:rsidRPr="001969E8" w:rsidRDefault="00D172C4">
      <w:pPr>
        <w:pStyle w:val="ConsPlusNonformat"/>
        <w:widowControl/>
        <w:jc w:val="center"/>
        <w:rPr>
          <w:rFonts w:ascii="Times New Roman" w:hAnsi="Times New Roman" w:cs="Times New Roman"/>
          <w:b/>
          <w:sz w:val="28"/>
          <w:szCs w:val="28"/>
        </w:rPr>
      </w:pPr>
    </w:p>
    <w:p w:rsidR="005A061A" w:rsidRPr="001969E8" w:rsidRDefault="005A061A">
      <w:pPr>
        <w:pStyle w:val="ConsPlusNonformat"/>
        <w:widowControl/>
        <w:jc w:val="center"/>
        <w:rPr>
          <w:rFonts w:ascii="Times New Roman" w:hAnsi="Times New Roman" w:cs="Times New Roman"/>
          <w:b/>
          <w:sz w:val="28"/>
          <w:szCs w:val="28"/>
        </w:rPr>
      </w:pPr>
    </w:p>
    <w:p w:rsidR="00D31A1C" w:rsidRPr="001969E8" w:rsidRDefault="00D31A1C" w:rsidP="00F429D4">
      <w:pPr>
        <w:pStyle w:val="ConsPlusNonformat"/>
        <w:widowControl/>
        <w:ind w:firstLine="709"/>
        <w:jc w:val="center"/>
        <w:rPr>
          <w:rFonts w:ascii="Times New Roman" w:hAnsi="Times New Roman" w:cs="Times New Roman"/>
          <w:b/>
          <w:sz w:val="28"/>
          <w:szCs w:val="28"/>
        </w:rPr>
      </w:pPr>
      <w:r w:rsidRPr="001969E8">
        <w:rPr>
          <w:rFonts w:ascii="Times New Roman" w:hAnsi="Times New Roman" w:cs="Times New Roman"/>
          <w:b/>
          <w:sz w:val="28"/>
          <w:szCs w:val="28"/>
        </w:rPr>
        <w:lastRenderedPageBreak/>
        <w:t>Показатели эффективности</w:t>
      </w:r>
    </w:p>
    <w:p w:rsidR="00D31A1C" w:rsidRPr="001969E8" w:rsidRDefault="00D31A1C" w:rsidP="00F429D4">
      <w:pPr>
        <w:pStyle w:val="ConsPlusNonformat"/>
        <w:widowControl/>
        <w:ind w:firstLine="709"/>
        <w:jc w:val="center"/>
        <w:rPr>
          <w:rFonts w:ascii="Times New Roman" w:hAnsi="Times New Roman" w:cs="Times New Roman"/>
          <w:b/>
          <w:sz w:val="28"/>
          <w:szCs w:val="28"/>
        </w:rPr>
      </w:pPr>
      <w:r w:rsidRPr="001969E8">
        <w:rPr>
          <w:rFonts w:ascii="Times New Roman" w:hAnsi="Times New Roman" w:cs="Times New Roman"/>
          <w:sz w:val="28"/>
          <w:szCs w:val="28"/>
        </w:rPr>
        <w:t xml:space="preserve"> </w:t>
      </w:r>
      <w:r w:rsidRPr="001969E8">
        <w:rPr>
          <w:rFonts w:ascii="Times New Roman" w:hAnsi="Times New Roman" w:cs="Times New Roman"/>
          <w:b/>
          <w:sz w:val="28"/>
          <w:szCs w:val="28"/>
        </w:rPr>
        <w:t xml:space="preserve">деятельности органов местного самоуправления </w:t>
      </w:r>
    </w:p>
    <w:p w:rsidR="00D31A1C" w:rsidRPr="001969E8" w:rsidRDefault="00D31A1C" w:rsidP="00F429D4">
      <w:pPr>
        <w:pStyle w:val="ConsPlusNonformat"/>
        <w:widowControl/>
        <w:ind w:firstLine="709"/>
        <w:jc w:val="center"/>
        <w:rPr>
          <w:rFonts w:ascii="Times New Roman" w:hAnsi="Times New Roman" w:cs="Times New Roman"/>
          <w:b/>
          <w:sz w:val="28"/>
          <w:szCs w:val="28"/>
        </w:rPr>
      </w:pPr>
      <w:r w:rsidRPr="001969E8">
        <w:rPr>
          <w:rFonts w:ascii="Times New Roman" w:hAnsi="Times New Roman" w:cs="Times New Roman"/>
          <w:b/>
          <w:sz w:val="28"/>
          <w:szCs w:val="28"/>
        </w:rPr>
        <w:t xml:space="preserve">муниципального образования </w:t>
      </w:r>
    </w:p>
    <w:p w:rsidR="00D31A1C" w:rsidRPr="001969E8" w:rsidRDefault="00C70660" w:rsidP="00F429D4">
      <w:pPr>
        <w:pStyle w:val="ConsPlusNonformat"/>
        <w:widowControl/>
        <w:ind w:firstLine="709"/>
        <w:jc w:val="center"/>
        <w:rPr>
          <w:rFonts w:ascii="Times New Roman" w:hAnsi="Times New Roman" w:cs="Times New Roman"/>
          <w:b/>
          <w:sz w:val="28"/>
          <w:szCs w:val="28"/>
        </w:rPr>
      </w:pPr>
      <w:r w:rsidRPr="001969E8">
        <w:rPr>
          <w:rFonts w:ascii="Times New Roman" w:hAnsi="Times New Roman" w:cs="Times New Roman"/>
          <w:b/>
          <w:sz w:val="28"/>
          <w:szCs w:val="28"/>
        </w:rPr>
        <w:t>Динской район</w:t>
      </w:r>
    </w:p>
    <w:p w:rsidR="009D30B0" w:rsidRPr="001969E8" w:rsidRDefault="009D30B0" w:rsidP="00F429D4">
      <w:pPr>
        <w:pStyle w:val="ConsPlusNonformat"/>
        <w:widowControl/>
        <w:ind w:firstLine="709"/>
        <w:jc w:val="center"/>
        <w:rPr>
          <w:rFonts w:ascii="Times New Roman" w:hAnsi="Times New Roman" w:cs="Times New Roman"/>
          <w:sz w:val="28"/>
          <w:szCs w:val="28"/>
        </w:rPr>
      </w:pPr>
    </w:p>
    <w:p w:rsidR="009D30B0" w:rsidRPr="001969E8" w:rsidRDefault="009D30B0"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Район </w:t>
      </w:r>
      <w:r w:rsidRPr="001969E8">
        <w:rPr>
          <w:rFonts w:ascii="Times New Roman" w:hAnsi="Times New Roman" w:cs="Times New Roman"/>
          <w:color w:val="000000"/>
          <w:sz w:val="28"/>
          <w:szCs w:val="28"/>
        </w:rPr>
        <w:t xml:space="preserve"> расположен в центральной зоне Краснодарского края в 30 км на северо-восток от г. Краснодара. Общая площадь района – 135</w:t>
      </w:r>
      <w:r w:rsidR="00C70660" w:rsidRPr="001969E8">
        <w:rPr>
          <w:rFonts w:ascii="Times New Roman" w:hAnsi="Times New Roman" w:cs="Times New Roman"/>
          <w:color w:val="000000"/>
          <w:sz w:val="28"/>
          <w:szCs w:val="28"/>
        </w:rPr>
        <w:t>063,2</w:t>
      </w:r>
      <w:r w:rsidRPr="001969E8">
        <w:rPr>
          <w:rFonts w:ascii="Times New Roman" w:hAnsi="Times New Roman" w:cs="Times New Roman"/>
          <w:color w:val="000000"/>
          <w:sz w:val="28"/>
          <w:szCs w:val="28"/>
        </w:rPr>
        <w:t xml:space="preserve"> кв.</w:t>
      </w:r>
      <w:r w:rsidR="004F2C7D" w:rsidRPr="001969E8">
        <w:rPr>
          <w:rFonts w:ascii="Times New Roman" w:hAnsi="Times New Roman" w:cs="Times New Roman"/>
          <w:color w:val="000000"/>
          <w:sz w:val="28"/>
          <w:szCs w:val="28"/>
        </w:rPr>
        <w:t xml:space="preserve"> </w:t>
      </w:r>
      <w:r w:rsidRPr="001969E8">
        <w:rPr>
          <w:rFonts w:ascii="Times New Roman" w:hAnsi="Times New Roman" w:cs="Times New Roman"/>
          <w:color w:val="000000"/>
          <w:sz w:val="28"/>
          <w:szCs w:val="28"/>
        </w:rPr>
        <w:t>км</w:t>
      </w:r>
      <w:r w:rsidRPr="001969E8">
        <w:rPr>
          <w:rFonts w:ascii="Times New Roman" w:hAnsi="Times New Roman" w:cs="Times New Roman"/>
          <w:sz w:val="28"/>
          <w:szCs w:val="28"/>
        </w:rPr>
        <w:t>, что составляет 1,8% от общей площади Краснодарского края.</w:t>
      </w:r>
    </w:p>
    <w:p w:rsidR="009D30B0" w:rsidRPr="001969E8" w:rsidRDefault="009D30B0" w:rsidP="00F429D4">
      <w:pPr>
        <w:spacing w:after="0" w:line="240" w:lineRule="auto"/>
        <w:ind w:firstLine="709"/>
        <w:jc w:val="both"/>
        <w:rPr>
          <w:rFonts w:ascii="Times New Roman" w:hAnsi="Times New Roman" w:cs="Times New Roman"/>
          <w:color w:val="000000"/>
          <w:sz w:val="28"/>
          <w:szCs w:val="28"/>
        </w:rPr>
      </w:pPr>
      <w:r w:rsidRPr="001969E8">
        <w:rPr>
          <w:rFonts w:ascii="Times New Roman" w:hAnsi="Times New Roman" w:cs="Times New Roman"/>
          <w:sz w:val="28"/>
          <w:szCs w:val="28"/>
        </w:rPr>
        <w:t xml:space="preserve"> Район граничит с </w:t>
      </w:r>
      <w:r w:rsidRPr="001969E8">
        <w:rPr>
          <w:rFonts w:ascii="Times New Roman" w:hAnsi="Times New Roman" w:cs="Times New Roman"/>
          <w:color w:val="000000"/>
          <w:sz w:val="28"/>
          <w:szCs w:val="28"/>
        </w:rPr>
        <w:t xml:space="preserve">Усть-Лабинским, Кореновским, Тимашевским, Калининским, Красноармейским районами и республикой Адыгея.  </w:t>
      </w:r>
    </w:p>
    <w:p w:rsidR="009D30B0" w:rsidRPr="001969E8" w:rsidRDefault="009D30B0" w:rsidP="00404567">
      <w:pPr>
        <w:spacing w:after="0" w:line="240" w:lineRule="auto"/>
        <w:ind w:firstLine="709"/>
        <w:jc w:val="both"/>
        <w:rPr>
          <w:rFonts w:ascii="Times New Roman" w:hAnsi="Times New Roman" w:cs="Times New Roman"/>
          <w:color w:val="000000"/>
          <w:sz w:val="28"/>
          <w:szCs w:val="28"/>
        </w:rPr>
      </w:pPr>
      <w:r w:rsidRPr="001969E8">
        <w:rPr>
          <w:rFonts w:ascii="Times New Roman" w:hAnsi="Times New Roman" w:cs="Times New Roman"/>
          <w:sz w:val="28"/>
          <w:szCs w:val="28"/>
        </w:rPr>
        <w:t xml:space="preserve">На территории района располагается 10 сельских округов с 27 населенными пунктами, в которых проживает </w:t>
      </w:r>
      <w:r w:rsidR="00B54419" w:rsidRPr="001969E8">
        <w:rPr>
          <w:rFonts w:ascii="Times New Roman" w:hAnsi="Times New Roman" w:cs="Times New Roman"/>
          <w:sz w:val="28"/>
          <w:szCs w:val="28"/>
        </w:rPr>
        <w:t>145,236</w:t>
      </w:r>
      <w:r w:rsidRPr="001969E8">
        <w:rPr>
          <w:rFonts w:ascii="Times New Roman" w:hAnsi="Times New Roman" w:cs="Times New Roman"/>
          <w:sz w:val="28"/>
          <w:szCs w:val="28"/>
        </w:rPr>
        <w:t xml:space="preserve"> тыс. человек. </w:t>
      </w:r>
      <w:r w:rsidRPr="001969E8">
        <w:rPr>
          <w:rFonts w:ascii="Times New Roman" w:hAnsi="Times New Roman" w:cs="Times New Roman"/>
          <w:color w:val="000000"/>
          <w:sz w:val="28"/>
          <w:szCs w:val="28"/>
        </w:rPr>
        <w:t>Административным центром является станица Динская.</w:t>
      </w:r>
    </w:p>
    <w:p w:rsidR="00404567" w:rsidRPr="001969E8" w:rsidRDefault="00404567" w:rsidP="00404567">
      <w:pPr>
        <w:pStyle w:val="ae"/>
        <w:spacing w:before="0" w:after="0"/>
        <w:ind w:firstLine="708"/>
        <w:jc w:val="both"/>
        <w:rPr>
          <w:rFonts w:cs="Times New Roman"/>
          <w:sz w:val="28"/>
          <w:szCs w:val="28"/>
        </w:rPr>
      </w:pPr>
      <w:r w:rsidRPr="001969E8">
        <w:rPr>
          <w:rFonts w:cs="Times New Roman"/>
          <w:sz w:val="28"/>
          <w:szCs w:val="28"/>
        </w:rPr>
        <w:t>Вся деятельность главы и администрации муниципального образования Динской район по решению вопросов местного значения в 202</w:t>
      </w:r>
      <w:r w:rsidR="00B54419" w:rsidRPr="001969E8">
        <w:rPr>
          <w:rFonts w:cs="Times New Roman"/>
          <w:sz w:val="28"/>
          <w:szCs w:val="28"/>
        </w:rPr>
        <w:t>1</w:t>
      </w:r>
      <w:r w:rsidRPr="001969E8">
        <w:rPr>
          <w:rFonts w:cs="Times New Roman"/>
          <w:sz w:val="28"/>
          <w:szCs w:val="28"/>
        </w:rPr>
        <w:t xml:space="preserve"> году была направлена на обеспечение в </w:t>
      </w:r>
      <w:proofErr w:type="spellStart"/>
      <w:r w:rsidRPr="001969E8">
        <w:rPr>
          <w:rFonts w:cs="Times New Roman"/>
          <w:sz w:val="28"/>
          <w:szCs w:val="28"/>
        </w:rPr>
        <w:t>Динском</w:t>
      </w:r>
      <w:proofErr w:type="spellEnd"/>
      <w:r w:rsidRPr="001969E8">
        <w:rPr>
          <w:rFonts w:cs="Times New Roman"/>
          <w:sz w:val="28"/>
          <w:szCs w:val="28"/>
        </w:rPr>
        <w:t xml:space="preserve"> районе социальной стабильности и устойчивости экономического развития, на решение задач, поставленных Президентом Российской Федерации, губернатором Краснодарского края, а также актуальных для жителей нашего района вопросов.</w:t>
      </w:r>
    </w:p>
    <w:p w:rsidR="00F879D7" w:rsidRPr="001969E8" w:rsidRDefault="00404567" w:rsidP="00404567">
      <w:pPr>
        <w:shd w:val="clear" w:color="auto" w:fill="FFFFFF"/>
        <w:spacing w:after="0" w:line="240" w:lineRule="auto"/>
        <w:ind w:firstLine="709"/>
        <w:jc w:val="both"/>
        <w:textAlignment w:val="center"/>
        <w:rPr>
          <w:rFonts w:ascii="Times New Roman" w:hAnsi="Times New Roman" w:cs="Times New Roman"/>
          <w:sz w:val="28"/>
          <w:szCs w:val="28"/>
        </w:rPr>
      </w:pPr>
      <w:r w:rsidRPr="001969E8">
        <w:rPr>
          <w:rFonts w:ascii="Times New Roman" w:hAnsi="Times New Roman" w:cs="Times New Roman"/>
          <w:sz w:val="28"/>
          <w:szCs w:val="28"/>
        </w:rPr>
        <w:t>Достигнутые в 202</w:t>
      </w:r>
      <w:r w:rsidR="00B54419" w:rsidRPr="001969E8">
        <w:rPr>
          <w:rFonts w:ascii="Times New Roman" w:hAnsi="Times New Roman" w:cs="Times New Roman"/>
          <w:sz w:val="28"/>
          <w:szCs w:val="28"/>
        </w:rPr>
        <w:t>1</w:t>
      </w:r>
      <w:r w:rsidRPr="001969E8">
        <w:rPr>
          <w:rFonts w:ascii="Times New Roman" w:hAnsi="Times New Roman" w:cs="Times New Roman"/>
          <w:sz w:val="28"/>
          <w:szCs w:val="28"/>
        </w:rPr>
        <w:t xml:space="preserve"> году итоги являются общим результатом работы органов местного самоуправления муниципального образования Динской район, органов местного самоуправления сельских поселений, трудовых коллективов предприятий, учреждений и организаций, предпринимателей и всех жителей района. </w:t>
      </w:r>
      <w:r w:rsidR="00F879D7" w:rsidRPr="001969E8">
        <w:rPr>
          <w:rFonts w:ascii="Times New Roman" w:hAnsi="Times New Roman" w:cs="Times New Roman"/>
          <w:sz w:val="28"/>
          <w:szCs w:val="28"/>
        </w:rPr>
        <w:t xml:space="preserve">  </w:t>
      </w:r>
    </w:p>
    <w:p w:rsidR="00D31A1C" w:rsidRPr="001969E8" w:rsidRDefault="005B40E0" w:rsidP="003306A2">
      <w:pPr>
        <w:pStyle w:val="ConsPlusNonformat"/>
        <w:widowControl/>
        <w:numPr>
          <w:ilvl w:val="0"/>
          <w:numId w:val="6"/>
        </w:numPr>
        <w:ind w:left="0" w:firstLine="709"/>
        <w:jc w:val="center"/>
        <w:rPr>
          <w:rFonts w:ascii="Times New Roman" w:hAnsi="Times New Roman" w:cs="Times New Roman"/>
          <w:b/>
          <w:sz w:val="28"/>
          <w:szCs w:val="28"/>
        </w:rPr>
      </w:pPr>
      <w:r w:rsidRPr="001969E8">
        <w:rPr>
          <w:rFonts w:ascii="Times New Roman" w:hAnsi="Times New Roman" w:cs="Times New Roman"/>
          <w:b/>
          <w:sz w:val="28"/>
          <w:szCs w:val="28"/>
        </w:rPr>
        <w:t>Экономическое развитие</w:t>
      </w:r>
    </w:p>
    <w:p w:rsidR="00CE426B" w:rsidRPr="001969E8" w:rsidRDefault="00CE426B" w:rsidP="00F429D4">
      <w:pPr>
        <w:pStyle w:val="ConsPlusNonformat"/>
        <w:widowControl/>
        <w:ind w:left="1080" w:firstLine="709"/>
        <w:jc w:val="center"/>
        <w:rPr>
          <w:rFonts w:ascii="Times New Roman" w:hAnsi="Times New Roman" w:cs="Times New Roman"/>
          <w:b/>
          <w:sz w:val="28"/>
          <w:szCs w:val="28"/>
        </w:rPr>
      </w:pPr>
    </w:p>
    <w:p w:rsidR="00B032A0" w:rsidRPr="001969E8" w:rsidRDefault="00B032A0" w:rsidP="00B032A0">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Послабление ограничений на работу предприятий и организаций в ряде отраслей и сегментов экономики, введенных в 2020 году для предотвращения распространения </w:t>
      </w:r>
      <w:proofErr w:type="spellStart"/>
      <w:r w:rsidRPr="001969E8">
        <w:rPr>
          <w:rFonts w:ascii="Times New Roman" w:eastAsia="Times New Roman" w:hAnsi="Times New Roman" w:cs="Times New Roman"/>
          <w:sz w:val="28"/>
          <w:szCs w:val="28"/>
          <w:lang w:eastAsia="ru-RU"/>
        </w:rPr>
        <w:t>коронавирусной</w:t>
      </w:r>
      <w:proofErr w:type="spellEnd"/>
      <w:r w:rsidRPr="001969E8">
        <w:rPr>
          <w:rFonts w:ascii="Times New Roman" w:eastAsia="Times New Roman" w:hAnsi="Times New Roman" w:cs="Times New Roman"/>
          <w:sz w:val="28"/>
          <w:szCs w:val="28"/>
          <w:lang w:eastAsia="ru-RU"/>
        </w:rPr>
        <w:t xml:space="preserve"> инфекции, а также реализация поддерживающих мер положительно отразились на итогах экономического развития района в 2021 году.</w:t>
      </w:r>
    </w:p>
    <w:p w:rsidR="00B032A0" w:rsidRPr="001969E8" w:rsidRDefault="00B032A0" w:rsidP="00B032A0">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Мониторинг экономической ситуации по кругу крупных и средних организаций, формирующих порядка 53,0% общего объема экономики района, проводился ежемесячно на основе статистических данных, представляемых Управлением  Федеральной службы государственной статистики по Краснодарскому краю и Республике Адыгея. В рамках прогнозной кампании в отчетном году проведена оценка итогов социально-экономического развития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за 2021 год. Достигнутые результаты свидетельствуют о восстановлении и устойчивом развитии районной экономики.</w:t>
      </w:r>
    </w:p>
    <w:p w:rsidR="00B032A0" w:rsidRPr="001969E8" w:rsidRDefault="00B032A0" w:rsidP="00BD1E51">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По оценочным данным объем отгруженной продукции, выполненных работ и услуг в базовых отраслях экономики района в 2021 году достигнет 76,5 </w:t>
      </w:r>
      <w:proofErr w:type="gramStart"/>
      <w:r w:rsidRPr="001969E8">
        <w:rPr>
          <w:rFonts w:ascii="Times New Roman" w:eastAsia="Times New Roman" w:hAnsi="Times New Roman" w:cs="Times New Roman"/>
          <w:sz w:val="28"/>
          <w:szCs w:val="28"/>
          <w:lang w:eastAsia="ru-RU"/>
        </w:rPr>
        <w:t>млрд</w:t>
      </w:r>
      <w:proofErr w:type="gramEnd"/>
      <w:r w:rsidRPr="001969E8">
        <w:rPr>
          <w:rFonts w:ascii="Times New Roman" w:eastAsia="Times New Roman" w:hAnsi="Times New Roman" w:cs="Times New Roman"/>
          <w:sz w:val="28"/>
          <w:szCs w:val="28"/>
          <w:lang w:eastAsia="ru-RU"/>
        </w:rPr>
        <w:t xml:space="preserve"> рублей, что на 34,1% превысит уровень 2020 года. Порядка 86,0% в общем показателе обеспечивается ключевыми отраслями – это промышленность, сельское хозяйство, розничная торговля, которые демонстрируют и наращивают </w:t>
      </w:r>
      <w:r w:rsidRPr="001969E8">
        <w:rPr>
          <w:rFonts w:ascii="Times New Roman" w:eastAsia="Times New Roman" w:hAnsi="Times New Roman" w:cs="Times New Roman"/>
          <w:sz w:val="28"/>
          <w:szCs w:val="28"/>
          <w:lang w:eastAsia="ru-RU"/>
        </w:rPr>
        <w:lastRenderedPageBreak/>
        <w:t>положительную динамику и сохраняют статус драйверов роста районной экономики.</w:t>
      </w:r>
    </w:p>
    <w:p w:rsidR="00065FF0" w:rsidRPr="001969E8" w:rsidRDefault="00065FF0" w:rsidP="00F429D4">
      <w:pPr>
        <w:pStyle w:val="ConsPlusNonformat"/>
        <w:widowControl/>
        <w:tabs>
          <w:tab w:val="left" w:pos="567"/>
        </w:tabs>
        <w:ind w:firstLine="709"/>
        <w:jc w:val="center"/>
        <w:rPr>
          <w:rFonts w:ascii="Times New Roman" w:hAnsi="Times New Roman" w:cs="Times New Roman"/>
          <w:b/>
          <w:sz w:val="28"/>
          <w:szCs w:val="28"/>
        </w:rPr>
      </w:pPr>
    </w:p>
    <w:p w:rsidR="00CE426B" w:rsidRPr="001969E8" w:rsidRDefault="00CE426B" w:rsidP="00F429D4">
      <w:pPr>
        <w:pStyle w:val="ConsPlusNonformat"/>
        <w:widowControl/>
        <w:tabs>
          <w:tab w:val="left" w:pos="567"/>
        </w:tabs>
        <w:ind w:firstLine="709"/>
        <w:jc w:val="center"/>
        <w:rPr>
          <w:rFonts w:ascii="Times New Roman" w:hAnsi="Times New Roman" w:cs="Times New Roman"/>
          <w:b/>
          <w:sz w:val="28"/>
          <w:szCs w:val="28"/>
        </w:rPr>
      </w:pPr>
      <w:r w:rsidRPr="001969E8">
        <w:rPr>
          <w:rFonts w:ascii="Times New Roman" w:hAnsi="Times New Roman" w:cs="Times New Roman"/>
          <w:b/>
          <w:sz w:val="28"/>
          <w:szCs w:val="28"/>
        </w:rPr>
        <w:t>Развитие малого и среднего предпринимательства</w:t>
      </w:r>
    </w:p>
    <w:p w:rsidR="00CE426B" w:rsidRPr="001969E8" w:rsidRDefault="00CE426B" w:rsidP="003B670F">
      <w:pPr>
        <w:pStyle w:val="ConsPlusNonformat"/>
        <w:widowControl/>
        <w:tabs>
          <w:tab w:val="left" w:pos="567"/>
        </w:tabs>
        <w:ind w:firstLine="709"/>
        <w:jc w:val="both"/>
        <w:rPr>
          <w:rFonts w:ascii="Times New Roman" w:hAnsi="Times New Roman" w:cs="Times New Roman"/>
          <w:sz w:val="28"/>
          <w:szCs w:val="28"/>
        </w:rPr>
      </w:pPr>
    </w:p>
    <w:p w:rsidR="00980916" w:rsidRDefault="00B410C0" w:rsidP="0098091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Вопросы поддержки развития малого и среднего бизнеса находятся в зоне постоянного внимания администрации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Созданию благоприятных условий для развития малого и среднего предпринимательства способствует муниципальная программа «Поддержка малого и среднего предпринимательства в муниципальном образовании Динской район», на реализацию мероприятий которой в 2021 году израсходовано 343,0 тыс. рублей.</w:t>
      </w:r>
    </w:p>
    <w:p w:rsidR="00B410C0" w:rsidRPr="001969E8" w:rsidRDefault="00B410C0" w:rsidP="0098091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При сохранении непростой экономической ситуации, связанной с пандемией </w:t>
      </w:r>
      <w:proofErr w:type="spellStart"/>
      <w:r w:rsidRPr="001969E8">
        <w:rPr>
          <w:rFonts w:ascii="Times New Roman" w:eastAsia="Times New Roman" w:hAnsi="Times New Roman" w:cs="Times New Roman"/>
          <w:sz w:val="28"/>
          <w:szCs w:val="28"/>
          <w:lang w:eastAsia="ru-RU"/>
        </w:rPr>
        <w:t>коронавируса</w:t>
      </w:r>
      <w:proofErr w:type="spellEnd"/>
      <w:r w:rsidRPr="001969E8">
        <w:rPr>
          <w:rFonts w:ascii="Times New Roman" w:eastAsia="Times New Roman" w:hAnsi="Times New Roman" w:cs="Times New Roman"/>
          <w:sz w:val="28"/>
          <w:szCs w:val="28"/>
          <w:lang w:eastAsia="ru-RU"/>
        </w:rPr>
        <w:t>, принимаемые меры поддержки бизнеса особенно актуальны и востребованы. Основным направлением является оказание бесплатных консультационных услуг по вопросам ведения</w:t>
      </w:r>
      <w:r w:rsidR="00980916">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 xml:space="preserve">предпринимательской деятельности и повышение доступности финансовых ресурсов для субъектов малого и среднего предпринимательства. В 2021 году предпринимателям района оказано порядка 180 консультаций, в том числе 100 - через  Центр поддержки предпринимателей, организованный на базе Торгово-промышленной палаты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в рамках муниципальной программы.</w:t>
      </w:r>
    </w:p>
    <w:p w:rsidR="00B410C0" w:rsidRPr="001969E8" w:rsidRDefault="00B410C0"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Продолжена совместная работа администрации и Фонда развития бизнеса, Фонда </w:t>
      </w:r>
      <w:proofErr w:type="spellStart"/>
      <w:r w:rsidRPr="001969E8">
        <w:rPr>
          <w:rFonts w:ascii="Times New Roman" w:eastAsia="Times New Roman" w:hAnsi="Times New Roman" w:cs="Times New Roman"/>
          <w:sz w:val="28"/>
          <w:szCs w:val="28"/>
          <w:lang w:eastAsia="ru-RU"/>
        </w:rPr>
        <w:t>микрофинасирования</w:t>
      </w:r>
      <w:proofErr w:type="spellEnd"/>
      <w:r w:rsidRPr="001969E8">
        <w:rPr>
          <w:rFonts w:ascii="Times New Roman" w:eastAsia="Times New Roman" w:hAnsi="Times New Roman" w:cs="Times New Roman"/>
          <w:sz w:val="28"/>
          <w:szCs w:val="28"/>
          <w:lang w:eastAsia="ru-RU"/>
        </w:rPr>
        <w:t xml:space="preserve">, Фонда развития промышленности Краснодарского края по привлечению субъектов малого и среднего бизнеса к получению финансовых услуг на льготных условиях в рамках краевой программы государственной поддержки. За 2021 год было получено 9 поручительств на сумму 31,5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что обеспечило выдачу кредитов предпринимателям на сумму 48,5 млн рублей, 21 </w:t>
      </w:r>
      <w:proofErr w:type="spellStart"/>
      <w:r w:rsidRPr="001969E8">
        <w:rPr>
          <w:rFonts w:ascii="Times New Roman" w:eastAsia="Times New Roman" w:hAnsi="Times New Roman" w:cs="Times New Roman"/>
          <w:sz w:val="28"/>
          <w:szCs w:val="28"/>
          <w:lang w:eastAsia="ru-RU"/>
        </w:rPr>
        <w:t>микрозайм</w:t>
      </w:r>
      <w:proofErr w:type="spellEnd"/>
      <w:r w:rsidRPr="001969E8">
        <w:rPr>
          <w:rFonts w:ascii="Times New Roman" w:eastAsia="Times New Roman" w:hAnsi="Times New Roman" w:cs="Times New Roman"/>
          <w:sz w:val="28"/>
          <w:szCs w:val="28"/>
          <w:lang w:eastAsia="ru-RU"/>
        </w:rPr>
        <w:t xml:space="preserve"> на 42,3 млн рублей и 7 займов в Фонде развития промышленности на общую сумму 162,7 млн рублей.</w:t>
      </w:r>
    </w:p>
    <w:p w:rsidR="004D7FB4" w:rsidRDefault="00B410C0" w:rsidP="004D7FB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Администрацией района организовано участие молодых людей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в созданном по инициативе губернатора Краснодарского края В.И. Кондратьева пилотном проекте «Школа молодого предпринимателя - Бизнес молодых». Привлечено 86 участников в возрасте от 18 до 35 лет. Успешно прошли обучение 8 участников школы и получили возможность воспользоваться государственной поддержкой. В 2022 году 4 «выпускника» планируют на развитие своего бизнеса получить льготное финансирование от 100</w:t>
      </w:r>
      <w:r w:rsidR="004D7FB4">
        <w:rPr>
          <w:rFonts w:ascii="Times New Roman" w:eastAsia="Times New Roman" w:hAnsi="Times New Roman" w:cs="Times New Roman"/>
          <w:sz w:val="28"/>
          <w:szCs w:val="28"/>
          <w:lang w:eastAsia="ru-RU"/>
        </w:rPr>
        <w:t>,0</w:t>
      </w:r>
      <w:r w:rsidRPr="001969E8">
        <w:rPr>
          <w:rFonts w:ascii="Times New Roman" w:eastAsia="Times New Roman" w:hAnsi="Times New Roman" w:cs="Times New Roman"/>
          <w:sz w:val="28"/>
          <w:szCs w:val="28"/>
          <w:lang w:eastAsia="ru-RU"/>
        </w:rPr>
        <w:t xml:space="preserve"> тыс. до 3</w:t>
      </w:r>
      <w:r w:rsidR="004D7FB4">
        <w:rPr>
          <w:rFonts w:ascii="Times New Roman" w:eastAsia="Times New Roman" w:hAnsi="Times New Roman" w:cs="Times New Roman"/>
          <w:sz w:val="28"/>
          <w:szCs w:val="28"/>
          <w:lang w:eastAsia="ru-RU"/>
        </w:rPr>
        <w:t>,0</w:t>
      </w:r>
      <w:r w:rsidRPr="001969E8">
        <w:rPr>
          <w:rFonts w:ascii="Times New Roman" w:eastAsia="Times New Roman" w:hAnsi="Times New Roman" w:cs="Times New Roman"/>
          <w:sz w:val="28"/>
          <w:szCs w:val="28"/>
          <w:lang w:eastAsia="ru-RU"/>
        </w:rPr>
        <w:t>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под 0,1% годовых в Фонде микрофинансирования Краснодарского края.</w:t>
      </w:r>
      <w:r w:rsidR="004D7FB4">
        <w:rPr>
          <w:rFonts w:ascii="Times New Roman" w:eastAsia="Times New Roman" w:hAnsi="Times New Roman" w:cs="Times New Roman"/>
          <w:sz w:val="28"/>
          <w:szCs w:val="28"/>
          <w:lang w:eastAsia="ru-RU"/>
        </w:rPr>
        <w:t xml:space="preserve"> </w:t>
      </w:r>
    </w:p>
    <w:p w:rsidR="00B410C0" w:rsidRPr="001969E8" w:rsidRDefault="00B410C0" w:rsidP="004D7FB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В рейтинге муниципальных образований Краснодарского края по количеству привлеченных молодых людей для участия в проекте Динской район вошел в десятку лучших муниципалитетов, а по количеству победителей - уступил лишь Краснодару и Сочи.</w:t>
      </w:r>
    </w:p>
    <w:p w:rsidR="00B410C0" w:rsidRPr="001969E8" w:rsidRDefault="00B410C0"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Также в рамках муниципальной программы в отчетном году по вопросам организации и ведения предпринимательской деятельности для субъектов малого и среднего бизнеса проведено 18 мероприятий в форме конференций, </w:t>
      </w:r>
      <w:r w:rsidRPr="001969E8">
        <w:rPr>
          <w:rFonts w:ascii="Times New Roman" w:eastAsia="Times New Roman" w:hAnsi="Times New Roman" w:cs="Times New Roman"/>
          <w:sz w:val="28"/>
          <w:szCs w:val="28"/>
          <w:lang w:eastAsia="ru-RU"/>
        </w:rPr>
        <w:lastRenderedPageBreak/>
        <w:t>круглых столов, совещаний, заседаний Совета предпринимателей и Совета по развитию промышленности с охватом участников более 700 предпринимателей и руководителей предприятий. Проведено обучение 5-ти групп предпринимателей и их работников общей численностью 58 человек по вопросам налогового и трудового законодательства.  </w:t>
      </w:r>
    </w:p>
    <w:p w:rsidR="00B410C0" w:rsidRPr="000A0C10" w:rsidRDefault="00B410C0"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Предприниматели района при содействии районной администрации приняли участие не только  в </w:t>
      </w:r>
      <w:proofErr w:type="spellStart"/>
      <w:r w:rsidRPr="001969E8">
        <w:rPr>
          <w:rFonts w:ascii="Times New Roman" w:eastAsia="Times New Roman" w:hAnsi="Times New Roman" w:cs="Times New Roman"/>
          <w:sz w:val="28"/>
          <w:szCs w:val="28"/>
          <w:lang w:eastAsia="ru-RU"/>
        </w:rPr>
        <w:t>конгрессно</w:t>
      </w:r>
      <w:proofErr w:type="spellEnd"/>
      <w:r w:rsidRPr="001969E8">
        <w:rPr>
          <w:rFonts w:ascii="Times New Roman" w:eastAsia="Times New Roman" w:hAnsi="Times New Roman" w:cs="Times New Roman"/>
          <w:sz w:val="28"/>
          <w:szCs w:val="28"/>
          <w:lang w:eastAsia="ru-RU"/>
        </w:rPr>
        <w:t xml:space="preserve">-выставочных мероприятиях, но и конкурсах: «Лучшее предприятие общественного питания», «Лучшее предприятие розничной торговли», «Лучшие объекты дорожного сервиса </w:t>
      </w:r>
      <w:r w:rsidRPr="000A0C10">
        <w:rPr>
          <w:rFonts w:ascii="Times New Roman" w:eastAsia="Times New Roman" w:hAnsi="Times New Roman" w:cs="Times New Roman"/>
          <w:sz w:val="28"/>
          <w:szCs w:val="28"/>
          <w:lang w:eastAsia="ru-RU"/>
        </w:rPr>
        <w:t>Краснодарского края», «Лучшая придорожная ярмарка, функционирующая вдоль автомобильной дороги общего пользования регионального или межмуниципального значения, находящейся в государственной собственности Краснодарского края» и других.</w:t>
      </w:r>
    </w:p>
    <w:p w:rsidR="000704E1" w:rsidRPr="000A0C10" w:rsidRDefault="00B410C0" w:rsidP="00F429D4">
      <w:pPr>
        <w:spacing w:after="0" w:line="240" w:lineRule="auto"/>
        <w:ind w:firstLine="709"/>
        <w:jc w:val="both"/>
        <w:rPr>
          <w:rFonts w:ascii="Times New Roman" w:hAnsi="Times New Roman" w:cs="Times New Roman"/>
          <w:sz w:val="28"/>
          <w:szCs w:val="28"/>
        </w:rPr>
      </w:pPr>
      <w:r w:rsidRPr="000A0C10">
        <w:rPr>
          <w:rFonts w:ascii="Times New Roman" w:hAnsi="Times New Roman" w:cs="Times New Roman"/>
          <w:sz w:val="28"/>
          <w:szCs w:val="28"/>
        </w:rPr>
        <w:t>П</w:t>
      </w:r>
      <w:r w:rsidR="000704E1" w:rsidRPr="000A0C10">
        <w:rPr>
          <w:rFonts w:ascii="Times New Roman" w:hAnsi="Times New Roman" w:cs="Times New Roman"/>
          <w:sz w:val="28"/>
          <w:szCs w:val="28"/>
        </w:rPr>
        <w:t xml:space="preserve">о итогам отчетного года наблюдается </w:t>
      </w:r>
      <w:r w:rsidR="000704E1" w:rsidRPr="000A0C10">
        <w:rPr>
          <w:rFonts w:ascii="Times New Roman" w:hAnsi="Times New Roman" w:cs="Times New Roman"/>
          <w:spacing w:val="-1"/>
          <w:sz w:val="28"/>
          <w:szCs w:val="28"/>
        </w:rPr>
        <w:t>положительная динамика по</w:t>
      </w:r>
      <w:r w:rsidR="000704E1" w:rsidRPr="000A0C10">
        <w:rPr>
          <w:rFonts w:ascii="Times New Roman" w:hAnsi="Times New Roman" w:cs="Times New Roman"/>
          <w:sz w:val="28"/>
          <w:szCs w:val="28"/>
        </w:rPr>
        <w:t xml:space="preserve"> основным показателям развития малого и среднего предпринимательства в районе.</w:t>
      </w:r>
    </w:p>
    <w:p w:rsidR="000F613D" w:rsidRPr="000A0C10" w:rsidRDefault="000146CF" w:rsidP="00F429D4">
      <w:pPr>
        <w:spacing w:after="0" w:line="240" w:lineRule="auto"/>
        <w:ind w:firstLine="709"/>
        <w:jc w:val="both"/>
        <w:rPr>
          <w:rFonts w:ascii="Times New Roman" w:eastAsia="Times New Roman" w:hAnsi="Times New Roman" w:cs="Times New Roman"/>
          <w:sz w:val="21"/>
          <w:szCs w:val="21"/>
          <w:lang w:eastAsia="ru-RU"/>
        </w:rPr>
      </w:pPr>
      <w:r w:rsidRPr="000A0C10">
        <w:rPr>
          <w:rFonts w:ascii="Times New Roman" w:hAnsi="Times New Roman" w:cs="Times New Roman"/>
          <w:i/>
          <w:sz w:val="28"/>
          <w:szCs w:val="28"/>
        </w:rPr>
        <w:t>В 20</w:t>
      </w:r>
      <w:r w:rsidR="00075E72" w:rsidRPr="000A0C10">
        <w:rPr>
          <w:rFonts w:ascii="Times New Roman" w:hAnsi="Times New Roman" w:cs="Times New Roman"/>
          <w:i/>
          <w:sz w:val="28"/>
          <w:szCs w:val="28"/>
        </w:rPr>
        <w:t>2</w:t>
      </w:r>
      <w:r w:rsidR="00EB0E3D" w:rsidRPr="000A0C10">
        <w:rPr>
          <w:rFonts w:ascii="Times New Roman" w:hAnsi="Times New Roman" w:cs="Times New Roman"/>
          <w:i/>
          <w:sz w:val="28"/>
          <w:szCs w:val="28"/>
        </w:rPr>
        <w:t>1</w:t>
      </w:r>
      <w:r w:rsidRPr="000A0C10">
        <w:rPr>
          <w:rFonts w:ascii="Times New Roman" w:hAnsi="Times New Roman" w:cs="Times New Roman"/>
          <w:i/>
          <w:sz w:val="28"/>
          <w:szCs w:val="28"/>
        </w:rPr>
        <w:t xml:space="preserve"> году число субъектов малого и среднего предпринимательства </w:t>
      </w:r>
      <w:r w:rsidR="00AA417A" w:rsidRPr="000A0C10">
        <w:rPr>
          <w:rFonts w:ascii="Times New Roman" w:hAnsi="Times New Roman" w:cs="Times New Roman"/>
          <w:i/>
          <w:sz w:val="28"/>
          <w:szCs w:val="28"/>
        </w:rPr>
        <w:t>в расчете</w:t>
      </w:r>
      <w:r w:rsidRPr="000A0C10">
        <w:rPr>
          <w:rFonts w:ascii="Times New Roman" w:hAnsi="Times New Roman" w:cs="Times New Roman"/>
          <w:i/>
          <w:sz w:val="28"/>
          <w:szCs w:val="28"/>
        </w:rPr>
        <w:t xml:space="preserve"> на 10 тыс. человек населения по сравнению с аналогичным периодом прошлого года </w:t>
      </w:r>
      <w:r w:rsidR="000A0C10" w:rsidRPr="000A0C10">
        <w:rPr>
          <w:rFonts w:ascii="Times New Roman" w:hAnsi="Times New Roman" w:cs="Times New Roman"/>
          <w:i/>
          <w:sz w:val="28"/>
          <w:szCs w:val="28"/>
        </w:rPr>
        <w:t>увеличилось на 22 един.</w:t>
      </w:r>
      <w:r w:rsidRPr="000A0C10">
        <w:rPr>
          <w:rFonts w:ascii="Times New Roman" w:hAnsi="Times New Roman" w:cs="Times New Roman"/>
          <w:i/>
          <w:sz w:val="28"/>
          <w:szCs w:val="28"/>
        </w:rPr>
        <w:t xml:space="preserve"> и составило </w:t>
      </w:r>
      <w:r w:rsidR="000A0C10" w:rsidRPr="000A0C10">
        <w:rPr>
          <w:rFonts w:ascii="Times New Roman" w:hAnsi="Times New Roman" w:cs="Times New Roman"/>
          <w:i/>
          <w:sz w:val="28"/>
          <w:szCs w:val="28"/>
        </w:rPr>
        <w:t>441</w:t>
      </w:r>
      <w:r w:rsidRPr="000A0C10">
        <w:rPr>
          <w:rFonts w:ascii="Times New Roman" w:hAnsi="Times New Roman" w:cs="Times New Roman"/>
          <w:i/>
          <w:sz w:val="28"/>
          <w:szCs w:val="28"/>
        </w:rPr>
        <w:t xml:space="preserve"> един</w:t>
      </w:r>
      <w:proofErr w:type="gramStart"/>
      <w:r w:rsidRPr="000A0C10">
        <w:rPr>
          <w:rFonts w:ascii="Times New Roman" w:hAnsi="Times New Roman" w:cs="Times New Roman"/>
          <w:i/>
          <w:sz w:val="28"/>
          <w:szCs w:val="28"/>
        </w:rPr>
        <w:t xml:space="preserve">., </w:t>
      </w:r>
      <w:proofErr w:type="gramEnd"/>
      <w:r w:rsidRPr="000A0C10">
        <w:rPr>
          <w:rFonts w:ascii="Times New Roman" w:hAnsi="Times New Roman" w:cs="Times New Roman"/>
          <w:i/>
          <w:sz w:val="28"/>
          <w:szCs w:val="28"/>
        </w:rPr>
        <w:t>в 202</w:t>
      </w:r>
      <w:r w:rsidR="00EB0E3D" w:rsidRPr="000A0C10">
        <w:rPr>
          <w:rFonts w:ascii="Times New Roman" w:hAnsi="Times New Roman" w:cs="Times New Roman"/>
          <w:i/>
          <w:sz w:val="28"/>
          <w:szCs w:val="28"/>
        </w:rPr>
        <w:t>2</w:t>
      </w:r>
      <w:r w:rsidRPr="000A0C10">
        <w:rPr>
          <w:rFonts w:ascii="Times New Roman" w:hAnsi="Times New Roman" w:cs="Times New Roman"/>
          <w:i/>
          <w:sz w:val="28"/>
          <w:szCs w:val="28"/>
        </w:rPr>
        <w:t xml:space="preserve"> году данный показатель </w:t>
      </w:r>
      <w:r w:rsidR="000A0C10" w:rsidRPr="000A0C10">
        <w:rPr>
          <w:rFonts w:ascii="Times New Roman" w:hAnsi="Times New Roman" w:cs="Times New Roman"/>
          <w:i/>
          <w:sz w:val="28"/>
          <w:szCs w:val="28"/>
        </w:rPr>
        <w:t>останется на прежнем уровне,</w:t>
      </w:r>
      <w:r w:rsidR="00075E72" w:rsidRPr="000A0C10">
        <w:rPr>
          <w:rFonts w:ascii="Times New Roman" w:hAnsi="Times New Roman" w:cs="Times New Roman"/>
          <w:i/>
          <w:sz w:val="28"/>
          <w:szCs w:val="28"/>
        </w:rPr>
        <w:t xml:space="preserve"> к 202</w:t>
      </w:r>
      <w:r w:rsidR="00EB0E3D" w:rsidRPr="000A0C10">
        <w:rPr>
          <w:rFonts w:ascii="Times New Roman" w:hAnsi="Times New Roman" w:cs="Times New Roman"/>
          <w:i/>
          <w:sz w:val="28"/>
          <w:szCs w:val="28"/>
        </w:rPr>
        <w:t>4</w:t>
      </w:r>
      <w:r w:rsidR="00075E72" w:rsidRPr="000A0C10">
        <w:rPr>
          <w:rFonts w:ascii="Times New Roman" w:hAnsi="Times New Roman" w:cs="Times New Roman"/>
          <w:i/>
          <w:sz w:val="28"/>
          <w:szCs w:val="28"/>
        </w:rPr>
        <w:t xml:space="preserve"> году </w:t>
      </w:r>
      <w:r w:rsidR="000A0C10" w:rsidRPr="000A0C10">
        <w:rPr>
          <w:rFonts w:ascii="Times New Roman" w:hAnsi="Times New Roman" w:cs="Times New Roman"/>
          <w:i/>
          <w:sz w:val="28"/>
          <w:szCs w:val="28"/>
        </w:rPr>
        <w:t>составит</w:t>
      </w:r>
      <w:r w:rsidR="00075E72" w:rsidRPr="000A0C10">
        <w:rPr>
          <w:rFonts w:ascii="Times New Roman" w:hAnsi="Times New Roman" w:cs="Times New Roman"/>
          <w:i/>
          <w:sz w:val="28"/>
          <w:szCs w:val="28"/>
        </w:rPr>
        <w:t xml:space="preserve"> 4</w:t>
      </w:r>
      <w:r w:rsidR="000A0C10" w:rsidRPr="000A0C10">
        <w:rPr>
          <w:rFonts w:ascii="Times New Roman" w:hAnsi="Times New Roman" w:cs="Times New Roman"/>
          <w:i/>
          <w:sz w:val="28"/>
          <w:szCs w:val="28"/>
        </w:rPr>
        <w:t>40</w:t>
      </w:r>
      <w:r w:rsidR="00075E72" w:rsidRPr="000A0C10">
        <w:rPr>
          <w:rFonts w:ascii="Times New Roman" w:hAnsi="Times New Roman" w:cs="Times New Roman"/>
          <w:i/>
          <w:sz w:val="28"/>
          <w:szCs w:val="28"/>
        </w:rPr>
        <w:t xml:space="preserve"> един.</w:t>
      </w:r>
    </w:p>
    <w:p w:rsidR="00075E72" w:rsidRPr="000A0C10" w:rsidRDefault="00075E72" w:rsidP="00F429D4">
      <w:pPr>
        <w:spacing w:after="0" w:line="240" w:lineRule="auto"/>
        <w:ind w:firstLine="709"/>
        <w:jc w:val="both"/>
        <w:rPr>
          <w:rFonts w:ascii="Times New Roman" w:eastAsia="Times New Roman" w:hAnsi="Times New Roman" w:cs="Times New Roman"/>
          <w:sz w:val="28"/>
          <w:szCs w:val="28"/>
          <w:lang w:eastAsia="ru-RU"/>
        </w:rPr>
      </w:pPr>
      <w:r w:rsidRPr="000A0C10">
        <w:rPr>
          <w:rFonts w:ascii="Times New Roman" w:eastAsia="Times New Roman" w:hAnsi="Times New Roman" w:cs="Times New Roman"/>
          <w:sz w:val="28"/>
          <w:szCs w:val="28"/>
          <w:lang w:eastAsia="ru-RU"/>
        </w:rPr>
        <w:t xml:space="preserve">Отсутствие роста </w:t>
      </w:r>
      <w:r w:rsidR="000F613D" w:rsidRPr="000A0C10">
        <w:rPr>
          <w:rFonts w:ascii="Times New Roman" w:eastAsia="Times New Roman" w:hAnsi="Times New Roman" w:cs="Times New Roman"/>
          <w:sz w:val="28"/>
          <w:szCs w:val="28"/>
          <w:lang w:eastAsia="ru-RU"/>
        </w:rPr>
        <w:t xml:space="preserve">показателя </w:t>
      </w:r>
      <w:r w:rsidR="000A0C10" w:rsidRPr="000A0C10">
        <w:rPr>
          <w:rFonts w:ascii="Times New Roman" w:eastAsia="Times New Roman" w:hAnsi="Times New Roman" w:cs="Times New Roman"/>
          <w:sz w:val="28"/>
          <w:szCs w:val="28"/>
          <w:lang w:eastAsia="ru-RU"/>
        </w:rPr>
        <w:t>к</w:t>
      </w:r>
      <w:r w:rsidR="000F613D" w:rsidRPr="000A0C10">
        <w:rPr>
          <w:rFonts w:ascii="Times New Roman" w:eastAsia="Times New Roman" w:hAnsi="Times New Roman" w:cs="Times New Roman"/>
          <w:sz w:val="28"/>
          <w:szCs w:val="28"/>
          <w:lang w:eastAsia="ru-RU"/>
        </w:rPr>
        <w:t xml:space="preserve"> 20</w:t>
      </w:r>
      <w:r w:rsidRPr="000A0C10">
        <w:rPr>
          <w:rFonts w:ascii="Times New Roman" w:eastAsia="Times New Roman" w:hAnsi="Times New Roman" w:cs="Times New Roman"/>
          <w:sz w:val="28"/>
          <w:szCs w:val="28"/>
          <w:lang w:eastAsia="ru-RU"/>
        </w:rPr>
        <w:t>2</w:t>
      </w:r>
      <w:r w:rsidR="000A0C10" w:rsidRPr="000A0C10">
        <w:rPr>
          <w:rFonts w:ascii="Times New Roman" w:eastAsia="Times New Roman" w:hAnsi="Times New Roman" w:cs="Times New Roman"/>
          <w:sz w:val="28"/>
          <w:szCs w:val="28"/>
          <w:lang w:eastAsia="ru-RU"/>
        </w:rPr>
        <w:t>4</w:t>
      </w:r>
      <w:r w:rsidRPr="000A0C10">
        <w:rPr>
          <w:rFonts w:ascii="Times New Roman" w:eastAsia="Times New Roman" w:hAnsi="Times New Roman" w:cs="Times New Roman"/>
          <w:sz w:val="28"/>
          <w:szCs w:val="28"/>
          <w:lang w:eastAsia="ru-RU"/>
        </w:rPr>
        <w:t xml:space="preserve"> </w:t>
      </w:r>
      <w:r w:rsidR="000F613D" w:rsidRPr="000A0C10">
        <w:rPr>
          <w:rFonts w:ascii="Times New Roman" w:eastAsia="Times New Roman" w:hAnsi="Times New Roman" w:cs="Times New Roman"/>
          <w:sz w:val="28"/>
          <w:szCs w:val="28"/>
          <w:lang w:eastAsia="ru-RU"/>
        </w:rPr>
        <w:t xml:space="preserve">году </w:t>
      </w:r>
      <w:r w:rsidRPr="000A0C10">
        <w:rPr>
          <w:rFonts w:ascii="Times New Roman" w:eastAsia="Times New Roman" w:hAnsi="Times New Roman" w:cs="Times New Roman"/>
          <w:sz w:val="28"/>
          <w:szCs w:val="28"/>
          <w:lang w:eastAsia="ru-RU"/>
        </w:rPr>
        <w:t xml:space="preserve">обусловлено введением на территории Краснодарского края ограничительных мероприятий (карантина), переходом индивидуальных предпринимателей на специальный налоговый режим </w:t>
      </w:r>
      <w:r w:rsidR="003D2E1C" w:rsidRPr="000A0C10">
        <w:rPr>
          <w:rFonts w:ascii="Times New Roman" w:eastAsia="Times New Roman" w:hAnsi="Times New Roman" w:cs="Times New Roman"/>
          <w:sz w:val="28"/>
          <w:szCs w:val="28"/>
          <w:lang w:eastAsia="ru-RU"/>
        </w:rPr>
        <w:t xml:space="preserve">налог </w:t>
      </w:r>
      <w:r w:rsidRPr="000A0C10">
        <w:rPr>
          <w:rFonts w:ascii="Times New Roman" w:eastAsia="Times New Roman" w:hAnsi="Times New Roman" w:cs="Times New Roman"/>
          <w:sz w:val="28"/>
          <w:szCs w:val="28"/>
          <w:lang w:eastAsia="ru-RU"/>
        </w:rPr>
        <w:t>на профессиональный доход (</w:t>
      </w:r>
      <w:proofErr w:type="spellStart"/>
      <w:r w:rsidRPr="000A0C10">
        <w:rPr>
          <w:rFonts w:ascii="Times New Roman" w:eastAsia="Times New Roman" w:hAnsi="Times New Roman" w:cs="Times New Roman"/>
          <w:sz w:val="28"/>
          <w:szCs w:val="28"/>
          <w:lang w:eastAsia="ru-RU"/>
        </w:rPr>
        <w:t>самозанятые</w:t>
      </w:r>
      <w:proofErr w:type="spellEnd"/>
      <w:r w:rsidRPr="000A0C10">
        <w:rPr>
          <w:rFonts w:ascii="Times New Roman" w:eastAsia="Times New Roman" w:hAnsi="Times New Roman" w:cs="Times New Roman"/>
          <w:sz w:val="28"/>
          <w:szCs w:val="28"/>
          <w:lang w:eastAsia="ru-RU"/>
        </w:rPr>
        <w:t xml:space="preserve">). </w:t>
      </w:r>
    </w:p>
    <w:p w:rsidR="00A566BB" w:rsidRPr="000A0C10" w:rsidRDefault="000146CF" w:rsidP="00F429D4">
      <w:pPr>
        <w:spacing w:after="0" w:line="240" w:lineRule="auto"/>
        <w:ind w:firstLine="709"/>
        <w:jc w:val="both"/>
        <w:rPr>
          <w:rFonts w:ascii="Times New Roman" w:eastAsia="Times New Roman" w:hAnsi="Times New Roman" w:cs="Times New Roman"/>
          <w:sz w:val="21"/>
          <w:szCs w:val="21"/>
          <w:lang w:eastAsia="ru-RU"/>
        </w:rPr>
      </w:pPr>
      <w:r w:rsidRPr="000A0C10">
        <w:rPr>
          <w:rFonts w:ascii="Times New Roman" w:hAnsi="Times New Roman" w:cs="Times New Roman"/>
          <w:i/>
          <w:sz w:val="28"/>
          <w:szCs w:val="28"/>
        </w:rPr>
        <w:t>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в 20</w:t>
      </w:r>
      <w:r w:rsidR="008510E5" w:rsidRPr="000A0C10">
        <w:rPr>
          <w:rFonts w:ascii="Times New Roman" w:hAnsi="Times New Roman" w:cs="Times New Roman"/>
          <w:i/>
          <w:sz w:val="28"/>
          <w:szCs w:val="28"/>
        </w:rPr>
        <w:t>2</w:t>
      </w:r>
      <w:r w:rsidR="00EB0E3D" w:rsidRPr="000A0C10">
        <w:rPr>
          <w:rFonts w:ascii="Times New Roman" w:hAnsi="Times New Roman" w:cs="Times New Roman"/>
          <w:i/>
          <w:sz w:val="28"/>
          <w:szCs w:val="28"/>
        </w:rPr>
        <w:t>1</w:t>
      </w:r>
      <w:r w:rsidRPr="000A0C10">
        <w:rPr>
          <w:rFonts w:ascii="Times New Roman" w:hAnsi="Times New Roman" w:cs="Times New Roman"/>
          <w:i/>
          <w:sz w:val="28"/>
          <w:szCs w:val="28"/>
        </w:rPr>
        <w:t xml:space="preserve"> году составила </w:t>
      </w:r>
      <w:r w:rsidR="000A0C10" w:rsidRPr="000A0C10">
        <w:rPr>
          <w:rFonts w:ascii="Times New Roman" w:hAnsi="Times New Roman" w:cs="Times New Roman"/>
          <w:i/>
          <w:sz w:val="28"/>
          <w:szCs w:val="28"/>
        </w:rPr>
        <w:t>27,5</w:t>
      </w:r>
      <w:r w:rsidRPr="000A0C10">
        <w:rPr>
          <w:rFonts w:ascii="Times New Roman" w:hAnsi="Times New Roman" w:cs="Times New Roman"/>
          <w:i/>
          <w:sz w:val="28"/>
          <w:szCs w:val="28"/>
        </w:rPr>
        <w:t xml:space="preserve">%, </w:t>
      </w:r>
      <w:r w:rsidR="008510E5" w:rsidRPr="000A0C10">
        <w:rPr>
          <w:rFonts w:ascii="Times New Roman" w:hAnsi="Times New Roman" w:cs="Times New Roman"/>
          <w:i/>
          <w:sz w:val="28"/>
          <w:szCs w:val="28"/>
        </w:rPr>
        <w:t xml:space="preserve">что </w:t>
      </w:r>
      <w:r w:rsidR="000A0C10" w:rsidRPr="000A0C10">
        <w:rPr>
          <w:rFonts w:ascii="Times New Roman" w:hAnsi="Times New Roman" w:cs="Times New Roman"/>
          <w:i/>
          <w:sz w:val="28"/>
          <w:szCs w:val="28"/>
        </w:rPr>
        <w:t>ниже</w:t>
      </w:r>
      <w:r w:rsidR="008510E5" w:rsidRPr="000A0C10">
        <w:rPr>
          <w:rFonts w:ascii="Times New Roman" w:hAnsi="Times New Roman" w:cs="Times New Roman"/>
          <w:i/>
          <w:sz w:val="28"/>
          <w:szCs w:val="28"/>
        </w:rPr>
        <w:t xml:space="preserve"> 20</w:t>
      </w:r>
      <w:r w:rsidR="00EB0E3D" w:rsidRPr="000A0C10">
        <w:rPr>
          <w:rFonts w:ascii="Times New Roman" w:hAnsi="Times New Roman" w:cs="Times New Roman"/>
          <w:i/>
          <w:sz w:val="28"/>
          <w:szCs w:val="28"/>
        </w:rPr>
        <w:t>21</w:t>
      </w:r>
      <w:r w:rsidR="008510E5" w:rsidRPr="000A0C10">
        <w:rPr>
          <w:rFonts w:ascii="Times New Roman" w:hAnsi="Times New Roman" w:cs="Times New Roman"/>
          <w:i/>
          <w:sz w:val="28"/>
          <w:szCs w:val="28"/>
        </w:rPr>
        <w:t xml:space="preserve"> год</w:t>
      </w:r>
      <w:r w:rsidR="000A0C10" w:rsidRPr="000A0C10">
        <w:rPr>
          <w:rFonts w:ascii="Times New Roman" w:hAnsi="Times New Roman" w:cs="Times New Roman"/>
          <w:i/>
          <w:sz w:val="28"/>
          <w:szCs w:val="28"/>
        </w:rPr>
        <w:t>а</w:t>
      </w:r>
      <w:r w:rsidR="001327C3">
        <w:rPr>
          <w:rFonts w:ascii="Times New Roman" w:hAnsi="Times New Roman" w:cs="Times New Roman"/>
          <w:i/>
          <w:sz w:val="28"/>
          <w:szCs w:val="28"/>
        </w:rPr>
        <w:t xml:space="preserve"> на 4,1%</w:t>
      </w:r>
      <w:r w:rsidR="008510E5" w:rsidRPr="000A0C10">
        <w:rPr>
          <w:rFonts w:ascii="Times New Roman" w:hAnsi="Times New Roman" w:cs="Times New Roman"/>
          <w:i/>
          <w:sz w:val="28"/>
          <w:szCs w:val="28"/>
        </w:rPr>
        <w:t xml:space="preserve">, и </w:t>
      </w:r>
      <w:r w:rsidR="00C14179" w:rsidRPr="000A0C10">
        <w:rPr>
          <w:rFonts w:ascii="Times New Roman" w:hAnsi="Times New Roman" w:cs="Times New Roman"/>
          <w:i/>
          <w:sz w:val="28"/>
          <w:szCs w:val="28"/>
        </w:rPr>
        <w:t xml:space="preserve"> </w:t>
      </w:r>
      <w:r w:rsidR="000A0C10" w:rsidRPr="000A0C10">
        <w:rPr>
          <w:rFonts w:ascii="Times New Roman" w:hAnsi="Times New Roman" w:cs="Times New Roman"/>
          <w:i/>
          <w:sz w:val="28"/>
          <w:szCs w:val="28"/>
        </w:rPr>
        <w:t>в</w:t>
      </w:r>
      <w:r w:rsidRPr="000A0C10">
        <w:rPr>
          <w:rFonts w:ascii="Times New Roman" w:hAnsi="Times New Roman" w:cs="Times New Roman"/>
          <w:i/>
          <w:sz w:val="28"/>
          <w:szCs w:val="28"/>
        </w:rPr>
        <w:t xml:space="preserve"> 202</w:t>
      </w:r>
      <w:r w:rsidR="00EB0E3D" w:rsidRPr="000A0C10">
        <w:rPr>
          <w:rFonts w:ascii="Times New Roman" w:hAnsi="Times New Roman" w:cs="Times New Roman"/>
          <w:i/>
          <w:sz w:val="28"/>
          <w:szCs w:val="28"/>
        </w:rPr>
        <w:t>4</w:t>
      </w:r>
      <w:r w:rsidRPr="000A0C10">
        <w:rPr>
          <w:rFonts w:ascii="Times New Roman" w:hAnsi="Times New Roman" w:cs="Times New Roman"/>
          <w:i/>
          <w:sz w:val="28"/>
          <w:szCs w:val="28"/>
        </w:rPr>
        <w:t xml:space="preserve"> году </w:t>
      </w:r>
      <w:r w:rsidR="000A0C10" w:rsidRPr="000A0C10">
        <w:rPr>
          <w:rFonts w:ascii="Times New Roman" w:hAnsi="Times New Roman" w:cs="Times New Roman"/>
          <w:i/>
          <w:sz w:val="28"/>
          <w:szCs w:val="28"/>
        </w:rPr>
        <w:t>– 25,8%</w:t>
      </w:r>
      <w:r w:rsidRPr="000A0C10">
        <w:rPr>
          <w:rFonts w:ascii="Times New Roman" w:hAnsi="Times New Roman" w:cs="Times New Roman"/>
          <w:i/>
          <w:sz w:val="28"/>
          <w:szCs w:val="28"/>
        </w:rPr>
        <w:t>.</w:t>
      </w:r>
      <w:r w:rsidR="00A566BB" w:rsidRPr="000A0C10">
        <w:rPr>
          <w:rFonts w:ascii="Times New Roman" w:eastAsia="Times New Roman" w:hAnsi="Times New Roman" w:cs="Times New Roman"/>
          <w:sz w:val="21"/>
          <w:szCs w:val="21"/>
          <w:lang w:eastAsia="ru-RU"/>
        </w:rPr>
        <w:t xml:space="preserve"> </w:t>
      </w:r>
    </w:p>
    <w:p w:rsidR="005B7B53" w:rsidRPr="000A0C10" w:rsidRDefault="00B20A12" w:rsidP="00F429D4">
      <w:pPr>
        <w:spacing w:after="0" w:line="240" w:lineRule="auto"/>
        <w:ind w:firstLine="709"/>
        <w:jc w:val="both"/>
        <w:rPr>
          <w:rFonts w:ascii="Times New Roman" w:eastAsia="Times New Roman" w:hAnsi="Times New Roman" w:cs="Times New Roman"/>
          <w:sz w:val="28"/>
          <w:szCs w:val="28"/>
          <w:lang w:eastAsia="ru-RU"/>
        </w:rPr>
      </w:pPr>
      <w:r w:rsidRPr="000A0C10">
        <w:rPr>
          <w:rFonts w:ascii="Times New Roman" w:eastAsia="Times New Roman" w:hAnsi="Times New Roman" w:cs="Times New Roman"/>
          <w:sz w:val="28"/>
          <w:szCs w:val="28"/>
          <w:lang w:eastAsia="ru-RU"/>
        </w:rPr>
        <w:t>Отсутствие роста</w:t>
      </w:r>
      <w:r w:rsidR="00A566BB" w:rsidRPr="000A0C10">
        <w:rPr>
          <w:rFonts w:ascii="Times New Roman" w:eastAsia="Times New Roman" w:hAnsi="Times New Roman" w:cs="Times New Roman"/>
          <w:sz w:val="28"/>
          <w:szCs w:val="28"/>
          <w:lang w:eastAsia="ru-RU"/>
        </w:rPr>
        <w:t xml:space="preserve"> доли среднесписочной численности работников (без внешних совместителей) малых и средних предприятий в</w:t>
      </w:r>
      <w:r w:rsidR="005B7B53" w:rsidRPr="000A0C10">
        <w:rPr>
          <w:rFonts w:ascii="Times New Roman" w:eastAsia="Times New Roman" w:hAnsi="Times New Roman" w:cs="Times New Roman"/>
          <w:sz w:val="28"/>
          <w:szCs w:val="28"/>
          <w:lang w:eastAsia="ru-RU"/>
        </w:rPr>
        <w:t xml:space="preserve"> 20</w:t>
      </w:r>
      <w:r w:rsidRPr="000A0C10">
        <w:rPr>
          <w:rFonts w:ascii="Times New Roman" w:eastAsia="Times New Roman" w:hAnsi="Times New Roman" w:cs="Times New Roman"/>
          <w:sz w:val="28"/>
          <w:szCs w:val="28"/>
          <w:lang w:eastAsia="ru-RU"/>
        </w:rPr>
        <w:t>2</w:t>
      </w:r>
      <w:r w:rsidR="00EB0E3D" w:rsidRPr="000A0C10">
        <w:rPr>
          <w:rFonts w:ascii="Times New Roman" w:eastAsia="Times New Roman" w:hAnsi="Times New Roman" w:cs="Times New Roman"/>
          <w:sz w:val="28"/>
          <w:szCs w:val="28"/>
          <w:lang w:eastAsia="ru-RU"/>
        </w:rPr>
        <w:t>1</w:t>
      </w:r>
      <w:r w:rsidR="005B7B53" w:rsidRPr="000A0C10">
        <w:rPr>
          <w:rFonts w:ascii="Times New Roman" w:eastAsia="Times New Roman" w:hAnsi="Times New Roman" w:cs="Times New Roman"/>
          <w:sz w:val="28"/>
          <w:szCs w:val="28"/>
          <w:lang w:eastAsia="ru-RU"/>
        </w:rPr>
        <w:t xml:space="preserve"> году и </w:t>
      </w:r>
      <w:r w:rsidRPr="000A0C10">
        <w:rPr>
          <w:rFonts w:ascii="Times New Roman" w:eastAsia="Times New Roman" w:hAnsi="Times New Roman" w:cs="Times New Roman"/>
          <w:sz w:val="28"/>
          <w:szCs w:val="28"/>
          <w:lang w:eastAsia="ru-RU"/>
        </w:rPr>
        <w:t>в период до</w:t>
      </w:r>
      <w:r w:rsidR="005B7B53" w:rsidRPr="000A0C10">
        <w:rPr>
          <w:rFonts w:ascii="Times New Roman" w:eastAsia="Times New Roman" w:hAnsi="Times New Roman" w:cs="Times New Roman"/>
          <w:sz w:val="28"/>
          <w:szCs w:val="28"/>
          <w:lang w:eastAsia="ru-RU"/>
        </w:rPr>
        <w:t xml:space="preserve"> 202</w:t>
      </w:r>
      <w:r w:rsidR="00EB0E3D" w:rsidRPr="000A0C10">
        <w:rPr>
          <w:rFonts w:ascii="Times New Roman" w:eastAsia="Times New Roman" w:hAnsi="Times New Roman" w:cs="Times New Roman"/>
          <w:sz w:val="28"/>
          <w:szCs w:val="28"/>
          <w:lang w:eastAsia="ru-RU"/>
        </w:rPr>
        <w:t>4</w:t>
      </w:r>
      <w:r w:rsidR="005B7B53" w:rsidRPr="000A0C10">
        <w:rPr>
          <w:rFonts w:ascii="Times New Roman" w:eastAsia="Times New Roman" w:hAnsi="Times New Roman" w:cs="Times New Roman"/>
          <w:sz w:val="28"/>
          <w:szCs w:val="28"/>
          <w:lang w:eastAsia="ru-RU"/>
        </w:rPr>
        <w:t xml:space="preserve"> год</w:t>
      </w:r>
      <w:r w:rsidRPr="000A0C10">
        <w:rPr>
          <w:rFonts w:ascii="Times New Roman" w:eastAsia="Times New Roman" w:hAnsi="Times New Roman" w:cs="Times New Roman"/>
          <w:sz w:val="28"/>
          <w:szCs w:val="28"/>
          <w:lang w:eastAsia="ru-RU"/>
        </w:rPr>
        <w:t>а</w:t>
      </w:r>
      <w:r w:rsidR="005B7B53" w:rsidRPr="000A0C10">
        <w:rPr>
          <w:rFonts w:ascii="Times New Roman" w:eastAsia="Times New Roman" w:hAnsi="Times New Roman" w:cs="Times New Roman"/>
          <w:sz w:val="28"/>
          <w:szCs w:val="28"/>
          <w:lang w:eastAsia="ru-RU"/>
        </w:rPr>
        <w:t xml:space="preserve"> в</w:t>
      </w:r>
      <w:r w:rsidR="00A566BB" w:rsidRPr="000A0C10">
        <w:rPr>
          <w:rFonts w:ascii="Times New Roman" w:eastAsia="Times New Roman" w:hAnsi="Times New Roman" w:cs="Times New Roman"/>
          <w:sz w:val="28"/>
          <w:szCs w:val="28"/>
          <w:lang w:eastAsia="ru-RU"/>
        </w:rPr>
        <w:t xml:space="preserve"> среднесписочной численности работников (без внешних совместителей) всех предприятий и организаций связано с </w:t>
      </w:r>
      <w:r w:rsidR="00122FA0" w:rsidRPr="000A0C10">
        <w:rPr>
          <w:rFonts w:ascii="Times New Roman" w:eastAsia="Times New Roman" w:hAnsi="Times New Roman" w:cs="Times New Roman"/>
          <w:sz w:val="28"/>
          <w:szCs w:val="28"/>
          <w:lang w:eastAsia="ru-RU"/>
        </w:rPr>
        <w:t xml:space="preserve">пандемией </w:t>
      </w:r>
      <w:r w:rsidR="00122FA0" w:rsidRPr="000A0C10">
        <w:rPr>
          <w:rFonts w:ascii="Times New Roman" w:eastAsia="Times New Roman" w:hAnsi="Times New Roman" w:cs="Times New Roman"/>
          <w:sz w:val="28"/>
          <w:szCs w:val="28"/>
          <w:lang w:val="en-US" w:eastAsia="ru-RU"/>
        </w:rPr>
        <w:t>COVID</w:t>
      </w:r>
      <w:r w:rsidR="00122FA0" w:rsidRPr="000A0C10">
        <w:rPr>
          <w:rFonts w:ascii="Times New Roman" w:eastAsia="Times New Roman" w:hAnsi="Times New Roman" w:cs="Times New Roman"/>
          <w:sz w:val="28"/>
          <w:szCs w:val="28"/>
          <w:lang w:eastAsia="ru-RU"/>
        </w:rPr>
        <w:t xml:space="preserve"> – 19.</w:t>
      </w:r>
    </w:p>
    <w:p w:rsidR="00B410C0" w:rsidRPr="001969E8" w:rsidRDefault="00B410C0"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целом по предварительным итогам 2021 года, несмотря на все трудности, достигнуты хорошие показатели развития малого и среднего предпринимательства в районе. Численность занятых в сфере малого и среднего бизнеса  оценивается на уровне 15039 человек (с приростом к 2020 году на 0,1%), что составляет около 37,0% от численности населения, занятого в экономике района. Оборот субъектов малого и среднего предпринимательства достиг 48,3 </w:t>
      </w:r>
      <w:proofErr w:type="gramStart"/>
      <w:r w:rsidRPr="001969E8">
        <w:rPr>
          <w:rFonts w:ascii="Times New Roman" w:eastAsia="Times New Roman" w:hAnsi="Times New Roman" w:cs="Times New Roman"/>
          <w:sz w:val="28"/>
          <w:szCs w:val="28"/>
          <w:lang w:eastAsia="ru-RU"/>
        </w:rPr>
        <w:t>млрд</w:t>
      </w:r>
      <w:proofErr w:type="gramEnd"/>
      <w:r w:rsidRPr="001969E8">
        <w:rPr>
          <w:rFonts w:ascii="Times New Roman" w:eastAsia="Times New Roman" w:hAnsi="Times New Roman" w:cs="Times New Roman"/>
          <w:sz w:val="28"/>
          <w:szCs w:val="28"/>
          <w:lang w:eastAsia="ru-RU"/>
        </w:rPr>
        <w:t xml:space="preserve"> рублей или 104,2% к 2020 году.</w:t>
      </w:r>
    </w:p>
    <w:p w:rsidR="00B410C0" w:rsidRPr="001969E8" w:rsidRDefault="00B410C0"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С целью сохранения достигнутых результатов в 2022 году администрация муниципального образования Динской район продолжит работу по поддержке субъектов малого и среднего бизнеса в соответствии с принятыми документами стратегического планирования. Ключевыми направлениями будут </w:t>
      </w:r>
      <w:r w:rsidRPr="001969E8">
        <w:rPr>
          <w:rFonts w:ascii="Times New Roman" w:eastAsia="Times New Roman" w:hAnsi="Times New Roman" w:cs="Times New Roman"/>
          <w:sz w:val="28"/>
          <w:szCs w:val="28"/>
          <w:lang w:eastAsia="ru-RU"/>
        </w:rPr>
        <w:lastRenderedPageBreak/>
        <w:t>совершенствование инфраструктуры поддержки, оказание консультационных услуг и повышение доступности финансовых ресурсов для субъектов малого и среднего предпринимательства.</w:t>
      </w:r>
    </w:p>
    <w:p w:rsidR="009D3723" w:rsidRPr="001969E8" w:rsidRDefault="009D3723" w:rsidP="009D3723">
      <w:pPr>
        <w:spacing w:after="0" w:line="240" w:lineRule="auto"/>
        <w:ind w:firstLine="708"/>
        <w:jc w:val="both"/>
        <w:rPr>
          <w:rFonts w:ascii="Times New Roman" w:eastAsia="Times New Roman" w:hAnsi="Times New Roman" w:cs="Times New Roman"/>
          <w:sz w:val="28"/>
          <w:szCs w:val="28"/>
          <w:lang w:eastAsia="ru-RU"/>
        </w:rPr>
      </w:pPr>
    </w:p>
    <w:p w:rsidR="00AA2E53" w:rsidRPr="001969E8" w:rsidRDefault="00AA2E53" w:rsidP="00F429D4">
      <w:pPr>
        <w:pStyle w:val="ConsPlusNonformat"/>
        <w:widowControl/>
        <w:ind w:firstLine="709"/>
        <w:jc w:val="center"/>
        <w:rPr>
          <w:rFonts w:ascii="Times New Roman" w:hAnsi="Times New Roman" w:cs="Times New Roman"/>
          <w:b/>
          <w:sz w:val="28"/>
          <w:szCs w:val="28"/>
        </w:rPr>
      </w:pPr>
      <w:r w:rsidRPr="001969E8">
        <w:rPr>
          <w:rFonts w:ascii="Times New Roman" w:hAnsi="Times New Roman" w:cs="Times New Roman"/>
          <w:b/>
          <w:sz w:val="28"/>
          <w:szCs w:val="28"/>
        </w:rPr>
        <w:t>Улучшение и</w:t>
      </w:r>
      <w:r w:rsidR="00A26BF3" w:rsidRPr="001969E8">
        <w:rPr>
          <w:rFonts w:ascii="Times New Roman" w:hAnsi="Times New Roman" w:cs="Times New Roman"/>
          <w:b/>
          <w:sz w:val="28"/>
          <w:szCs w:val="28"/>
        </w:rPr>
        <w:t>нвестиционной привлекательности</w:t>
      </w:r>
    </w:p>
    <w:p w:rsidR="00AA2E53" w:rsidRPr="001969E8" w:rsidRDefault="00AA2E53" w:rsidP="00F429D4">
      <w:pPr>
        <w:pStyle w:val="ConsPlusNonformat"/>
        <w:widowControl/>
        <w:ind w:firstLine="709"/>
        <w:rPr>
          <w:rFonts w:ascii="Times New Roman" w:hAnsi="Times New Roman" w:cs="Times New Roman"/>
          <w:b/>
          <w:sz w:val="28"/>
          <w:szCs w:val="28"/>
        </w:rPr>
      </w:pPr>
    </w:p>
    <w:p w:rsidR="00983A6F" w:rsidRPr="001969E8" w:rsidRDefault="00983A6F"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Администрацией района реализуются меры в сфере инвестиционной политики, направленные на наращивание экономического потенциала и повышение качества жизни жителей района. В 2021 году на реализацию мероприятий муниципальной программы «Инвестиционное развитие» израсходовано 178,0 тыс. рублей.</w:t>
      </w:r>
    </w:p>
    <w:p w:rsidR="00983A6F" w:rsidRPr="001969E8" w:rsidRDefault="00983A6F"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Районная администрация проводит системную работу по формированию инвестиционного портфеля и предпринимает меры для реализации входящих в него проектов и предложений.</w:t>
      </w:r>
    </w:p>
    <w:p w:rsidR="00983A6F" w:rsidRPr="001969E8" w:rsidRDefault="00983A6F"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Единой системе  инвестиционных предложений Краснодарского края в соответствии с установленными квотами от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по состоянию </w:t>
      </w:r>
      <w:proofErr w:type="gramStart"/>
      <w:r w:rsidRPr="001969E8">
        <w:rPr>
          <w:rFonts w:ascii="Times New Roman" w:eastAsia="Times New Roman" w:hAnsi="Times New Roman" w:cs="Times New Roman"/>
          <w:sz w:val="28"/>
          <w:szCs w:val="28"/>
          <w:lang w:eastAsia="ru-RU"/>
        </w:rPr>
        <w:t>на конец</w:t>
      </w:r>
      <w:proofErr w:type="gramEnd"/>
      <w:r w:rsidRPr="001969E8">
        <w:rPr>
          <w:rFonts w:ascii="Times New Roman" w:eastAsia="Times New Roman" w:hAnsi="Times New Roman" w:cs="Times New Roman"/>
          <w:sz w:val="28"/>
          <w:szCs w:val="28"/>
          <w:lang w:eastAsia="ru-RU"/>
        </w:rPr>
        <w:t xml:space="preserve"> 2021 года находятся 1 инвестиционный проект и 5 </w:t>
      </w:r>
      <w:proofErr w:type="spellStart"/>
      <w:r w:rsidRPr="001969E8">
        <w:rPr>
          <w:rFonts w:ascii="Times New Roman" w:eastAsia="Times New Roman" w:hAnsi="Times New Roman" w:cs="Times New Roman"/>
          <w:sz w:val="28"/>
          <w:szCs w:val="28"/>
          <w:lang w:eastAsia="ru-RU"/>
        </w:rPr>
        <w:t>инвестиционно</w:t>
      </w:r>
      <w:proofErr w:type="spellEnd"/>
      <w:r w:rsidRPr="001969E8">
        <w:rPr>
          <w:rFonts w:ascii="Times New Roman" w:eastAsia="Times New Roman" w:hAnsi="Times New Roman" w:cs="Times New Roman"/>
          <w:sz w:val="28"/>
          <w:szCs w:val="28"/>
          <w:lang w:eastAsia="ru-RU"/>
        </w:rPr>
        <w:t xml:space="preserve"> привлекательных земельных участков. С целью продвижения инвестиционного потенциала района администрацией постоянно проводится информационная работа на официальном сайте и Инвестиционном портале муниципального образования Динской район, параллельно вся необходимая информация о проектах и земельных участках размещается на Инвестиционном портале Краснодарского края.</w:t>
      </w:r>
    </w:p>
    <w:p w:rsidR="00983A6F" w:rsidRPr="001969E8" w:rsidRDefault="00983A6F"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2021 году между районной администрацией и бизнес-компаниями подписаны 2 протокола о намерениях реализации инвестиционных проектов на общую сумму 1,2 </w:t>
      </w:r>
      <w:proofErr w:type="gramStart"/>
      <w:r w:rsidRPr="001969E8">
        <w:rPr>
          <w:rFonts w:ascii="Times New Roman" w:eastAsia="Times New Roman" w:hAnsi="Times New Roman" w:cs="Times New Roman"/>
          <w:sz w:val="28"/>
          <w:szCs w:val="28"/>
          <w:lang w:eastAsia="ru-RU"/>
        </w:rPr>
        <w:t>млрд</w:t>
      </w:r>
      <w:proofErr w:type="gramEnd"/>
      <w:r w:rsidRPr="001969E8">
        <w:rPr>
          <w:rFonts w:ascii="Times New Roman" w:eastAsia="Times New Roman" w:hAnsi="Times New Roman" w:cs="Times New Roman"/>
          <w:sz w:val="28"/>
          <w:szCs w:val="28"/>
          <w:lang w:eastAsia="ru-RU"/>
        </w:rPr>
        <w:t xml:space="preserve"> рублей, рассчитанных на создание 616 новых рабочих мест.</w:t>
      </w:r>
    </w:p>
    <w:p w:rsidR="00983A6F" w:rsidRPr="001969E8" w:rsidRDefault="00983A6F"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стадии реализации в течение отчетного года находились 27 проектов с общим объемом инвестиций 8,5 </w:t>
      </w:r>
      <w:proofErr w:type="gramStart"/>
      <w:r w:rsidRPr="001969E8">
        <w:rPr>
          <w:rFonts w:ascii="Times New Roman" w:eastAsia="Times New Roman" w:hAnsi="Times New Roman" w:cs="Times New Roman"/>
          <w:sz w:val="28"/>
          <w:szCs w:val="28"/>
          <w:lang w:eastAsia="ru-RU"/>
        </w:rPr>
        <w:t>млрд</w:t>
      </w:r>
      <w:proofErr w:type="gramEnd"/>
      <w:r w:rsidRPr="001969E8">
        <w:rPr>
          <w:rFonts w:ascii="Times New Roman" w:eastAsia="Times New Roman" w:hAnsi="Times New Roman" w:cs="Times New Roman"/>
          <w:sz w:val="28"/>
          <w:szCs w:val="28"/>
          <w:lang w:eastAsia="ru-RU"/>
        </w:rPr>
        <w:t xml:space="preserve"> рублей и периодом реализации  2013-2029 годы, в рамках которых предполагается создание 3,0 тыс. рабочих мест. В отраслевом разрезе  наибольшее количество </w:t>
      </w:r>
      <w:proofErr w:type="spellStart"/>
      <w:r w:rsidRPr="001969E8">
        <w:rPr>
          <w:rFonts w:ascii="Times New Roman" w:eastAsia="Times New Roman" w:hAnsi="Times New Roman" w:cs="Times New Roman"/>
          <w:sz w:val="28"/>
          <w:szCs w:val="28"/>
          <w:lang w:eastAsia="ru-RU"/>
        </w:rPr>
        <w:t>инвестпроектов</w:t>
      </w:r>
      <w:proofErr w:type="spellEnd"/>
      <w:r w:rsidRPr="001969E8">
        <w:rPr>
          <w:rFonts w:ascii="Times New Roman" w:eastAsia="Times New Roman" w:hAnsi="Times New Roman" w:cs="Times New Roman"/>
          <w:sz w:val="28"/>
          <w:szCs w:val="28"/>
          <w:lang w:eastAsia="ru-RU"/>
        </w:rPr>
        <w:t xml:space="preserve"> реализуется в промышленности – 16, сельском хозяйстве и рыбоводстве – 5, жилищном строительстве – 3, потребительской сфере – 3.</w:t>
      </w:r>
    </w:p>
    <w:p w:rsidR="00983A6F" w:rsidRPr="001969E8" w:rsidRDefault="00983A6F"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рамках ранее подписанных протоколов в 2021 году завершена реализация 5 проектов, из них 4 проекта в промышленности, 1 проект в потребительской сфере. Общий объем капвложений по этим проектам составил 1,7 </w:t>
      </w:r>
      <w:proofErr w:type="gramStart"/>
      <w:r w:rsidRPr="001969E8">
        <w:rPr>
          <w:rFonts w:ascii="Times New Roman" w:eastAsia="Times New Roman" w:hAnsi="Times New Roman" w:cs="Times New Roman"/>
          <w:sz w:val="28"/>
          <w:szCs w:val="28"/>
          <w:lang w:eastAsia="ru-RU"/>
        </w:rPr>
        <w:t>млрд</w:t>
      </w:r>
      <w:proofErr w:type="gramEnd"/>
      <w:r w:rsidRPr="001969E8">
        <w:rPr>
          <w:rFonts w:ascii="Times New Roman" w:eastAsia="Times New Roman" w:hAnsi="Times New Roman" w:cs="Times New Roman"/>
          <w:sz w:val="28"/>
          <w:szCs w:val="28"/>
          <w:lang w:eastAsia="ru-RU"/>
        </w:rPr>
        <w:t xml:space="preserve"> рублей, создано 445 новых рабочих мест.</w:t>
      </w:r>
    </w:p>
    <w:p w:rsidR="00983A6F" w:rsidRPr="001969E8" w:rsidRDefault="00983A6F" w:rsidP="009D372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целом по итогам 2021 года объем инвестиций в основной капитал за счет всех источников финансирования ожидается в сумме 7,0 </w:t>
      </w:r>
      <w:proofErr w:type="gramStart"/>
      <w:r w:rsidRPr="001969E8">
        <w:rPr>
          <w:rFonts w:ascii="Times New Roman" w:eastAsia="Times New Roman" w:hAnsi="Times New Roman" w:cs="Times New Roman"/>
          <w:sz w:val="28"/>
          <w:szCs w:val="28"/>
          <w:lang w:eastAsia="ru-RU"/>
        </w:rPr>
        <w:t>млрд</w:t>
      </w:r>
      <w:proofErr w:type="gramEnd"/>
      <w:r w:rsidRPr="001969E8">
        <w:rPr>
          <w:rFonts w:ascii="Times New Roman" w:eastAsia="Times New Roman" w:hAnsi="Times New Roman" w:cs="Times New Roman"/>
          <w:sz w:val="28"/>
          <w:szCs w:val="28"/>
          <w:lang w:eastAsia="ru-RU"/>
        </w:rPr>
        <w:t xml:space="preserve"> рублей с ростом по отношению к 2020 году в 2,2 раза. Достижению таких значений способствуют продолжение реализации крупных инфраструктурных проектов в транспортной сфере (строительство Дальнего западного обхода г. Краснодар, реконструкция автомобильной дороги Краснодар-Ейск), завершение реализации ряда частных инвестиционных проектов, а также реализация мероприятий муниципальных </w:t>
      </w:r>
      <w:r w:rsidRPr="001969E8">
        <w:rPr>
          <w:rFonts w:ascii="Times New Roman" w:eastAsia="Times New Roman" w:hAnsi="Times New Roman" w:cs="Times New Roman"/>
          <w:sz w:val="28"/>
          <w:szCs w:val="28"/>
          <w:lang w:eastAsia="ru-RU"/>
        </w:rPr>
        <w:lastRenderedPageBreak/>
        <w:t>программ района, сельских поселений и мероприятий в рамках национальных (региональных) проектов.</w:t>
      </w:r>
    </w:p>
    <w:p w:rsidR="00983A6F" w:rsidRPr="009D3723" w:rsidRDefault="00983A6F" w:rsidP="009D3723">
      <w:pPr>
        <w:spacing w:after="0" w:line="240" w:lineRule="auto"/>
        <w:ind w:firstLine="708"/>
        <w:jc w:val="both"/>
        <w:rPr>
          <w:rFonts w:ascii="Times New Roman" w:eastAsia="Times New Roman" w:hAnsi="Times New Roman" w:cs="Times New Roman"/>
          <w:sz w:val="28"/>
          <w:szCs w:val="28"/>
          <w:lang w:eastAsia="ru-RU"/>
        </w:rPr>
      </w:pPr>
      <w:proofErr w:type="gramStart"/>
      <w:r w:rsidRPr="001969E8">
        <w:rPr>
          <w:rFonts w:ascii="Times New Roman" w:eastAsia="Times New Roman" w:hAnsi="Times New Roman" w:cs="Times New Roman"/>
          <w:sz w:val="28"/>
          <w:szCs w:val="28"/>
          <w:lang w:eastAsia="ru-RU"/>
        </w:rPr>
        <w:t>В отчетном году проведено 1 заседание Совета по инвестиционному развитию муниципального образования Динской район, на котором рассматривались вопросы подготовки к участию муниципального образования в Российском инвестиционном форуме в г. Сочи в 2022 году, предложения по подписанию протоколов о намерениях по взаимодействию в сфере инвестиций, а также о необходимости обновления инвестиционных предложений муниципального образования Динской район, включенных в Единую систему инвестиционных</w:t>
      </w:r>
      <w:proofErr w:type="gramEnd"/>
      <w:r w:rsidRPr="001969E8">
        <w:rPr>
          <w:rFonts w:ascii="Times New Roman" w:eastAsia="Times New Roman" w:hAnsi="Times New Roman" w:cs="Times New Roman"/>
          <w:sz w:val="28"/>
          <w:szCs w:val="28"/>
          <w:lang w:eastAsia="ru-RU"/>
        </w:rPr>
        <w:t xml:space="preserve"> предложений Краснодарского края.</w:t>
      </w:r>
    </w:p>
    <w:p w:rsidR="008B6653" w:rsidRPr="00AD18DA" w:rsidRDefault="000E3D2D" w:rsidP="003A21D2">
      <w:pPr>
        <w:spacing w:after="0" w:line="240" w:lineRule="auto"/>
        <w:ind w:firstLine="708"/>
        <w:jc w:val="both"/>
        <w:rPr>
          <w:rFonts w:ascii="Times New Roman" w:hAnsi="Times New Roman"/>
          <w:i/>
          <w:sz w:val="28"/>
          <w:szCs w:val="28"/>
        </w:rPr>
      </w:pPr>
      <w:proofErr w:type="gramStart"/>
      <w:r w:rsidRPr="00AD18DA">
        <w:rPr>
          <w:rFonts w:ascii="Times New Roman" w:hAnsi="Times New Roman"/>
          <w:i/>
          <w:sz w:val="28"/>
          <w:szCs w:val="28"/>
        </w:rPr>
        <w:t>Объем инвестиций в основной капитал (за исключением бюджетных средств) в расчете на 1 жителя в 20</w:t>
      </w:r>
      <w:r w:rsidR="0012660A" w:rsidRPr="00AD18DA">
        <w:rPr>
          <w:rFonts w:ascii="Times New Roman" w:hAnsi="Times New Roman"/>
          <w:i/>
          <w:sz w:val="28"/>
          <w:szCs w:val="28"/>
        </w:rPr>
        <w:t>2</w:t>
      </w:r>
      <w:r w:rsidR="00983A6F" w:rsidRPr="00AD18DA">
        <w:rPr>
          <w:rFonts w:ascii="Times New Roman" w:hAnsi="Times New Roman"/>
          <w:i/>
          <w:sz w:val="28"/>
          <w:szCs w:val="28"/>
        </w:rPr>
        <w:t>1</w:t>
      </w:r>
      <w:r w:rsidRPr="00AD18DA">
        <w:rPr>
          <w:rFonts w:ascii="Times New Roman" w:hAnsi="Times New Roman"/>
          <w:i/>
          <w:sz w:val="28"/>
          <w:szCs w:val="28"/>
        </w:rPr>
        <w:t xml:space="preserve"> году составил</w:t>
      </w:r>
      <w:r w:rsidRPr="00AD18DA">
        <w:rPr>
          <w:rFonts w:ascii="Times New Roman" w:hAnsi="Times New Roman"/>
          <w:sz w:val="28"/>
          <w:szCs w:val="28"/>
        </w:rPr>
        <w:t xml:space="preserve"> </w:t>
      </w:r>
      <w:r w:rsidR="00AD18DA" w:rsidRPr="00AD18DA">
        <w:rPr>
          <w:rFonts w:ascii="Times New Roman" w:hAnsi="Times New Roman"/>
          <w:i/>
          <w:sz w:val="28"/>
          <w:szCs w:val="28"/>
        </w:rPr>
        <w:t>15756,8</w:t>
      </w:r>
      <w:r w:rsidRPr="00AD18DA">
        <w:rPr>
          <w:rFonts w:ascii="Times New Roman" w:hAnsi="Times New Roman"/>
          <w:i/>
          <w:sz w:val="28"/>
          <w:szCs w:val="28"/>
        </w:rPr>
        <w:t xml:space="preserve"> рублей, что </w:t>
      </w:r>
      <w:r w:rsidR="00AD18DA" w:rsidRPr="00AD18DA">
        <w:rPr>
          <w:rFonts w:ascii="Times New Roman" w:hAnsi="Times New Roman"/>
          <w:i/>
          <w:sz w:val="28"/>
          <w:szCs w:val="28"/>
        </w:rPr>
        <w:t>выше 2020</w:t>
      </w:r>
      <w:r w:rsidRPr="00AD18DA">
        <w:rPr>
          <w:rFonts w:ascii="Times New Roman" w:hAnsi="Times New Roman"/>
          <w:i/>
          <w:sz w:val="28"/>
          <w:szCs w:val="28"/>
        </w:rPr>
        <w:t xml:space="preserve"> года на </w:t>
      </w:r>
      <w:r w:rsidR="00AD18DA" w:rsidRPr="00AD18DA">
        <w:rPr>
          <w:rFonts w:ascii="Times New Roman" w:hAnsi="Times New Roman"/>
          <w:i/>
          <w:sz w:val="28"/>
          <w:szCs w:val="28"/>
        </w:rPr>
        <w:t>42,1</w:t>
      </w:r>
      <w:r w:rsidRPr="00AD18DA">
        <w:rPr>
          <w:rFonts w:ascii="Times New Roman" w:hAnsi="Times New Roman"/>
          <w:i/>
          <w:sz w:val="28"/>
          <w:szCs w:val="28"/>
        </w:rPr>
        <w:t xml:space="preserve">%, </w:t>
      </w:r>
      <w:r w:rsidR="003A21D2">
        <w:rPr>
          <w:rFonts w:ascii="Times New Roman" w:hAnsi="Times New Roman"/>
          <w:i/>
          <w:sz w:val="28"/>
          <w:szCs w:val="28"/>
        </w:rPr>
        <w:t xml:space="preserve">в 2022 году инвестиции ожидаются на уровне </w:t>
      </w:r>
      <w:r w:rsidR="00501C90">
        <w:rPr>
          <w:rFonts w:ascii="Times New Roman" w:hAnsi="Times New Roman"/>
          <w:i/>
          <w:sz w:val="28"/>
          <w:szCs w:val="28"/>
        </w:rPr>
        <w:t>23934,6</w:t>
      </w:r>
      <w:r w:rsidR="003A21D2">
        <w:rPr>
          <w:rFonts w:ascii="Times New Roman" w:hAnsi="Times New Roman"/>
          <w:i/>
          <w:sz w:val="28"/>
          <w:szCs w:val="28"/>
        </w:rPr>
        <w:t xml:space="preserve"> рублей</w:t>
      </w:r>
      <w:r w:rsidR="007A7C41">
        <w:rPr>
          <w:rFonts w:ascii="Times New Roman" w:hAnsi="Times New Roman"/>
          <w:i/>
          <w:sz w:val="28"/>
          <w:szCs w:val="28"/>
        </w:rPr>
        <w:t xml:space="preserve"> </w:t>
      </w:r>
      <w:r w:rsidR="003A21D2">
        <w:rPr>
          <w:rFonts w:ascii="Times New Roman" w:hAnsi="Times New Roman"/>
          <w:i/>
          <w:sz w:val="28"/>
          <w:szCs w:val="28"/>
        </w:rPr>
        <w:t>(</w:t>
      </w:r>
      <w:r w:rsidR="003A21D2">
        <w:rPr>
          <w:rFonts w:ascii="Times New Roman" w:eastAsia="Times New Roman" w:hAnsi="Times New Roman" w:cs="Times New Roman"/>
          <w:sz w:val="28"/>
          <w:szCs w:val="28"/>
          <w:lang w:eastAsia="ru-RU"/>
        </w:rPr>
        <w:t>за счет</w:t>
      </w:r>
      <w:r w:rsidR="003A21D2" w:rsidRPr="001969E8">
        <w:rPr>
          <w:rFonts w:ascii="Times New Roman" w:eastAsia="Times New Roman" w:hAnsi="Times New Roman" w:cs="Times New Roman"/>
          <w:sz w:val="28"/>
          <w:szCs w:val="28"/>
          <w:lang w:eastAsia="ru-RU"/>
        </w:rPr>
        <w:t xml:space="preserve"> реализации крупных инфраструктурных проектов в транспортной сфере (строительство Дальнего западного обхода г. Краснодар, реконструкция автомобильной дороги Краснодар-Ейск), завершение реализации ряда </w:t>
      </w:r>
      <w:r w:rsidR="007A7C41">
        <w:rPr>
          <w:rFonts w:ascii="Times New Roman" w:eastAsia="Times New Roman" w:hAnsi="Times New Roman" w:cs="Times New Roman"/>
          <w:sz w:val="28"/>
          <w:szCs w:val="28"/>
          <w:lang w:eastAsia="ru-RU"/>
        </w:rPr>
        <w:t>частных инвестиционных проектов</w:t>
      </w:r>
      <w:proofErr w:type="gramEnd"/>
      <w:r w:rsidR="003A21D2">
        <w:rPr>
          <w:rFonts w:ascii="Times New Roman" w:eastAsia="Times New Roman" w:hAnsi="Times New Roman" w:cs="Times New Roman"/>
          <w:sz w:val="28"/>
          <w:szCs w:val="28"/>
          <w:lang w:eastAsia="ru-RU"/>
        </w:rPr>
        <w:t xml:space="preserve">) </w:t>
      </w:r>
      <w:r w:rsidRPr="00AD18DA">
        <w:rPr>
          <w:rFonts w:ascii="Times New Roman" w:hAnsi="Times New Roman"/>
          <w:i/>
          <w:sz w:val="28"/>
          <w:szCs w:val="28"/>
        </w:rPr>
        <w:t>и к 202</w:t>
      </w:r>
      <w:r w:rsidR="00AD18DA" w:rsidRPr="00AD18DA">
        <w:rPr>
          <w:rFonts w:ascii="Times New Roman" w:hAnsi="Times New Roman"/>
          <w:i/>
          <w:sz w:val="28"/>
          <w:szCs w:val="28"/>
        </w:rPr>
        <w:t>4</w:t>
      </w:r>
      <w:r w:rsidRPr="00AD18DA">
        <w:rPr>
          <w:rFonts w:ascii="Times New Roman" w:hAnsi="Times New Roman"/>
          <w:i/>
          <w:sz w:val="28"/>
          <w:szCs w:val="28"/>
        </w:rPr>
        <w:t xml:space="preserve"> году этот показатель составит </w:t>
      </w:r>
      <w:r w:rsidR="00501C90">
        <w:rPr>
          <w:rFonts w:ascii="Times New Roman" w:hAnsi="Times New Roman"/>
          <w:i/>
          <w:sz w:val="28"/>
          <w:szCs w:val="28"/>
        </w:rPr>
        <w:t>31601,7</w:t>
      </w:r>
      <w:r w:rsidRPr="00AD18DA">
        <w:rPr>
          <w:rFonts w:ascii="Times New Roman" w:hAnsi="Times New Roman"/>
          <w:i/>
          <w:sz w:val="28"/>
          <w:szCs w:val="28"/>
        </w:rPr>
        <w:t xml:space="preserve"> рублей.</w:t>
      </w:r>
      <w:r w:rsidR="003145A8" w:rsidRPr="00AD18DA">
        <w:rPr>
          <w:rFonts w:ascii="Times New Roman" w:hAnsi="Times New Roman"/>
          <w:sz w:val="28"/>
          <w:szCs w:val="28"/>
        </w:rPr>
        <w:t xml:space="preserve"> </w:t>
      </w:r>
    </w:p>
    <w:p w:rsidR="00983A6F" w:rsidRPr="001969E8" w:rsidRDefault="00983A6F" w:rsidP="00781C1B">
      <w:pPr>
        <w:spacing w:after="0" w:line="240" w:lineRule="auto"/>
        <w:ind w:firstLine="708"/>
        <w:jc w:val="both"/>
        <w:rPr>
          <w:rFonts w:ascii="Times New Roman" w:eastAsia="Times New Roman" w:hAnsi="Times New Roman" w:cs="Times New Roman"/>
          <w:sz w:val="28"/>
          <w:szCs w:val="28"/>
          <w:lang w:eastAsia="ru-RU"/>
        </w:rPr>
      </w:pPr>
      <w:r w:rsidRPr="00AD18DA">
        <w:rPr>
          <w:rFonts w:ascii="Times New Roman" w:eastAsia="Times New Roman" w:hAnsi="Times New Roman" w:cs="Times New Roman"/>
          <w:sz w:val="28"/>
          <w:szCs w:val="28"/>
          <w:lang w:eastAsia="ru-RU"/>
        </w:rPr>
        <w:t>В 2022 году районная администрация продолжит работу в сфере развития</w:t>
      </w:r>
      <w:r w:rsidRPr="001969E8">
        <w:rPr>
          <w:rFonts w:ascii="Times New Roman" w:eastAsia="Times New Roman" w:hAnsi="Times New Roman" w:cs="Times New Roman"/>
          <w:sz w:val="28"/>
          <w:szCs w:val="28"/>
          <w:lang w:eastAsia="ru-RU"/>
        </w:rPr>
        <w:t xml:space="preserve"> инвестиционной деятельности в рамках принятых документов стратегического планирования. Также предстоит провести обновление районного портфеля инвестиционных предложений, модернизацию инвестиционного портала муниципального образования Динской район. В текущем году планируется завершение 5 проектов  стоимостью 1,5 </w:t>
      </w:r>
      <w:proofErr w:type="gramStart"/>
      <w:r w:rsidRPr="001969E8">
        <w:rPr>
          <w:rFonts w:ascii="Times New Roman" w:eastAsia="Times New Roman" w:hAnsi="Times New Roman" w:cs="Times New Roman"/>
          <w:sz w:val="28"/>
          <w:szCs w:val="28"/>
          <w:lang w:eastAsia="ru-RU"/>
        </w:rPr>
        <w:t>млрд</w:t>
      </w:r>
      <w:proofErr w:type="gramEnd"/>
      <w:r w:rsidRPr="001969E8">
        <w:rPr>
          <w:rFonts w:ascii="Times New Roman" w:eastAsia="Times New Roman" w:hAnsi="Times New Roman" w:cs="Times New Roman"/>
          <w:sz w:val="28"/>
          <w:szCs w:val="28"/>
          <w:lang w:eastAsia="ru-RU"/>
        </w:rPr>
        <w:t xml:space="preserve"> рублей, рассчитанных на создание 391 нового рабочего места.</w:t>
      </w:r>
    </w:p>
    <w:p w:rsidR="002373B7" w:rsidRPr="001969E8" w:rsidRDefault="002373B7" w:rsidP="00F429D4">
      <w:pPr>
        <w:shd w:val="clear" w:color="auto" w:fill="FFFFFF"/>
        <w:spacing w:after="0" w:line="240" w:lineRule="auto"/>
        <w:ind w:firstLine="709"/>
        <w:rPr>
          <w:rFonts w:ascii="Times New Roman" w:hAnsi="Times New Roman" w:cs="Times New Roman"/>
          <w:b/>
          <w:sz w:val="28"/>
          <w:szCs w:val="28"/>
          <w:shd w:val="clear" w:color="auto" w:fill="FFFFFF"/>
        </w:rPr>
      </w:pPr>
    </w:p>
    <w:p w:rsidR="00F071F7" w:rsidRPr="001969E8" w:rsidRDefault="00A60DC4" w:rsidP="00F429D4">
      <w:pPr>
        <w:shd w:val="clear" w:color="auto" w:fill="FFFFFF"/>
        <w:spacing w:after="0" w:line="240" w:lineRule="auto"/>
        <w:ind w:firstLine="709"/>
        <w:rPr>
          <w:rFonts w:ascii="Times New Roman" w:hAnsi="Times New Roman" w:cs="Times New Roman"/>
          <w:b/>
          <w:sz w:val="28"/>
          <w:szCs w:val="28"/>
          <w:shd w:val="clear" w:color="auto" w:fill="FFFFFF"/>
        </w:rPr>
      </w:pPr>
      <w:r w:rsidRPr="001969E8">
        <w:rPr>
          <w:rFonts w:ascii="Times New Roman" w:hAnsi="Times New Roman" w:cs="Times New Roman"/>
          <w:b/>
          <w:sz w:val="28"/>
          <w:szCs w:val="28"/>
          <w:shd w:val="clear" w:color="auto" w:fill="FFFFFF"/>
        </w:rPr>
        <w:t xml:space="preserve">Земельные участки, являющиеся объектами налогообложения </w:t>
      </w:r>
    </w:p>
    <w:p w:rsidR="002D02CB" w:rsidRPr="001969E8" w:rsidRDefault="002D02CB" w:rsidP="00F429D4">
      <w:pPr>
        <w:spacing w:after="0" w:line="240" w:lineRule="auto"/>
        <w:ind w:firstLine="709"/>
        <w:jc w:val="both"/>
        <w:outlineLvl w:val="2"/>
        <w:rPr>
          <w:rFonts w:ascii="Times New Roman" w:hAnsi="Times New Roman" w:cs="Times New Roman"/>
          <w:i/>
          <w:sz w:val="28"/>
          <w:szCs w:val="28"/>
          <w:shd w:val="clear" w:color="auto" w:fill="FFFFFF"/>
        </w:rPr>
      </w:pPr>
    </w:p>
    <w:p w:rsidR="00812921" w:rsidRPr="001969E8" w:rsidRDefault="00812921" w:rsidP="00F429D4">
      <w:pPr>
        <w:spacing w:after="0" w:line="240" w:lineRule="auto"/>
        <w:ind w:firstLine="709"/>
        <w:jc w:val="both"/>
        <w:outlineLvl w:val="2"/>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Доля площади земельных участков, являющихся объектами налогообложения земельным налогом, в общей площади муниципального образования Динской район в 20</w:t>
      </w:r>
      <w:r w:rsidR="00414937" w:rsidRPr="001969E8">
        <w:rPr>
          <w:rFonts w:ascii="Times New Roman" w:hAnsi="Times New Roman" w:cs="Times New Roman"/>
          <w:i/>
          <w:sz w:val="28"/>
          <w:szCs w:val="28"/>
          <w:shd w:val="clear" w:color="auto" w:fill="FFFFFF"/>
        </w:rPr>
        <w:t>2</w:t>
      </w:r>
      <w:r w:rsidR="00371250" w:rsidRPr="001969E8">
        <w:rPr>
          <w:rFonts w:ascii="Times New Roman" w:hAnsi="Times New Roman" w:cs="Times New Roman"/>
          <w:i/>
          <w:sz w:val="28"/>
          <w:szCs w:val="28"/>
          <w:shd w:val="clear" w:color="auto" w:fill="FFFFFF"/>
        </w:rPr>
        <w:t>1</w:t>
      </w:r>
      <w:r w:rsidR="00414937" w:rsidRPr="001969E8">
        <w:rPr>
          <w:rFonts w:ascii="Times New Roman" w:hAnsi="Times New Roman" w:cs="Times New Roman"/>
          <w:i/>
          <w:sz w:val="28"/>
          <w:szCs w:val="28"/>
          <w:shd w:val="clear" w:color="auto" w:fill="FFFFFF"/>
        </w:rPr>
        <w:t xml:space="preserve"> </w:t>
      </w:r>
      <w:r w:rsidRPr="001969E8">
        <w:rPr>
          <w:rFonts w:ascii="Times New Roman" w:hAnsi="Times New Roman" w:cs="Times New Roman"/>
          <w:i/>
          <w:sz w:val="28"/>
          <w:szCs w:val="28"/>
          <w:shd w:val="clear" w:color="auto" w:fill="FFFFFF"/>
        </w:rPr>
        <w:t>году составил</w:t>
      </w:r>
      <w:r w:rsidR="00A7405F" w:rsidRPr="001969E8">
        <w:rPr>
          <w:rFonts w:ascii="Times New Roman" w:hAnsi="Times New Roman" w:cs="Times New Roman"/>
          <w:i/>
          <w:sz w:val="28"/>
          <w:szCs w:val="28"/>
          <w:shd w:val="clear" w:color="auto" w:fill="FFFFFF"/>
        </w:rPr>
        <w:t>а</w:t>
      </w:r>
      <w:r w:rsidRPr="001969E8">
        <w:rPr>
          <w:rFonts w:ascii="Times New Roman" w:hAnsi="Times New Roman" w:cs="Times New Roman"/>
          <w:i/>
          <w:sz w:val="28"/>
          <w:szCs w:val="28"/>
          <w:shd w:val="clear" w:color="auto" w:fill="FFFFFF"/>
        </w:rPr>
        <w:t xml:space="preserve"> </w:t>
      </w:r>
      <w:r w:rsidR="001327C3">
        <w:rPr>
          <w:rFonts w:ascii="Times New Roman" w:hAnsi="Times New Roman" w:cs="Times New Roman"/>
          <w:i/>
          <w:sz w:val="28"/>
          <w:szCs w:val="28"/>
          <w:shd w:val="clear" w:color="auto" w:fill="FFFFFF"/>
        </w:rPr>
        <w:t>98,22</w:t>
      </w:r>
      <w:r w:rsidRPr="001969E8">
        <w:rPr>
          <w:rFonts w:ascii="Times New Roman" w:hAnsi="Times New Roman" w:cs="Times New Roman"/>
          <w:i/>
          <w:sz w:val="28"/>
          <w:szCs w:val="28"/>
          <w:shd w:val="clear" w:color="auto" w:fill="FFFFFF"/>
        </w:rPr>
        <w:t xml:space="preserve">%, что </w:t>
      </w:r>
      <w:r w:rsidR="00E3543F" w:rsidRPr="001969E8">
        <w:rPr>
          <w:rFonts w:ascii="Times New Roman" w:hAnsi="Times New Roman" w:cs="Times New Roman"/>
          <w:i/>
          <w:sz w:val="28"/>
          <w:szCs w:val="28"/>
          <w:shd w:val="clear" w:color="auto" w:fill="FFFFFF"/>
        </w:rPr>
        <w:t xml:space="preserve">выше </w:t>
      </w:r>
      <w:r w:rsidR="002D02CB" w:rsidRPr="001969E8">
        <w:rPr>
          <w:rFonts w:ascii="Times New Roman" w:hAnsi="Times New Roman" w:cs="Times New Roman"/>
          <w:i/>
          <w:sz w:val="28"/>
          <w:szCs w:val="28"/>
          <w:shd w:val="clear" w:color="auto" w:fill="FFFFFF"/>
        </w:rPr>
        <w:t>уровн</w:t>
      </w:r>
      <w:r w:rsidR="00E3543F" w:rsidRPr="001969E8">
        <w:rPr>
          <w:rFonts w:ascii="Times New Roman" w:hAnsi="Times New Roman" w:cs="Times New Roman"/>
          <w:i/>
          <w:sz w:val="28"/>
          <w:szCs w:val="28"/>
          <w:shd w:val="clear" w:color="auto" w:fill="FFFFFF"/>
        </w:rPr>
        <w:t>я</w:t>
      </w:r>
      <w:r w:rsidRPr="001969E8">
        <w:rPr>
          <w:rFonts w:ascii="Times New Roman" w:hAnsi="Times New Roman" w:cs="Times New Roman"/>
          <w:i/>
          <w:sz w:val="28"/>
          <w:szCs w:val="28"/>
          <w:shd w:val="clear" w:color="auto" w:fill="FFFFFF"/>
        </w:rPr>
        <w:t xml:space="preserve"> 20</w:t>
      </w:r>
      <w:r w:rsidR="00371250" w:rsidRPr="001969E8">
        <w:rPr>
          <w:rFonts w:ascii="Times New Roman" w:hAnsi="Times New Roman" w:cs="Times New Roman"/>
          <w:i/>
          <w:sz w:val="28"/>
          <w:szCs w:val="28"/>
          <w:shd w:val="clear" w:color="auto" w:fill="FFFFFF"/>
        </w:rPr>
        <w:t>20</w:t>
      </w:r>
      <w:r w:rsidRPr="001969E8">
        <w:rPr>
          <w:rFonts w:ascii="Times New Roman" w:hAnsi="Times New Roman" w:cs="Times New Roman"/>
          <w:i/>
          <w:sz w:val="28"/>
          <w:szCs w:val="28"/>
          <w:shd w:val="clear" w:color="auto" w:fill="FFFFFF"/>
        </w:rPr>
        <w:t xml:space="preserve"> года</w:t>
      </w:r>
      <w:r w:rsidR="00E3543F" w:rsidRPr="001969E8">
        <w:rPr>
          <w:rFonts w:ascii="Times New Roman" w:hAnsi="Times New Roman" w:cs="Times New Roman"/>
          <w:i/>
          <w:sz w:val="28"/>
          <w:szCs w:val="28"/>
          <w:shd w:val="clear" w:color="auto" w:fill="FFFFFF"/>
        </w:rPr>
        <w:t xml:space="preserve"> на </w:t>
      </w:r>
      <w:r w:rsidR="001327C3">
        <w:rPr>
          <w:rFonts w:ascii="Times New Roman" w:hAnsi="Times New Roman" w:cs="Times New Roman"/>
          <w:i/>
          <w:sz w:val="28"/>
          <w:szCs w:val="28"/>
          <w:shd w:val="clear" w:color="auto" w:fill="FFFFFF"/>
        </w:rPr>
        <w:t>2,0</w:t>
      </w:r>
      <w:r w:rsidR="00E3543F" w:rsidRPr="001969E8">
        <w:rPr>
          <w:rFonts w:ascii="Times New Roman" w:hAnsi="Times New Roman" w:cs="Times New Roman"/>
          <w:i/>
          <w:sz w:val="28"/>
          <w:szCs w:val="28"/>
          <w:shd w:val="clear" w:color="auto" w:fill="FFFFFF"/>
        </w:rPr>
        <w:t xml:space="preserve">% </w:t>
      </w:r>
      <w:r w:rsidR="002D02CB" w:rsidRPr="001969E8">
        <w:rPr>
          <w:rFonts w:ascii="Times New Roman" w:hAnsi="Times New Roman" w:cs="Times New Roman"/>
          <w:i/>
          <w:sz w:val="28"/>
          <w:szCs w:val="28"/>
          <w:shd w:val="clear" w:color="auto" w:fill="FFFFFF"/>
        </w:rPr>
        <w:t xml:space="preserve"> и </w:t>
      </w:r>
      <w:r w:rsidR="00033436" w:rsidRPr="001969E8">
        <w:rPr>
          <w:rFonts w:ascii="Times New Roman" w:hAnsi="Times New Roman" w:cs="Times New Roman"/>
          <w:i/>
          <w:sz w:val="28"/>
          <w:szCs w:val="28"/>
          <w:shd w:val="clear" w:color="auto" w:fill="FFFFFF"/>
        </w:rPr>
        <w:t xml:space="preserve"> </w:t>
      </w:r>
      <w:r w:rsidR="00E3543F" w:rsidRPr="001969E8">
        <w:rPr>
          <w:rFonts w:ascii="Times New Roman" w:hAnsi="Times New Roman" w:cs="Times New Roman"/>
          <w:i/>
          <w:sz w:val="28"/>
          <w:szCs w:val="28"/>
          <w:shd w:val="clear" w:color="auto" w:fill="FFFFFF"/>
        </w:rPr>
        <w:t xml:space="preserve">к </w:t>
      </w:r>
      <w:r w:rsidR="00A60DC4" w:rsidRPr="001969E8">
        <w:rPr>
          <w:rFonts w:ascii="Times New Roman" w:hAnsi="Times New Roman" w:cs="Times New Roman"/>
          <w:i/>
          <w:sz w:val="28"/>
          <w:szCs w:val="28"/>
          <w:shd w:val="clear" w:color="auto" w:fill="FFFFFF"/>
        </w:rPr>
        <w:t>202</w:t>
      </w:r>
      <w:r w:rsidR="00371250" w:rsidRPr="001969E8">
        <w:rPr>
          <w:rFonts w:ascii="Times New Roman" w:hAnsi="Times New Roman" w:cs="Times New Roman"/>
          <w:i/>
          <w:sz w:val="28"/>
          <w:szCs w:val="28"/>
          <w:shd w:val="clear" w:color="auto" w:fill="FFFFFF"/>
        </w:rPr>
        <w:t>4</w:t>
      </w:r>
      <w:r w:rsidR="00033436" w:rsidRPr="001969E8">
        <w:rPr>
          <w:rFonts w:ascii="Times New Roman" w:hAnsi="Times New Roman" w:cs="Times New Roman"/>
          <w:i/>
          <w:sz w:val="28"/>
          <w:szCs w:val="28"/>
          <w:shd w:val="clear" w:color="auto" w:fill="FFFFFF"/>
        </w:rPr>
        <w:t xml:space="preserve"> год</w:t>
      </w:r>
      <w:r w:rsidR="003D2E1C" w:rsidRPr="001969E8">
        <w:rPr>
          <w:rFonts w:ascii="Times New Roman" w:hAnsi="Times New Roman" w:cs="Times New Roman"/>
          <w:i/>
          <w:sz w:val="28"/>
          <w:szCs w:val="28"/>
          <w:shd w:val="clear" w:color="auto" w:fill="FFFFFF"/>
        </w:rPr>
        <w:t>у</w:t>
      </w:r>
      <w:r w:rsidR="00033436" w:rsidRPr="001969E8">
        <w:rPr>
          <w:rFonts w:ascii="Times New Roman" w:hAnsi="Times New Roman" w:cs="Times New Roman"/>
          <w:i/>
          <w:sz w:val="28"/>
          <w:szCs w:val="28"/>
          <w:shd w:val="clear" w:color="auto" w:fill="FFFFFF"/>
        </w:rPr>
        <w:t xml:space="preserve"> этот показатель </w:t>
      </w:r>
      <w:r w:rsidR="00E3543F" w:rsidRPr="001969E8">
        <w:rPr>
          <w:rFonts w:ascii="Times New Roman" w:hAnsi="Times New Roman" w:cs="Times New Roman"/>
          <w:i/>
          <w:sz w:val="28"/>
          <w:szCs w:val="28"/>
          <w:shd w:val="clear" w:color="auto" w:fill="FFFFFF"/>
        </w:rPr>
        <w:t xml:space="preserve">достигнет </w:t>
      </w:r>
      <w:r w:rsidR="001327C3">
        <w:rPr>
          <w:rFonts w:ascii="Times New Roman" w:hAnsi="Times New Roman" w:cs="Times New Roman"/>
          <w:i/>
          <w:sz w:val="28"/>
          <w:szCs w:val="28"/>
          <w:shd w:val="clear" w:color="auto" w:fill="FFFFFF"/>
        </w:rPr>
        <w:t>98,4</w:t>
      </w:r>
      <w:r w:rsidR="00E3543F" w:rsidRPr="001969E8">
        <w:rPr>
          <w:rFonts w:ascii="Times New Roman" w:hAnsi="Times New Roman" w:cs="Times New Roman"/>
          <w:i/>
          <w:sz w:val="28"/>
          <w:szCs w:val="28"/>
          <w:shd w:val="clear" w:color="auto" w:fill="FFFFFF"/>
        </w:rPr>
        <w:t>%</w:t>
      </w:r>
      <w:r w:rsidR="002D02CB" w:rsidRPr="001969E8">
        <w:rPr>
          <w:rFonts w:ascii="Times New Roman" w:hAnsi="Times New Roman" w:cs="Times New Roman"/>
          <w:i/>
          <w:sz w:val="28"/>
          <w:szCs w:val="28"/>
          <w:shd w:val="clear" w:color="auto" w:fill="FFFFFF"/>
        </w:rPr>
        <w:t>.</w:t>
      </w:r>
    </w:p>
    <w:p w:rsidR="00E3543F" w:rsidRPr="001969E8"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1969E8">
        <w:rPr>
          <w:rFonts w:ascii="Times New Roman" w:hAnsi="Times New Roman" w:cs="Times New Roman"/>
          <w:sz w:val="28"/>
          <w:szCs w:val="28"/>
          <w:shd w:val="clear" w:color="auto" w:fill="FFFFFF"/>
        </w:rPr>
        <w:t>Общая площадь земельных участков, являющихся объектами налогообложения земельным налогом</w:t>
      </w:r>
      <w:r w:rsidR="008824DD" w:rsidRPr="001969E8">
        <w:rPr>
          <w:rFonts w:ascii="Times New Roman" w:hAnsi="Times New Roman" w:cs="Times New Roman"/>
          <w:sz w:val="28"/>
          <w:szCs w:val="28"/>
          <w:shd w:val="clear" w:color="auto" w:fill="FFFFFF"/>
        </w:rPr>
        <w:t>,</w:t>
      </w:r>
      <w:r w:rsidRPr="001969E8">
        <w:rPr>
          <w:rFonts w:ascii="Times New Roman" w:hAnsi="Times New Roman" w:cs="Times New Roman"/>
          <w:sz w:val="28"/>
          <w:szCs w:val="28"/>
          <w:shd w:val="clear" w:color="auto" w:fill="FFFFFF"/>
        </w:rPr>
        <w:t xml:space="preserve"> увеличилась за счет выкупа земельных участков в собственность, регистрации прав, перераспределения земель, находящихся в государственной собственности. </w:t>
      </w:r>
    </w:p>
    <w:p w:rsidR="00E3543F" w:rsidRPr="001969E8" w:rsidRDefault="00E3543F" w:rsidP="00F429D4">
      <w:pPr>
        <w:spacing w:after="0" w:line="240" w:lineRule="auto"/>
        <w:ind w:firstLine="709"/>
        <w:jc w:val="both"/>
        <w:outlineLvl w:val="2"/>
        <w:rPr>
          <w:rFonts w:ascii="Times New Roman" w:hAnsi="Times New Roman" w:cs="Times New Roman"/>
          <w:sz w:val="28"/>
          <w:szCs w:val="28"/>
          <w:shd w:val="clear" w:color="auto" w:fill="FFFFFF"/>
        </w:rPr>
      </w:pPr>
      <w:r w:rsidRPr="001969E8">
        <w:rPr>
          <w:rFonts w:ascii="Times New Roman" w:hAnsi="Times New Roman" w:cs="Times New Roman"/>
          <w:sz w:val="28"/>
          <w:szCs w:val="28"/>
          <w:shd w:val="clear" w:color="auto" w:fill="FFFFFF"/>
        </w:rPr>
        <w:t>В 20</w:t>
      </w:r>
      <w:r w:rsidR="0031572C" w:rsidRPr="001969E8">
        <w:rPr>
          <w:rFonts w:ascii="Times New Roman" w:hAnsi="Times New Roman" w:cs="Times New Roman"/>
          <w:sz w:val="28"/>
          <w:szCs w:val="28"/>
          <w:shd w:val="clear" w:color="auto" w:fill="FFFFFF"/>
        </w:rPr>
        <w:t>2</w:t>
      </w:r>
      <w:r w:rsidR="00393F9C" w:rsidRPr="001969E8">
        <w:rPr>
          <w:rFonts w:ascii="Times New Roman" w:hAnsi="Times New Roman" w:cs="Times New Roman"/>
          <w:sz w:val="28"/>
          <w:szCs w:val="28"/>
          <w:shd w:val="clear" w:color="auto" w:fill="FFFFFF"/>
        </w:rPr>
        <w:t>2</w:t>
      </w:r>
      <w:r w:rsidRPr="001969E8">
        <w:rPr>
          <w:rFonts w:ascii="Times New Roman" w:hAnsi="Times New Roman" w:cs="Times New Roman"/>
          <w:sz w:val="28"/>
          <w:szCs w:val="28"/>
          <w:shd w:val="clear" w:color="auto" w:fill="FFFFFF"/>
        </w:rPr>
        <w:t>-202</w:t>
      </w:r>
      <w:r w:rsidR="00393F9C" w:rsidRPr="001969E8">
        <w:rPr>
          <w:rFonts w:ascii="Times New Roman" w:hAnsi="Times New Roman" w:cs="Times New Roman"/>
          <w:sz w:val="28"/>
          <w:szCs w:val="28"/>
          <w:shd w:val="clear" w:color="auto" w:fill="FFFFFF"/>
        </w:rPr>
        <w:t>4</w:t>
      </w:r>
      <w:r w:rsidRPr="001969E8">
        <w:rPr>
          <w:rFonts w:ascii="Times New Roman" w:hAnsi="Times New Roman" w:cs="Times New Roman"/>
          <w:sz w:val="28"/>
          <w:szCs w:val="28"/>
          <w:shd w:val="clear" w:color="auto" w:fill="FFFFFF"/>
        </w:rPr>
        <w:t xml:space="preserve"> годах планируется продолжить работу по увеличению налогооблагаемой базы по земельному налогу.</w:t>
      </w:r>
    </w:p>
    <w:p w:rsidR="00A854C8" w:rsidRDefault="00A854C8" w:rsidP="00A854C8">
      <w:pPr>
        <w:spacing w:after="0" w:line="240" w:lineRule="auto"/>
        <w:ind w:firstLine="709"/>
        <w:jc w:val="center"/>
        <w:outlineLvl w:val="2"/>
        <w:rPr>
          <w:rFonts w:ascii="Times New Roman" w:hAnsi="Times New Roman" w:cs="Times New Roman"/>
          <w:b/>
          <w:sz w:val="28"/>
          <w:szCs w:val="28"/>
          <w:shd w:val="clear" w:color="auto" w:fill="FFFFFF"/>
        </w:rPr>
      </w:pPr>
    </w:p>
    <w:p w:rsidR="00A854C8" w:rsidRDefault="00A854C8" w:rsidP="00A854C8">
      <w:pPr>
        <w:spacing w:after="0" w:line="240" w:lineRule="auto"/>
        <w:ind w:firstLine="709"/>
        <w:jc w:val="center"/>
        <w:outlineLvl w:val="2"/>
        <w:rPr>
          <w:rFonts w:ascii="Times New Roman" w:hAnsi="Times New Roman" w:cs="Times New Roman"/>
          <w:b/>
          <w:sz w:val="28"/>
          <w:szCs w:val="28"/>
          <w:shd w:val="clear" w:color="auto" w:fill="FFFFFF"/>
        </w:rPr>
      </w:pPr>
      <w:r>
        <w:rPr>
          <w:rFonts w:ascii="Times New Roman" w:hAnsi="Times New Roman" w:cs="Times New Roman"/>
          <w:b/>
          <w:sz w:val="28"/>
          <w:szCs w:val="28"/>
          <w:shd w:val="clear" w:color="auto" w:fill="FFFFFF"/>
        </w:rPr>
        <w:t>Сельское хозяйство</w:t>
      </w:r>
    </w:p>
    <w:p w:rsidR="00A854C8" w:rsidRDefault="00A854C8" w:rsidP="00A854C8">
      <w:pPr>
        <w:spacing w:after="0" w:line="240" w:lineRule="auto"/>
        <w:ind w:firstLine="709"/>
        <w:jc w:val="center"/>
        <w:outlineLvl w:val="2"/>
        <w:rPr>
          <w:rFonts w:ascii="Times New Roman" w:hAnsi="Times New Roman" w:cs="Times New Roman"/>
          <w:b/>
          <w:sz w:val="28"/>
          <w:szCs w:val="28"/>
          <w:shd w:val="clear" w:color="auto" w:fill="FFFFFF"/>
        </w:rPr>
      </w:pPr>
    </w:p>
    <w:p w:rsidR="00A854C8" w:rsidRDefault="00A854C8" w:rsidP="00A854C8">
      <w:pPr>
        <w:spacing w:after="0"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Важнейшая роль при нынешней экономической ситуации в стране отводится сельскому хозяйству, которое  является опорной отраслью в экономике района. Его динамичное развитие способствует </w:t>
      </w:r>
      <w:r>
        <w:rPr>
          <w:rFonts w:ascii="Times New Roman" w:eastAsia="Times New Roman" w:hAnsi="Times New Roman" w:cs="Times New Roman"/>
          <w:sz w:val="28"/>
          <w:szCs w:val="28"/>
          <w:lang w:eastAsia="ru-RU"/>
        </w:rPr>
        <w:lastRenderedPageBreak/>
        <w:t>социальной стабильности </w:t>
      </w:r>
      <w:proofErr w:type="spellStart"/>
      <w:r>
        <w:rPr>
          <w:rFonts w:ascii="Times New Roman" w:eastAsia="Times New Roman" w:hAnsi="Times New Roman" w:cs="Times New Roman"/>
          <w:sz w:val="28"/>
          <w:szCs w:val="28"/>
          <w:lang w:eastAsia="ru-RU"/>
        </w:rPr>
        <w:t>в</w:t>
      </w:r>
      <w:r>
        <w:rPr>
          <w:rFonts w:ascii="Times New Roman" w:eastAsia="Times New Roman" w:hAnsi="Times New Roman" w:cs="Times New Roman"/>
          <w:color w:val="FFFFFF" w:themeColor="background1"/>
          <w:sz w:val="28"/>
          <w:szCs w:val="28"/>
          <w:lang w:eastAsia="ru-RU"/>
        </w:rPr>
        <w:t>л</w:t>
      </w:r>
      <w:r>
        <w:rPr>
          <w:rFonts w:ascii="Times New Roman" w:eastAsia="Times New Roman" w:hAnsi="Times New Roman" w:cs="Times New Roman"/>
          <w:sz w:val="28"/>
          <w:szCs w:val="28"/>
          <w:lang w:eastAsia="ru-RU"/>
        </w:rPr>
        <w:t>обществе</w:t>
      </w:r>
      <w:proofErr w:type="spellEnd"/>
      <w:r>
        <w:rPr>
          <w:rFonts w:ascii="Times New Roman" w:eastAsia="Times New Roman" w:hAnsi="Times New Roman" w:cs="Times New Roman"/>
          <w:sz w:val="28"/>
          <w:szCs w:val="28"/>
          <w:lang w:eastAsia="ru-RU"/>
        </w:rPr>
        <w:t>  и  обеспечивает  существование  многих других  отраслей, в том числе  перерабатывающей промышленности.</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Сельскохозяйственной деятельностью в районе занимаются 83 организации, 270 крестьянско-фермерских хозяйств, а также свой вклад в развитие отрасли вносят 38849 подсобных хозяйств населения. Численность занятых в сельском хозяйстве и рыбоводстве составляет около 7,6 тыс. человек.</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Сельхозтоваропроизводители</w:t>
      </w:r>
      <w:proofErr w:type="spellEnd"/>
      <w:r>
        <w:rPr>
          <w:rFonts w:ascii="Times New Roman" w:eastAsia="Times New Roman" w:hAnsi="Times New Roman" w:cs="Times New Roman"/>
          <w:sz w:val="28"/>
          <w:szCs w:val="28"/>
          <w:lang w:eastAsia="ru-RU"/>
        </w:rPr>
        <w:t xml:space="preserve"> района всех форм собственности обрабатывают 84 тыс. га пашни.</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 долю сельского хозяйства в структуре </w:t>
      </w:r>
      <w:r w:rsidRPr="00A854C8">
        <w:rPr>
          <w:rFonts w:ascii="Times New Roman" w:eastAsia="Times New Roman" w:hAnsi="Times New Roman" w:cs="Times New Roman"/>
          <w:sz w:val="28"/>
          <w:szCs w:val="28"/>
          <w:lang w:eastAsia="ru-RU"/>
        </w:rPr>
        <w:t xml:space="preserve">базовых отраслей приходится 19,9%. Крупными и средними организациями за 12 месяцев отчетного года отгружено продукции на 8,0 </w:t>
      </w:r>
      <w:proofErr w:type="gramStart"/>
      <w:r w:rsidRPr="00A854C8">
        <w:rPr>
          <w:rFonts w:ascii="Times New Roman" w:eastAsia="Times New Roman" w:hAnsi="Times New Roman" w:cs="Times New Roman"/>
          <w:sz w:val="28"/>
          <w:szCs w:val="28"/>
          <w:lang w:eastAsia="ru-RU"/>
        </w:rPr>
        <w:t>млрд</w:t>
      </w:r>
      <w:proofErr w:type="gramEnd"/>
      <w:r w:rsidRPr="00A854C8">
        <w:rPr>
          <w:rFonts w:ascii="Times New Roman" w:eastAsia="Times New Roman" w:hAnsi="Times New Roman" w:cs="Times New Roman"/>
          <w:sz w:val="28"/>
          <w:szCs w:val="28"/>
          <w:lang w:eastAsia="ru-RU"/>
        </w:rPr>
        <w:t xml:space="preserve"> рублей – это 7 место в крае. </w:t>
      </w:r>
      <w:proofErr w:type="spellStart"/>
      <w:r w:rsidRPr="00A854C8">
        <w:rPr>
          <w:rFonts w:ascii="Times New Roman" w:eastAsia="Times New Roman" w:hAnsi="Times New Roman" w:cs="Times New Roman"/>
          <w:sz w:val="28"/>
          <w:szCs w:val="28"/>
          <w:lang w:eastAsia="ru-RU"/>
        </w:rPr>
        <w:t>Сельхозтоваропроизводителями</w:t>
      </w:r>
      <w:proofErr w:type="spellEnd"/>
      <w:r w:rsidRPr="00A854C8">
        <w:rPr>
          <w:rFonts w:ascii="Times New Roman" w:eastAsia="Times New Roman" w:hAnsi="Times New Roman" w:cs="Times New Roman"/>
          <w:sz w:val="28"/>
          <w:szCs w:val="28"/>
          <w:lang w:eastAsia="ru-RU"/>
        </w:rPr>
        <w:t xml:space="preserve"> района за январь-октябрь 2021 года в краевой консолидированный бюджет перечислено 650,5 мл</w:t>
      </w:r>
      <w:r>
        <w:rPr>
          <w:rFonts w:ascii="Times New Roman" w:eastAsia="Times New Roman" w:hAnsi="Times New Roman" w:cs="Times New Roman"/>
          <w:sz w:val="28"/>
          <w:szCs w:val="28"/>
          <w:lang w:eastAsia="ru-RU"/>
        </w:rPr>
        <w:t>н. рублей налогов.</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Основной объем сельскохозяйственной продукции обеспечен отраслью растениеводства. В 2021 году отмечается рост производства многих культур. </w:t>
      </w:r>
      <w:r w:rsidR="002D6E66">
        <w:rPr>
          <w:rFonts w:ascii="Times New Roman" w:eastAsia="Times New Roman" w:hAnsi="Times New Roman" w:cs="Times New Roman"/>
          <w:sz w:val="28"/>
          <w:szCs w:val="28"/>
          <w:lang w:eastAsia="ru-RU"/>
        </w:rPr>
        <w:t>В</w:t>
      </w:r>
      <w:r>
        <w:rPr>
          <w:rFonts w:ascii="Times New Roman" w:eastAsia="Times New Roman" w:hAnsi="Times New Roman" w:cs="Times New Roman"/>
          <w:sz w:val="28"/>
          <w:szCs w:val="28"/>
          <w:lang w:eastAsia="ru-RU"/>
        </w:rPr>
        <w:t xml:space="preserve"> отчетном году валовой сбор зерновых и зернобобовых культур во всех категориях хозяйств составил </w:t>
      </w:r>
      <w:r w:rsidRPr="002D6E66">
        <w:rPr>
          <w:rFonts w:ascii="Times New Roman" w:eastAsia="Times New Roman" w:hAnsi="Times New Roman" w:cs="Times New Roman"/>
          <w:sz w:val="28"/>
          <w:szCs w:val="28"/>
          <w:lang w:eastAsia="ru-RU"/>
        </w:rPr>
        <w:t>317,0 тыс. тонн, что выше  уровня 2020 года на 47,2</w:t>
      </w:r>
      <w:r>
        <w:rPr>
          <w:rFonts w:ascii="Times New Roman" w:eastAsia="Times New Roman" w:hAnsi="Times New Roman" w:cs="Times New Roman"/>
          <w:color w:val="FF0000"/>
          <w:sz w:val="28"/>
          <w:szCs w:val="28"/>
          <w:lang w:eastAsia="ru-RU"/>
        </w:rPr>
        <w:t xml:space="preserve"> </w:t>
      </w:r>
      <w:r>
        <w:rPr>
          <w:rFonts w:ascii="Times New Roman" w:eastAsia="Times New Roman" w:hAnsi="Times New Roman" w:cs="Times New Roman"/>
          <w:sz w:val="28"/>
          <w:szCs w:val="28"/>
          <w:lang w:eastAsia="ru-RU"/>
        </w:rPr>
        <w:t>тыс. тонн. Росту производства зерна способствовало в большей степени увеличение посевных площадей, соблюдение технологической дисциплины большинством хозяйств, увеличение урожайности и оптимальные погодные условия.</w:t>
      </w:r>
    </w:p>
    <w:p w:rsidR="00A854C8" w:rsidRPr="00100866" w:rsidRDefault="00A854C8" w:rsidP="00A854C8">
      <w:pPr>
        <w:spacing w:after="0" w:line="240" w:lineRule="auto"/>
        <w:ind w:firstLine="708"/>
        <w:jc w:val="both"/>
        <w:rPr>
          <w:rFonts w:ascii="Times New Roman" w:eastAsia="Times New Roman" w:hAnsi="Times New Roman" w:cs="Times New Roman"/>
          <w:sz w:val="28"/>
          <w:szCs w:val="28"/>
          <w:lang w:eastAsia="ru-RU"/>
        </w:rPr>
      </w:pPr>
      <w:r w:rsidRPr="00100866">
        <w:rPr>
          <w:rFonts w:ascii="Times New Roman" w:eastAsia="Times New Roman" w:hAnsi="Times New Roman" w:cs="Times New Roman"/>
          <w:sz w:val="28"/>
          <w:szCs w:val="28"/>
          <w:lang w:eastAsia="ru-RU"/>
        </w:rPr>
        <w:t xml:space="preserve">Производство плодово-ягодных культур </w:t>
      </w:r>
      <w:r w:rsidR="00100866" w:rsidRPr="00100866">
        <w:rPr>
          <w:rFonts w:ascii="Times New Roman" w:eastAsia="Times New Roman" w:hAnsi="Times New Roman" w:cs="Times New Roman"/>
          <w:sz w:val="28"/>
          <w:szCs w:val="28"/>
          <w:lang w:eastAsia="ru-RU"/>
        </w:rPr>
        <w:t>в отчетном году</w:t>
      </w:r>
      <w:r w:rsidRPr="00100866">
        <w:rPr>
          <w:rFonts w:ascii="Times New Roman" w:eastAsia="Times New Roman" w:hAnsi="Times New Roman" w:cs="Times New Roman"/>
          <w:sz w:val="28"/>
          <w:szCs w:val="28"/>
          <w:lang w:eastAsia="ru-RU"/>
        </w:rPr>
        <w:t xml:space="preserve"> на уровне 40,0 тыс. тонн (с приростом к 2020 году на 7,7 тыс. тонн) при средней урожайности 210,5 ц/га.</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sidRPr="00A10CD3">
        <w:rPr>
          <w:rFonts w:ascii="Times New Roman" w:eastAsia="Times New Roman" w:hAnsi="Times New Roman" w:cs="Times New Roman"/>
          <w:sz w:val="28"/>
          <w:szCs w:val="28"/>
          <w:lang w:eastAsia="ru-RU"/>
        </w:rPr>
        <w:t xml:space="preserve">Производство овощных культур открытого и закрытого грунта в 2021 году </w:t>
      </w:r>
      <w:r w:rsidR="00D31F98" w:rsidRPr="00A10CD3">
        <w:rPr>
          <w:rFonts w:ascii="Times New Roman" w:eastAsia="Times New Roman" w:hAnsi="Times New Roman" w:cs="Times New Roman"/>
          <w:sz w:val="28"/>
          <w:szCs w:val="28"/>
          <w:lang w:eastAsia="ru-RU"/>
        </w:rPr>
        <w:t>снижено</w:t>
      </w:r>
      <w:r w:rsidRPr="00A10CD3">
        <w:rPr>
          <w:rFonts w:ascii="Times New Roman" w:eastAsia="Times New Roman" w:hAnsi="Times New Roman" w:cs="Times New Roman"/>
          <w:sz w:val="28"/>
          <w:szCs w:val="28"/>
          <w:lang w:eastAsia="ru-RU"/>
        </w:rPr>
        <w:t xml:space="preserve"> до 134,0 тыс. тонн (или на 1,7 тыс. тонн к 2020 году) ввиду сокращения посевных площадей зеленого горошка. Среди </w:t>
      </w:r>
      <w:proofErr w:type="spellStart"/>
      <w:r w:rsidRPr="00A10CD3">
        <w:rPr>
          <w:rFonts w:ascii="Times New Roman" w:eastAsia="Times New Roman" w:hAnsi="Times New Roman" w:cs="Times New Roman"/>
          <w:sz w:val="28"/>
          <w:szCs w:val="28"/>
          <w:lang w:eastAsia="ru-RU"/>
        </w:rPr>
        <w:t>пропашно</w:t>
      </w:r>
      <w:proofErr w:type="spellEnd"/>
      <w:r w:rsidRPr="00A10CD3">
        <w:rPr>
          <w:rFonts w:ascii="Times New Roman" w:eastAsia="Times New Roman" w:hAnsi="Times New Roman" w:cs="Times New Roman"/>
          <w:sz w:val="28"/>
          <w:szCs w:val="28"/>
          <w:lang w:eastAsia="ru-RU"/>
        </w:rPr>
        <w:t>-технических культур по причине сокращения посевных площадей, аномальной жары в период цветения и образования плодов снижено производство сахарной свеклы до 60,5 тыс. тонн (на 11,4 тыс. тонн), подсолнечника до 30,0 тыс. тонн (на 0,9 тыс. тонн), сои до 12,1 тыс. тонн (</w:t>
      </w:r>
      <w:proofErr w:type="gramStart"/>
      <w:r w:rsidRPr="00A10CD3">
        <w:rPr>
          <w:rFonts w:ascii="Times New Roman" w:eastAsia="Times New Roman" w:hAnsi="Times New Roman" w:cs="Times New Roman"/>
          <w:sz w:val="28"/>
          <w:szCs w:val="28"/>
          <w:lang w:eastAsia="ru-RU"/>
        </w:rPr>
        <w:t>на</w:t>
      </w:r>
      <w:proofErr w:type="gramEnd"/>
      <w:r w:rsidRPr="00A10CD3">
        <w:rPr>
          <w:rFonts w:ascii="Times New Roman" w:eastAsia="Times New Roman" w:hAnsi="Times New Roman" w:cs="Times New Roman"/>
          <w:sz w:val="28"/>
          <w:szCs w:val="28"/>
          <w:lang w:eastAsia="ru-RU"/>
        </w:rPr>
        <w:t xml:space="preserve"> 6,6 тыс. тонн). Однако, несмотря на отставание, по общ</w:t>
      </w:r>
      <w:r>
        <w:rPr>
          <w:rFonts w:ascii="Times New Roman" w:eastAsia="Times New Roman" w:hAnsi="Times New Roman" w:cs="Times New Roman"/>
          <w:sz w:val="28"/>
          <w:szCs w:val="28"/>
          <w:lang w:eastAsia="ru-RU"/>
        </w:rPr>
        <w:t xml:space="preserve">ему производству овощей последние четыре года Динской район является лидером в Краснодарском крае, а по результативности выращивания основных </w:t>
      </w:r>
      <w:proofErr w:type="spellStart"/>
      <w:r>
        <w:rPr>
          <w:rFonts w:ascii="Times New Roman" w:eastAsia="Times New Roman" w:hAnsi="Times New Roman" w:cs="Times New Roman"/>
          <w:sz w:val="28"/>
          <w:szCs w:val="28"/>
          <w:lang w:eastAsia="ru-RU"/>
        </w:rPr>
        <w:t>пропашно</w:t>
      </w:r>
      <w:proofErr w:type="spellEnd"/>
      <w:r>
        <w:rPr>
          <w:rFonts w:ascii="Times New Roman" w:eastAsia="Times New Roman" w:hAnsi="Times New Roman" w:cs="Times New Roman"/>
          <w:sz w:val="28"/>
          <w:szCs w:val="28"/>
          <w:lang w:eastAsia="ru-RU"/>
        </w:rPr>
        <w:t>-технических культур хозяйства района в своей почвенно-климатической зоне стабильно удерживаются на уровне среднего значения по зоне или с небольшим его превышением.</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proofErr w:type="spellStart"/>
      <w:r>
        <w:rPr>
          <w:rFonts w:ascii="Times New Roman" w:eastAsia="Times New Roman" w:hAnsi="Times New Roman" w:cs="Times New Roman"/>
          <w:sz w:val="28"/>
          <w:szCs w:val="28"/>
          <w:lang w:eastAsia="ru-RU"/>
        </w:rPr>
        <w:t>Сельхозтоваропроизводители</w:t>
      </w:r>
      <w:proofErr w:type="spellEnd"/>
      <w:r>
        <w:rPr>
          <w:rFonts w:ascii="Times New Roman" w:eastAsia="Times New Roman" w:hAnsi="Times New Roman" w:cs="Times New Roman"/>
          <w:sz w:val="28"/>
          <w:szCs w:val="28"/>
          <w:lang w:eastAsia="ru-RU"/>
        </w:rPr>
        <w:t xml:space="preserve"> района тесно сотрудничают с учеными Кубанского аграрного университета, которые осуществляют научное сопровождение производственных процессов. В июне минувшего года был проведен районный смотр культуры земледелия и готовности к уборке зерновых колосовых и зернобобовых культур. Специалисты администрации района совместно с учеными университета посетили поля 11 хозяйств района и дали свою оценку зреющему урожаю, которая впоследствии подтвердилась вышеуказанными цифрами.</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 xml:space="preserve">В значительной степени хорошие показатели у районных аграриев обеспечены системным обновлением машинно-тракторного парка. Данному вопросу в районе уделяется значительное внимание. В 2021 году хозяйствами района приобретены машины и сельскохозяйственное оборудование общей стоимостью 285,0 </w:t>
      </w:r>
      <w:proofErr w:type="gramStart"/>
      <w:r>
        <w:rPr>
          <w:rFonts w:ascii="Times New Roman" w:eastAsia="Times New Roman" w:hAnsi="Times New Roman" w:cs="Times New Roman"/>
          <w:sz w:val="28"/>
          <w:szCs w:val="28"/>
          <w:lang w:eastAsia="ru-RU"/>
        </w:rPr>
        <w:t>млн</w:t>
      </w:r>
      <w:proofErr w:type="gramEnd"/>
      <w:r>
        <w:rPr>
          <w:rFonts w:ascii="Times New Roman" w:eastAsia="Times New Roman" w:hAnsi="Times New Roman" w:cs="Times New Roman"/>
          <w:sz w:val="28"/>
          <w:szCs w:val="28"/>
          <w:lang w:eastAsia="ru-RU"/>
        </w:rPr>
        <w:t xml:space="preserve"> рублей, что на 5,0 млн рублей выше уровня 2020 года.</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животноводстве хозяйства района стараются не снижать позиции. Ежегодно увеличивается производство молока. В 2021 году на фоне полного сохранения дойного стада в крупных хозяйствах, увеличения числа дойных коров в крестьянско-фермерских хозяйствах и роста продуктивности валовой надой молока во всех формах хозяйствования составил 28,7 тыс. тонн, что на 0,3 тыс. тонн выше значения 2020 года. </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отчетном году стабилизировалась ситуация с численностью поголовья крупного рогатого скота. В целом по району поголовье скота во всех категориях хозяйств в 2021 году  составило 11235 голов и на немного превысило значение 2020 года (прирост на 54 головы).</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Положительная динамика сохранилась в альтернативном животноводстве за счет крестьянско-фермерских хозяйств. В 2021 году поголовье овец и коз выросло на 14 голов и достигло 3435 голов.</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На постоянной основе администрация </w:t>
      </w:r>
      <w:proofErr w:type="spellStart"/>
      <w:r>
        <w:rPr>
          <w:rFonts w:ascii="Times New Roman" w:eastAsia="Times New Roman" w:hAnsi="Times New Roman" w:cs="Times New Roman"/>
          <w:sz w:val="28"/>
          <w:szCs w:val="28"/>
          <w:lang w:eastAsia="ru-RU"/>
        </w:rPr>
        <w:t>Динского</w:t>
      </w:r>
      <w:proofErr w:type="spellEnd"/>
      <w:r>
        <w:rPr>
          <w:rFonts w:ascii="Times New Roman" w:eastAsia="Times New Roman" w:hAnsi="Times New Roman" w:cs="Times New Roman"/>
          <w:sz w:val="28"/>
          <w:szCs w:val="28"/>
          <w:lang w:eastAsia="ru-RU"/>
        </w:rPr>
        <w:t xml:space="preserve"> района проводит разъяснительную работу по мерам государственной поддержки в сфере сельского хозяйства. В 2021 году в рамках муниципальной программы  «Развитие сельского хозяйства» за счет краевых средств была оказана господдержка малым формам хозяйствования в сумме 6,6 </w:t>
      </w:r>
      <w:proofErr w:type="gramStart"/>
      <w:r>
        <w:rPr>
          <w:rFonts w:ascii="Times New Roman" w:eastAsia="Times New Roman" w:hAnsi="Times New Roman" w:cs="Times New Roman"/>
          <w:sz w:val="28"/>
          <w:szCs w:val="28"/>
          <w:lang w:eastAsia="ru-RU"/>
        </w:rPr>
        <w:t>млн</w:t>
      </w:r>
      <w:proofErr w:type="gramEnd"/>
      <w:r>
        <w:rPr>
          <w:rFonts w:ascii="Times New Roman" w:eastAsia="Times New Roman" w:hAnsi="Times New Roman" w:cs="Times New Roman"/>
          <w:sz w:val="28"/>
          <w:szCs w:val="28"/>
          <w:lang w:eastAsia="ru-RU"/>
        </w:rPr>
        <w:t xml:space="preserve"> рублей. Благодаря субсидированию в последние годы  повысилась  активность малых форм хозяйствования, в том числе крестьянско-фермерских хозяйств, по выращиванию овощной  продукции (особенно  овощей закрытого типа) и расширению  их ассортимента. Общая площадь теплиц, построенных в МФХ за последние 5-7 лет, превысила 120 га. В районе функционирует ассоциация глав крестьянско-фермерских хозяйств (АККОР), которая насчитывает более 40 членов.</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На территории  муниципального образования Динской район продолжилась реализация мероприятий региональных проектов «Экспорт продукции агропромышленного комплекса» и «Создание системы поддержки фермеров и развитие сельскохозяйственной кооперации», направленных на достижение целей и результатов национальных проектов «Международная кооперация и экспорт» и «Малое и среднее предпринимательство и поддержка индивидуальной предпринимательской инициативы» соответственно.</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рамках регионального проекта «Экспорт продукции агропромышленного комплекса» районной администрацией организовано информационное взаимодействие с организациями </w:t>
      </w:r>
      <w:proofErr w:type="spellStart"/>
      <w:r>
        <w:rPr>
          <w:rFonts w:ascii="Times New Roman" w:eastAsia="Times New Roman" w:hAnsi="Times New Roman" w:cs="Times New Roman"/>
          <w:sz w:val="28"/>
          <w:szCs w:val="28"/>
          <w:lang w:eastAsia="ru-RU"/>
        </w:rPr>
        <w:t>Динского</w:t>
      </w:r>
      <w:proofErr w:type="spellEnd"/>
      <w:r>
        <w:rPr>
          <w:rFonts w:ascii="Times New Roman" w:eastAsia="Times New Roman" w:hAnsi="Times New Roman" w:cs="Times New Roman"/>
          <w:sz w:val="28"/>
          <w:szCs w:val="28"/>
          <w:lang w:eastAsia="ru-RU"/>
        </w:rPr>
        <w:t xml:space="preserve"> района, осуществляющими экспорт продукции агропромышленного комплекса, а также их взаимодействие с Центром координации поддержки экспорта Краснодарского края. В </w:t>
      </w:r>
      <w:proofErr w:type="spellStart"/>
      <w:r>
        <w:rPr>
          <w:rFonts w:ascii="Times New Roman" w:eastAsia="Times New Roman" w:hAnsi="Times New Roman" w:cs="Times New Roman"/>
          <w:sz w:val="28"/>
          <w:szCs w:val="28"/>
          <w:lang w:eastAsia="ru-RU"/>
        </w:rPr>
        <w:t>Динском</w:t>
      </w:r>
      <w:proofErr w:type="spellEnd"/>
      <w:r>
        <w:rPr>
          <w:rFonts w:ascii="Times New Roman" w:eastAsia="Times New Roman" w:hAnsi="Times New Roman" w:cs="Times New Roman"/>
          <w:sz w:val="28"/>
          <w:szCs w:val="28"/>
          <w:lang w:eastAsia="ru-RU"/>
        </w:rPr>
        <w:t xml:space="preserve"> районе по состоянию на 1 января 2022 года шесть предприятий-экспортеров, объем экспортированной ими продукции составил 2232,0 </w:t>
      </w:r>
      <w:proofErr w:type="gramStart"/>
      <w:r>
        <w:rPr>
          <w:rFonts w:ascii="Times New Roman" w:eastAsia="Times New Roman" w:hAnsi="Times New Roman" w:cs="Times New Roman"/>
          <w:sz w:val="28"/>
          <w:szCs w:val="28"/>
          <w:lang w:eastAsia="ru-RU"/>
        </w:rPr>
        <w:t>млн</w:t>
      </w:r>
      <w:proofErr w:type="gramEnd"/>
      <w:r>
        <w:rPr>
          <w:rFonts w:ascii="Times New Roman" w:eastAsia="Times New Roman" w:hAnsi="Times New Roman" w:cs="Times New Roman"/>
          <w:sz w:val="28"/>
          <w:szCs w:val="28"/>
          <w:lang w:eastAsia="ru-RU"/>
        </w:rPr>
        <w:t xml:space="preserve"> рублей.</w:t>
      </w:r>
    </w:p>
    <w:p w:rsidR="00A854C8" w:rsidRPr="00A10CD3" w:rsidRDefault="00A854C8" w:rsidP="00A854C8">
      <w:pPr>
        <w:spacing w:after="0" w:line="240" w:lineRule="auto"/>
        <w:ind w:firstLine="708"/>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lastRenderedPageBreak/>
        <w:t>В отчетном году сельскохозяйственный потребительский перерабатывающий сбытовой кооператив «Динская земля» на средства гранта, полученные в 2019 году по региональному проекту «Создание системы поддержки фермеров и развитие сельскохозяйственной кооперации», продолжил реализацию своего проекта по созданию оптово-распределительного центра овощной продукции: построен холодильный модуль, приобретено холодильное оборудование площадью 1 тыс. квадратных метров, произведена установка вентиляции на все камеры.</w:t>
      </w:r>
      <w:proofErr w:type="gramEnd"/>
      <w:r>
        <w:rPr>
          <w:rFonts w:ascii="Times New Roman" w:eastAsia="Times New Roman" w:hAnsi="Times New Roman" w:cs="Times New Roman"/>
          <w:sz w:val="28"/>
          <w:szCs w:val="28"/>
          <w:lang w:eastAsia="ru-RU"/>
        </w:rPr>
        <w:t xml:space="preserve"> В 2021 году объем реализации составил </w:t>
      </w:r>
      <w:r w:rsidRPr="00A10CD3">
        <w:rPr>
          <w:rFonts w:ascii="Times New Roman" w:eastAsia="Times New Roman" w:hAnsi="Times New Roman" w:cs="Times New Roman"/>
          <w:sz w:val="28"/>
          <w:szCs w:val="28"/>
          <w:lang w:eastAsia="ru-RU"/>
        </w:rPr>
        <w:t xml:space="preserve">307 тонн овощной продукции, </w:t>
      </w:r>
      <w:r w:rsidR="00A10CD3">
        <w:rPr>
          <w:rFonts w:ascii="Times New Roman" w:eastAsia="Times New Roman" w:hAnsi="Times New Roman" w:cs="Times New Roman"/>
          <w:sz w:val="28"/>
          <w:szCs w:val="28"/>
          <w:lang w:eastAsia="ru-RU"/>
        </w:rPr>
        <w:t xml:space="preserve">на сумму 8,7 </w:t>
      </w:r>
      <w:proofErr w:type="gramStart"/>
      <w:r w:rsidR="00A10CD3">
        <w:rPr>
          <w:rFonts w:ascii="Times New Roman" w:eastAsia="Times New Roman" w:hAnsi="Times New Roman" w:cs="Times New Roman"/>
          <w:sz w:val="28"/>
          <w:szCs w:val="28"/>
          <w:lang w:eastAsia="ru-RU"/>
        </w:rPr>
        <w:t>млн</w:t>
      </w:r>
      <w:proofErr w:type="gramEnd"/>
      <w:r w:rsidR="00A10CD3">
        <w:rPr>
          <w:rFonts w:ascii="Times New Roman" w:eastAsia="Times New Roman" w:hAnsi="Times New Roman" w:cs="Times New Roman"/>
          <w:sz w:val="28"/>
          <w:szCs w:val="28"/>
          <w:lang w:eastAsia="ru-RU"/>
        </w:rPr>
        <w:t xml:space="preserve"> </w:t>
      </w:r>
      <w:r w:rsidRPr="00A10CD3">
        <w:rPr>
          <w:rFonts w:ascii="Times New Roman" w:eastAsia="Times New Roman" w:hAnsi="Times New Roman" w:cs="Times New Roman"/>
          <w:sz w:val="28"/>
          <w:szCs w:val="28"/>
          <w:lang w:eastAsia="ru-RU"/>
        </w:rPr>
        <w:t>рублей.</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Повышению конкурентоспособности сельскохозяйственной отрасли способствует целенаправленная работа районной администрации  по привлечению инвестиций. В стадии реализации находилось 5 проектов в сфере овощеводства, животноводства, семеноводства, рыбоводства. В рамках данных проектов в перспективе до 2024 года планируется привлечь 425,0 </w:t>
      </w:r>
      <w:proofErr w:type="gramStart"/>
      <w:r>
        <w:rPr>
          <w:rFonts w:ascii="Times New Roman" w:eastAsia="Times New Roman" w:hAnsi="Times New Roman" w:cs="Times New Roman"/>
          <w:sz w:val="28"/>
          <w:szCs w:val="28"/>
          <w:lang w:eastAsia="ru-RU"/>
        </w:rPr>
        <w:t>млн</w:t>
      </w:r>
      <w:proofErr w:type="gramEnd"/>
      <w:r>
        <w:rPr>
          <w:rFonts w:ascii="Times New Roman" w:eastAsia="Times New Roman" w:hAnsi="Times New Roman" w:cs="Times New Roman"/>
          <w:sz w:val="28"/>
          <w:szCs w:val="28"/>
          <w:lang w:eastAsia="ru-RU"/>
        </w:rPr>
        <w:t xml:space="preserve"> рублей инвестиций и создать 79 рабочих мест.</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К приоритетным направлениям также относится производство пищевых продуктов и переработка сельхозпродукции. Из 16 инвестиционных проектов, реализуемых в промышленной отрасли, 3 проекта относятся к сфере пищевых и перерабатывающих производств с объемом инвестиций 1,0 </w:t>
      </w:r>
      <w:proofErr w:type="gramStart"/>
      <w:r>
        <w:rPr>
          <w:rFonts w:ascii="Times New Roman" w:eastAsia="Times New Roman" w:hAnsi="Times New Roman" w:cs="Times New Roman"/>
          <w:sz w:val="28"/>
          <w:szCs w:val="28"/>
          <w:lang w:eastAsia="ru-RU"/>
        </w:rPr>
        <w:t>млрд</w:t>
      </w:r>
      <w:proofErr w:type="gramEnd"/>
      <w:r>
        <w:rPr>
          <w:rFonts w:ascii="Times New Roman" w:eastAsia="Times New Roman" w:hAnsi="Times New Roman" w:cs="Times New Roman"/>
          <w:sz w:val="28"/>
          <w:szCs w:val="28"/>
          <w:lang w:eastAsia="ru-RU"/>
        </w:rPr>
        <w:t xml:space="preserve"> рублей, рассчитанные на создание до 2023 года 250 рабочих мест. Все проекты включены в инвестиционный портфель района, для их продвижения проводится соответствующая работа. К концу 2021 года завершена реализация 1 проекта стоимостью 500,0 </w:t>
      </w:r>
      <w:proofErr w:type="gramStart"/>
      <w:r>
        <w:rPr>
          <w:rFonts w:ascii="Times New Roman" w:eastAsia="Times New Roman" w:hAnsi="Times New Roman" w:cs="Times New Roman"/>
          <w:sz w:val="28"/>
          <w:szCs w:val="28"/>
          <w:lang w:eastAsia="ru-RU"/>
        </w:rPr>
        <w:t>млн</w:t>
      </w:r>
      <w:proofErr w:type="gramEnd"/>
      <w:r>
        <w:rPr>
          <w:rFonts w:ascii="Times New Roman" w:eastAsia="Times New Roman" w:hAnsi="Times New Roman" w:cs="Times New Roman"/>
          <w:sz w:val="28"/>
          <w:szCs w:val="28"/>
          <w:lang w:eastAsia="ru-RU"/>
        </w:rPr>
        <w:t xml:space="preserve"> рублей, создано 10 новых постоянных рабочих мест и порядка 150 – сезонных.</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Администрацией района организовано участие районных аграриев – представителей малых форм хозяйствования в Агропромышленной выставке «Кубанская ярмарка - 2021», от </w:t>
      </w:r>
      <w:proofErr w:type="spellStart"/>
      <w:r>
        <w:rPr>
          <w:rFonts w:ascii="Times New Roman" w:eastAsia="Times New Roman" w:hAnsi="Times New Roman" w:cs="Times New Roman"/>
          <w:sz w:val="28"/>
          <w:szCs w:val="28"/>
          <w:lang w:eastAsia="ru-RU"/>
        </w:rPr>
        <w:t>Динского</w:t>
      </w:r>
      <w:proofErr w:type="spellEnd"/>
      <w:r>
        <w:rPr>
          <w:rFonts w:ascii="Times New Roman" w:eastAsia="Times New Roman" w:hAnsi="Times New Roman" w:cs="Times New Roman"/>
          <w:sz w:val="28"/>
          <w:szCs w:val="28"/>
          <w:lang w:eastAsia="ru-RU"/>
        </w:rPr>
        <w:t xml:space="preserve"> района было заявлено 26 участников. По итогам ярмарки в кластере «Переработка и производство продовольственных товаров и </w:t>
      </w:r>
      <w:proofErr w:type="spellStart"/>
      <w:r>
        <w:rPr>
          <w:rFonts w:ascii="Times New Roman" w:eastAsia="Times New Roman" w:hAnsi="Times New Roman" w:cs="Times New Roman"/>
          <w:sz w:val="28"/>
          <w:szCs w:val="28"/>
          <w:lang w:eastAsia="ru-RU"/>
        </w:rPr>
        <w:t>биопродукты</w:t>
      </w:r>
      <w:proofErr w:type="spellEnd"/>
      <w:r>
        <w:rPr>
          <w:rFonts w:ascii="Times New Roman" w:eastAsia="Times New Roman" w:hAnsi="Times New Roman" w:cs="Times New Roman"/>
          <w:sz w:val="28"/>
          <w:szCs w:val="28"/>
          <w:lang w:eastAsia="ru-RU"/>
        </w:rPr>
        <w:t>» Динской район занял 2-е место, также в этом же кластере ООО «</w:t>
      </w:r>
      <w:proofErr w:type="spellStart"/>
      <w:r>
        <w:rPr>
          <w:rFonts w:ascii="Times New Roman" w:eastAsia="Times New Roman" w:hAnsi="Times New Roman" w:cs="Times New Roman"/>
          <w:sz w:val="28"/>
          <w:szCs w:val="28"/>
          <w:lang w:eastAsia="ru-RU"/>
        </w:rPr>
        <w:t>Агропродукт</w:t>
      </w:r>
      <w:proofErr w:type="spellEnd"/>
      <w:r>
        <w:rPr>
          <w:rFonts w:ascii="Times New Roman" w:eastAsia="Times New Roman" w:hAnsi="Times New Roman" w:cs="Times New Roman"/>
          <w:sz w:val="28"/>
          <w:szCs w:val="28"/>
          <w:lang w:eastAsia="ru-RU"/>
        </w:rPr>
        <w:t>» заняло 1-е место, ИП Глава КФХ Ильченко - 2-е место.</w:t>
      </w:r>
    </w:p>
    <w:p w:rsidR="00A854C8" w:rsidRDefault="00A854C8" w:rsidP="00A854C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целях наполняемости бюджета, управлением сельского хозяйства ежемесячно осуществляется мониторинг и анализ уплаты налогов сельскохозяйственных предприятий, осуществляющих свою деятельность на территории муниципального образования Динской район, в консолидированный бюджет края.</w:t>
      </w:r>
    </w:p>
    <w:p w:rsidR="00A854C8" w:rsidRDefault="00A854C8" w:rsidP="00A854C8">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Также, в администрации муниципального образования Динской район создана межведомственная комиссия, в которую входят специалисты налоговой службы и судебных приставов. На заседания приглашаются руководители предприятий, допустившие недоимку по налоговым и неналоговым платежам в консолидированный бюджет края, и предприятия, имеющие заработную плату ниже среднеотраслевого уровня.</w:t>
      </w:r>
    </w:p>
    <w:p w:rsidR="00A854C8" w:rsidRDefault="00A854C8" w:rsidP="00A854C8">
      <w:pPr>
        <w:spacing w:after="0" w:line="240" w:lineRule="auto"/>
        <w:ind w:firstLine="709"/>
        <w:jc w:val="both"/>
        <w:rPr>
          <w:rFonts w:ascii="Times New Roman" w:hAnsi="Times New Roman" w:cs="Times New Roman"/>
          <w:sz w:val="28"/>
          <w:szCs w:val="28"/>
          <w:shd w:val="clear" w:color="auto" w:fill="FFFFFF"/>
        </w:rPr>
      </w:pPr>
      <w:r>
        <w:rPr>
          <w:rFonts w:ascii="Times New Roman" w:hAnsi="Times New Roman" w:cs="Times New Roman"/>
          <w:i/>
          <w:sz w:val="28"/>
          <w:szCs w:val="28"/>
          <w:shd w:val="clear" w:color="auto" w:fill="FFFFFF"/>
        </w:rPr>
        <w:t xml:space="preserve">Доля прибыльных сельскохозяйственных </w:t>
      </w:r>
      <w:proofErr w:type="gramStart"/>
      <w:r>
        <w:rPr>
          <w:rFonts w:ascii="Times New Roman" w:hAnsi="Times New Roman" w:cs="Times New Roman"/>
          <w:i/>
          <w:sz w:val="28"/>
          <w:szCs w:val="28"/>
          <w:shd w:val="clear" w:color="auto" w:fill="FFFFFF"/>
        </w:rPr>
        <w:t>организаций</w:t>
      </w:r>
      <w:proofErr w:type="gramEnd"/>
      <w:r>
        <w:rPr>
          <w:rFonts w:ascii="Times New Roman" w:hAnsi="Times New Roman" w:cs="Times New Roman"/>
          <w:i/>
          <w:sz w:val="28"/>
          <w:szCs w:val="28"/>
          <w:shd w:val="clear" w:color="auto" w:fill="FFFFFF"/>
        </w:rPr>
        <w:t xml:space="preserve"> в общем их числе в 2021 году составила 66,7%, что ниже 2020 года, на 33,3%. </w:t>
      </w:r>
      <w:r>
        <w:rPr>
          <w:rFonts w:ascii="Times New Roman" w:hAnsi="Times New Roman" w:cs="Times New Roman"/>
          <w:i/>
          <w:sz w:val="28"/>
          <w:szCs w:val="28"/>
          <w:shd w:val="clear" w:color="auto" w:fill="FFFFFF"/>
        </w:rPr>
        <w:lastRenderedPageBreak/>
        <w:t>С</w:t>
      </w:r>
      <w:r>
        <w:rPr>
          <w:rFonts w:ascii="Times New Roman" w:hAnsi="Times New Roman" w:cs="Times New Roman"/>
          <w:sz w:val="28"/>
          <w:szCs w:val="28"/>
          <w:shd w:val="clear" w:color="auto" w:fill="FFFFFF"/>
        </w:rPr>
        <w:t>ельскохозяйственное предприятие ООО «</w:t>
      </w:r>
      <w:proofErr w:type="spellStart"/>
      <w:r>
        <w:rPr>
          <w:rFonts w:ascii="Times New Roman" w:hAnsi="Times New Roman" w:cs="Times New Roman"/>
          <w:sz w:val="28"/>
          <w:szCs w:val="28"/>
          <w:shd w:val="clear" w:color="auto" w:fill="FFFFFF"/>
        </w:rPr>
        <w:t>Пластуновское</w:t>
      </w:r>
      <w:proofErr w:type="spellEnd"/>
      <w:r>
        <w:rPr>
          <w:rFonts w:ascii="Times New Roman" w:hAnsi="Times New Roman" w:cs="Times New Roman"/>
          <w:sz w:val="28"/>
          <w:szCs w:val="28"/>
          <w:shd w:val="clear" w:color="auto" w:fill="FFFFFF"/>
        </w:rPr>
        <w:t xml:space="preserve">» по итогам 2021 года является убыточным, в настоящий момент предприятие не осуществляет производство </w:t>
      </w:r>
      <w:proofErr w:type="spellStart"/>
      <w:r>
        <w:rPr>
          <w:rFonts w:ascii="Times New Roman" w:hAnsi="Times New Roman" w:cs="Times New Roman"/>
          <w:sz w:val="28"/>
          <w:szCs w:val="28"/>
          <w:shd w:val="clear" w:color="auto" w:fill="FFFFFF"/>
        </w:rPr>
        <w:t>сельскохозяйственнолй</w:t>
      </w:r>
      <w:proofErr w:type="spellEnd"/>
      <w:r>
        <w:rPr>
          <w:rFonts w:ascii="Times New Roman" w:hAnsi="Times New Roman" w:cs="Times New Roman"/>
          <w:sz w:val="28"/>
          <w:szCs w:val="28"/>
          <w:shd w:val="clear" w:color="auto" w:fill="FFFFFF"/>
        </w:rPr>
        <w:t xml:space="preserve"> продукции и  в дальнейшем не планирует, в 2022 году прогнозируется убыток,</w:t>
      </w:r>
      <w:r>
        <w:rPr>
          <w:rFonts w:ascii="Times New Roman" w:hAnsi="Times New Roman" w:cs="Times New Roman"/>
          <w:i/>
          <w:sz w:val="28"/>
          <w:szCs w:val="28"/>
          <w:shd w:val="clear" w:color="auto" w:fill="FFFFFF"/>
        </w:rPr>
        <w:t xml:space="preserve"> поэтому доля прибыльных сельскохозяйственных организаций в общем их числе в 2022 году ожидается на уровне 80,0%, к 2024 году планируется достигнуть 100%.</w:t>
      </w:r>
      <w:r>
        <w:rPr>
          <w:rFonts w:ascii="Times New Roman" w:hAnsi="Times New Roman" w:cs="Times New Roman"/>
          <w:sz w:val="28"/>
          <w:szCs w:val="28"/>
          <w:shd w:val="clear" w:color="auto" w:fill="FFFFFF"/>
        </w:rPr>
        <w:t xml:space="preserve"> </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В 2022 году развитие агропромышленного комплекса </w:t>
      </w:r>
      <w:proofErr w:type="spellStart"/>
      <w:r>
        <w:rPr>
          <w:rFonts w:ascii="Times New Roman" w:eastAsia="Times New Roman" w:hAnsi="Times New Roman" w:cs="Times New Roman"/>
          <w:sz w:val="28"/>
          <w:szCs w:val="28"/>
          <w:lang w:eastAsia="ru-RU"/>
        </w:rPr>
        <w:t>Динского</w:t>
      </w:r>
      <w:proofErr w:type="spellEnd"/>
      <w:r>
        <w:rPr>
          <w:rFonts w:ascii="Times New Roman" w:eastAsia="Times New Roman" w:hAnsi="Times New Roman" w:cs="Times New Roman"/>
          <w:sz w:val="28"/>
          <w:szCs w:val="28"/>
          <w:lang w:eastAsia="ru-RU"/>
        </w:rPr>
        <w:t xml:space="preserve"> района будет ориентировано на реализацию краевого флагманского проекта «Кластер </w:t>
      </w:r>
      <w:proofErr w:type="spellStart"/>
      <w:r>
        <w:rPr>
          <w:rFonts w:ascii="Times New Roman" w:eastAsia="Times New Roman" w:hAnsi="Times New Roman" w:cs="Times New Roman"/>
          <w:sz w:val="28"/>
          <w:szCs w:val="28"/>
          <w:lang w:eastAsia="ru-RU"/>
        </w:rPr>
        <w:t>экологизированного</w:t>
      </w:r>
      <w:proofErr w:type="spellEnd"/>
      <w:r>
        <w:rPr>
          <w:rFonts w:ascii="Times New Roman" w:eastAsia="Times New Roman" w:hAnsi="Times New Roman" w:cs="Times New Roman"/>
          <w:sz w:val="28"/>
          <w:szCs w:val="28"/>
          <w:lang w:eastAsia="ru-RU"/>
        </w:rPr>
        <w:t xml:space="preserve"> агропромышленного комплекса с глубокой умной переработкой» с акцентом на увеличение доли сельскохозяйственной продукции местных товаропроизводителей, повышение качества  и конкурентоспособности производимой ими продовольственной продукции. В этой связи районная администрация планирует:</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продолжить работу по повышению конкурентоспособности отрасли растениеводства на основе поэтапного и повсеместного внедрения в производство научно-обоснованных систем земледелия и совершенствования  технологий выращивания основных сельскохозяйственных культур с максимальным использованием научно-селекционных достижений, продолжить сотрудничество с ведущими учеными края, проводя ежегодно обучающие семинары для хозяй</w:t>
      </w:r>
      <w:proofErr w:type="gramStart"/>
      <w:r>
        <w:rPr>
          <w:rFonts w:ascii="Times New Roman" w:eastAsia="Times New Roman" w:hAnsi="Times New Roman" w:cs="Times New Roman"/>
          <w:sz w:val="28"/>
          <w:szCs w:val="28"/>
          <w:lang w:eastAsia="ru-RU"/>
        </w:rPr>
        <w:t>ств вс</w:t>
      </w:r>
      <w:proofErr w:type="gramEnd"/>
      <w:r>
        <w:rPr>
          <w:rFonts w:ascii="Times New Roman" w:eastAsia="Times New Roman" w:hAnsi="Times New Roman" w:cs="Times New Roman"/>
          <w:sz w:val="28"/>
          <w:szCs w:val="28"/>
          <w:lang w:eastAsia="ru-RU"/>
        </w:rPr>
        <w:t>ех форм собственности и направлений деятельности;</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оказывать содействие внедрению в производство элементов </w:t>
      </w:r>
      <w:proofErr w:type="spellStart"/>
      <w:r>
        <w:rPr>
          <w:rFonts w:ascii="Times New Roman" w:eastAsia="Times New Roman" w:hAnsi="Times New Roman" w:cs="Times New Roman"/>
          <w:sz w:val="28"/>
          <w:szCs w:val="28"/>
          <w:lang w:eastAsia="ru-RU"/>
        </w:rPr>
        <w:t>биологизированного</w:t>
      </w:r>
      <w:proofErr w:type="spellEnd"/>
      <w:r>
        <w:rPr>
          <w:rFonts w:ascii="Times New Roman" w:eastAsia="Times New Roman" w:hAnsi="Times New Roman" w:cs="Times New Roman"/>
          <w:sz w:val="28"/>
          <w:szCs w:val="28"/>
          <w:lang w:eastAsia="ru-RU"/>
        </w:rPr>
        <w:t xml:space="preserve"> земледелия посредством его пропаганды, направленной на более эффективное использование почвы как основного средства производства и одновременно на сохранение и восстановление ее плодородия; </w:t>
      </w:r>
    </w:p>
    <w:p w:rsidR="00A854C8" w:rsidRDefault="00A854C8" w:rsidP="00A854C8">
      <w:pPr>
        <w:spacing w:after="0" w:line="240" w:lineRule="auto"/>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рамках реализации регионального проекта «Экспорт продукции АПК» способствовать получению государственной поддержки на проведение работ по реконструкции существующих мелиоративных систем и строительству новых, расширение применения капельного орошения и поверхностного полива сельскохозяйственных культур;</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рамках реализации регионального проекта «Создание системы поддержки фермеров и развитие сельскохозяйственной кооперации» способствовать организации и развитию сельхозкооперативов, а также получению государственной поддержки на развитие их материально-технической базы;</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продолжить работу, направленную на техническое перевооружение и обновление машинно-тракторного парка для увеличения производства сельскохозяйственной продукции, поддержание в технической готовности имеющихся в хозяйствах сельскохозяйственных машин и оборудования, оказывать содействие </w:t>
      </w:r>
      <w:proofErr w:type="spellStart"/>
      <w:r>
        <w:rPr>
          <w:rFonts w:ascii="Times New Roman" w:eastAsia="Times New Roman" w:hAnsi="Times New Roman" w:cs="Times New Roman"/>
          <w:sz w:val="28"/>
          <w:szCs w:val="28"/>
          <w:lang w:eastAsia="ru-RU"/>
        </w:rPr>
        <w:t>сельхозорганизациям</w:t>
      </w:r>
      <w:proofErr w:type="spellEnd"/>
      <w:r>
        <w:rPr>
          <w:rFonts w:ascii="Times New Roman" w:eastAsia="Times New Roman" w:hAnsi="Times New Roman" w:cs="Times New Roman"/>
          <w:sz w:val="28"/>
          <w:szCs w:val="28"/>
          <w:lang w:eastAsia="ru-RU"/>
        </w:rPr>
        <w:t xml:space="preserve"> в получении лизинга и льготных кредитов;</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содействовать развитию отрасли животноводства, сохраняя и увеличивая поголовье скота, повышая его продуктивность, изучая и распространяя среди </w:t>
      </w:r>
      <w:r>
        <w:rPr>
          <w:rFonts w:ascii="Times New Roman" w:eastAsia="Times New Roman" w:hAnsi="Times New Roman" w:cs="Times New Roman"/>
          <w:sz w:val="28"/>
          <w:szCs w:val="28"/>
          <w:lang w:eastAsia="ru-RU"/>
        </w:rPr>
        <w:lastRenderedPageBreak/>
        <w:t>хозяйствующих субъектов передовой опыт и новации в условиях содержания и кормления животных;      </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обеспечить на регулярной основе проведение семинаров-совещаний по разъяснению действующего законодательства в сфере рыборазведения с участием краевых и федеральных органов государственной власти, содействовать созданию объектов сельского (аграрного) туризма на рыбоводных участках;</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организовать работу и обеспечить максимальное участие жителей района и </w:t>
      </w:r>
      <w:proofErr w:type="spellStart"/>
      <w:r>
        <w:rPr>
          <w:rFonts w:ascii="Times New Roman" w:eastAsia="Times New Roman" w:hAnsi="Times New Roman" w:cs="Times New Roman"/>
          <w:sz w:val="28"/>
          <w:szCs w:val="28"/>
          <w:lang w:eastAsia="ru-RU"/>
        </w:rPr>
        <w:t>сельхозтоваропроизводителей</w:t>
      </w:r>
      <w:proofErr w:type="spellEnd"/>
      <w:r>
        <w:rPr>
          <w:rFonts w:ascii="Times New Roman" w:eastAsia="Times New Roman" w:hAnsi="Times New Roman" w:cs="Times New Roman"/>
          <w:sz w:val="28"/>
          <w:szCs w:val="28"/>
          <w:lang w:eastAsia="ru-RU"/>
        </w:rPr>
        <w:t xml:space="preserve"> в  получении субсидий по различным направлениям в рамках мероприятий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 xml:space="preserve">осуществлять меры государственной поддержки малых форм хозяйствования по реализации программы развития села, проводить активную методическую и разъяснительную работу с начинающими фермерами для получения грантов на создание семейных ферм и грантов, связанных с развитием потребительских кооперативов, и при этом содействовать развитию сельскохозяйственной кооперации, созданию на ее основе системы переработки и сбыта сельхозпродукции, в том числе посредством предоставления возможности участия </w:t>
      </w:r>
      <w:proofErr w:type="spellStart"/>
      <w:r>
        <w:rPr>
          <w:rFonts w:ascii="Times New Roman" w:eastAsia="Times New Roman" w:hAnsi="Times New Roman" w:cs="Times New Roman"/>
          <w:sz w:val="28"/>
          <w:szCs w:val="28"/>
          <w:lang w:eastAsia="ru-RU"/>
        </w:rPr>
        <w:t>сельхозтоваропроизводителей</w:t>
      </w:r>
      <w:proofErr w:type="spellEnd"/>
      <w:r>
        <w:rPr>
          <w:rFonts w:ascii="Times New Roman" w:eastAsia="Times New Roman" w:hAnsi="Times New Roman" w:cs="Times New Roman"/>
          <w:sz w:val="28"/>
          <w:szCs w:val="28"/>
          <w:lang w:eastAsia="ru-RU"/>
        </w:rPr>
        <w:t xml:space="preserve"> в</w:t>
      </w:r>
      <w:proofErr w:type="gramEnd"/>
      <w:r>
        <w:rPr>
          <w:rFonts w:ascii="Times New Roman" w:eastAsia="Times New Roman" w:hAnsi="Times New Roman" w:cs="Times New Roman"/>
          <w:sz w:val="28"/>
          <w:szCs w:val="28"/>
          <w:lang w:eastAsia="ru-RU"/>
        </w:rPr>
        <w:t xml:space="preserve"> отраслевых </w:t>
      </w:r>
      <w:proofErr w:type="gramStart"/>
      <w:r>
        <w:rPr>
          <w:rFonts w:ascii="Times New Roman" w:eastAsia="Times New Roman" w:hAnsi="Times New Roman" w:cs="Times New Roman"/>
          <w:sz w:val="28"/>
          <w:szCs w:val="28"/>
          <w:lang w:eastAsia="ru-RU"/>
        </w:rPr>
        <w:t>выставках</w:t>
      </w:r>
      <w:proofErr w:type="gramEnd"/>
      <w:r>
        <w:rPr>
          <w:rFonts w:ascii="Times New Roman" w:eastAsia="Times New Roman" w:hAnsi="Times New Roman" w:cs="Times New Roman"/>
          <w:sz w:val="28"/>
          <w:szCs w:val="28"/>
          <w:lang w:eastAsia="ru-RU"/>
        </w:rPr>
        <w:t xml:space="preserve"> и ярмарках.</w:t>
      </w:r>
    </w:p>
    <w:p w:rsidR="00A854C8" w:rsidRDefault="00A854C8" w:rsidP="00A854C8">
      <w:pPr>
        <w:spacing w:after="0" w:line="240" w:lineRule="auto"/>
        <w:ind w:firstLine="708"/>
        <w:jc w:val="both"/>
        <w:rPr>
          <w:rFonts w:ascii="Times New Roman" w:eastAsia="Times New Roman" w:hAnsi="Times New Roman" w:cs="Times New Roman"/>
          <w:sz w:val="28"/>
          <w:szCs w:val="28"/>
          <w:lang w:eastAsia="ru-RU"/>
        </w:rPr>
      </w:pPr>
    </w:p>
    <w:p w:rsidR="00A32B9F" w:rsidRPr="001969E8" w:rsidRDefault="002D6D07" w:rsidP="00212369">
      <w:pPr>
        <w:pStyle w:val="ConsPlusNonformat"/>
        <w:widowControl/>
        <w:tabs>
          <w:tab w:val="left" w:pos="851"/>
        </w:tabs>
        <w:ind w:firstLine="709"/>
        <w:jc w:val="center"/>
        <w:rPr>
          <w:rFonts w:ascii="Times New Roman" w:hAnsi="Times New Roman" w:cs="Times New Roman"/>
          <w:b/>
          <w:sz w:val="28"/>
          <w:szCs w:val="28"/>
        </w:rPr>
      </w:pPr>
      <w:r w:rsidRPr="001969E8">
        <w:rPr>
          <w:rFonts w:ascii="Times New Roman" w:hAnsi="Times New Roman" w:cs="Times New Roman"/>
          <w:b/>
          <w:sz w:val="28"/>
          <w:szCs w:val="28"/>
        </w:rPr>
        <w:t>Дорожное хозяйство и транспорт</w:t>
      </w:r>
    </w:p>
    <w:p w:rsidR="00A32B9F" w:rsidRPr="001969E8" w:rsidRDefault="00A32B9F" w:rsidP="00317CC0">
      <w:pPr>
        <w:pStyle w:val="ConsPlusNonformat"/>
        <w:widowControl/>
        <w:tabs>
          <w:tab w:val="left" w:pos="851"/>
        </w:tabs>
        <w:ind w:firstLine="709"/>
        <w:jc w:val="both"/>
        <w:rPr>
          <w:rFonts w:ascii="Times New Roman" w:hAnsi="Times New Roman" w:cs="Times New Roman"/>
          <w:sz w:val="28"/>
          <w:szCs w:val="28"/>
        </w:rPr>
      </w:pPr>
    </w:p>
    <w:p w:rsidR="00317CC0" w:rsidRPr="001969E8" w:rsidRDefault="00317CC0" w:rsidP="00474EE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Одной из стратегических </w:t>
      </w:r>
      <w:proofErr w:type="gramStart"/>
      <w:r w:rsidRPr="001969E8">
        <w:rPr>
          <w:rFonts w:ascii="Times New Roman" w:eastAsia="Times New Roman" w:hAnsi="Times New Roman" w:cs="Times New Roman"/>
          <w:sz w:val="28"/>
          <w:szCs w:val="28"/>
          <w:lang w:eastAsia="ru-RU"/>
        </w:rPr>
        <w:t>составляющих</w:t>
      </w:r>
      <w:proofErr w:type="gramEnd"/>
      <w:r w:rsidRPr="001969E8">
        <w:rPr>
          <w:rFonts w:ascii="Times New Roman" w:eastAsia="Times New Roman" w:hAnsi="Times New Roman" w:cs="Times New Roman"/>
          <w:sz w:val="28"/>
          <w:szCs w:val="28"/>
          <w:lang w:eastAsia="ru-RU"/>
        </w:rPr>
        <w:t xml:space="preserve"> как в экономике, так и в создании комфортной среды  для проживания, является дорожная инфраструктура. </w:t>
      </w:r>
    </w:p>
    <w:p w:rsidR="00317CC0" w:rsidRPr="001969E8" w:rsidRDefault="00317CC0" w:rsidP="00317CC0">
      <w:pPr>
        <w:pStyle w:val="ae"/>
        <w:spacing w:before="0" w:after="0"/>
        <w:ind w:firstLine="709"/>
        <w:jc w:val="both"/>
        <w:rPr>
          <w:rFonts w:cs="Times New Roman"/>
          <w:i/>
          <w:color w:val="auto"/>
          <w:sz w:val="28"/>
          <w:szCs w:val="28"/>
        </w:rPr>
      </w:pPr>
      <w:r w:rsidRPr="001969E8">
        <w:rPr>
          <w:rFonts w:cs="Times New Roman"/>
          <w:i/>
          <w:color w:val="auto"/>
          <w:sz w:val="28"/>
          <w:szCs w:val="28"/>
        </w:rPr>
        <w:t xml:space="preserve">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в 2021 году составила </w:t>
      </w:r>
      <w:r w:rsidR="00E444C0">
        <w:rPr>
          <w:rFonts w:cs="Times New Roman"/>
          <w:i/>
          <w:color w:val="auto"/>
          <w:sz w:val="28"/>
          <w:szCs w:val="28"/>
        </w:rPr>
        <w:t>100,0</w:t>
      </w:r>
      <w:r w:rsidRPr="001969E8">
        <w:rPr>
          <w:rFonts w:cs="Times New Roman"/>
          <w:i/>
          <w:color w:val="auto"/>
          <w:sz w:val="28"/>
          <w:szCs w:val="28"/>
        </w:rPr>
        <w:t>%,  и к 202</w:t>
      </w:r>
      <w:r w:rsidR="00AA04EE">
        <w:rPr>
          <w:rFonts w:cs="Times New Roman"/>
          <w:i/>
          <w:color w:val="auto"/>
          <w:sz w:val="28"/>
          <w:szCs w:val="28"/>
        </w:rPr>
        <w:t>4</w:t>
      </w:r>
      <w:r w:rsidRPr="001969E8">
        <w:rPr>
          <w:rFonts w:cs="Times New Roman"/>
          <w:i/>
          <w:color w:val="auto"/>
          <w:sz w:val="28"/>
          <w:szCs w:val="28"/>
        </w:rPr>
        <w:t xml:space="preserve"> году </w:t>
      </w:r>
      <w:r w:rsidR="00E444C0">
        <w:rPr>
          <w:rFonts w:cs="Times New Roman"/>
          <w:i/>
          <w:color w:val="auto"/>
          <w:sz w:val="28"/>
          <w:szCs w:val="28"/>
        </w:rPr>
        <w:t>останется неизменным.</w:t>
      </w:r>
      <w:r w:rsidRPr="001969E8">
        <w:rPr>
          <w:rFonts w:cs="Times New Roman"/>
          <w:i/>
          <w:color w:val="auto"/>
          <w:sz w:val="28"/>
          <w:szCs w:val="28"/>
        </w:rPr>
        <w:t xml:space="preserve"> </w:t>
      </w:r>
    </w:p>
    <w:p w:rsidR="00317CC0" w:rsidRPr="001969E8" w:rsidRDefault="00317CC0" w:rsidP="00317CC0">
      <w:pPr>
        <w:tabs>
          <w:tab w:val="left" w:pos="709"/>
          <w:tab w:val="left" w:pos="4253"/>
        </w:tabs>
        <w:spacing w:after="0" w:line="240" w:lineRule="auto"/>
        <w:jc w:val="both"/>
        <w:rPr>
          <w:rFonts w:ascii="Times New Roman" w:hAnsi="Times New Roman" w:cs="Times New Roman"/>
          <w:sz w:val="28"/>
          <w:szCs w:val="28"/>
        </w:rPr>
      </w:pPr>
      <w:r w:rsidRPr="001969E8">
        <w:rPr>
          <w:rFonts w:ascii="Times New Roman" w:hAnsi="Times New Roman" w:cs="Times New Roman"/>
          <w:sz w:val="28"/>
          <w:szCs w:val="28"/>
        </w:rPr>
        <w:tab/>
        <w:t xml:space="preserve">Снижение данного показателя связано с активным участием </w:t>
      </w:r>
      <w:proofErr w:type="spellStart"/>
      <w:r w:rsidRPr="001969E8">
        <w:rPr>
          <w:rFonts w:ascii="Times New Roman" w:hAnsi="Times New Roman" w:cs="Times New Roman"/>
          <w:sz w:val="28"/>
          <w:szCs w:val="28"/>
        </w:rPr>
        <w:t>Динского</w:t>
      </w:r>
      <w:proofErr w:type="spellEnd"/>
      <w:r w:rsidRPr="001969E8">
        <w:rPr>
          <w:rFonts w:ascii="Times New Roman" w:hAnsi="Times New Roman" w:cs="Times New Roman"/>
          <w:sz w:val="28"/>
          <w:szCs w:val="28"/>
        </w:rPr>
        <w:t xml:space="preserve"> района в государственной программе Краснодарского края «Развитие сети автомобильных дорог Краснодарского края».</w:t>
      </w:r>
      <w:r w:rsidRPr="001969E8">
        <w:rPr>
          <w:rFonts w:ascii="Times New Roman" w:eastAsia="Times New Roman" w:hAnsi="Times New Roman" w:cs="Times New Roman"/>
          <w:sz w:val="28"/>
          <w:szCs w:val="28"/>
          <w:lang w:eastAsia="ru-RU"/>
        </w:rPr>
        <w:t xml:space="preserve"> В рамках реализации данной государственной программы Краснодарского края, а также местных программ сельских поселений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по строительству, реконструкции, капитальному ремонту и ремонту автомобильных дорог местного значения в минувшем году освоено финансовых средств на общую сумму – 243,2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w:t>
      </w:r>
    </w:p>
    <w:p w:rsidR="00317CC0" w:rsidRPr="001969E8" w:rsidRDefault="00317CC0" w:rsidP="00474EEA">
      <w:pPr>
        <w:spacing w:after="0" w:line="240" w:lineRule="auto"/>
        <w:ind w:firstLine="708"/>
        <w:jc w:val="both"/>
        <w:rPr>
          <w:rFonts w:ascii="Times New Roman" w:eastAsia="Times New Roman" w:hAnsi="Times New Roman" w:cs="Times New Roman"/>
          <w:sz w:val="28"/>
          <w:szCs w:val="28"/>
          <w:lang w:eastAsia="ru-RU"/>
        </w:rPr>
      </w:pPr>
      <w:proofErr w:type="gramStart"/>
      <w:r w:rsidRPr="001969E8">
        <w:rPr>
          <w:rFonts w:ascii="Times New Roman" w:eastAsia="Times New Roman" w:hAnsi="Times New Roman" w:cs="Times New Roman"/>
          <w:sz w:val="28"/>
          <w:szCs w:val="28"/>
          <w:lang w:eastAsia="ru-RU"/>
        </w:rPr>
        <w:t xml:space="preserve">В 2021 году в </w:t>
      </w:r>
      <w:proofErr w:type="spellStart"/>
      <w:r w:rsidRPr="001969E8">
        <w:rPr>
          <w:rFonts w:ascii="Times New Roman" w:eastAsia="Times New Roman" w:hAnsi="Times New Roman" w:cs="Times New Roman"/>
          <w:sz w:val="28"/>
          <w:szCs w:val="28"/>
          <w:lang w:eastAsia="ru-RU"/>
        </w:rPr>
        <w:t>Динском</w:t>
      </w:r>
      <w:proofErr w:type="spellEnd"/>
      <w:r w:rsidRPr="001969E8">
        <w:rPr>
          <w:rFonts w:ascii="Times New Roman" w:eastAsia="Times New Roman" w:hAnsi="Times New Roman" w:cs="Times New Roman"/>
          <w:sz w:val="28"/>
          <w:szCs w:val="28"/>
          <w:lang w:eastAsia="ru-RU"/>
        </w:rPr>
        <w:t xml:space="preserve"> районе было отремонтировано 15,1 километров дорог  и 3 километра тротуара, выполнен в полном объеме капитальный ремонт автомобильной дороги по ул. Коммунальной в станице Динской, что позволило повысить транспортно-эксплуатационное состояние сети автомобильных дорог общего пользования местного значения на территории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а также снизило риск возникновения </w:t>
      </w:r>
      <w:proofErr w:type="spellStart"/>
      <w:r w:rsidRPr="001969E8">
        <w:rPr>
          <w:rFonts w:ascii="Times New Roman" w:eastAsia="Times New Roman" w:hAnsi="Times New Roman" w:cs="Times New Roman"/>
          <w:sz w:val="28"/>
          <w:szCs w:val="28"/>
          <w:lang w:eastAsia="ru-RU"/>
        </w:rPr>
        <w:t>дорожно</w:t>
      </w:r>
      <w:proofErr w:type="spellEnd"/>
      <w:r w:rsidRPr="001969E8">
        <w:rPr>
          <w:rFonts w:ascii="Times New Roman" w:eastAsia="Times New Roman" w:hAnsi="Times New Roman" w:cs="Times New Roman"/>
          <w:sz w:val="28"/>
          <w:szCs w:val="28"/>
          <w:lang w:eastAsia="ru-RU"/>
        </w:rPr>
        <w:t xml:space="preserve"> - транспортных происшествий.</w:t>
      </w:r>
      <w:proofErr w:type="gramEnd"/>
    </w:p>
    <w:p w:rsidR="00317CC0" w:rsidRPr="001969E8" w:rsidRDefault="00317CC0" w:rsidP="00474EE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lastRenderedPageBreak/>
        <w:t xml:space="preserve">В рамках подпрограммы «Комплексное развитие сельских территорий» государственной программы Краснодарского края «Развитие сельского хозяйства и регулирования рынков сельскохозяйственной продукции, сырья и продовольствия» выполнено устройство тротуаров в </w:t>
      </w:r>
      <w:proofErr w:type="spellStart"/>
      <w:r w:rsidRPr="001969E8">
        <w:rPr>
          <w:rFonts w:ascii="Times New Roman" w:eastAsia="Times New Roman" w:hAnsi="Times New Roman" w:cs="Times New Roman"/>
          <w:sz w:val="28"/>
          <w:szCs w:val="28"/>
          <w:lang w:eastAsia="ru-RU"/>
        </w:rPr>
        <w:t>Динском</w:t>
      </w:r>
      <w:proofErr w:type="spellEnd"/>
      <w:r w:rsidRPr="001969E8">
        <w:rPr>
          <w:rFonts w:ascii="Times New Roman" w:eastAsia="Times New Roman" w:hAnsi="Times New Roman" w:cs="Times New Roman"/>
          <w:sz w:val="28"/>
          <w:szCs w:val="28"/>
          <w:lang w:eastAsia="ru-RU"/>
        </w:rPr>
        <w:t xml:space="preserve"> сельском поселении протяженностью 5,3 километров на сумму 14,5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w:t>
      </w:r>
    </w:p>
    <w:p w:rsidR="00317CC0" w:rsidRPr="001969E8" w:rsidRDefault="00317CC0" w:rsidP="00474EE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В минувшем году в рамках  национального проекта «Безопасные качественные дороги» с опережением планируемого срока были выполнены работы по объектам, запланированным к реализации в 2022 году. Протяженность отремонтированных автомобильных дорог составила 13,186 км на общую сумму 151,9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(в том числе средства краевого бюджета 144,6 млн рублей, местного бюджета –7,4 млн рублей).</w:t>
      </w:r>
    </w:p>
    <w:p w:rsidR="00317CC0" w:rsidRPr="001969E8" w:rsidRDefault="00E70FCD" w:rsidP="00317CC0">
      <w:pPr>
        <w:spacing w:after="0" w:line="240" w:lineRule="auto"/>
        <w:jc w:val="both"/>
        <w:rPr>
          <w:rFonts w:ascii="Times New Roman" w:eastAsia="Times New Roman" w:hAnsi="Times New Roman" w:cs="Times New Roman"/>
          <w:sz w:val="28"/>
          <w:szCs w:val="28"/>
          <w:lang w:eastAsia="ru-RU"/>
        </w:rPr>
      </w:pPr>
      <w:r w:rsidRPr="001969E8">
        <w:rPr>
          <w:rFonts w:ascii="Times New Roman" w:hAnsi="Times New Roman" w:cs="Times New Roman"/>
          <w:sz w:val="28"/>
          <w:szCs w:val="28"/>
        </w:rPr>
        <w:tab/>
      </w:r>
      <w:r w:rsidR="00317CC0" w:rsidRPr="001969E8">
        <w:rPr>
          <w:rFonts w:ascii="Times New Roman" w:eastAsia="Times New Roman" w:hAnsi="Times New Roman" w:cs="Times New Roman"/>
          <w:sz w:val="28"/>
          <w:szCs w:val="28"/>
          <w:lang w:eastAsia="ru-RU"/>
        </w:rPr>
        <w:t xml:space="preserve">По объектам, запланированным к реализации в 2023 году, уже проведены конкурсные процедуры, заключены муниципальные контракты. Протяженность отремонтированных автомобильных дорог составит 6,5 километров дорог на общую сумму 81,6 </w:t>
      </w:r>
      <w:proofErr w:type="gramStart"/>
      <w:r w:rsidR="00317CC0" w:rsidRPr="001969E8">
        <w:rPr>
          <w:rFonts w:ascii="Times New Roman" w:eastAsia="Times New Roman" w:hAnsi="Times New Roman" w:cs="Times New Roman"/>
          <w:sz w:val="28"/>
          <w:szCs w:val="28"/>
          <w:lang w:eastAsia="ru-RU"/>
        </w:rPr>
        <w:t>млн</w:t>
      </w:r>
      <w:proofErr w:type="gramEnd"/>
      <w:r w:rsidR="00317CC0" w:rsidRPr="001969E8">
        <w:rPr>
          <w:rFonts w:ascii="Times New Roman" w:eastAsia="Times New Roman" w:hAnsi="Times New Roman" w:cs="Times New Roman"/>
          <w:sz w:val="28"/>
          <w:szCs w:val="28"/>
          <w:lang w:eastAsia="ru-RU"/>
        </w:rPr>
        <w:t xml:space="preserve"> рублей (средства краевого бюджета – 77,8 млн рублей, местного бюджета –3,8 млн рублей).</w:t>
      </w:r>
    </w:p>
    <w:p w:rsidR="00AA15BC" w:rsidRPr="001969E8" w:rsidRDefault="00474EEA" w:rsidP="00317CC0">
      <w:pPr>
        <w:tabs>
          <w:tab w:val="left" w:pos="709"/>
          <w:tab w:val="left" w:pos="4253"/>
        </w:tabs>
        <w:spacing w:after="0" w:line="240" w:lineRule="auto"/>
        <w:jc w:val="both"/>
        <w:rPr>
          <w:rFonts w:ascii="Times New Roman" w:hAnsi="Times New Roman" w:cs="Times New Roman"/>
          <w:i/>
          <w:sz w:val="28"/>
          <w:szCs w:val="28"/>
        </w:rPr>
      </w:pPr>
      <w:r w:rsidRPr="001969E8">
        <w:rPr>
          <w:rFonts w:ascii="Times New Roman" w:hAnsi="Times New Roman" w:cs="Times New Roman"/>
          <w:i/>
          <w:sz w:val="28"/>
          <w:szCs w:val="28"/>
        </w:rPr>
        <w:tab/>
      </w:r>
      <w:r w:rsidR="00AA15BC" w:rsidRPr="001969E8">
        <w:rPr>
          <w:rFonts w:ascii="Times New Roman" w:hAnsi="Times New Roman" w:cs="Times New Roman"/>
          <w:i/>
          <w:sz w:val="28"/>
          <w:szCs w:val="28"/>
        </w:rPr>
        <w:t>Все населенные пункты района имеют регулярное автобусное сообщение с административным центром муниципального образования.</w:t>
      </w:r>
    </w:p>
    <w:p w:rsidR="00317CC0" w:rsidRPr="001969E8" w:rsidRDefault="00317CC0" w:rsidP="00474EE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целях улучшения транспортной доступности поселка Южного со стороны автомобильной дороги федерального значения М-4 «Дон» разработана проектная и рабочая документация на капитальный ремонт объекта: «Автомобильная дорога по ул. Черноморская и ул. </w:t>
      </w:r>
      <w:proofErr w:type="spellStart"/>
      <w:r w:rsidRPr="001969E8">
        <w:rPr>
          <w:rFonts w:ascii="Times New Roman" w:eastAsia="Times New Roman" w:hAnsi="Times New Roman" w:cs="Times New Roman"/>
          <w:sz w:val="28"/>
          <w:szCs w:val="28"/>
          <w:lang w:eastAsia="ru-RU"/>
        </w:rPr>
        <w:t>Прикубанская</w:t>
      </w:r>
      <w:proofErr w:type="spellEnd"/>
      <w:r w:rsidRPr="001969E8">
        <w:rPr>
          <w:rFonts w:ascii="Times New Roman" w:eastAsia="Times New Roman" w:hAnsi="Times New Roman" w:cs="Times New Roman"/>
          <w:sz w:val="28"/>
          <w:szCs w:val="28"/>
          <w:lang w:eastAsia="ru-RU"/>
        </w:rPr>
        <w:t xml:space="preserve"> от МАОУ СОШ № 15 до ул. Олимпийский проспект в пос. </w:t>
      </w:r>
      <w:proofErr w:type="gramStart"/>
      <w:r w:rsidRPr="001969E8">
        <w:rPr>
          <w:rFonts w:ascii="Times New Roman" w:eastAsia="Times New Roman" w:hAnsi="Times New Roman" w:cs="Times New Roman"/>
          <w:sz w:val="28"/>
          <w:szCs w:val="28"/>
          <w:lang w:eastAsia="ru-RU"/>
        </w:rPr>
        <w:t>Южном</w:t>
      </w:r>
      <w:proofErr w:type="gramEnd"/>
      <w:r w:rsidRPr="001969E8">
        <w:rPr>
          <w:rFonts w:ascii="Times New Roman" w:eastAsia="Times New Roman" w:hAnsi="Times New Roman" w:cs="Times New Roman"/>
          <w:sz w:val="28"/>
          <w:szCs w:val="28"/>
          <w:lang w:eastAsia="ru-RU"/>
        </w:rPr>
        <w:t xml:space="preserve">, Южно-Кубанского сельского поселения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В  минувшем году получено  положительное заключение государственной экспертизы проектной документации. При предоставлении субсидий из министерства транспорта и дорожного хозяйства Краснодарского края в 2022 году будут начаты работы  по строительству.</w:t>
      </w:r>
    </w:p>
    <w:p w:rsidR="00F5775A" w:rsidRPr="001969E8" w:rsidRDefault="004153DB" w:rsidP="00AA15BC">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i/>
          <w:sz w:val="28"/>
          <w:szCs w:val="28"/>
        </w:rPr>
        <w:t xml:space="preserve"> </w:t>
      </w:r>
    </w:p>
    <w:p w:rsidR="00755C2F" w:rsidRPr="001969E8" w:rsidRDefault="003960F1" w:rsidP="00263743">
      <w:pPr>
        <w:shd w:val="clear" w:color="auto" w:fill="FFFFFF"/>
        <w:spacing w:after="0" w:line="240" w:lineRule="auto"/>
        <w:jc w:val="center"/>
        <w:rPr>
          <w:rFonts w:ascii="Times New Roman" w:hAnsi="Times New Roman" w:cs="Times New Roman"/>
          <w:b/>
          <w:sz w:val="28"/>
          <w:szCs w:val="28"/>
        </w:rPr>
      </w:pPr>
      <w:r w:rsidRPr="001969E8">
        <w:rPr>
          <w:rFonts w:ascii="Times New Roman" w:hAnsi="Times New Roman" w:cs="Times New Roman"/>
          <w:b/>
          <w:sz w:val="28"/>
          <w:szCs w:val="28"/>
        </w:rPr>
        <w:t>Доходы населения</w:t>
      </w:r>
    </w:p>
    <w:p w:rsidR="0015185F" w:rsidRPr="001969E8" w:rsidRDefault="0015185F" w:rsidP="00263743">
      <w:pPr>
        <w:shd w:val="clear" w:color="auto" w:fill="FFFFFF"/>
        <w:spacing w:after="0" w:line="240" w:lineRule="auto"/>
        <w:jc w:val="center"/>
        <w:rPr>
          <w:rFonts w:ascii="Times New Roman" w:hAnsi="Times New Roman" w:cs="Times New Roman"/>
          <w:b/>
          <w:sz w:val="28"/>
          <w:szCs w:val="28"/>
        </w:rPr>
      </w:pPr>
    </w:p>
    <w:p w:rsidR="00C969E2" w:rsidRPr="001969E8" w:rsidRDefault="00C969E2" w:rsidP="00C969E2">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Администрацией на постоянной основе осуществлялся мониторинг уровня заработной платы по основным видам экономической деятельности как ключевого источника доходов жителей района и формирования базы для налога на доходы физических лиц. В 2021 году мониторингом было охвачено более 70 как крупных и средних, так и малых предприятий и индивидуальных предпринимателей. </w:t>
      </w:r>
      <w:proofErr w:type="gramStart"/>
      <w:r w:rsidRPr="001969E8">
        <w:rPr>
          <w:rFonts w:ascii="Times New Roman" w:eastAsia="Times New Roman" w:hAnsi="Times New Roman" w:cs="Times New Roman"/>
          <w:sz w:val="28"/>
          <w:szCs w:val="28"/>
          <w:lang w:eastAsia="ru-RU"/>
        </w:rPr>
        <w:t xml:space="preserve">Район входит в ТОП-15 муниципальных районов края, занимая 12 место, по уровню заработной платы по крупным и средним организациям, которая по данным </w:t>
      </w:r>
      <w:proofErr w:type="spellStart"/>
      <w:r w:rsidRPr="001969E8">
        <w:rPr>
          <w:rFonts w:ascii="Times New Roman" w:eastAsia="Times New Roman" w:hAnsi="Times New Roman" w:cs="Times New Roman"/>
          <w:sz w:val="28"/>
          <w:szCs w:val="28"/>
          <w:lang w:eastAsia="ru-RU"/>
        </w:rPr>
        <w:t>Краснодарстата</w:t>
      </w:r>
      <w:proofErr w:type="spellEnd"/>
      <w:r w:rsidRPr="001969E8">
        <w:rPr>
          <w:rFonts w:ascii="Times New Roman" w:eastAsia="Times New Roman" w:hAnsi="Times New Roman" w:cs="Times New Roman"/>
          <w:sz w:val="28"/>
          <w:szCs w:val="28"/>
          <w:lang w:eastAsia="ru-RU"/>
        </w:rPr>
        <w:t xml:space="preserve"> по состоянию на 1 </w:t>
      </w:r>
      <w:r w:rsidR="0041600F">
        <w:rPr>
          <w:rFonts w:ascii="Times New Roman" w:eastAsia="Times New Roman" w:hAnsi="Times New Roman" w:cs="Times New Roman"/>
          <w:sz w:val="28"/>
          <w:szCs w:val="28"/>
          <w:lang w:eastAsia="ru-RU"/>
        </w:rPr>
        <w:t>января</w:t>
      </w:r>
      <w:r w:rsidRPr="001969E8">
        <w:rPr>
          <w:rFonts w:ascii="Times New Roman" w:eastAsia="Times New Roman" w:hAnsi="Times New Roman" w:cs="Times New Roman"/>
          <w:sz w:val="28"/>
          <w:szCs w:val="28"/>
          <w:lang w:eastAsia="ru-RU"/>
        </w:rPr>
        <w:t xml:space="preserve"> 202</w:t>
      </w:r>
      <w:r w:rsidR="0041600F">
        <w:rPr>
          <w:rFonts w:ascii="Times New Roman" w:eastAsia="Times New Roman" w:hAnsi="Times New Roman" w:cs="Times New Roman"/>
          <w:sz w:val="28"/>
          <w:szCs w:val="28"/>
          <w:lang w:eastAsia="ru-RU"/>
        </w:rPr>
        <w:t>2</w:t>
      </w:r>
      <w:r w:rsidRPr="001969E8">
        <w:rPr>
          <w:rFonts w:ascii="Times New Roman" w:eastAsia="Times New Roman" w:hAnsi="Times New Roman" w:cs="Times New Roman"/>
          <w:sz w:val="28"/>
          <w:szCs w:val="28"/>
          <w:lang w:eastAsia="ru-RU"/>
        </w:rPr>
        <w:t xml:space="preserve"> года достигла 3</w:t>
      </w:r>
      <w:r w:rsidR="0008274A">
        <w:rPr>
          <w:rFonts w:ascii="Times New Roman" w:eastAsia="Times New Roman" w:hAnsi="Times New Roman" w:cs="Times New Roman"/>
          <w:sz w:val="28"/>
          <w:szCs w:val="28"/>
          <w:lang w:eastAsia="ru-RU"/>
        </w:rPr>
        <w:t>9,9</w:t>
      </w:r>
      <w:r w:rsidRPr="001969E8">
        <w:rPr>
          <w:rFonts w:ascii="Times New Roman" w:eastAsia="Times New Roman" w:hAnsi="Times New Roman" w:cs="Times New Roman"/>
          <w:sz w:val="28"/>
          <w:szCs w:val="28"/>
          <w:lang w:eastAsia="ru-RU"/>
        </w:rPr>
        <w:t xml:space="preserve"> тыс. рублей, что выше аналогичного уровня 2020 года на 1</w:t>
      </w:r>
      <w:r w:rsidR="0008274A">
        <w:rPr>
          <w:rFonts w:ascii="Times New Roman" w:eastAsia="Times New Roman" w:hAnsi="Times New Roman" w:cs="Times New Roman"/>
          <w:sz w:val="28"/>
          <w:szCs w:val="28"/>
          <w:lang w:eastAsia="ru-RU"/>
        </w:rPr>
        <w:t>3,3</w:t>
      </w:r>
      <w:r w:rsidRPr="001969E8">
        <w:rPr>
          <w:rFonts w:ascii="Times New Roman" w:eastAsia="Times New Roman" w:hAnsi="Times New Roman" w:cs="Times New Roman"/>
          <w:sz w:val="28"/>
          <w:szCs w:val="28"/>
          <w:lang w:eastAsia="ru-RU"/>
        </w:rPr>
        <w:t>%. В целом по экономике по итогам 2021 года ожидается номинальный размер заработной платы – 35,7 тыс. рублей или 110,4</w:t>
      </w:r>
      <w:proofErr w:type="gramEnd"/>
      <w:r w:rsidRPr="001969E8">
        <w:rPr>
          <w:rFonts w:ascii="Times New Roman" w:eastAsia="Times New Roman" w:hAnsi="Times New Roman" w:cs="Times New Roman"/>
          <w:sz w:val="28"/>
          <w:szCs w:val="28"/>
          <w:lang w:eastAsia="ru-RU"/>
        </w:rPr>
        <w:t>% к 2020 году.</w:t>
      </w:r>
    </w:p>
    <w:p w:rsidR="00C969E2" w:rsidRPr="001969E8" w:rsidRDefault="00C969E2" w:rsidP="00C969E2">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lastRenderedPageBreak/>
        <w:t xml:space="preserve">Параллельно предпринимались меры, направленные на недопущение образования и снижение задолженности по выплате заработной платы в действующих и </w:t>
      </w:r>
      <w:proofErr w:type="spellStart"/>
      <w:r w:rsidRPr="001969E8">
        <w:rPr>
          <w:rFonts w:ascii="Times New Roman" w:eastAsia="Times New Roman" w:hAnsi="Times New Roman" w:cs="Times New Roman"/>
          <w:sz w:val="28"/>
          <w:szCs w:val="28"/>
          <w:lang w:eastAsia="ru-RU"/>
        </w:rPr>
        <w:t>банкротных</w:t>
      </w:r>
      <w:proofErr w:type="spellEnd"/>
      <w:r w:rsidRPr="001969E8">
        <w:rPr>
          <w:rFonts w:ascii="Times New Roman" w:eastAsia="Times New Roman" w:hAnsi="Times New Roman" w:cs="Times New Roman"/>
          <w:sz w:val="28"/>
          <w:szCs w:val="28"/>
          <w:lang w:eastAsia="ru-RU"/>
        </w:rPr>
        <w:t xml:space="preserve"> организациях.</w:t>
      </w:r>
    </w:p>
    <w:p w:rsidR="00C969E2" w:rsidRPr="001969E8" w:rsidRDefault="00C969E2" w:rsidP="006014D5">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Среди действующих организаций в 2021 году имела место задолженность по выплате заработной платы в двух коммерческих организациях. С руководителями этих предприятий проводилась работа в дистанционном формате и путем организации рабочих встреч, в результате которой, в том числе и при взаимодействии с судебными приставами, задолженность в сумме 1,7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погашена в полном объеме.   </w:t>
      </w:r>
    </w:p>
    <w:p w:rsidR="008C0A12" w:rsidRPr="001969E8" w:rsidRDefault="001E50F8" w:rsidP="006014D5">
      <w:pPr>
        <w:pStyle w:val="ae"/>
        <w:spacing w:before="0" w:after="0"/>
        <w:ind w:firstLine="708"/>
        <w:jc w:val="both"/>
        <w:rPr>
          <w:rFonts w:cs="Times New Roman"/>
          <w:i/>
          <w:sz w:val="28"/>
          <w:szCs w:val="28"/>
        </w:rPr>
      </w:pPr>
      <w:r w:rsidRPr="001969E8">
        <w:rPr>
          <w:rFonts w:cs="Times New Roman"/>
          <w:i/>
          <w:sz w:val="28"/>
          <w:szCs w:val="28"/>
        </w:rPr>
        <w:t>Среднемесячная номинальная начисленная заработная плата      работников</w:t>
      </w:r>
      <w:r w:rsidR="008C0A12" w:rsidRPr="001969E8">
        <w:rPr>
          <w:rFonts w:cs="Times New Roman"/>
          <w:i/>
          <w:sz w:val="28"/>
          <w:szCs w:val="28"/>
        </w:rPr>
        <w:t>:</w:t>
      </w:r>
    </w:p>
    <w:p w:rsidR="004E4BC4" w:rsidRPr="001969E8" w:rsidRDefault="001E50F8" w:rsidP="00F429D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 xml:space="preserve">  крупных и средних предприятий  и   некоммерческих организаций в 20</w:t>
      </w:r>
      <w:r w:rsidR="004E4BC4" w:rsidRPr="001969E8">
        <w:rPr>
          <w:rFonts w:ascii="Times New Roman" w:hAnsi="Times New Roman" w:cs="Times New Roman"/>
          <w:i/>
          <w:sz w:val="28"/>
          <w:szCs w:val="28"/>
        </w:rPr>
        <w:t>2</w:t>
      </w:r>
      <w:r w:rsidR="00C969E2" w:rsidRPr="001969E8">
        <w:rPr>
          <w:rFonts w:ascii="Times New Roman" w:hAnsi="Times New Roman" w:cs="Times New Roman"/>
          <w:i/>
          <w:sz w:val="28"/>
          <w:szCs w:val="28"/>
        </w:rPr>
        <w:t xml:space="preserve">1 </w:t>
      </w:r>
      <w:r w:rsidRPr="001969E8">
        <w:rPr>
          <w:rFonts w:ascii="Times New Roman" w:hAnsi="Times New Roman" w:cs="Times New Roman"/>
          <w:i/>
          <w:sz w:val="28"/>
          <w:szCs w:val="28"/>
        </w:rPr>
        <w:t>году  увеличилась на</w:t>
      </w:r>
      <w:r w:rsidR="00F77424" w:rsidRPr="001969E8">
        <w:rPr>
          <w:rFonts w:ascii="Times New Roman" w:hAnsi="Times New Roman" w:cs="Times New Roman"/>
          <w:i/>
          <w:sz w:val="28"/>
          <w:szCs w:val="28"/>
        </w:rPr>
        <w:t xml:space="preserve"> </w:t>
      </w:r>
      <w:r w:rsidR="00C969E2" w:rsidRPr="001969E8">
        <w:rPr>
          <w:rFonts w:ascii="Times New Roman" w:hAnsi="Times New Roman" w:cs="Times New Roman"/>
          <w:i/>
          <w:sz w:val="28"/>
          <w:szCs w:val="28"/>
        </w:rPr>
        <w:t>13,0</w:t>
      </w:r>
      <w:r w:rsidRPr="001969E8">
        <w:rPr>
          <w:rFonts w:ascii="Times New Roman" w:hAnsi="Times New Roman" w:cs="Times New Roman"/>
          <w:i/>
          <w:sz w:val="28"/>
          <w:szCs w:val="28"/>
        </w:rPr>
        <w:t xml:space="preserve"> %</w:t>
      </w:r>
      <w:r w:rsidR="008C0A12" w:rsidRPr="001969E8">
        <w:rPr>
          <w:rFonts w:ascii="Times New Roman" w:hAnsi="Times New Roman" w:cs="Times New Roman"/>
          <w:i/>
          <w:sz w:val="28"/>
          <w:szCs w:val="28"/>
        </w:rPr>
        <w:t xml:space="preserve"> по сравнению с 20</w:t>
      </w:r>
      <w:r w:rsidR="003225B6" w:rsidRPr="001969E8">
        <w:rPr>
          <w:rFonts w:ascii="Times New Roman" w:hAnsi="Times New Roman" w:cs="Times New Roman"/>
          <w:i/>
          <w:sz w:val="28"/>
          <w:szCs w:val="28"/>
        </w:rPr>
        <w:t>20</w:t>
      </w:r>
      <w:r w:rsidR="008C0A12" w:rsidRPr="001969E8">
        <w:rPr>
          <w:rFonts w:ascii="Times New Roman" w:hAnsi="Times New Roman" w:cs="Times New Roman"/>
          <w:i/>
          <w:sz w:val="28"/>
          <w:szCs w:val="28"/>
        </w:rPr>
        <w:t xml:space="preserve"> годом</w:t>
      </w:r>
      <w:r w:rsidRPr="001969E8">
        <w:rPr>
          <w:rFonts w:ascii="Times New Roman" w:hAnsi="Times New Roman" w:cs="Times New Roman"/>
          <w:i/>
          <w:sz w:val="28"/>
          <w:szCs w:val="28"/>
        </w:rPr>
        <w:t xml:space="preserve">  и составила </w:t>
      </w:r>
      <w:r w:rsidR="00C969E2" w:rsidRPr="001969E8">
        <w:rPr>
          <w:rFonts w:ascii="Times New Roman" w:hAnsi="Times New Roman" w:cs="Times New Roman"/>
          <w:i/>
          <w:sz w:val="28"/>
          <w:szCs w:val="28"/>
        </w:rPr>
        <w:t>39730,9</w:t>
      </w:r>
      <w:r w:rsidR="001C1626" w:rsidRPr="001969E8">
        <w:rPr>
          <w:rFonts w:ascii="Times New Roman" w:hAnsi="Times New Roman" w:cs="Times New Roman"/>
          <w:i/>
          <w:sz w:val="28"/>
          <w:szCs w:val="28"/>
        </w:rPr>
        <w:t xml:space="preserve"> руб.</w:t>
      </w:r>
      <w:r w:rsidR="008C0A12" w:rsidRPr="001969E8">
        <w:rPr>
          <w:rFonts w:ascii="Times New Roman" w:hAnsi="Times New Roman" w:cs="Times New Roman"/>
          <w:i/>
          <w:sz w:val="28"/>
          <w:szCs w:val="28"/>
        </w:rPr>
        <w:t>,</w:t>
      </w:r>
      <w:r w:rsidR="008E6F2F" w:rsidRPr="001969E8">
        <w:rPr>
          <w:rFonts w:ascii="Times New Roman" w:hAnsi="Times New Roman" w:cs="Times New Roman"/>
          <w:i/>
          <w:sz w:val="28"/>
          <w:szCs w:val="28"/>
        </w:rPr>
        <w:t xml:space="preserve"> к 20</w:t>
      </w:r>
      <w:r w:rsidR="00690D9B" w:rsidRPr="001969E8">
        <w:rPr>
          <w:rFonts w:ascii="Times New Roman" w:hAnsi="Times New Roman" w:cs="Times New Roman"/>
          <w:i/>
          <w:sz w:val="28"/>
          <w:szCs w:val="28"/>
        </w:rPr>
        <w:t>2</w:t>
      </w:r>
      <w:r w:rsidR="00C969E2" w:rsidRPr="001969E8">
        <w:rPr>
          <w:rFonts w:ascii="Times New Roman" w:hAnsi="Times New Roman" w:cs="Times New Roman"/>
          <w:i/>
          <w:sz w:val="28"/>
          <w:szCs w:val="28"/>
        </w:rPr>
        <w:t>4</w:t>
      </w:r>
      <w:r w:rsidR="008E6F2F" w:rsidRPr="001969E8">
        <w:rPr>
          <w:rFonts w:ascii="Times New Roman" w:hAnsi="Times New Roman" w:cs="Times New Roman"/>
          <w:i/>
          <w:sz w:val="28"/>
          <w:szCs w:val="28"/>
        </w:rPr>
        <w:t xml:space="preserve"> году достигнет </w:t>
      </w:r>
      <w:r w:rsidR="00C969E2" w:rsidRPr="001969E8">
        <w:rPr>
          <w:rFonts w:ascii="Times New Roman" w:hAnsi="Times New Roman" w:cs="Times New Roman"/>
          <w:i/>
          <w:sz w:val="28"/>
          <w:szCs w:val="28"/>
        </w:rPr>
        <w:t>47587,5</w:t>
      </w:r>
      <w:r w:rsidR="00484DB0" w:rsidRPr="001969E8">
        <w:rPr>
          <w:rFonts w:ascii="Times New Roman" w:hAnsi="Times New Roman" w:cs="Times New Roman"/>
          <w:i/>
          <w:sz w:val="28"/>
          <w:szCs w:val="28"/>
        </w:rPr>
        <w:t xml:space="preserve"> </w:t>
      </w:r>
      <w:r w:rsidR="008E6F2F" w:rsidRPr="001969E8">
        <w:rPr>
          <w:rFonts w:ascii="Times New Roman" w:hAnsi="Times New Roman" w:cs="Times New Roman"/>
          <w:i/>
          <w:sz w:val="28"/>
          <w:szCs w:val="28"/>
        </w:rPr>
        <w:t>руб.</w:t>
      </w:r>
    </w:p>
    <w:p w:rsidR="00C969E2" w:rsidRPr="001969E8" w:rsidRDefault="00C969E2" w:rsidP="00C969E2">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Среди муниципальных районов Краснодарского края в Динской районе сохраняется один из высоких уровней заработной платы в сфере образования.</w:t>
      </w:r>
    </w:p>
    <w:p w:rsidR="004E4BC4" w:rsidRPr="001969E8" w:rsidRDefault="004E4BC4" w:rsidP="00C969E2">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Среднемесячная номинальная на</w:t>
      </w:r>
      <w:r w:rsidR="00C969E2" w:rsidRPr="001969E8">
        <w:rPr>
          <w:rFonts w:ascii="Times New Roman" w:hAnsi="Times New Roman" w:cs="Times New Roman"/>
          <w:i/>
          <w:sz w:val="28"/>
          <w:szCs w:val="28"/>
        </w:rPr>
        <w:t xml:space="preserve">численная заработная плата     </w:t>
      </w:r>
      <w:r w:rsidRPr="001969E8">
        <w:rPr>
          <w:rFonts w:ascii="Times New Roman" w:hAnsi="Times New Roman" w:cs="Times New Roman"/>
          <w:i/>
          <w:sz w:val="28"/>
          <w:szCs w:val="28"/>
        </w:rPr>
        <w:t>работников:</w:t>
      </w:r>
    </w:p>
    <w:p w:rsidR="00FA0F78" w:rsidRPr="001969E8" w:rsidRDefault="00FA0F78" w:rsidP="00F429D4">
      <w:pPr>
        <w:spacing w:after="0" w:line="240" w:lineRule="auto"/>
        <w:ind w:firstLine="709"/>
        <w:jc w:val="both"/>
        <w:rPr>
          <w:rFonts w:ascii="Times New Roman" w:hAnsi="Times New Roman" w:cs="Times New Roman"/>
          <w:sz w:val="28"/>
          <w:szCs w:val="28"/>
          <w:lang w:eastAsia="ru-RU"/>
        </w:rPr>
      </w:pPr>
      <w:r w:rsidRPr="001969E8">
        <w:rPr>
          <w:rFonts w:ascii="Times New Roman" w:hAnsi="Times New Roman" w:cs="Times New Roman"/>
          <w:i/>
          <w:sz w:val="28"/>
          <w:szCs w:val="28"/>
        </w:rPr>
        <w:t>муниципальных дошкольных образовательных учреждений в 20</w:t>
      </w:r>
      <w:r w:rsidR="004E4BC4" w:rsidRPr="001969E8">
        <w:rPr>
          <w:rFonts w:ascii="Times New Roman" w:hAnsi="Times New Roman" w:cs="Times New Roman"/>
          <w:i/>
          <w:sz w:val="28"/>
          <w:szCs w:val="28"/>
        </w:rPr>
        <w:t>2</w:t>
      </w:r>
      <w:r w:rsidR="007204C0"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 составила </w:t>
      </w:r>
      <w:r w:rsidR="003621EA" w:rsidRPr="001969E8">
        <w:rPr>
          <w:rFonts w:ascii="Times New Roman" w:hAnsi="Times New Roman" w:cs="Times New Roman"/>
          <w:i/>
          <w:sz w:val="28"/>
          <w:szCs w:val="28"/>
        </w:rPr>
        <w:t>27299,0</w:t>
      </w:r>
      <w:r w:rsidRPr="001969E8">
        <w:rPr>
          <w:rFonts w:ascii="Times New Roman" w:hAnsi="Times New Roman" w:cs="Times New Roman"/>
          <w:i/>
          <w:sz w:val="28"/>
          <w:szCs w:val="28"/>
        </w:rPr>
        <w:t xml:space="preserve"> руб., что </w:t>
      </w:r>
      <w:r w:rsidR="00DF5EAD" w:rsidRPr="001969E8">
        <w:rPr>
          <w:rFonts w:ascii="Times New Roman" w:hAnsi="Times New Roman" w:cs="Times New Roman"/>
          <w:i/>
          <w:sz w:val="28"/>
          <w:szCs w:val="28"/>
        </w:rPr>
        <w:t>выше</w:t>
      </w:r>
      <w:r w:rsidRPr="001969E8">
        <w:rPr>
          <w:rFonts w:ascii="Times New Roman" w:hAnsi="Times New Roman" w:cs="Times New Roman"/>
          <w:i/>
          <w:sz w:val="28"/>
          <w:szCs w:val="28"/>
        </w:rPr>
        <w:t xml:space="preserve"> 20</w:t>
      </w:r>
      <w:r w:rsidR="003225B6"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года на </w:t>
      </w:r>
      <w:r w:rsidR="003621EA" w:rsidRPr="001969E8">
        <w:rPr>
          <w:rFonts w:ascii="Times New Roman" w:hAnsi="Times New Roman" w:cs="Times New Roman"/>
          <w:i/>
          <w:sz w:val="28"/>
          <w:szCs w:val="28"/>
        </w:rPr>
        <w:t>6,9</w:t>
      </w:r>
      <w:r w:rsidRPr="001969E8">
        <w:rPr>
          <w:rFonts w:ascii="Times New Roman" w:hAnsi="Times New Roman" w:cs="Times New Roman"/>
          <w:i/>
          <w:sz w:val="28"/>
          <w:szCs w:val="28"/>
        </w:rPr>
        <w:t>%</w:t>
      </w:r>
      <w:r w:rsidR="00690D9B" w:rsidRPr="001969E8">
        <w:rPr>
          <w:rFonts w:ascii="Times New Roman" w:hAnsi="Times New Roman" w:cs="Times New Roman"/>
          <w:i/>
          <w:sz w:val="28"/>
          <w:szCs w:val="28"/>
        </w:rPr>
        <w:t>,</w:t>
      </w:r>
      <w:r w:rsidRPr="001969E8">
        <w:rPr>
          <w:rFonts w:ascii="Times New Roman" w:hAnsi="Times New Roman" w:cs="Times New Roman"/>
          <w:i/>
          <w:sz w:val="28"/>
          <w:szCs w:val="28"/>
        </w:rPr>
        <w:t xml:space="preserve"> </w:t>
      </w:r>
      <w:r w:rsidR="004E4BC4" w:rsidRPr="001969E8">
        <w:rPr>
          <w:rFonts w:ascii="Times New Roman" w:hAnsi="Times New Roman" w:cs="Times New Roman"/>
          <w:i/>
          <w:sz w:val="28"/>
          <w:szCs w:val="28"/>
        </w:rPr>
        <w:t>и</w:t>
      </w:r>
      <w:r w:rsidR="00690D9B"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 к 20</w:t>
      </w:r>
      <w:r w:rsidR="00690D9B" w:rsidRPr="001969E8">
        <w:rPr>
          <w:rFonts w:ascii="Times New Roman" w:hAnsi="Times New Roman" w:cs="Times New Roman"/>
          <w:i/>
          <w:sz w:val="28"/>
          <w:szCs w:val="28"/>
        </w:rPr>
        <w:t>2</w:t>
      </w:r>
      <w:r w:rsidR="00E13FDE" w:rsidRPr="001969E8">
        <w:rPr>
          <w:rFonts w:ascii="Times New Roman" w:hAnsi="Times New Roman" w:cs="Times New Roman"/>
          <w:i/>
          <w:sz w:val="28"/>
          <w:szCs w:val="28"/>
        </w:rPr>
        <w:t>4</w:t>
      </w:r>
      <w:r w:rsidR="004E4BC4"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году</w:t>
      </w:r>
      <w:r w:rsidR="00690D9B"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 достигнет </w:t>
      </w:r>
      <w:r w:rsidR="003621EA" w:rsidRPr="001969E8">
        <w:rPr>
          <w:rFonts w:ascii="Times New Roman" w:hAnsi="Times New Roman" w:cs="Times New Roman"/>
          <w:i/>
          <w:sz w:val="28"/>
          <w:szCs w:val="28"/>
        </w:rPr>
        <w:t>32728,1</w:t>
      </w:r>
      <w:r w:rsidRPr="001969E8">
        <w:rPr>
          <w:rFonts w:ascii="Times New Roman" w:hAnsi="Times New Roman" w:cs="Times New Roman"/>
          <w:i/>
          <w:sz w:val="28"/>
          <w:szCs w:val="28"/>
        </w:rPr>
        <w:t xml:space="preserve"> руб</w:t>
      </w:r>
      <w:r w:rsidR="0047754A" w:rsidRPr="001969E8">
        <w:rPr>
          <w:rFonts w:ascii="Times New Roman" w:hAnsi="Times New Roman" w:cs="Times New Roman"/>
          <w:i/>
          <w:sz w:val="28"/>
          <w:szCs w:val="28"/>
        </w:rPr>
        <w:t>.</w:t>
      </w:r>
      <w:r w:rsidR="00DF5EAD" w:rsidRPr="001969E8">
        <w:rPr>
          <w:rFonts w:ascii="Times New Roman" w:hAnsi="Times New Roman" w:cs="Times New Roman"/>
          <w:i/>
          <w:sz w:val="28"/>
          <w:szCs w:val="28"/>
        </w:rPr>
        <w:t>;</w:t>
      </w:r>
    </w:p>
    <w:p w:rsidR="00FA0F78" w:rsidRPr="001969E8" w:rsidRDefault="00FA0F78" w:rsidP="00F429D4">
      <w:pPr>
        <w:pStyle w:val="ConsPlusNonformat"/>
        <w:widowControl/>
        <w:ind w:firstLine="709"/>
        <w:jc w:val="both"/>
        <w:rPr>
          <w:rFonts w:ascii="Times New Roman" w:hAnsi="Times New Roman" w:cs="Times New Roman"/>
          <w:i/>
          <w:sz w:val="28"/>
          <w:szCs w:val="28"/>
        </w:rPr>
      </w:pPr>
      <w:r w:rsidRPr="001969E8">
        <w:rPr>
          <w:rFonts w:ascii="Times New Roman" w:hAnsi="Times New Roman" w:cs="Times New Roman"/>
          <w:i/>
          <w:sz w:val="28"/>
          <w:szCs w:val="28"/>
        </w:rPr>
        <w:t>муниципальных общеобразовательных учреждений в 20</w:t>
      </w:r>
      <w:r w:rsidR="004E4BC4" w:rsidRPr="001969E8">
        <w:rPr>
          <w:rFonts w:ascii="Times New Roman" w:hAnsi="Times New Roman" w:cs="Times New Roman"/>
          <w:i/>
          <w:sz w:val="28"/>
          <w:szCs w:val="28"/>
        </w:rPr>
        <w:t>2</w:t>
      </w:r>
      <w:r w:rsidR="007204C0"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 составила </w:t>
      </w:r>
      <w:r w:rsidR="003621EA" w:rsidRPr="001969E8">
        <w:rPr>
          <w:rFonts w:ascii="Times New Roman" w:hAnsi="Times New Roman" w:cs="Times New Roman"/>
          <w:i/>
          <w:sz w:val="28"/>
          <w:szCs w:val="28"/>
        </w:rPr>
        <w:t>36860,3</w:t>
      </w:r>
      <w:r w:rsidRPr="001969E8">
        <w:rPr>
          <w:rFonts w:ascii="Times New Roman" w:hAnsi="Times New Roman" w:cs="Times New Roman"/>
          <w:i/>
          <w:sz w:val="28"/>
          <w:szCs w:val="28"/>
        </w:rPr>
        <w:t xml:space="preserve"> руб., что </w:t>
      </w:r>
      <w:r w:rsidR="0089493D" w:rsidRPr="001969E8">
        <w:rPr>
          <w:rFonts w:ascii="Times New Roman" w:hAnsi="Times New Roman" w:cs="Times New Roman"/>
          <w:i/>
          <w:sz w:val="28"/>
          <w:szCs w:val="28"/>
        </w:rPr>
        <w:t>выше</w:t>
      </w:r>
      <w:r w:rsidRPr="001969E8">
        <w:rPr>
          <w:rFonts w:ascii="Times New Roman" w:hAnsi="Times New Roman" w:cs="Times New Roman"/>
          <w:i/>
          <w:sz w:val="28"/>
          <w:szCs w:val="28"/>
        </w:rPr>
        <w:t xml:space="preserve"> 20</w:t>
      </w:r>
      <w:r w:rsidR="007204C0"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года на </w:t>
      </w:r>
      <w:r w:rsidR="003621EA" w:rsidRPr="001969E8">
        <w:rPr>
          <w:rFonts w:ascii="Times New Roman" w:hAnsi="Times New Roman" w:cs="Times New Roman"/>
          <w:i/>
          <w:sz w:val="28"/>
          <w:szCs w:val="28"/>
        </w:rPr>
        <w:t>17,4</w:t>
      </w:r>
      <w:r w:rsidRPr="001969E8">
        <w:rPr>
          <w:rFonts w:ascii="Times New Roman" w:hAnsi="Times New Roman" w:cs="Times New Roman"/>
          <w:i/>
          <w:sz w:val="28"/>
          <w:szCs w:val="28"/>
        </w:rPr>
        <w:t>% и к 20</w:t>
      </w:r>
      <w:r w:rsidR="0089493D" w:rsidRPr="001969E8">
        <w:rPr>
          <w:rFonts w:ascii="Times New Roman" w:hAnsi="Times New Roman" w:cs="Times New Roman"/>
          <w:i/>
          <w:sz w:val="28"/>
          <w:szCs w:val="28"/>
        </w:rPr>
        <w:t>2</w:t>
      </w:r>
      <w:r w:rsidR="007204C0" w:rsidRPr="001969E8">
        <w:rPr>
          <w:rFonts w:ascii="Times New Roman" w:hAnsi="Times New Roman" w:cs="Times New Roman"/>
          <w:i/>
          <w:sz w:val="28"/>
          <w:szCs w:val="28"/>
        </w:rPr>
        <w:t>4</w:t>
      </w:r>
      <w:r w:rsidRPr="001969E8">
        <w:rPr>
          <w:rFonts w:ascii="Times New Roman" w:hAnsi="Times New Roman" w:cs="Times New Roman"/>
          <w:i/>
          <w:sz w:val="28"/>
          <w:szCs w:val="28"/>
        </w:rPr>
        <w:t xml:space="preserve"> году достигнет </w:t>
      </w:r>
      <w:r w:rsidR="003621EA" w:rsidRPr="001969E8">
        <w:rPr>
          <w:rFonts w:ascii="Times New Roman" w:hAnsi="Times New Roman" w:cs="Times New Roman"/>
          <w:i/>
          <w:sz w:val="28"/>
          <w:szCs w:val="28"/>
        </w:rPr>
        <w:t>44190,9</w:t>
      </w:r>
      <w:r w:rsidRPr="001969E8">
        <w:rPr>
          <w:rFonts w:ascii="Times New Roman" w:hAnsi="Times New Roman" w:cs="Times New Roman"/>
          <w:i/>
          <w:sz w:val="28"/>
          <w:szCs w:val="28"/>
        </w:rPr>
        <w:t xml:space="preserve"> руб.;</w:t>
      </w:r>
    </w:p>
    <w:p w:rsidR="001B3514" w:rsidRPr="001969E8"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учителей муниципальных общеобразовательных учреждений в 20</w:t>
      </w:r>
      <w:r w:rsidR="004E4BC4" w:rsidRPr="001969E8">
        <w:rPr>
          <w:rFonts w:ascii="Times New Roman" w:hAnsi="Times New Roman" w:cs="Times New Roman"/>
          <w:i/>
          <w:sz w:val="28"/>
          <w:szCs w:val="28"/>
        </w:rPr>
        <w:t>2</w:t>
      </w:r>
      <w:r w:rsidR="007204C0"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 составила </w:t>
      </w:r>
      <w:r w:rsidR="007204C0" w:rsidRPr="001969E8">
        <w:rPr>
          <w:rFonts w:ascii="Times New Roman" w:hAnsi="Times New Roman" w:cs="Times New Roman"/>
          <w:i/>
          <w:sz w:val="28"/>
          <w:szCs w:val="28"/>
        </w:rPr>
        <w:t>41274,4</w:t>
      </w:r>
      <w:r w:rsidRPr="001969E8">
        <w:rPr>
          <w:rFonts w:ascii="Times New Roman" w:hAnsi="Times New Roman" w:cs="Times New Roman"/>
          <w:i/>
          <w:sz w:val="28"/>
          <w:szCs w:val="28"/>
        </w:rPr>
        <w:t xml:space="preserve"> руб., что </w:t>
      </w:r>
      <w:r w:rsidR="00372537" w:rsidRPr="001969E8">
        <w:rPr>
          <w:rFonts w:ascii="Times New Roman" w:hAnsi="Times New Roman" w:cs="Times New Roman"/>
          <w:i/>
          <w:sz w:val="28"/>
          <w:szCs w:val="28"/>
        </w:rPr>
        <w:t>выше</w:t>
      </w:r>
      <w:r w:rsidRPr="001969E8">
        <w:rPr>
          <w:rFonts w:ascii="Times New Roman" w:hAnsi="Times New Roman" w:cs="Times New Roman"/>
          <w:i/>
          <w:sz w:val="28"/>
          <w:szCs w:val="28"/>
        </w:rPr>
        <w:t xml:space="preserve"> 20</w:t>
      </w:r>
      <w:r w:rsidR="007204C0"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года на </w:t>
      </w:r>
      <w:r w:rsidR="007204C0" w:rsidRPr="001969E8">
        <w:rPr>
          <w:rFonts w:ascii="Times New Roman" w:hAnsi="Times New Roman" w:cs="Times New Roman"/>
          <w:i/>
          <w:sz w:val="28"/>
          <w:szCs w:val="28"/>
        </w:rPr>
        <w:t>25,0</w:t>
      </w:r>
      <w:r w:rsidRPr="001969E8">
        <w:rPr>
          <w:rFonts w:ascii="Times New Roman" w:hAnsi="Times New Roman" w:cs="Times New Roman"/>
          <w:i/>
          <w:sz w:val="28"/>
          <w:szCs w:val="28"/>
        </w:rPr>
        <w:t>% и к 20</w:t>
      </w:r>
      <w:r w:rsidR="00372537" w:rsidRPr="001969E8">
        <w:rPr>
          <w:rFonts w:ascii="Times New Roman" w:hAnsi="Times New Roman" w:cs="Times New Roman"/>
          <w:i/>
          <w:sz w:val="28"/>
          <w:szCs w:val="28"/>
        </w:rPr>
        <w:t>2</w:t>
      </w:r>
      <w:r w:rsidR="007204C0" w:rsidRPr="001969E8">
        <w:rPr>
          <w:rFonts w:ascii="Times New Roman" w:hAnsi="Times New Roman" w:cs="Times New Roman"/>
          <w:i/>
          <w:sz w:val="28"/>
          <w:szCs w:val="28"/>
        </w:rPr>
        <w:t>4</w:t>
      </w:r>
      <w:r w:rsidRPr="001969E8">
        <w:rPr>
          <w:rFonts w:ascii="Times New Roman" w:hAnsi="Times New Roman" w:cs="Times New Roman"/>
          <w:i/>
          <w:sz w:val="28"/>
          <w:szCs w:val="28"/>
        </w:rPr>
        <w:t xml:space="preserve"> году достигнет </w:t>
      </w:r>
      <w:r w:rsidR="003621EA" w:rsidRPr="001969E8">
        <w:rPr>
          <w:rFonts w:ascii="Times New Roman" w:hAnsi="Times New Roman" w:cs="Times New Roman"/>
          <w:i/>
          <w:sz w:val="28"/>
          <w:szCs w:val="28"/>
        </w:rPr>
        <w:t>49529,7</w:t>
      </w:r>
      <w:r w:rsidRPr="001969E8">
        <w:rPr>
          <w:rFonts w:ascii="Times New Roman" w:hAnsi="Times New Roman" w:cs="Times New Roman"/>
          <w:i/>
          <w:sz w:val="28"/>
          <w:szCs w:val="28"/>
        </w:rPr>
        <w:t xml:space="preserve"> руб.</w:t>
      </w:r>
    </w:p>
    <w:p w:rsidR="00745FC5" w:rsidRPr="001969E8" w:rsidRDefault="00745FC5" w:rsidP="00F429D4">
      <w:pPr>
        <w:autoSpaceDE w:val="0"/>
        <w:autoSpaceDN w:val="0"/>
        <w:adjustRightInd w:val="0"/>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Показатели по заработной плате различных </w:t>
      </w:r>
      <w:r w:rsidR="003633DD" w:rsidRPr="001969E8">
        <w:rPr>
          <w:rFonts w:ascii="Times New Roman" w:hAnsi="Times New Roman" w:cs="Times New Roman"/>
          <w:sz w:val="28"/>
          <w:szCs w:val="28"/>
        </w:rPr>
        <w:t>категорий  работников отрасли «</w:t>
      </w:r>
      <w:r w:rsidRPr="001969E8">
        <w:rPr>
          <w:rFonts w:ascii="Times New Roman" w:hAnsi="Times New Roman" w:cs="Times New Roman"/>
          <w:sz w:val="28"/>
          <w:szCs w:val="28"/>
        </w:rPr>
        <w:t>Образование», достигнутые  в 20</w:t>
      </w:r>
      <w:r w:rsidR="004E4BC4" w:rsidRPr="001969E8">
        <w:rPr>
          <w:rFonts w:ascii="Times New Roman" w:hAnsi="Times New Roman" w:cs="Times New Roman"/>
          <w:sz w:val="28"/>
          <w:szCs w:val="28"/>
        </w:rPr>
        <w:t>2</w:t>
      </w:r>
      <w:r w:rsidR="007204C0" w:rsidRPr="001969E8">
        <w:rPr>
          <w:rFonts w:ascii="Times New Roman" w:hAnsi="Times New Roman" w:cs="Times New Roman"/>
          <w:sz w:val="28"/>
          <w:szCs w:val="28"/>
        </w:rPr>
        <w:t>1</w:t>
      </w:r>
      <w:r w:rsidRPr="001969E8">
        <w:rPr>
          <w:rFonts w:ascii="Times New Roman" w:hAnsi="Times New Roman" w:cs="Times New Roman"/>
          <w:sz w:val="28"/>
          <w:szCs w:val="28"/>
        </w:rPr>
        <w:t xml:space="preserve"> году, соответствуют либо выше запланированных. </w:t>
      </w:r>
    </w:p>
    <w:p w:rsidR="00443529" w:rsidRPr="001969E8" w:rsidRDefault="00443529" w:rsidP="00F429D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Среднемесячная номинальная начисленная заработная плата      работников:</w:t>
      </w:r>
    </w:p>
    <w:p w:rsidR="00BF3B3A" w:rsidRPr="001969E8"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муниципальных учреждений культуры и искусства в 20</w:t>
      </w:r>
      <w:r w:rsidR="004E4BC4" w:rsidRPr="001969E8">
        <w:rPr>
          <w:rFonts w:ascii="Times New Roman" w:hAnsi="Times New Roman" w:cs="Times New Roman"/>
          <w:i/>
          <w:sz w:val="28"/>
          <w:szCs w:val="28"/>
        </w:rPr>
        <w:t>2</w:t>
      </w:r>
      <w:r w:rsidR="007204C0"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 составила </w:t>
      </w:r>
      <w:r w:rsidR="008F4A6A">
        <w:rPr>
          <w:rFonts w:ascii="Times New Roman" w:hAnsi="Times New Roman" w:cs="Times New Roman"/>
          <w:i/>
          <w:sz w:val="28"/>
          <w:szCs w:val="28"/>
        </w:rPr>
        <w:t>30642,0</w:t>
      </w:r>
      <w:r w:rsidR="00FD7B90" w:rsidRPr="001969E8">
        <w:rPr>
          <w:rFonts w:ascii="Times New Roman" w:hAnsi="Times New Roman" w:cs="Times New Roman"/>
          <w:i/>
          <w:sz w:val="28"/>
          <w:szCs w:val="28"/>
        </w:rPr>
        <w:t>руб., что выше 20</w:t>
      </w:r>
      <w:r w:rsidR="008525E3"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года на </w:t>
      </w:r>
      <w:r w:rsidR="008F4A6A">
        <w:rPr>
          <w:rFonts w:ascii="Times New Roman" w:hAnsi="Times New Roman" w:cs="Times New Roman"/>
          <w:i/>
          <w:sz w:val="28"/>
          <w:szCs w:val="28"/>
        </w:rPr>
        <w:t>3,9</w:t>
      </w:r>
      <w:r w:rsidRPr="001969E8">
        <w:rPr>
          <w:rFonts w:ascii="Times New Roman" w:hAnsi="Times New Roman" w:cs="Times New Roman"/>
          <w:i/>
          <w:sz w:val="28"/>
          <w:szCs w:val="28"/>
        </w:rPr>
        <w:t>% и к 20</w:t>
      </w:r>
      <w:r w:rsidR="00FD7B90" w:rsidRPr="001969E8">
        <w:rPr>
          <w:rFonts w:ascii="Times New Roman" w:hAnsi="Times New Roman" w:cs="Times New Roman"/>
          <w:i/>
          <w:sz w:val="28"/>
          <w:szCs w:val="28"/>
        </w:rPr>
        <w:t>2</w:t>
      </w:r>
      <w:r w:rsidR="008525E3" w:rsidRPr="001969E8">
        <w:rPr>
          <w:rFonts w:ascii="Times New Roman" w:hAnsi="Times New Roman" w:cs="Times New Roman"/>
          <w:i/>
          <w:sz w:val="28"/>
          <w:szCs w:val="28"/>
        </w:rPr>
        <w:t>4</w:t>
      </w:r>
      <w:r w:rsidR="001B3514"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году достигнет </w:t>
      </w:r>
      <w:r w:rsidR="008F4A6A">
        <w:rPr>
          <w:rFonts w:ascii="Times New Roman" w:hAnsi="Times New Roman" w:cs="Times New Roman"/>
          <w:i/>
          <w:sz w:val="28"/>
          <w:szCs w:val="28"/>
        </w:rPr>
        <w:t>36632,0</w:t>
      </w:r>
      <w:r w:rsidRPr="001969E8">
        <w:rPr>
          <w:rFonts w:ascii="Times New Roman" w:hAnsi="Times New Roman" w:cs="Times New Roman"/>
          <w:i/>
          <w:sz w:val="28"/>
          <w:szCs w:val="28"/>
        </w:rPr>
        <w:t>руб.;</w:t>
      </w:r>
    </w:p>
    <w:p w:rsidR="00BF3B3A" w:rsidRPr="001969E8" w:rsidRDefault="00BF3B3A" w:rsidP="00F429D4">
      <w:pPr>
        <w:pStyle w:val="ConsPlusNonformat"/>
        <w:widowControl/>
        <w:ind w:firstLine="709"/>
        <w:jc w:val="both"/>
        <w:rPr>
          <w:rFonts w:ascii="Times New Roman" w:hAnsi="Times New Roman" w:cs="Times New Roman"/>
          <w:i/>
          <w:sz w:val="28"/>
          <w:szCs w:val="28"/>
        </w:rPr>
      </w:pPr>
      <w:r w:rsidRPr="001969E8">
        <w:rPr>
          <w:rFonts w:ascii="Times New Roman" w:hAnsi="Times New Roman" w:cs="Times New Roman"/>
          <w:i/>
          <w:sz w:val="28"/>
          <w:szCs w:val="28"/>
        </w:rPr>
        <w:t>муниципальных учреждений физической культуры и спорта в 20</w:t>
      </w:r>
      <w:r w:rsidR="005B5107" w:rsidRPr="001969E8">
        <w:rPr>
          <w:rFonts w:ascii="Times New Roman" w:hAnsi="Times New Roman" w:cs="Times New Roman"/>
          <w:i/>
          <w:sz w:val="28"/>
          <w:szCs w:val="28"/>
        </w:rPr>
        <w:t>2</w:t>
      </w:r>
      <w:r w:rsidR="008525E3"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 составила </w:t>
      </w:r>
      <w:r w:rsidR="003621EA" w:rsidRPr="001969E8">
        <w:rPr>
          <w:rFonts w:ascii="Times New Roman" w:hAnsi="Times New Roman" w:cs="Times New Roman"/>
          <w:i/>
          <w:sz w:val="28"/>
          <w:szCs w:val="28"/>
        </w:rPr>
        <w:t>27474,0</w:t>
      </w:r>
      <w:r w:rsidR="008525E3"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руб., что выше 20</w:t>
      </w:r>
      <w:r w:rsidR="008525E3" w:rsidRPr="001969E8">
        <w:rPr>
          <w:rFonts w:ascii="Times New Roman" w:hAnsi="Times New Roman" w:cs="Times New Roman"/>
          <w:i/>
          <w:sz w:val="28"/>
          <w:szCs w:val="28"/>
        </w:rPr>
        <w:t>20</w:t>
      </w:r>
      <w:r w:rsidR="005B5107"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года на </w:t>
      </w:r>
      <w:r w:rsidR="000A34B4" w:rsidRPr="001969E8">
        <w:rPr>
          <w:rFonts w:ascii="Times New Roman" w:hAnsi="Times New Roman" w:cs="Times New Roman"/>
          <w:i/>
          <w:sz w:val="28"/>
          <w:szCs w:val="28"/>
        </w:rPr>
        <w:t>3,2</w:t>
      </w:r>
      <w:r w:rsidRPr="001969E8">
        <w:rPr>
          <w:rFonts w:ascii="Times New Roman" w:hAnsi="Times New Roman" w:cs="Times New Roman"/>
          <w:i/>
          <w:sz w:val="28"/>
          <w:szCs w:val="28"/>
        </w:rPr>
        <w:t>% и к 20</w:t>
      </w:r>
      <w:r w:rsidR="00FD7B90" w:rsidRPr="001969E8">
        <w:rPr>
          <w:rFonts w:ascii="Times New Roman" w:hAnsi="Times New Roman" w:cs="Times New Roman"/>
          <w:i/>
          <w:sz w:val="28"/>
          <w:szCs w:val="28"/>
        </w:rPr>
        <w:t>2</w:t>
      </w:r>
      <w:r w:rsidR="008525E3" w:rsidRPr="001969E8">
        <w:rPr>
          <w:rFonts w:ascii="Times New Roman" w:hAnsi="Times New Roman" w:cs="Times New Roman"/>
          <w:i/>
          <w:sz w:val="28"/>
          <w:szCs w:val="28"/>
        </w:rPr>
        <w:t>4</w:t>
      </w:r>
      <w:r w:rsidRPr="001969E8">
        <w:rPr>
          <w:rFonts w:ascii="Times New Roman" w:hAnsi="Times New Roman" w:cs="Times New Roman"/>
          <w:i/>
          <w:sz w:val="28"/>
          <w:szCs w:val="28"/>
        </w:rPr>
        <w:t xml:space="preserve"> году достигнет </w:t>
      </w:r>
      <w:r w:rsidR="003621EA" w:rsidRPr="001969E8">
        <w:rPr>
          <w:rFonts w:ascii="Times New Roman" w:hAnsi="Times New Roman" w:cs="Times New Roman"/>
          <w:i/>
          <w:sz w:val="28"/>
          <w:szCs w:val="28"/>
        </w:rPr>
        <w:t>32969,1</w:t>
      </w:r>
      <w:r w:rsidR="00FD7B90"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руб.</w:t>
      </w:r>
    </w:p>
    <w:p w:rsidR="001E50F8" w:rsidRDefault="001E50F8" w:rsidP="00F429D4">
      <w:pPr>
        <w:pStyle w:val="ae"/>
        <w:spacing w:before="0" w:after="0"/>
        <w:ind w:firstLine="709"/>
        <w:jc w:val="both"/>
        <w:rPr>
          <w:rFonts w:cs="Times New Roman"/>
          <w:sz w:val="28"/>
          <w:szCs w:val="28"/>
        </w:rPr>
      </w:pPr>
      <w:r w:rsidRPr="001969E8">
        <w:rPr>
          <w:rFonts w:cs="Times New Roman"/>
          <w:color w:val="auto"/>
          <w:spacing w:val="-3"/>
          <w:sz w:val="28"/>
          <w:szCs w:val="28"/>
        </w:rPr>
        <w:t>Основная с</w:t>
      </w:r>
      <w:r w:rsidRPr="001969E8">
        <w:rPr>
          <w:rFonts w:cs="Times New Roman"/>
          <w:bCs/>
          <w:color w:val="auto"/>
          <w:spacing w:val="-3"/>
          <w:sz w:val="28"/>
          <w:szCs w:val="28"/>
        </w:rPr>
        <w:t>тратегическая цель</w:t>
      </w:r>
      <w:r w:rsidR="000A2F35" w:rsidRPr="001969E8">
        <w:rPr>
          <w:rFonts w:cs="Times New Roman"/>
          <w:bCs/>
          <w:color w:val="auto"/>
          <w:spacing w:val="-3"/>
          <w:sz w:val="28"/>
          <w:szCs w:val="28"/>
        </w:rPr>
        <w:t xml:space="preserve"> муниципал</w:t>
      </w:r>
      <w:r w:rsidR="00986792" w:rsidRPr="001969E8">
        <w:rPr>
          <w:rFonts w:cs="Times New Roman"/>
          <w:bCs/>
          <w:color w:val="auto"/>
          <w:spacing w:val="-3"/>
          <w:sz w:val="28"/>
          <w:szCs w:val="28"/>
        </w:rPr>
        <w:t>ьного образования Динской район</w:t>
      </w:r>
      <w:r w:rsidRPr="001969E8">
        <w:rPr>
          <w:rFonts w:cs="Times New Roman"/>
          <w:bCs/>
          <w:color w:val="auto"/>
          <w:sz w:val="28"/>
          <w:szCs w:val="28"/>
        </w:rPr>
        <w:t>:</w:t>
      </w:r>
      <w:r w:rsidRPr="001969E8">
        <w:rPr>
          <w:rFonts w:cs="Times New Roman"/>
          <w:b/>
          <w:bCs/>
          <w:color w:val="auto"/>
          <w:sz w:val="28"/>
          <w:szCs w:val="28"/>
        </w:rPr>
        <w:t xml:space="preserve"> </w:t>
      </w:r>
      <w:r w:rsidR="00713A3A" w:rsidRPr="001969E8">
        <w:rPr>
          <w:rFonts w:cs="Times New Roman"/>
          <w:bCs/>
          <w:color w:val="auto"/>
          <w:sz w:val="28"/>
          <w:szCs w:val="28"/>
        </w:rPr>
        <w:t>к</w:t>
      </w:r>
      <w:r w:rsidRPr="001969E8">
        <w:rPr>
          <w:rFonts w:cs="Times New Roman"/>
          <w:bCs/>
          <w:color w:val="auto"/>
          <w:sz w:val="28"/>
          <w:szCs w:val="28"/>
        </w:rPr>
        <w:t>ардинальное повышение качества жизни населения района,</w:t>
      </w:r>
      <w:r w:rsidRPr="001969E8">
        <w:rPr>
          <w:rFonts w:cs="Times New Roman"/>
          <w:sz w:val="28"/>
          <w:szCs w:val="28"/>
        </w:rPr>
        <w:t xml:space="preserve"> основу  которого составляет эффективное развитие экономики, развитие социальной сферы, а также эффективное муниципальное управление. </w:t>
      </w:r>
    </w:p>
    <w:p w:rsidR="006014D5" w:rsidRDefault="006014D5" w:rsidP="00F429D4">
      <w:pPr>
        <w:pStyle w:val="ae"/>
        <w:spacing w:before="0" w:after="0"/>
        <w:ind w:firstLine="709"/>
        <w:jc w:val="both"/>
        <w:rPr>
          <w:rFonts w:cs="Times New Roman"/>
          <w:sz w:val="28"/>
          <w:szCs w:val="28"/>
        </w:rPr>
      </w:pPr>
    </w:p>
    <w:p w:rsidR="006014D5" w:rsidRDefault="006014D5" w:rsidP="00F429D4">
      <w:pPr>
        <w:pStyle w:val="ae"/>
        <w:spacing w:before="0" w:after="0"/>
        <w:ind w:firstLine="709"/>
        <w:jc w:val="both"/>
        <w:rPr>
          <w:rFonts w:cs="Times New Roman"/>
          <w:sz w:val="28"/>
          <w:szCs w:val="28"/>
        </w:rPr>
      </w:pPr>
    </w:p>
    <w:p w:rsidR="006014D5" w:rsidRPr="001969E8" w:rsidRDefault="006014D5" w:rsidP="00F429D4">
      <w:pPr>
        <w:pStyle w:val="ae"/>
        <w:spacing w:before="0" w:after="0"/>
        <w:ind w:firstLine="709"/>
        <w:jc w:val="both"/>
        <w:rPr>
          <w:rFonts w:cs="Times New Roman"/>
          <w:sz w:val="28"/>
          <w:szCs w:val="28"/>
        </w:rPr>
      </w:pPr>
    </w:p>
    <w:p w:rsidR="00D31A1C" w:rsidRPr="001969E8" w:rsidRDefault="00B007EC" w:rsidP="003306A2">
      <w:pPr>
        <w:pStyle w:val="22"/>
        <w:numPr>
          <w:ilvl w:val="0"/>
          <w:numId w:val="6"/>
        </w:numPr>
        <w:spacing w:after="0" w:line="240" w:lineRule="auto"/>
        <w:ind w:left="0" w:firstLine="709"/>
        <w:jc w:val="center"/>
        <w:rPr>
          <w:rFonts w:ascii="Times New Roman" w:hAnsi="Times New Roman" w:cs="Times New Roman"/>
          <w:b/>
          <w:bCs/>
          <w:sz w:val="28"/>
          <w:szCs w:val="28"/>
        </w:rPr>
      </w:pPr>
      <w:r w:rsidRPr="001969E8">
        <w:rPr>
          <w:rFonts w:ascii="Times New Roman" w:hAnsi="Times New Roman" w:cs="Times New Roman"/>
          <w:b/>
          <w:bCs/>
          <w:sz w:val="28"/>
          <w:szCs w:val="28"/>
        </w:rPr>
        <w:lastRenderedPageBreak/>
        <w:t>Дошкольное образование</w:t>
      </w:r>
    </w:p>
    <w:p w:rsidR="00617E5C" w:rsidRPr="001969E8" w:rsidRDefault="00617E5C" w:rsidP="00F429D4">
      <w:pPr>
        <w:pStyle w:val="22"/>
        <w:spacing w:after="0" w:line="240" w:lineRule="auto"/>
        <w:ind w:left="720" w:firstLine="709"/>
        <w:rPr>
          <w:rFonts w:ascii="Times New Roman" w:hAnsi="Times New Roman" w:cs="Times New Roman"/>
          <w:b/>
          <w:bCs/>
          <w:sz w:val="28"/>
          <w:szCs w:val="28"/>
        </w:rPr>
      </w:pPr>
    </w:p>
    <w:p w:rsidR="008B7162" w:rsidRPr="001969E8" w:rsidRDefault="008B7162" w:rsidP="00F429D4">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Одним из главных условий устойчивого развития является активная работа на будущее. Ключевое значение в этой работе имеет интеллектуальный и профессиональный  потенциал общества и, особенно, молодежи. Решающую роль в его формировании играет система образования.</w:t>
      </w:r>
    </w:p>
    <w:p w:rsidR="00234684" w:rsidRPr="001969E8" w:rsidRDefault="003244A7" w:rsidP="00234684">
      <w:pPr>
        <w:spacing w:after="0" w:line="240" w:lineRule="auto"/>
        <w:ind w:firstLine="708"/>
        <w:jc w:val="both"/>
        <w:rPr>
          <w:rFonts w:ascii="Times New Roman" w:eastAsia="Times New Roman" w:hAnsi="Times New Roman" w:cs="Times New Roman"/>
          <w:i/>
          <w:sz w:val="28"/>
          <w:szCs w:val="28"/>
          <w:lang w:eastAsia="ru-RU"/>
        </w:rPr>
      </w:pPr>
      <w:proofErr w:type="gramStart"/>
      <w:r w:rsidRPr="001969E8">
        <w:rPr>
          <w:rFonts w:ascii="Times New Roman" w:hAnsi="Times New Roman" w:cs="Times New Roman"/>
          <w:i/>
          <w:sz w:val="28"/>
          <w:szCs w:val="28"/>
        </w:rPr>
        <w:t>Доля детей в возрасте 1</w:t>
      </w:r>
      <w:r w:rsidR="0090047C" w:rsidRPr="001969E8">
        <w:rPr>
          <w:rFonts w:ascii="Times New Roman" w:hAnsi="Times New Roman" w:cs="Times New Roman"/>
          <w:i/>
          <w:sz w:val="28"/>
          <w:szCs w:val="28"/>
        </w:rPr>
        <w:t>-6 лет, получающих дошкольную образовательную услугу и (или) услугу по их содержанию в муниципальных учреждениях</w:t>
      </w:r>
      <w:r w:rsidR="00F934EF" w:rsidRPr="001969E8">
        <w:rPr>
          <w:rFonts w:ascii="Times New Roman" w:hAnsi="Times New Roman" w:cs="Times New Roman"/>
          <w:i/>
          <w:sz w:val="28"/>
          <w:szCs w:val="28"/>
        </w:rPr>
        <w:t>,</w:t>
      </w:r>
      <w:r w:rsidR="0090047C" w:rsidRPr="001969E8">
        <w:rPr>
          <w:rFonts w:ascii="Times New Roman" w:hAnsi="Times New Roman" w:cs="Times New Roman"/>
          <w:i/>
          <w:sz w:val="28"/>
          <w:szCs w:val="28"/>
        </w:rPr>
        <w:t xml:space="preserve"> в общей численности детей в возрасте 1-6</w:t>
      </w:r>
      <w:r w:rsidR="00097A07" w:rsidRPr="001969E8">
        <w:rPr>
          <w:rFonts w:ascii="Times New Roman" w:hAnsi="Times New Roman" w:cs="Times New Roman"/>
          <w:i/>
          <w:sz w:val="28"/>
          <w:szCs w:val="28"/>
        </w:rPr>
        <w:t xml:space="preserve"> </w:t>
      </w:r>
      <w:r w:rsidR="0090047C" w:rsidRPr="001969E8">
        <w:rPr>
          <w:rFonts w:ascii="Times New Roman" w:hAnsi="Times New Roman" w:cs="Times New Roman"/>
          <w:i/>
          <w:sz w:val="28"/>
          <w:szCs w:val="28"/>
        </w:rPr>
        <w:t>лет в 20</w:t>
      </w:r>
      <w:r w:rsidR="008B2A00" w:rsidRPr="001969E8">
        <w:rPr>
          <w:rFonts w:ascii="Times New Roman" w:hAnsi="Times New Roman" w:cs="Times New Roman"/>
          <w:i/>
          <w:sz w:val="28"/>
          <w:szCs w:val="28"/>
        </w:rPr>
        <w:t>2</w:t>
      </w:r>
      <w:r w:rsidR="00234684" w:rsidRPr="001969E8">
        <w:rPr>
          <w:rFonts w:ascii="Times New Roman" w:hAnsi="Times New Roman" w:cs="Times New Roman"/>
          <w:i/>
          <w:sz w:val="28"/>
          <w:szCs w:val="28"/>
        </w:rPr>
        <w:t>1</w:t>
      </w:r>
      <w:r w:rsidR="0090047C" w:rsidRPr="001969E8">
        <w:rPr>
          <w:rFonts w:ascii="Times New Roman" w:hAnsi="Times New Roman" w:cs="Times New Roman"/>
          <w:i/>
          <w:sz w:val="28"/>
          <w:szCs w:val="28"/>
        </w:rPr>
        <w:t xml:space="preserve"> году составила </w:t>
      </w:r>
      <w:r w:rsidR="003621EA" w:rsidRPr="001969E8">
        <w:rPr>
          <w:rFonts w:ascii="Times New Roman" w:eastAsia="Times New Roman" w:hAnsi="Times New Roman" w:cs="Times New Roman"/>
          <w:sz w:val="28"/>
          <w:szCs w:val="28"/>
          <w:lang w:eastAsia="ru-RU"/>
        </w:rPr>
        <w:t>82,4</w:t>
      </w:r>
      <w:r w:rsidR="00234684" w:rsidRPr="001969E8">
        <w:rPr>
          <w:rFonts w:ascii="Times New Roman" w:eastAsia="Times New Roman" w:hAnsi="Times New Roman" w:cs="Times New Roman"/>
          <w:sz w:val="28"/>
          <w:szCs w:val="28"/>
          <w:lang w:eastAsia="ru-RU"/>
        </w:rPr>
        <w:t xml:space="preserve">%, </w:t>
      </w:r>
      <w:r w:rsidR="00234684" w:rsidRPr="001969E8">
        <w:rPr>
          <w:rFonts w:ascii="Times New Roman" w:eastAsia="Times New Roman" w:hAnsi="Times New Roman" w:cs="Times New Roman"/>
          <w:i/>
          <w:sz w:val="28"/>
          <w:szCs w:val="28"/>
          <w:lang w:eastAsia="ru-RU"/>
        </w:rPr>
        <w:t xml:space="preserve">что выше 2020 года </w:t>
      </w:r>
      <w:r w:rsidR="00234684" w:rsidRPr="001969E8">
        <w:rPr>
          <w:rFonts w:ascii="Times New Roman" w:eastAsia="Times New Roman" w:hAnsi="Times New Roman" w:cs="Times New Roman"/>
          <w:i/>
          <w:color w:val="000000"/>
          <w:sz w:val="28"/>
          <w:szCs w:val="28"/>
          <w:lang w:eastAsia="ru-RU"/>
        </w:rPr>
        <w:t xml:space="preserve">на </w:t>
      </w:r>
      <w:r w:rsidR="003621EA" w:rsidRPr="001969E8">
        <w:rPr>
          <w:rFonts w:ascii="Times New Roman" w:eastAsia="Times New Roman" w:hAnsi="Times New Roman" w:cs="Times New Roman"/>
          <w:i/>
          <w:color w:val="000000"/>
          <w:sz w:val="28"/>
          <w:szCs w:val="28"/>
          <w:lang w:eastAsia="ru-RU"/>
        </w:rPr>
        <w:t>5,4</w:t>
      </w:r>
      <w:r w:rsidR="00234684" w:rsidRPr="001969E8">
        <w:rPr>
          <w:rFonts w:ascii="Times New Roman" w:eastAsia="Times New Roman" w:hAnsi="Times New Roman" w:cs="Times New Roman"/>
          <w:i/>
          <w:color w:val="000000"/>
          <w:sz w:val="28"/>
          <w:szCs w:val="28"/>
          <w:lang w:eastAsia="ru-RU"/>
        </w:rPr>
        <w:t>%</w:t>
      </w:r>
      <w:r w:rsidR="00234684" w:rsidRPr="001969E8">
        <w:rPr>
          <w:rFonts w:ascii="Times New Roman" w:eastAsia="Times New Roman" w:hAnsi="Times New Roman" w:cs="Times New Roman"/>
          <w:sz w:val="28"/>
          <w:szCs w:val="28"/>
          <w:lang w:eastAsia="ru-RU"/>
        </w:rPr>
        <w:t xml:space="preserve"> (в связи с увеличением количества детей охваченных различными формами дошкольного  образования, </w:t>
      </w:r>
      <w:proofErr w:type="spellStart"/>
      <w:r w:rsidR="00234684" w:rsidRPr="001969E8">
        <w:rPr>
          <w:rFonts w:ascii="Times New Roman" w:eastAsia="Times New Roman" w:hAnsi="Times New Roman" w:cs="Times New Roman"/>
          <w:sz w:val="28"/>
          <w:szCs w:val="28"/>
          <w:lang w:eastAsia="ru-RU"/>
        </w:rPr>
        <w:t>переуплотненностью</w:t>
      </w:r>
      <w:proofErr w:type="spellEnd"/>
      <w:r w:rsidR="00234684" w:rsidRPr="001969E8">
        <w:rPr>
          <w:rFonts w:ascii="Times New Roman" w:eastAsia="Times New Roman" w:hAnsi="Times New Roman" w:cs="Times New Roman"/>
          <w:sz w:val="28"/>
          <w:szCs w:val="28"/>
          <w:lang w:eastAsia="ru-RU"/>
        </w:rPr>
        <w:t xml:space="preserve"> дошкольных учреждений в режиме 12 часового пребывания) </w:t>
      </w:r>
      <w:r w:rsidR="00234684" w:rsidRPr="001969E8">
        <w:rPr>
          <w:rFonts w:ascii="Times New Roman" w:eastAsia="Times New Roman" w:hAnsi="Times New Roman" w:cs="Times New Roman"/>
          <w:i/>
          <w:sz w:val="28"/>
          <w:szCs w:val="28"/>
          <w:lang w:eastAsia="ru-RU"/>
        </w:rPr>
        <w:t>и к 2024</w:t>
      </w:r>
      <w:proofErr w:type="gramEnd"/>
      <w:r w:rsidR="00234684" w:rsidRPr="001969E8">
        <w:rPr>
          <w:rFonts w:ascii="Times New Roman" w:eastAsia="Times New Roman" w:hAnsi="Times New Roman" w:cs="Times New Roman"/>
          <w:i/>
          <w:sz w:val="28"/>
          <w:szCs w:val="28"/>
          <w:lang w:eastAsia="ru-RU"/>
        </w:rPr>
        <w:t xml:space="preserve"> году останется неизменным. </w:t>
      </w:r>
    </w:p>
    <w:p w:rsidR="00234684" w:rsidRPr="001969E8" w:rsidRDefault="00234684" w:rsidP="00234684">
      <w:pPr>
        <w:spacing w:after="0" w:line="240" w:lineRule="auto"/>
        <w:ind w:firstLine="708"/>
        <w:jc w:val="both"/>
        <w:rPr>
          <w:rFonts w:ascii="Times New Roman" w:hAnsi="Times New Roman" w:cs="Times New Roman"/>
          <w:i/>
          <w:color w:val="030000"/>
          <w:sz w:val="28"/>
          <w:szCs w:val="28"/>
        </w:rPr>
      </w:pPr>
      <w:r w:rsidRPr="001969E8">
        <w:rPr>
          <w:rFonts w:ascii="Times New Roman" w:hAnsi="Times New Roman" w:cs="Times New Roman"/>
          <w:i/>
          <w:color w:val="030000"/>
          <w:sz w:val="28"/>
          <w:szCs w:val="28"/>
        </w:rPr>
        <w:t>Доля детей, стоящих на учете для определения в детские сады, в 202</w:t>
      </w:r>
      <w:r w:rsidR="00590A44">
        <w:rPr>
          <w:rFonts w:ascii="Times New Roman" w:hAnsi="Times New Roman" w:cs="Times New Roman"/>
          <w:i/>
          <w:color w:val="030000"/>
          <w:sz w:val="28"/>
          <w:szCs w:val="28"/>
        </w:rPr>
        <w:t>1</w:t>
      </w:r>
      <w:r w:rsidRPr="001969E8">
        <w:rPr>
          <w:rFonts w:ascii="Times New Roman" w:hAnsi="Times New Roman" w:cs="Times New Roman"/>
          <w:i/>
          <w:color w:val="030000"/>
          <w:sz w:val="28"/>
          <w:szCs w:val="28"/>
        </w:rPr>
        <w:t xml:space="preserve">году составила </w:t>
      </w:r>
      <w:r w:rsidR="003C0CAA">
        <w:rPr>
          <w:rFonts w:ascii="Times New Roman" w:hAnsi="Times New Roman" w:cs="Times New Roman"/>
          <w:i/>
          <w:color w:val="030000"/>
          <w:sz w:val="28"/>
          <w:szCs w:val="28"/>
        </w:rPr>
        <w:t>8,7</w:t>
      </w:r>
      <w:r w:rsidRPr="001969E8">
        <w:rPr>
          <w:rFonts w:ascii="Times New Roman" w:hAnsi="Times New Roman" w:cs="Times New Roman"/>
          <w:i/>
          <w:color w:val="030000"/>
          <w:sz w:val="28"/>
          <w:szCs w:val="28"/>
        </w:rPr>
        <w:t xml:space="preserve">%, </w:t>
      </w:r>
      <w:r w:rsidRPr="001969E8">
        <w:rPr>
          <w:rFonts w:ascii="Times New Roman" w:hAnsi="Times New Roman" w:cs="Times New Roman"/>
          <w:i/>
          <w:sz w:val="28"/>
          <w:szCs w:val="28"/>
        </w:rPr>
        <w:t xml:space="preserve">что </w:t>
      </w:r>
      <w:r w:rsidR="003C0CAA">
        <w:rPr>
          <w:rFonts w:ascii="Times New Roman" w:hAnsi="Times New Roman" w:cs="Times New Roman"/>
          <w:i/>
          <w:sz w:val="28"/>
          <w:szCs w:val="28"/>
        </w:rPr>
        <w:t>ниже</w:t>
      </w:r>
      <w:r w:rsidRPr="001969E8">
        <w:rPr>
          <w:rFonts w:ascii="Times New Roman" w:hAnsi="Times New Roman" w:cs="Times New Roman"/>
          <w:i/>
          <w:sz w:val="28"/>
          <w:szCs w:val="28"/>
        </w:rPr>
        <w:t xml:space="preserve"> 20</w:t>
      </w:r>
      <w:r w:rsidR="003621EA"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года на </w:t>
      </w:r>
      <w:r w:rsidR="003C0CAA">
        <w:rPr>
          <w:rFonts w:ascii="Times New Roman" w:hAnsi="Times New Roman" w:cs="Times New Roman"/>
          <w:i/>
          <w:sz w:val="28"/>
          <w:szCs w:val="28"/>
        </w:rPr>
        <w:t>7,1</w:t>
      </w:r>
      <w:r w:rsidRPr="001969E8">
        <w:rPr>
          <w:rFonts w:ascii="Times New Roman" w:hAnsi="Times New Roman" w:cs="Times New Roman"/>
          <w:i/>
          <w:sz w:val="28"/>
          <w:szCs w:val="28"/>
        </w:rPr>
        <w:t>%, но</w:t>
      </w:r>
      <w:r w:rsidRPr="001969E8">
        <w:rPr>
          <w:rFonts w:ascii="Times New Roman" w:hAnsi="Times New Roman" w:cs="Times New Roman"/>
          <w:i/>
          <w:color w:val="030000"/>
          <w:sz w:val="28"/>
          <w:szCs w:val="28"/>
        </w:rPr>
        <w:t xml:space="preserve"> к 202</w:t>
      </w:r>
      <w:r w:rsidR="003621EA" w:rsidRPr="001969E8">
        <w:rPr>
          <w:rFonts w:ascii="Times New Roman" w:hAnsi="Times New Roman" w:cs="Times New Roman"/>
          <w:i/>
          <w:color w:val="030000"/>
          <w:sz w:val="28"/>
          <w:szCs w:val="28"/>
        </w:rPr>
        <w:t>4</w:t>
      </w:r>
      <w:r w:rsidRPr="001969E8">
        <w:rPr>
          <w:rFonts w:ascii="Times New Roman" w:hAnsi="Times New Roman" w:cs="Times New Roman"/>
          <w:i/>
          <w:color w:val="030000"/>
          <w:sz w:val="28"/>
          <w:szCs w:val="28"/>
        </w:rPr>
        <w:t xml:space="preserve"> году </w:t>
      </w:r>
      <w:r w:rsidR="003C0CAA">
        <w:rPr>
          <w:rFonts w:ascii="Times New Roman" w:hAnsi="Times New Roman" w:cs="Times New Roman"/>
          <w:i/>
          <w:color w:val="030000"/>
          <w:sz w:val="28"/>
          <w:szCs w:val="28"/>
        </w:rPr>
        <w:t>останется неизменным</w:t>
      </w:r>
      <w:r w:rsidRPr="001969E8">
        <w:rPr>
          <w:rFonts w:ascii="Times New Roman" w:hAnsi="Times New Roman" w:cs="Times New Roman"/>
          <w:i/>
          <w:color w:val="030000"/>
          <w:sz w:val="28"/>
          <w:szCs w:val="28"/>
        </w:rPr>
        <w:t xml:space="preserve">. </w:t>
      </w:r>
    </w:p>
    <w:p w:rsidR="00234684" w:rsidRPr="001969E8" w:rsidRDefault="00234684" w:rsidP="00234684">
      <w:pPr>
        <w:spacing w:after="0" w:line="240" w:lineRule="auto"/>
        <w:ind w:firstLine="708"/>
        <w:jc w:val="both"/>
        <w:rPr>
          <w:rFonts w:ascii="Times New Roman" w:eastAsia="Times New Roman" w:hAnsi="Times New Roman" w:cs="Times New Roman"/>
          <w:sz w:val="28"/>
          <w:szCs w:val="28"/>
          <w:lang w:eastAsia="ru-RU"/>
        </w:rPr>
      </w:pPr>
      <w:proofErr w:type="gramStart"/>
      <w:r w:rsidRPr="001969E8">
        <w:rPr>
          <w:rFonts w:ascii="Times New Roman" w:eastAsia="Times New Roman" w:hAnsi="Times New Roman" w:cs="Times New Roman"/>
          <w:sz w:val="28"/>
          <w:szCs w:val="28"/>
          <w:lang w:eastAsia="ru-RU"/>
        </w:rPr>
        <w:t xml:space="preserve">Численность воспитанников в возрасте от 1 года до 6 лет охваченных услугами дошкольного образования в муниципальных дошкольных образовательных учреждениях, увеличилась  с </w:t>
      </w:r>
      <w:r w:rsidRPr="001969E8">
        <w:rPr>
          <w:rFonts w:ascii="Times New Roman" w:hAnsi="Times New Roman"/>
          <w:sz w:val="28"/>
          <w:szCs w:val="28"/>
        </w:rPr>
        <w:t xml:space="preserve">8473 </w:t>
      </w:r>
      <w:r w:rsidRPr="001969E8">
        <w:rPr>
          <w:rFonts w:ascii="Times New Roman" w:eastAsia="Times New Roman" w:hAnsi="Times New Roman" w:cs="Times New Roman"/>
          <w:sz w:val="28"/>
          <w:szCs w:val="28"/>
          <w:lang w:eastAsia="ru-RU"/>
        </w:rPr>
        <w:t xml:space="preserve"> чел. в </w:t>
      </w:r>
      <w:r w:rsidRPr="001969E8">
        <w:rPr>
          <w:rFonts w:ascii="Times New Roman" w:eastAsia="Times New Roman" w:hAnsi="Times New Roman" w:cs="Times New Roman"/>
          <w:color w:val="000000" w:themeColor="text1"/>
          <w:sz w:val="28"/>
          <w:szCs w:val="28"/>
          <w:lang w:eastAsia="ru-RU"/>
        </w:rPr>
        <w:t xml:space="preserve">2020 году </w:t>
      </w:r>
      <w:r w:rsidRPr="001969E8">
        <w:rPr>
          <w:rFonts w:ascii="Times New Roman" w:eastAsia="Times New Roman" w:hAnsi="Times New Roman" w:cs="Times New Roman"/>
          <w:sz w:val="28"/>
          <w:szCs w:val="28"/>
          <w:lang w:eastAsia="ru-RU"/>
        </w:rPr>
        <w:t>до 8632  чел. в 2021 году за счёт введения 250 дополнительных мест в АМДОУ</w:t>
      </w:r>
      <w:r w:rsidR="00AA4892">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 xml:space="preserve">№ 2 </w:t>
      </w:r>
      <w:proofErr w:type="spellStart"/>
      <w:r w:rsidRPr="001969E8">
        <w:rPr>
          <w:rFonts w:ascii="Times New Roman" w:eastAsia="Times New Roman" w:hAnsi="Times New Roman" w:cs="Times New Roman"/>
          <w:sz w:val="28"/>
          <w:szCs w:val="28"/>
          <w:lang w:eastAsia="ru-RU"/>
        </w:rPr>
        <w:t>ст-ц</w:t>
      </w:r>
      <w:r w:rsidR="00AA4892">
        <w:rPr>
          <w:rFonts w:ascii="Times New Roman" w:eastAsia="Times New Roman" w:hAnsi="Times New Roman" w:cs="Times New Roman"/>
          <w:sz w:val="28"/>
          <w:szCs w:val="28"/>
          <w:lang w:eastAsia="ru-RU"/>
        </w:rPr>
        <w:t>ы</w:t>
      </w:r>
      <w:proofErr w:type="spellEnd"/>
      <w:r w:rsidRPr="001969E8">
        <w:rPr>
          <w:rFonts w:ascii="Times New Roman" w:eastAsia="Times New Roman" w:hAnsi="Times New Roman" w:cs="Times New Roman"/>
          <w:sz w:val="28"/>
          <w:szCs w:val="28"/>
          <w:lang w:eastAsia="ru-RU"/>
        </w:rPr>
        <w:t xml:space="preserve"> Динской (выкуп здания ДОУ, построенного инвестором), 25 дополнительны</w:t>
      </w:r>
      <w:r w:rsidR="00AA4892">
        <w:rPr>
          <w:rFonts w:ascii="Times New Roman" w:eastAsia="Times New Roman" w:hAnsi="Times New Roman" w:cs="Times New Roman"/>
          <w:sz w:val="28"/>
          <w:szCs w:val="28"/>
          <w:lang w:eastAsia="ru-RU"/>
        </w:rPr>
        <w:t>х</w:t>
      </w:r>
      <w:r w:rsidRPr="001969E8">
        <w:rPr>
          <w:rFonts w:ascii="Times New Roman" w:eastAsia="Times New Roman" w:hAnsi="Times New Roman" w:cs="Times New Roman"/>
          <w:sz w:val="28"/>
          <w:szCs w:val="28"/>
          <w:lang w:eastAsia="ru-RU"/>
        </w:rPr>
        <w:t xml:space="preserve"> мест в группах кратковременного пребывания, дальнейшего развития вариативных форм дошкольного</w:t>
      </w:r>
      <w:proofErr w:type="gramEnd"/>
      <w:r w:rsidRPr="001969E8">
        <w:rPr>
          <w:rFonts w:ascii="Times New Roman" w:eastAsia="Times New Roman" w:hAnsi="Times New Roman" w:cs="Times New Roman"/>
          <w:sz w:val="28"/>
          <w:szCs w:val="28"/>
          <w:lang w:eastAsia="ru-RU"/>
        </w:rPr>
        <w:t xml:space="preserve"> образования, что позволило в 2021 году снизить долю детей в возрасте 1-6 лет, стоящих на учете для  определения в муниципальные дошкольные образовательные учреждения.</w:t>
      </w:r>
    </w:p>
    <w:p w:rsidR="00234684" w:rsidRPr="001969E8" w:rsidRDefault="00234684" w:rsidP="00234684">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2022 году  увеличение охвата детей в возрасте 1-6 лет планируется за счет строящегося  дошкольного учреждения в поселке Зарождение рассчитанного на 125 мест, в  2023-2024 годах  строительства детских садов в  </w:t>
      </w:r>
      <w:proofErr w:type="spellStart"/>
      <w:r w:rsidRPr="00E50DEF">
        <w:rPr>
          <w:rFonts w:ascii="Times New Roman" w:eastAsia="Times New Roman" w:hAnsi="Times New Roman" w:cs="Times New Roman"/>
          <w:sz w:val="28"/>
          <w:szCs w:val="28"/>
          <w:lang w:eastAsia="ru-RU"/>
        </w:rPr>
        <w:t>ст-це</w:t>
      </w:r>
      <w:proofErr w:type="spellEnd"/>
      <w:r w:rsidRPr="00E50DEF">
        <w:rPr>
          <w:rFonts w:ascii="Times New Roman" w:eastAsia="Times New Roman" w:hAnsi="Times New Roman" w:cs="Times New Roman"/>
          <w:sz w:val="28"/>
          <w:szCs w:val="28"/>
          <w:lang w:eastAsia="ru-RU"/>
        </w:rPr>
        <w:t xml:space="preserve"> Динской</w:t>
      </w:r>
      <w:r w:rsidR="00E50DEF" w:rsidRPr="00E50DEF">
        <w:rPr>
          <w:rFonts w:ascii="Times New Roman" w:eastAsia="Times New Roman" w:hAnsi="Times New Roman" w:cs="Times New Roman"/>
          <w:sz w:val="28"/>
          <w:szCs w:val="28"/>
          <w:lang w:eastAsia="ru-RU"/>
        </w:rPr>
        <w:t>,</w:t>
      </w:r>
      <w:r w:rsidR="00966E26" w:rsidRPr="00E50DEF">
        <w:rPr>
          <w:rFonts w:ascii="Times New Roman" w:eastAsia="Times New Roman" w:hAnsi="Times New Roman" w:cs="Times New Roman"/>
          <w:sz w:val="28"/>
          <w:szCs w:val="28"/>
          <w:lang w:eastAsia="ru-RU"/>
        </w:rPr>
        <w:t xml:space="preserve"> в пос. </w:t>
      </w:r>
      <w:proofErr w:type="spellStart"/>
      <w:r w:rsidR="00966E26" w:rsidRPr="00E50DEF">
        <w:rPr>
          <w:rFonts w:ascii="Times New Roman" w:eastAsia="Times New Roman" w:hAnsi="Times New Roman" w:cs="Times New Roman"/>
          <w:sz w:val="28"/>
          <w:szCs w:val="28"/>
          <w:lang w:eastAsia="ru-RU"/>
        </w:rPr>
        <w:t>Кочетинском</w:t>
      </w:r>
      <w:proofErr w:type="spellEnd"/>
      <w:r w:rsidRPr="00E50DEF">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и пос. Южно</w:t>
      </w:r>
      <w:r w:rsidR="00AA4892">
        <w:rPr>
          <w:rFonts w:ascii="Times New Roman" w:eastAsia="Times New Roman" w:hAnsi="Times New Roman" w:cs="Times New Roman"/>
          <w:sz w:val="28"/>
          <w:szCs w:val="28"/>
          <w:lang w:eastAsia="ru-RU"/>
        </w:rPr>
        <w:t>м</w:t>
      </w:r>
      <w:r w:rsidRPr="001969E8">
        <w:rPr>
          <w:rFonts w:ascii="Times New Roman" w:eastAsia="Times New Roman" w:hAnsi="Times New Roman" w:cs="Times New Roman"/>
          <w:sz w:val="28"/>
          <w:szCs w:val="28"/>
          <w:lang w:eastAsia="ru-RU"/>
        </w:rPr>
        <w:t xml:space="preserve"> </w:t>
      </w:r>
      <w:proofErr w:type="gramStart"/>
      <w:r w:rsidRPr="001969E8">
        <w:rPr>
          <w:rFonts w:ascii="Times New Roman" w:eastAsia="Times New Roman" w:hAnsi="Times New Roman" w:cs="Times New Roman"/>
          <w:sz w:val="28"/>
          <w:szCs w:val="28"/>
          <w:lang w:eastAsia="ru-RU"/>
        </w:rPr>
        <w:t>на</w:t>
      </w:r>
      <w:proofErr w:type="gramEnd"/>
      <w:r w:rsidRPr="001969E8">
        <w:rPr>
          <w:rFonts w:ascii="Times New Roman" w:eastAsia="Times New Roman" w:hAnsi="Times New Roman" w:cs="Times New Roman"/>
          <w:sz w:val="28"/>
          <w:szCs w:val="28"/>
          <w:lang w:eastAsia="ru-RU"/>
        </w:rPr>
        <w:t xml:space="preserve"> 250 </w:t>
      </w:r>
      <w:proofErr w:type="gramStart"/>
      <w:r w:rsidRPr="001969E8">
        <w:rPr>
          <w:rFonts w:ascii="Times New Roman" w:eastAsia="Times New Roman" w:hAnsi="Times New Roman" w:cs="Times New Roman"/>
          <w:sz w:val="28"/>
          <w:szCs w:val="28"/>
          <w:lang w:eastAsia="ru-RU"/>
        </w:rPr>
        <w:t>мест</w:t>
      </w:r>
      <w:proofErr w:type="gramEnd"/>
      <w:r w:rsidRPr="001969E8">
        <w:rPr>
          <w:rFonts w:ascii="Times New Roman" w:eastAsia="Times New Roman" w:hAnsi="Times New Roman" w:cs="Times New Roman"/>
          <w:sz w:val="28"/>
          <w:szCs w:val="28"/>
          <w:lang w:eastAsia="ru-RU"/>
        </w:rPr>
        <w:t xml:space="preserve"> каждый.</w:t>
      </w:r>
    </w:p>
    <w:p w:rsidR="00426F40" w:rsidRPr="001969E8" w:rsidRDefault="00426F40" w:rsidP="00F429D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В муниципальном образовании Динской район отсутствуют здания</w:t>
      </w:r>
      <w:r w:rsidR="00976301" w:rsidRPr="001969E8">
        <w:rPr>
          <w:rFonts w:ascii="Times New Roman" w:hAnsi="Times New Roman" w:cs="Times New Roman"/>
          <w:i/>
          <w:sz w:val="28"/>
          <w:szCs w:val="28"/>
        </w:rPr>
        <w:t xml:space="preserve"> дошкольных образовательных учреждений, которы</w:t>
      </w:r>
      <w:r w:rsidRPr="001969E8">
        <w:rPr>
          <w:rFonts w:ascii="Times New Roman" w:hAnsi="Times New Roman" w:cs="Times New Roman"/>
          <w:i/>
          <w:sz w:val="28"/>
          <w:szCs w:val="28"/>
        </w:rPr>
        <w:t>е</w:t>
      </w:r>
      <w:r w:rsidR="00976301" w:rsidRPr="001969E8">
        <w:rPr>
          <w:rFonts w:ascii="Times New Roman" w:hAnsi="Times New Roman" w:cs="Times New Roman"/>
          <w:i/>
          <w:sz w:val="28"/>
          <w:szCs w:val="28"/>
        </w:rPr>
        <w:t xml:space="preserve"> находятся в аварийном состоянии или требуют капитального ремонта, в общем числе муниципальных дошкольных образовательных учреждений</w:t>
      </w:r>
      <w:r w:rsidRPr="001969E8">
        <w:rPr>
          <w:rFonts w:ascii="Times New Roman" w:hAnsi="Times New Roman" w:cs="Times New Roman"/>
          <w:i/>
          <w:sz w:val="28"/>
          <w:szCs w:val="28"/>
        </w:rPr>
        <w:t>.</w:t>
      </w:r>
    </w:p>
    <w:p w:rsidR="002373B7" w:rsidRPr="001969E8" w:rsidRDefault="002373B7" w:rsidP="00F429D4">
      <w:pPr>
        <w:spacing w:after="0" w:line="240" w:lineRule="auto"/>
        <w:ind w:firstLine="709"/>
        <w:jc w:val="both"/>
        <w:rPr>
          <w:rFonts w:ascii="Times New Roman" w:hAnsi="Times New Roman" w:cs="Times New Roman"/>
          <w:i/>
          <w:sz w:val="28"/>
          <w:szCs w:val="28"/>
        </w:rPr>
      </w:pPr>
    </w:p>
    <w:p w:rsidR="00C5539A" w:rsidRPr="001969E8" w:rsidRDefault="00526D88" w:rsidP="003306A2">
      <w:pPr>
        <w:pStyle w:val="af1"/>
        <w:numPr>
          <w:ilvl w:val="0"/>
          <w:numId w:val="6"/>
        </w:numPr>
        <w:spacing w:after="0" w:line="240" w:lineRule="auto"/>
        <w:ind w:left="0" w:firstLine="709"/>
        <w:jc w:val="center"/>
        <w:rPr>
          <w:rFonts w:ascii="Times New Roman" w:hAnsi="Times New Roman"/>
          <w:b/>
          <w:bCs/>
          <w:sz w:val="28"/>
          <w:szCs w:val="28"/>
        </w:rPr>
      </w:pPr>
      <w:r w:rsidRPr="001969E8">
        <w:rPr>
          <w:rFonts w:ascii="Times New Roman" w:hAnsi="Times New Roman"/>
          <w:b/>
          <w:bCs/>
          <w:sz w:val="28"/>
          <w:szCs w:val="28"/>
        </w:rPr>
        <w:t>О</w:t>
      </w:r>
      <w:r w:rsidR="00C5539A" w:rsidRPr="001969E8">
        <w:rPr>
          <w:rFonts w:ascii="Times New Roman" w:hAnsi="Times New Roman"/>
          <w:b/>
          <w:bCs/>
          <w:sz w:val="28"/>
          <w:szCs w:val="28"/>
        </w:rPr>
        <w:t>бщее и дополнительное образование</w:t>
      </w:r>
    </w:p>
    <w:p w:rsidR="009D3723" w:rsidRPr="001969E8" w:rsidRDefault="009D3723" w:rsidP="009D3723">
      <w:pPr>
        <w:pStyle w:val="af1"/>
        <w:spacing w:after="0" w:line="240" w:lineRule="auto"/>
        <w:ind w:left="709"/>
        <w:rPr>
          <w:rFonts w:ascii="Times New Roman" w:hAnsi="Times New Roman"/>
          <w:b/>
          <w:bCs/>
          <w:sz w:val="28"/>
          <w:szCs w:val="28"/>
        </w:rPr>
      </w:pPr>
    </w:p>
    <w:p w:rsidR="00DA283E" w:rsidRPr="001969E8" w:rsidRDefault="00DA283E" w:rsidP="00C25AFF">
      <w:pPr>
        <w:pStyle w:val="ae"/>
        <w:spacing w:before="0" w:after="0"/>
        <w:ind w:firstLine="708"/>
        <w:jc w:val="both"/>
        <w:rPr>
          <w:sz w:val="28"/>
          <w:szCs w:val="28"/>
        </w:rPr>
      </w:pPr>
      <w:r w:rsidRPr="001969E8">
        <w:rPr>
          <w:sz w:val="28"/>
          <w:szCs w:val="28"/>
        </w:rPr>
        <w:t xml:space="preserve">Образование – одна из ключевых отраслей в социальной сфере </w:t>
      </w:r>
      <w:proofErr w:type="spellStart"/>
      <w:r w:rsidRPr="001969E8">
        <w:rPr>
          <w:sz w:val="28"/>
          <w:szCs w:val="28"/>
        </w:rPr>
        <w:t>Динского</w:t>
      </w:r>
      <w:proofErr w:type="spellEnd"/>
      <w:r w:rsidRPr="001969E8">
        <w:rPr>
          <w:sz w:val="28"/>
          <w:szCs w:val="28"/>
        </w:rPr>
        <w:t xml:space="preserve"> района. На реализацию задач современной образовательной политики направлена муниципальная программа «Развитие образования».</w:t>
      </w:r>
    </w:p>
    <w:p w:rsidR="008620FC" w:rsidRPr="001969E8" w:rsidRDefault="008620FC" w:rsidP="008620FC">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В муниципальной системе  образования  функционируют 68 образовательных организаций, в том числе: детских садов – 33, школ – 28, организаций дополнительного образования детей – 7.  Всего  в    2021 году в  образовательных организациях  обучались и воспитывались – 28 490 детей и подростков,  работали 2211 педагогов.</w:t>
      </w:r>
    </w:p>
    <w:p w:rsidR="008620FC" w:rsidRPr="001969E8" w:rsidRDefault="008620FC" w:rsidP="008620FC">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lastRenderedPageBreak/>
        <w:t xml:space="preserve">Результаты, показанные выпускниками школ на итоговой аттестации в форме ЕГЭ, позволяют дать оценку деятельности системы образования, особенностям организации образовательного процесса, качеству представляемой образовательной услуги, что крайне важно для планирования шага развития. </w:t>
      </w:r>
    </w:p>
    <w:p w:rsidR="008620FC" w:rsidRPr="001969E8" w:rsidRDefault="008620FC" w:rsidP="008620FC">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 xml:space="preserve">К государственной итоговой аттестации в 2021 году были допущены 585 выпускников 11-х (12-х) классов </w:t>
      </w:r>
      <w:r w:rsidR="00966E26">
        <w:rPr>
          <w:rFonts w:ascii="Times New Roman" w:eastAsia="Times New Roman" w:hAnsi="Times New Roman" w:cs="Times New Roman"/>
          <w:sz w:val="28"/>
          <w:szCs w:val="28"/>
        </w:rPr>
        <w:t>муниципального образования</w:t>
      </w:r>
      <w:r w:rsidRPr="001969E8">
        <w:rPr>
          <w:rFonts w:ascii="Times New Roman" w:eastAsia="Times New Roman" w:hAnsi="Times New Roman" w:cs="Times New Roman"/>
          <w:sz w:val="28"/>
          <w:szCs w:val="28"/>
        </w:rPr>
        <w:t xml:space="preserve"> Динской район. Среди них 498 выпускников проходили государственную итоговую аттестацию в форме ЕГЭ и 87 выпускников – в форме ГВЭ (только для получения аттестата). </w:t>
      </w:r>
      <w:proofErr w:type="gramStart"/>
      <w:r w:rsidRPr="001969E8">
        <w:rPr>
          <w:rFonts w:ascii="Times New Roman" w:eastAsia="Times New Roman" w:hAnsi="Times New Roman" w:cs="Times New Roman"/>
          <w:sz w:val="28"/>
          <w:szCs w:val="28"/>
        </w:rPr>
        <w:t xml:space="preserve">Аттестат о среднем общем образовании получили 581 выпускник (99,5%). 4 выпускника (СОШ № 15 (2 чел.), СОШ №39 (1 чел.), ОСОШ (1 чел.) не получили аттестат. </w:t>
      </w:r>
      <w:proofErr w:type="gramEnd"/>
    </w:p>
    <w:p w:rsidR="00DA283E" w:rsidRPr="001969E8" w:rsidRDefault="00050B45" w:rsidP="00DA283E">
      <w:pPr>
        <w:spacing w:after="0" w:line="240" w:lineRule="auto"/>
        <w:ind w:firstLine="709"/>
        <w:jc w:val="both"/>
        <w:rPr>
          <w:rFonts w:ascii="Times New Roman" w:hAnsi="Times New Roman"/>
          <w:i/>
          <w:sz w:val="28"/>
          <w:szCs w:val="28"/>
        </w:rPr>
      </w:pPr>
      <w:r w:rsidRPr="001969E8">
        <w:rPr>
          <w:rFonts w:ascii="Times New Roman" w:hAnsi="Times New Roman"/>
          <w:sz w:val="28"/>
          <w:szCs w:val="28"/>
        </w:rPr>
        <w:t xml:space="preserve"> </w:t>
      </w:r>
      <w:r w:rsidR="001829F8" w:rsidRPr="001969E8">
        <w:rPr>
          <w:rFonts w:ascii="Times New Roman" w:hAnsi="Times New Roman" w:cs="Times New Roman"/>
          <w:i/>
          <w:sz w:val="28"/>
          <w:szCs w:val="28"/>
        </w:rPr>
        <w:t>Д</w:t>
      </w:r>
      <w:r w:rsidRPr="001969E8">
        <w:rPr>
          <w:rFonts w:ascii="Times New Roman" w:hAnsi="Times New Roman" w:cs="Times New Roman"/>
          <w:i/>
          <w:sz w:val="28"/>
          <w:szCs w:val="28"/>
        </w:rPr>
        <w:t>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w:t>
      </w:r>
      <w:r w:rsidRPr="001969E8">
        <w:rPr>
          <w:rFonts w:ascii="Times New Roman" w:hAnsi="Times New Roman"/>
          <w:i/>
          <w:sz w:val="28"/>
          <w:szCs w:val="28"/>
        </w:rPr>
        <w:t xml:space="preserve"> </w:t>
      </w:r>
      <w:r w:rsidR="001829F8" w:rsidRPr="001969E8">
        <w:rPr>
          <w:rFonts w:ascii="Times New Roman" w:hAnsi="Times New Roman"/>
          <w:i/>
          <w:sz w:val="28"/>
          <w:szCs w:val="28"/>
        </w:rPr>
        <w:t>увеличилась</w:t>
      </w:r>
      <w:r w:rsidRPr="001969E8">
        <w:rPr>
          <w:rFonts w:ascii="Times New Roman" w:hAnsi="Times New Roman"/>
          <w:i/>
          <w:sz w:val="28"/>
          <w:szCs w:val="28"/>
        </w:rPr>
        <w:t xml:space="preserve"> с </w:t>
      </w:r>
      <w:r w:rsidR="00DA283E" w:rsidRPr="001969E8">
        <w:rPr>
          <w:rFonts w:ascii="Times New Roman" w:hAnsi="Times New Roman"/>
          <w:i/>
          <w:sz w:val="28"/>
          <w:szCs w:val="28"/>
        </w:rPr>
        <w:t>0</w:t>
      </w:r>
      <w:r w:rsidR="001829F8" w:rsidRPr="001969E8">
        <w:rPr>
          <w:rFonts w:ascii="Times New Roman" w:hAnsi="Times New Roman"/>
          <w:i/>
          <w:sz w:val="28"/>
          <w:szCs w:val="28"/>
        </w:rPr>
        <w:t xml:space="preserve">% </w:t>
      </w:r>
      <w:r w:rsidRPr="001969E8">
        <w:rPr>
          <w:rFonts w:ascii="Times New Roman" w:hAnsi="Times New Roman"/>
          <w:i/>
          <w:sz w:val="28"/>
          <w:szCs w:val="28"/>
        </w:rPr>
        <w:t>в 20</w:t>
      </w:r>
      <w:r w:rsidR="001829F8" w:rsidRPr="001969E8">
        <w:rPr>
          <w:rFonts w:ascii="Times New Roman" w:hAnsi="Times New Roman"/>
          <w:i/>
          <w:sz w:val="28"/>
          <w:szCs w:val="28"/>
        </w:rPr>
        <w:t>20</w:t>
      </w:r>
      <w:r w:rsidRPr="001969E8">
        <w:rPr>
          <w:rFonts w:ascii="Times New Roman" w:hAnsi="Times New Roman"/>
          <w:i/>
          <w:sz w:val="28"/>
          <w:szCs w:val="28"/>
        </w:rPr>
        <w:t xml:space="preserve"> г. до 0</w:t>
      </w:r>
      <w:r w:rsidR="00362127" w:rsidRPr="001969E8">
        <w:rPr>
          <w:rFonts w:ascii="Times New Roman" w:hAnsi="Times New Roman"/>
          <w:i/>
          <w:sz w:val="28"/>
          <w:szCs w:val="28"/>
        </w:rPr>
        <w:t>,</w:t>
      </w:r>
      <w:r w:rsidR="001829F8" w:rsidRPr="001969E8">
        <w:rPr>
          <w:rFonts w:ascii="Times New Roman" w:hAnsi="Times New Roman"/>
          <w:i/>
          <w:sz w:val="28"/>
          <w:szCs w:val="28"/>
        </w:rPr>
        <w:t>2%</w:t>
      </w:r>
      <w:r w:rsidRPr="001969E8">
        <w:rPr>
          <w:rFonts w:ascii="Times New Roman" w:hAnsi="Times New Roman"/>
          <w:i/>
          <w:sz w:val="28"/>
          <w:szCs w:val="28"/>
        </w:rPr>
        <w:t xml:space="preserve">  в 20</w:t>
      </w:r>
      <w:r w:rsidR="00DA283E" w:rsidRPr="001969E8">
        <w:rPr>
          <w:rFonts w:ascii="Times New Roman" w:hAnsi="Times New Roman"/>
          <w:i/>
          <w:sz w:val="28"/>
          <w:szCs w:val="28"/>
        </w:rPr>
        <w:t>2</w:t>
      </w:r>
      <w:r w:rsidR="001829F8" w:rsidRPr="001969E8">
        <w:rPr>
          <w:rFonts w:ascii="Times New Roman" w:hAnsi="Times New Roman"/>
          <w:i/>
          <w:sz w:val="28"/>
          <w:szCs w:val="28"/>
        </w:rPr>
        <w:t>1</w:t>
      </w:r>
      <w:r w:rsidR="00DA283E" w:rsidRPr="001969E8">
        <w:rPr>
          <w:rFonts w:ascii="Times New Roman" w:hAnsi="Times New Roman"/>
          <w:i/>
          <w:sz w:val="28"/>
          <w:szCs w:val="28"/>
        </w:rPr>
        <w:t xml:space="preserve"> г</w:t>
      </w:r>
      <w:r w:rsidR="00421C66">
        <w:rPr>
          <w:rFonts w:ascii="Times New Roman" w:hAnsi="Times New Roman"/>
          <w:i/>
          <w:sz w:val="28"/>
          <w:szCs w:val="28"/>
        </w:rPr>
        <w:t>оду</w:t>
      </w:r>
      <w:r w:rsidR="00DA283E" w:rsidRPr="001969E8">
        <w:rPr>
          <w:rFonts w:ascii="Times New Roman" w:hAnsi="Times New Roman"/>
          <w:i/>
          <w:sz w:val="28"/>
          <w:szCs w:val="28"/>
        </w:rPr>
        <w:t>.</w:t>
      </w:r>
    </w:p>
    <w:p w:rsidR="001829F8" w:rsidRPr="001969E8" w:rsidRDefault="001829F8" w:rsidP="001829F8">
      <w:pPr>
        <w:widowControl w:val="0"/>
        <w:spacing w:after="0" w:line="240" w:lineRule="auto"/>
        <w:ind w:firstLine="709"/>
        <w:jc w:val="both"/>
        <w:rPr>
          <w:rFonts w:ascii="Times New Roman" w:eastAsia="Times New Roman" w:hAnsi="Times New Roman" w:cs="Times New Roman"/>
          <w:sz w:val="28"/>
          <w:szCs w:val="28"/>
        </w:rPr>
      </w:pPr>
      <w:proofErr w:type="gramStart"/>
      <w:r w:rsidRPr="001969E8">
        <w:rPr>
          <w:rFonts w:ascii="Times New Roman" w:eastAsia="Times New Roman" w:hAnsi="Times New Roman" w:cs="Times New Roman"/>
          <w:sz w:val="28"/>
          <w:szCs w:val="28"/>
        </w:rPr>
        <w:t>82 выпускника награждены медалью «За особые успехи в учении», что составляет 14,1% от всех выпускников района.</w:t>
      </w:r>
      <w:proofErr w:type="gramEnd"/>
      <w:r w:rsidRPr="001969E8">
        <w:rPr>
          <w:rFonts w:ascii="Times New Roman" w:eastAsia="Times New Roman" w:hAnsi="Times New Roman" w:cs="Times New Roman"/>
          <w:sz w:val="28"/>
          <w:szCs w:val="28"/>
        </w:rPr>
        <w:t xml:space="preserve"> Численность медалистов этого года выше прошлогоднего показателя на 1,6%. 38 выпускников, награжденных медалью «За особые успехи в учении» - </w:t>
      </w:r>
      <w:proofErr w:type="spellStart"/>
      <w:r w:rsidRPr="001969E8">
        <w:rPr>
          <w:rFonts w:ascii="Times New Roman" w:eastAsia="Times New Roman" w:hAnsi="Times New Roman" w:cs="Times New Roman"/>
          <w:sz w:val="28"/>
          <w:szCs w:val="28"/>
        </w:rPr>
        <w:t>высокобалльники</w:t>
      </w:r>
      <w:proofErr w:type="spellEnd"/>
      <w:r w:rsidRPr="001969E8">
        <w:rPr>
          <w:rFonts w:ascii="Times New Roman" w:eastAsia="Times New Roman" w:hAnsi="Times New Roman" w:cs="Times New Roman"/>
          <w:sz w:val="28"/>
          <w:szCs w:val="28"/>
        </w:rPr>
        <w:t>. Сумма лучших баллов трёх сданных ими экзаменов составляет 240 и более баллов.</w:t>
      </w:r>
    </w:p>
    <w:p w:rsidR="001829F8" w:rsidRPr="001969E8" w:rsidRDefault="001829F8" w:rsidP="001829F8">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Результаты ЕГЭ показали, что в среднем ребята сдавали 3 предмета. 0,8% выпускников (4 чел.) сдавали 5 экзаменов; 14,1% (70 чел.) – 4 экзамена; 70,7% (352 чел.) – 3 экзамена; 12,2%  (61 чел.) – 12 экзамен</w:t>
      </w:r>
      <w:r w:rsidR="00966E26">
        <w:rPr>
          <w:rFonts w:ascii="Times New Roman" w:eastAsia="Times New Roman" w:hAnsi="Times New Roman" w:cs="Times New Roman"/>
          <w:sz w:val="28"/>
          <w:szCs w:val="28"/>
        </w:rPr>
        <w:t>ов</w:t>
      </w:r>
      <w:r w:rsidRPr="001969E8">
        <w:rPr>
          <w:rFonts w:ascii="Times New Roman" w:eastAsia="Times New Roman" w:hAnsi="Times New Roman" w:cs="Times New Roman"/>
          <w:sz w:val="28"/>
          <w:szCs w:val="28"/>
        </w:rPr>
        <w:t>; 2,2% (11 чел.) – 1 экзамен. Приведенные статистические данные, как и в предыдущие годы, характеризуют в целом достаточную активность выпускников и ориентацию на продолжение образования в ВУЗах.</w:t>
      </w:r>
    </w:p>
    <w:p w:rsidR="001829F8" w:rsidRPr="001969E8" w:rsidRDefault="001829F8" w:rsidP="001829F8">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 xml:space="preserve">Благодаря реализации муниципальных программ муниципального образования Динской район, участию в реализации государственных программ Краснодарского края, значительно улучшилась материальная база образовательных учреждений. В районе отсутствуют здания образовательных учреждений, находящиеся в аварийном состоянии. Планомерно проводятся работы по замене кровли, наружного водопровода, электросетей, систем отопления и канализации, оконных блоков, полов. На условиях </w:t>
      </w:r>
      <w:proofErr w:type="spellStart"/>
      <w:r w:rsidRPr="001969E8">
        <w:rPr>
          <w:rFonts w:ascii="Times New Roman" w:eastAsia="Times New Roman" w:hAnsi="Times New Roman" w:cs="Times New Roman"/>
          <w:sz w:val="28"/>
          <w:szCs w:val="28"/>
        </w:rPr>
        <w:t>софинансирования</w:t>
      </w:r>
      <w:proofErr w:type="spellEnd"/>
      <w:r w:rsidRPr="001969E8">
        <w:rPr>
          <w:rFonts w:ascii="Times New Roman" w:eastAsia="Times New Roman" w:hAnsi="Times New Roman" w:cs="Times New Roman"/>
          <w:sz w:val="28"/>
          <w:szCs w:val="28"/>
        </w:rPr>
        <w:t xml:space="preserve"> с краевым бюджетом ежегодно проводится капитальный ремонт спортзалов, благоустройство школьных территорий. В  2022-2023 годах планируется строительство спортзала в школах № 9, 21,</w:t>
      </w:r>
      <w:r w:rsidR="00966E26">
        <w:rPr>
          <w:rFonts w:ascii="Times New Roman" w:eastAsia="Times New Roman" w:hAnsi="Times New Roman" w:cs="Times New Roman"/>
          <w:sz w:val="28"/>
          <w:szCs w:val="28"/>
        </w:rPr>
        <w:t xml:space="preserve"> </w:t>
      </w:r>
      <w:r w:rsidRPr="001969E8">
        <w:rPr>
          <w:rFonts w:ascii="Times New Roman" w:eastAsia="Times New Roman" w:hAnsi="Times New Roman" w:cs="Times New Roman"/>
          <w:sz w:val="28"/>
          <w:szCs w:val="28"/>
        </w:rPr>
        <w:t>проведение проектно-изыскательских работ по строительству спортзалов</w:t>
      </w:r>
      <w:r w:rsidR="00966E26">
        <w:rPr>
          <w:rFonts w:ascii="Times New Roman" w:eastAsia="Times New Roman" w:hAnsi="Times New Roman" w:cs="Times New Roman"/>
          <w:sz w:val="28"/>
          <w:szCs w:val="28"/>
        </w:rPr>
        <w:t xml:space="preserve"> в </w:t>
      </w:r>
      <w:r w:rsidRPr="001969E8">
        <w:rPr>
          <w:rFonts w:ascii="Times New Roman" w:eastAsia="Times New Roman" w:hAnsi="Times New Roman" w:cs="Times New Roman"/>
          <w:sz w:val="28"/>
          <w:szCs w:val="28"/>
        </w:rPr>
        <w:t>ООШ №</w:t>
      </w:r>
      <w:r w:rsidR="00966E26">
        <w:rPr>
          <w:rFonts w:ascii="Times New Roman" w:eastAsia="Times New Roman" w:hAnsi="Times New Roman" w:cs="Times New Roman"/>
          <w:sz w:val="28"/>
          <w:szCs w:val="28"/>
        </w:rPr>
        <w:t xml:space="preserve"> </w:t>
      </w:r>
      <w:r w:rsidRPr="001969E8">
        <w:rPr>
          <w:rFonts w:ascii="Times New Roman" w:eastAsia="Times New Roman" w:hAnsi="Times New Roman" w:cs="Times New Roman"/>
          <w:sz w:val="28"/>
          <w:szCs w:val="28"/>
        </w:rPr>
        <w:t>14, в СОШ № 20</w:t>
      </w:r>
      <w:r w:rsidR="00DB6CF6" w:rsidRPr="00DB6CF6">
        <w:rPr>
          <w:rFonts w:ascii="Times New Roman" w:eastAsia="Times New Roman" w:hAnsi="Times New Roman" w:cs="Times New Roman"/>
          <w:color w:val="FF0000"/>
          <w:sz w:val="28"/>
          <w:szCs w:val="28"/>
        </w:rPr>
        <w:t xml:space="preserve"> </w:t>
      </w:r>
      <w:r w:rsidR="00DB6CF6" w:rsidRPr="00DB6CF6">
        <w:rPr>
          <w:rFonts w:ascii="Times New Roman" w:eastAsia="Times New Roman" w:hAnsi="Times New Roman" w:cs="Times New Roman"/>
          <w:sz w:val="28"/>
          <w:szCs w:val="28"/>
        </w:rPr>
        <w:t>строительство столовой</w:t>
      </w:r>
      <w:r w:rsidRPr="001969E8">
        <w:rPr>
          <w:rFonts w:ascii="Times New Roman" w:eastAsia="Times New Roman" w:hAnsi="Times New Roman" w:cs="Times New Roman"/>
          <w:sz w:val="28"/>
          <w:szCs w:val="28"/>
        </w:rPr>
        <w:t xml:space="preserve">, проведение проектно-изыскательских работ по строительству столовой </w:t>
      </w:r>
      <w:r w:rsidR="00966E26">
        <w:rPr>
          <w:rFonts w:ascii="Times New Roman" w:eastAsia="Times New Roman" w:hAnsi="Times New Roman" w:cs="Times New Roman"/>
          <w:sz w:val="28"/>
          <w:szCs w:val="28"/>
        </w:rPr>
        <w:t xml:space="preserve">в </w:t>
      </w:r>
      <w:r w:rsidRPr="001969E8">
        <w:rPr>
          <w:rFonts w:ascii="Times New Roman" w:eastAsia="Times New Roman" w:hAnsi="Times New Roman" w:cs="Times New Roman"/>
          <w:sz w:val="28"/>
          <w:szCs w:val="28"/>
        </w:rPr>
        <w:t xml:space="preserve">СОШ № 13. </w:t>
      </w:r>
    </w:p>
    <w:p w:rsidR="00362127" w:rsidRPr="001969E8" w:rsidRDefault="005B1C62" w:rsidP="00362127">
      <w:pPr>
        <w:tabs>
          <w:tab w:val="left" w:pos="1470"/>
        </w:tabs>
        <w:spacing w:after="0" w:line="240" w:lineRule="auto"/>
        <w:ind w:firstLine="709"/>
        <w:jc w:val="both"/>
        <w:rPr>
          <w:rFonts w:ascii="Times New Roman" w:hAnsi="Times New Roman"/>
          <w:i/>
          <w:sz w:val="28"/>
          <w:szCs w:val="28"/>
        </w:rPr>
      </w:pPr>
      <w:r w:rsidRPr="001969E8">
        <w:rPr>
          <w:rFonts w:ascii="Times New Roman" w:hAnsi="Times New Roman" w:cs="Times New Roman"/>
          <w:i/>
          <w:sz w:val="28"/>
          <w:szCs w:val="28"/>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r w:rsidRPr="001969E8">
        <w:rPr>
          <w:rFonts w:ascii="Times New Roman" w:hAnsi="Times New Roman" w:cs="Times New Roman"/>
          <w:sz w:val="28"/>
          <w:szCs w:val="28"/>
        </w:rPr>
        <w:t xml:space="preserve"> </w:t>
      </w:r>
      <w:r w:rsidRPr="001969E8">
        <w:rPr>
          <w:rFonts w:ascii="Times New Roman" w:hAnsi="Times New Roman" w:cs="Times New Roman"/>
          <w:i/>
          <w:sz w:val="28"/>
          <w:szCs w:val="28"/>
        </w:rPr>
        <w:t>в 20</w:t>
      </w:r>
      <w:r w:rsidR="00362127" w:rsidRPr="001969E8">
        <w:rPr>
          <w:rFonts w:ascii="Times New Roman" w:hAnsi="Times New Roman" w:cs="Times New Roman"/>
          <w:i/>
          <w:sz w:val="28"/>
          <w:szCs w:val="28"/>
        </w:rPr>
        <w:t>2</w:t>
      </w:r>
      <w:r w:rsidR="001829F8" w:rsidRPr="001969E8">
        <w:rPr>
          <w:rFonts w:ascii="Times New Roman" w:hAnsi="Times New Roman" w:cs="Times New Roman"/>
          <w:i/>
          <w:sz w:val="28"/>
          <w:szCs w:val="28"/>
        </w:rPr>
        <w:t>1</w:t>
      </w:r>
      <w:r w:rsidR="00362127"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году </w:t>
      </w:r>
      <w:r w:rsidR="00CA789D" w:rsidRPr="001969E8">
        <w:rPr>
          <w:rFonts w:ascii="Times New Roman" w:hAnsi="Times New Roman" w:cs="Times New Roman"/>
          <w:i/>
          <w:sz w:val="28"/>
          <w:szCs w:val="28"/>
        </w:rPr>
        <w:t xml:space="preserve"> в </w:t>
      </w:r>
      <w:r w:rsidR="00362127" w:rsidRPr="001969E8">
        <w:rPr>
          <w:rFonts w:ascii="Times New Roman" w:hAnsi="Times New Roman"/>
          <w:i/>
          <w:sz w:val="28"/>
          <w:szCs w:val="28"/>
        </w:rPr>
        <w:t xml:space="preserve">районе является достаточно высокой, по итогам  года </w:t>
      </w:r>
      <w:r w:rsidR="00C05336" w:rsidRPr="001969E8">
        <w:rPr>
          <w:rFonts w:ascii="Times New Roman" w:hAnsi="Times New Roman"/>
          <w:i/>
          <w:sz w:val="28"/>
          <w:szCs w:val="28"/>
        </w:rPr>
        <w:t>89,0</w:t>
      </w:r>
      <w:r w:rsidR="001829F8" w:rsidRPr="001969E8">
        <w:rPr>
          <w:rFonts w:ascii="Times New Roman" w:hAnsi="Times New Roman"/>
          <w:i/>
          <w:sz w:val="28"/>
          <w:szCs w:val="28"/>
        </w:rPr>
        <w:t xml:space="preserve">%, к </w:t>
      </w:r>
      <w:r w:rsidR="00C05336" w:rsidRPr="001969E8">
        <w:rPr>
          <w:rFonts w:ascii="Times New Roman" w:hAnsi="Times New Roman"/>
          <w:i/>
          <w:sz w:val="28"/>
          <w:szCs w:val="28"/>
        </w:rPr>
        <w:t xml:space="preserve"> 2024 году составит 93,0%</w:t>
      </w:r>
      <w:r w:rsidR="00362127" w:rsidRPr="001969E8">
        <w:rPr>
          <w:rFonts w:ascii="Times New Roman" w:hAnsi="Times New Roman"/>
          <w:i/>
          <w:sz w:val="28"/>
          <w:szCs w:val="28"/>
        </w:rPr>
        <w:t xml:space="preserve">. </w:t>
      </w:r>
    </w:p>
    <w:p w:rsidR="00B84D7E" w:rsidRPr="001969E8" w:rsidRDefault="00B84D7E" w:rsidP="00B84D7E">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lastRenderedPageBreak/>
        <w:t xml:space="preserve">Дальнейшее увеличение планового показателя по данному направлению планируется с 2022 года, что связано с началом в 2021 году строительства начальной школы на 400 мест в СОШ № 3 </w:t>
      </w:r>
      <w:proofErr w:type="spellStart"/>
      <w:r w:rsidRPr="001969E8">
        <w:rPr>
          <w:rFonts w:ascii="Times New Roman" w:eastAsia="Times New Roman" w:hAnsi="Times New Roman" w:cs="Times New Roman"/>
          <w:sz w:val="28"/>
          <w:szCs w:val="28"/>
        </w:rPr>
        <w:t>ст-цы</w:t>
      </w:r>
      <w:proofErr w:type="spellEnd"/>
      <w:r w:rsidRPr="001969E8">
        <w:rPr>
          <w:rFonts w:ascii="Times New Roman" w:eastAsia="Times New Roman" w:hAnsi="Times New Roman" w:cs="Times New Roman"/>
          <w:sz w:val="28"/>
          <w:szCs w:val="28"/>
        </w:rPr>
        <w:t xml:space="preserve"> Динской, проектированием в 2022 году школы в </w:t>
      </w:r>
      <w:proofErr w:type="spellStart"/>
      <w:r w:rsidRPr="001969E8">
        <w:rPr>
          <w:rFonts w:ascii="Times New Roman" w:eastAsia="Times New Roman" w:hAnsi="Times New Roman" w:cs="Times New Roman"/>
          <w:sz w:val="28"/>
          <w:szCs w:val="28"/>
        </w:rPr>
        <w:t>ст-це</w:t>
      </w:r>
      <w:proofErr w:type="spellEnd"/>
      <w:r w:rsidRPr="001969E8">
        <w:rPr>
          <w:rFonts w:ascii="Times New Roman" w:eastAsia="Times New Roman" w:hAnsi="Times New Roman" w:cs="Times New Roman"/>
          <w:sz w:val="28"/>
          <w:szCs w:val="28"/>
        </w:rPr>
        <w:t xml:space="preserve"> Динской </w:t>
      </w:r>
      <w:proofErr w:type="gramStart"/>
      <w:r w:rsidRPr="001969E8">
        <w:rPr>
          <w:rFonts w:ascii="Times New Roman" w:eastAsia="Times New Roman" w:hAnsi="Times New Roman" w:cs="Times New Roman"/>
          <w:sz w:val="28"/>
          <w:szCs w:val="28"/>
        </w:rPr>
        <w:t>на</w:t>
      </w:r>
      <w:proofErr w:type="gramEnd"/>
      <w:r w:rsidRPr="001969E8">
        <w:rPr>
          <w:rFonts w:ascii="Times New Roman" w:eastAsia="Times New Roman" w:hAnsi="Times New Roman" w:cs="Times New Roman"/>
          <w:sz w:val="28"/>
          <w:szCs w:val="28"/>
        </w:rPr>
        <w:t xml:space="preserve"> 1550 мест. После окончания строительства школ данный показатель превысит 90%.</w:t>
      </w:r>
    </w:p>
    <w:p w:rsidR="00A93CB5" w:rsidRPr="001969E8" w:rsidRDefault="00A93CB5" w:rsidP="00F429D4">
      <w:pPr>
        <w:tabs>
          <w:tab w:val="left" w:pos="709"/>
        </w:tabs>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Все здания муниципальных образовательных учреждений находятся в хорошем состоянии и не требуют капитального ремонта.</w:t>
      </w:r>
    </w:p>
    <w:p w:rsidR="00B84D7E" w:rsidRPr="001969E8" w:rsidRDefault="005B1C62" w:rsidP="00B84D7E">
      <w:pPr>
        <w:spacing w:after="0" w:line="240" w:lineRule="auto"/>
        <w:ind w:firstLine="709"/>
        <w:contextualSpacing/>
        <w:jc w:val="both"/>
        <w:rPr>
          <w:rFonts w:ascii="Times New Roman" w:eastAsia="Times New Roman" w:hAnsi="Times New Roman" w:cs="Times New Roman"/>
          <w:i/>
          <w:sz w:val="28"/>
          <w:szCs w:val="28"/>
        </w:rPr>
      </w:pPr>
      <w:r w:rsidRPr="001969E8">
        <w:rPr>
          <w:rFonts w:ascii="Times New Roman" w:hAnsi="Times New Roman" w:cs="Times New Roman"/>
          <w:i/>
          <w:sz w:val="28"/>
          <w:szCs w:val="28"/>
        </w:rPr>
        <w:t xml:space="preserve">Доля детей первой и второй групп здоровья в общей </w:t>
      </w:r>
      <w:proofErr w:type="gramStart"/>
      <w:r w:rsidRPr="001969E8">
        <w:rPr>
          <w:rFonts w:ascii="Times New Roman" w:hAnsi="Times New Roman" w:cs="Times New Roman"/>
          <w:i/>
          <w:sz w:val="28"/>
          <w:szCs w:val="28"/>
        </w:rPr>
        <w:t>численности</w:t>
      </w:r>
      <w:proofErr w:type="gramEnd"/>
      <w:r w:rsidRPr="001969E8">
        <w:rPr>
          <w:rFonts w:ascii="Times New Roman" w:hAnsi="Times New Roman" w:cs="Times New Roman"/>
          <w:i/>
          <w:sz w:val="28"/>
          <w:szCs w:val="28"/>
        </w:rPr>
        <w:t xml:space="preserve"> обучающихся в </w:t>
      </w:r>
      <w:r w:rsidR="00545939" w:rsidRPr="001969E8">
        <w:rPr>
          <w:rFonts w:ascii="Times New Roman" w:hAnsi="Times New Roman" w:cs="Times New Roman"/>
          <w:i/>
          <w:sz w:val="28"/>
          <w:szCs w:val="28"/>
        </w:rPr>
        <w:t>м</w:t>
      </w:r>
      <w:r w:rsidRPr="001969E8">
        <w:rPr>
          <w:rFonts w:ascii="Times New Roman" w:hAnsi="Times New Roman" w:cs="Times New Roman"/>
          <w:i/>
          <w:sz w:val="28"/>
          <w:szCs w:val="28"/>
        </w:rPr>
        <w:t>униципальных общеобразовательных учреждениях</w:t>
      </w:r>
      <w:r w:rsidR="00545939" w:rsidRPr="001969E8">
        <w:rPr>
          <w:rFonts w:ascii="Times New Roman" w:hAnsi="Times New Roman" w:cs="Times New Roman"/>
          <w:i/>
          <w:sz w:val="28"/>
          <w:szCs w:val="28"/>
        </w:rPr>
        <w:t xml:space="preserve"> в 20</w:t>
      </w:r>
      <w:r w:rsidR="00362127" w:rsidRPr="001969E8">
        <w:rPr>
          <w:rFonts w:ascii="Times New Roman" w:hAnsi="Times New Roman" w:cs="Times New Roman"/>
          <w:i/>
          <w:sz w:val="28"/>
          <w:szCs w:val="28"/>
        </w:rPr>
        <w:t>2</w:t>
      </w:r>
      <w:r w:rsidR="00D435E8" w:rsidRPr="001969E8">
        <w:rPr>
          <w:rFonts w:ascii="Times New Roman" w:hAnsi="Times New Roman" w:cs="Times New Roman"/>
          <w:i/>
          <w:sz w:val="28"/>
          <w:szCs w:val="28"/>
        </w:rPr>
        <w:t>1</w:t>
      </w:r>
      <w:r w:rsidR="00545939" w:rsidRPr="001969E8">
        <w:rPr>
          <w:rFonts w:ascii="Times New Roman" w:hAnsi="Times New Roman" w:cs="Times New Roman"/>
          <w:i/>
          <w:sz w:val="28"/>
          <w:szCs w:val="28"/>
        </w:rPr>
        <w:t xml:space="preserve"> году составила 85,</w:t>
      </w:r>
      <w:r w:rsidR="00356AE1" w:rsidRPr="001969E8">
        <w:rPr>
          <w:rFonts w:ascii="Times New Roman" w:hAnsi="Times New Roman" w:cs="Times New Roman"/>
          <w:i/>
          <w:sz w:val="28"/>
          <w:szCs w:val="28"/>
        </w:rPr>
        <w:t>6</w:t>
      </w:r>
      <w:r w:rsidR="00545939" w:rsidRPr="001969E8">
        <w:rPr>
          <w:rFonts w:ascii="Times New Roman" w:hAnsi="Times New Roman" w:cs="Times New Roman"/>
          <w:i/>
          <w:sz w:val="28"/>
          <w:szCs w:val="28"/>
        </w:rPr>
        <w:t>%</w:t>
      </w:r>
      <w:r w:rsidR="00356AE1" w:rsidRPr="001969E8">
        <w:rPr>
          <w:rFonts w:ascii="Times New Roman" w:hAnsi="Times New Roman" w:cs="Times New Roman"/>
          <w:i/>
          <w:sz w:val="28"/>
          <w:szCs w:val="28"/>
        </w:rPr>
        <w:t xml:space="preserve">, </w:t>
      </w:r>
      <w:r w:rsidR="00B84D7E" w:rsidRPr="001969E8">
        <w:rPr>
          <w:rFonts w:ascii="Times New Roman" w:eastAsia="Times New Roman" w:hAnsi="Times New Roman" w:cs="Times New Roman"/>
          <w:i/>
          <w:sz w:val="28"/>
          <w:szCs w:val="28"/>
        </w:rPr>
        <w:t>что  соответствует показателю 2020 года, к 2024 году останется неизменным.</w:t>
      </w:r>
    </w:p>
    <w:p w:rsidR="00B84D7E" w:rsidRPr="001969E8" w:rsidRDefault="00B84D7E" w:rsidP="00B84D7E">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 xml:space="preserve">В районе отмечается постоянный рост численности обучающихся в организациях, реализующих программы начального общего, основного общего, среднего общего образования вследствие роста рождаемости и миграционных процессов. Так, если в 2020 году численность обучающихся в общеобразовательных учреждениях района составляла 18599 учащихся, то в 2021 году 19791 учащихся. Анализ увеличения контингента обучающихся показал, что увеличение произошло в основном за счет увеличения численности в первых, третьих, седьмых и восьмых классах (2020 год – 7569 чел., 2021 год – 8412), а также миграционных процессов. Поэтому доля обучающихся во вторую смену по </w:t>
      </w:r>
      <w:proofErr w:type="gramStart"/>
      <w:r w:rsidRPr="001969E8">
        <w:rPr>
          <w:rFonts w:ascii="Times New Roman" w:eastAsia="Times New Roman" w:hAnsi="Times New Roman" w:cs="Times New Roman"/>
          <w:sz w:val="28"/>
          <w:szCs w:val="28"/>
        </w:rPr>
        <w:t>району</w:t>
      </w:r>
      <w:proofErr w:type="gramEnd"/>
      <w:r w:rsidRPr="001969E8">
        <w:rPr>
          <w:rFonts w:ascii="Times New Roman" w:eastAsia="Times New Roman" w:hAnsi="Times New Roman" w:cs="Times New Roman"/>
          <w:sz w:val="28"/>
          <w:szCs w:val="28"/>
        </w:rPr>
        <w:t xml:space="preserve"> несмотря на принимаемые меры (эффективное использование имеющихся помещений - 25 мест, оптимизация учебного расписания- 75 мест), остается высокой - 33,9%.  </w:t>
      </w:r>
    </w:p>
    <w:p w:rsidR="00B84D7E" w:rsidRPr="001969E8" w:rsidRDefault="00B84D7E" w:rsidP="00B84D7E">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 xml:space="preserve">Благодаря строительству начальной школы на 400 мест в СОШ № 3 </w:t>
      </w:r>
      <w:proofErr w:type="spellStart"/>
      <w:r w:rsidRPr="001969E8">
        <w:rPr>
          <w:rFonts w:ascii="Times New Roman" w:eastAsia="Times New Roman" w:hAnsi="Times New Roman" w:cs="Times New Roman"/>
          <w:sz w:val="28"/>
          <w:szCs w:val="28"/>
        </w:rPr>
        <w:t>ст-цы</w:t>
      </w:r>
      <w:proofErr w:type="spellEnd"/>
      <w:r w:rsidRPr="001969E8">
        <w:rPr>
          <w:rFonts w:ascii="Times New Roman" w:eastAsia="Times New Roman" w:hAnsi="Times New Roman" w:cs="Times New Roman"/>
          <w:sz w:val="28"/>
          <w:szCs w:val="28"/>
        </w:rPr>
        <w:t xml:space="preserve"> Динской в  2022 году планируется снизить количество обучающихся во вторую смену на  1,3 %. </w:t>
      </w:r>
    </w:p>
    <w:p w:rsidR="000228D9" w:rsidRPr="001969E8" w:rsidRDefault="000228D9" w:rsidP="000228D9">
      <w:pPr>
        <w:spacing w:after="0" w:line="240" w:lineRule="auto"/>
        <w:ind w:right="-186" w:firstLine="709"/>
        <w:jc w:val="both"/>
        <w:rPr>
          <w:rFonts w:ascii="Times New Roman" w:hAnsi="Times New Roman"/>
          <w:sz w:val="28"/>
          <w:szCs w:val="28"/>
        </w:rPr>
      </w:pPr>
      <w:r w:rsidRPr="001969E8">
        <w:rPr>
          <w:rFonts w:ascii="Times New Roman" w:hAnsi="Times New Roman" w:cs="Times New Roman"/>
          <w:i/>
          <w:sz w:val="28"/>
          <w:szCs w:val="28"/>
        </w:rPr>
        <w:t xml:space="preserve">Доля обучающихся в муниципальных общеобразовательных учреждениях, занимающихся во вторую (третью) смену, в общей </w:t>
      </w:r>
      <w:proofErr w:type="gramStart"/>
      <w:r w:rsidRPr="001969E8">
        <w:rPr>
          <w:rFonts w:ascii="Times New Roman" w:hAnsi="Times New Roman" w:cs="Times New Roman"/>
          <w:i/>
          <w:sz w:val="28"/>
          <w:szCs w:val="28"/>
        </w:rPr>
        <w:t>численности</w:t>
      </w:r>
      <w:proofErr w:type="gramEnd"/>
      <w:r w:rsidRPr="001969E8">
        <w:rPr>
          <w:rFonts w:ascii="Times New Roman" w:hAnsi="Times New Roman" w:cs="Times New Roman"/>
          <w:i/>
          <w:sz w:val="28"/>
          <w:szCs w:val="28"/>
        </w:rPr>
        <w:t xml:space="preserve"> обучающихся в муниципальных общеобразовательных учреждениях в 20</w:t>
      </w:r>
      <w:r w:rsidR="00ED1BC3" w:rsidRPr="001969E8">
        <w:rPr>
          <w:rFonts w:ascii="Times New Roman" w:hAnsi="Times New Roman" w:cs="Times New Roman"/>
          <w:i/>
          <w:sz w:val="28"/>
          <w:szCs w:val="28"/>
        </w:rPr>
        <w:t>2</w:t>
      </w:r>
      <w:r w:rsidR="00B84D7E"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w:t>
      </w:r>
      <w:r w:rsidR="003109D6" w:rsidRPr="001969E8">
        <w:rPr>
          <w:rFonts w:ascii="Times New Roman" w:hAnsi="Times New Roman" w:cs="Times New Roman"/>
          <w:i/>
          <w:sz w:val="28"/>
          <w:szCs w:val="28"/>
        </w:rPr>
        <w:t>,</w:t>
      </w:r>
      <w:r w:rsidRPr="001969E8">
        <w:rPr>
          <w:rFonts w:ascii="Times New Roman" w:hAnsi="Times New Roman" w:cs="Times New Roman"/>
          <w:i/>
          <w:sz w:val="28"/>
          <w:szCs w:val="28"/>
        </w:rPr>
        <w:t xml:space="preserve"> составила </w:t>
      </w:r>
      <w:r w:rsidR="00B84D7E" w:rsidRPr="001969E8">
        <w:rPr>
          <w:rFonts w:ascii="Times New Roman" w:hAnsi="Times New Roman" w:cs="Times New Roman"/>
          <w:i/>
          <w:sz w:val="28"/>
          <w:szCs w:val="28"/>
        </w:rPr>
        <w:t>33,9</w:t>
      </w:r>
      <w:r w:rsidRPr="001969E8">
        <w:rPr>
          <w:rFonts w:ascii="Times New Roman" w:hAnsi="Times New Roman" w:cs="Times New Roman"/>
          <w:i/>
          <w:sz w:val="28"/>
          <w:szCs w:val="28"/>
        </w:rPr>
        <w:t>%, а в 20</w:t>
      </w:r>
      <w:r w:rsidR="00B84D7E"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году составляла </w:t>
      </w:r>
      <w:r w:rsidR="00B84D7E" w:rsidRPr="001969E8">
        <w:rPr>
          <w:rFonts w:ascii="Times New Roman" w:hAnsi="Times New Roman" w:cs="Times New Roman"/>
          <w:i/>
          <w:sz w:val="28"/>
          <w:szCs w:val="28"/>
        </w:rPr>
        <w:t>29,</w:t>
      </w:r>
      <w:r w:rsidR="0039452B">
        <w:rPr>
          <w:rFonts w:ascii="Times New Roman" w:hAnsi="Times New Roman" w:cs="Times New Roman"/>
          <w:i/>
          <w:sz w:val="28"/>
          <w:szCs w:val="28"/>
        </w:rPr>
        <w:t>4</w:t>
      </w:r>
      <w:r w:rsidRPr="001969E8">
        <w:rPr>
          <w:rFonts w:ascii="Times New Roman" w:hAnsi="Times New Roman" w:cs="Times New Roman"/>
          <w:i/>
          <w:sz w:val="28"/>
          <w:szCs w:val="28"/>
        </w:rPr>
        <w:t>% и к 202</w:t>
      </w:r>
      <w:r w:rsidR="00B84D7E" w:rsidRPr="001969E8">
        <w:rPr>
          <w:rFonts w:ascii="Times New Roman" w:hAnsi="Times New Roman" w:cs="Times New Roman"/>
          <w:i/>
          <w:sz w:val="28"/>
          <w:szCs w:val="28"/>
        </w:rPr>
        <w:t>4</w:t>
      </w:r>
      <w:r w:rsidRPr="001969E8">
        <w:rPr>
          <w:rFonts w:ascii="Times New Roman" w:hAnsi="Times New Roman" w:cs="Times New Roman"/>
          <w:i/>
          <w:sz w:val="28"/>
          <w:szCs w:val="28"/>
        </w:rPr>
        <w:t xml:space="preserve"> году этот показатель достигнет </w:t>
      </w:r>
      <w:r w:rsidR="00B84D7E" w:rsidRPr="001969E8">
        <w:rPr>
          <w:rFonts w:ascii="Times New Roman" w:hAnsi="Times New Roman" w:cs="Times New Roman"/>
          <w:i/>
          <w:sz w:val="28"/>
          <w:szCs w:val="28"/>
        </w:rPr>
        <w:t>32,6</w:t>
      </w:r>
      <w:r w:rsidRPr="001969E8">
        <w:rPr>
          <w:rFonts w:ascii="Times New Roman" w:hAnsi="Times New Roman" w:cs="Times New Roman"/>
          <w:i/>
          <w:sz w:val="28"/>
          <w:szCs w:val="28"/>
        </w:rPr>
        <w:t>% .</w:t>
      </w:r>
      <w:r w:rsidRPr="001969E8">
        <w:rPr>
          <w:rFonts w:ascii="Times New Roman" w:hAnsi="Times New Roman"/>
          <w:sz w:val="28"/>
          <w:szCs w:val="28"/>
        </w:rPr>
        <w:t xml:space="preserve"> </w:t>
      </w:r>
    </w:p>
    <w:p w:rsidR="002D5E24" w:rsidRPr="001969E8" w:rsidRDefault="00100A82" w:rsidP="00F429D4">
      <w:pPr>
        <w:pStyle w:val="rvps1401"/>
        <w:shd w:val="clear" w:color="auto" w:fill="FFFFFF"/>
        <w:spacing w:after="0"/>
        <w:ind w:firstLine="709"/>
        <w:jc w:val="both"/>
        <w:rPr>
          <w:rFonts w:ascii="Times New Roman" w:hAnsi="Times New Roman" w:cs="Times New Roman"/>
          <w:sz w:val="28"/>
          <w:szCs w:val="28"/>
        </w:rPr>
      </w:pPr>
      <w:r w:rsidRPr="001969E8">
        <w:rPr>
          <w:rFonts w:ascii="Times New Roman" w:hAnsi="Times New Roman" w:cs="Times New Roman"/>
          <w:sz w:val="28"/>
          <w:szCs w:val="28"/>
        </w:rPr>
        <w:t>На постоянной основе</w:t>
      </w:r>
      <w:r w:rsidR="002D5E24" w:rsidRPr="001969E8">
        <w:rPr>
          <w:rFonts w:ascii="Times New Roman" w:hAnsi="Times New Roman" w:cs="Times New Roman"/>
          <w:sz w:val="28"/>
          <w:szCs w:val="28"/>
        </w:rPr>
        <w:t xml:space="preserve"> районной администрацией </w:t>
      </w:r>
      <w:r w:rsidRPr="001969E8">
        <w:rPr>
          <w:rFonts w:ascii="Times New Roman" w:hAnsi="Times New Roman" w:cs="Times New Roman"/>
          <w:sz w:val="28"/>
          <w:szCs w:val="28"/>
        </w:rPr>
        <w:t>проводится</w:t>
      </w:r>
      <w:r w:rsidR="002D5E24" w:rsidRPr="001969E8">
        <w:rPr>
          <w:rFonts w:ascii="Times New Roman" w:hAnsi="Times New Roman" w:cs="Times New Roman"/>
          <w:sz w:val="28"/>
          <w:szCs w:val="28"/>
        </w:rPr>
        <w:t xml:space="preserve"> работа по созданию благоприятных условий для участников образовательного процесса.</w:t>
      </w:r>
    </w:p>
    <w:p w:rsidR="002D5E24" w:rsidRPr="001969E8" w:rsidRDefault="0045558D" w:rsidP="00F429D4">
      <w:pPr>
        <w:pStyle w:val="rvps1401"/>
        <w:spacing w:after="0"/>
        <w:ind w:firstLine="709"/>
        <w:jc w:val="both"/>
        <w:rPr>
          <w:rFonts w:ascii="Times New Roman" w:hAnsi="Times New Roman" w:cs="Times New Roman"/>
          <w:sz w:val="28"/>
          <w:szCs w:val="28"/>
        </w:rPr>
      </w:pPr>
      <w:r w:rsidRPr="001969E8">
        <w:rPr>
          <w:rFonts w:ascii="Times New Roman" w:hAnsi="Times New Roman" w:cs="Times New Roman"/>
          <w:bCs/>
          <w:i/>
          <w:iCs/>
          <w:sz w:val="28"/>
          <w:szCs w:val="28"/>
        </w:rPr>
        <w:t>Р</w:t>
      </w:r>
      <w:r w:rsidR="00A61222" w:rsidRPr="001969E8">
        <w:rPr>
          <w:rFonts w:ascii="Times New Roman" w:hAnsi="Times New Roman" w:cs="Times New Roman"/>
          <w:bCs/>
          <w:i/>
          <w:iCs/>
          <w:sz w:val="28"/>
          <w:szCs w:val="28"/>
        </w:rPr>
        <w:t xml:space="preserve">асходы муниципального образования на общее образование в расчете на 1 учащегося в муниципальных общеобразовательных учреждениях </w:t>
      </w:r>
      <w:r w:rsidRPr="001969E8">
        <w:rPr>
          <w:rFonts w:ascii="Times New Roman" w:hAnsi="Times New Roman" w:cs="Times New Roman"/>
          <w:bCs/>
          <w:i/>
          <w:iCs/>
          <w:sz w:val="28"/>
          <w:szCs w:val="28"/>
        </w:rPr>
        <w:t>в</w:t>
      </w:r>
      <w:r w:rsidR="00A61222" w:rsidRPr="001969E8">
        <w:rPr>
          <w:rFonts w:ascii="Times New Roman" w:hAnsi="Times New Roman" w:cs="Times New Roman"/>
          <w:i/>
          <w:sz w:val="28"/>
          <w:szCs w:val="28"/>
        </w:rPr>
        <w:t xml:space="preserve"> 20</w:t>
      </w:r>
      <w:r w:rsidR="00687C4D" w:rsidRPr="001969E8">
        <w:rPr>
          <w:rFonts w:ascii="Times New Roman" w:hAnsi="Times New Roman" w:cs="Times New Roman"/>
          <w:i/>
          <w:sz w:val="28"/>
          <w:szCs w:val="28"/>
        </w:rPr>
        <w:t>2</w:t>
      </w:r>
      <w:r w:rsidR="00AC49D6" w:rsidRPr="001969E8">
        <w:rPr>
          <w:rFonts w:ascii="Times New Roman" w:hAnsi="Times New Roman" w:cs="Times New Roman"/>
          <w:i/>
          <w:sz w:val="28"/>
          <w:szCs w:val="28"/>
        </w:rPr>
        <w:t>1</w:t>
      </w:r>
      <w:r w:rsidR="00A61222" w:rsidRPr="001969E8">
        <w:rPr>
          <w:rFonts w:ascii="Times New Roman" w:hAnsi="Times New Roman" w:cs="Times New Roman"/>
          <w:i/>
          <w:sz w:val="28"/>
          <w:szCs w:val="28"/>
        </w:rPr>
        <w:t xml:space="preserve"> году </w:t>
      </w:r>
      <w:r w:rsidR="00D5250E" w:rsidRPr="001969E8">
        <w:rPr>
          <w:rFonts w:ascii="Times New Roman" w:hAnsi="Times New Roman" w:cs="Times New Roman"/>
          <w:i/>
          <w:sz w:val="28"/>
          <w:szCs w:val="28"/>
        </w:rPr>
        <w:t>состав</w:t>
      </w:r>
      <w:r w:rsidR="00981BCC" w:rsidRPr="001969E8">
        <w:rPr>
          <w:rFonts w:ascii="Times New Roman" w:hAnsi="Times New Roman" w:cs="Times New Roman"/>
          <w:i/>
          <w:sz w:val="28"/>
          <w:szCs w:val="28"/>
        </w:rPr>
        <w:t>ил</w:t>
      </w:r>
      <w:r w:rsidRPr="001969E8">
        <w:rPr>
          <w:rFonts w:ascii="Times New Roman" w:hAnsi="Times New Roman" w:cs="Times New Roman"/>
          <w:i/>
          <w:sz w:val="28"/>
          <w:szCs w:val="28"/>
        </w:rPr>
        <w:t>и</w:t>
      </w:r>
      <w:r w:rsidR="00D5250E" w:rsidRPr="001969E8">
        <w:rPr>
          <w:rFonts w:ascii="Times New Roman" w:hAnsi="Times New Roman" w:cs="Times New Roman"/>
          <w:i/>
          <w:sz w:val="28"/>
          <w:szCs w:val="28"/>
        </w:rPr>
        <w:t xml:space="preserve"> </w:t>
      </w:r>
      <w:r w:rsidR="00AC49D6" w:rsidRPr="001969E8">
        <w:rPr>
          <w:rFonts w:ascii="Times New Roman" w:hAnsi="Times New Roman" w:cs="Times New Roman"/>
          <w:i/>
          <w:sz w:val="28"/>
          <w:szCs w:val="28"/>
        </w:rPr>
        <w:t>75,1</w:t>
      </w:r>
      <w:r w:rsidR="00A87D81" w:rsidRPr="001969E8">
        <w:rPr>
          <w:rFonts w:ascii="Times New Roman" w:hAnsi="Times New Roman" w:cs="Times New Roman"/>
          <w:i/>
          <w:sz w:val="28"/>
          <w:szCs w:val="28"/>
        </w:rPr>
        <w:t xml:space="preserve"> тыс. руб.</w:t>
      </w:r>
      <w:r w:rsidR="00F65EE0" w:rsidRPr="001969E8">
        <w:rPr>
          <w:rFonts w:ascii="Times New Roman" w:hAnsi="Times New Roman" w:cs="Times New Roman"/>
          <w:i/>
          <w:sz w:val="28"/>
          <w:szCs w:val="28"/>
        </w:rPr>
        <w:t xml:space="preserve">, что </w:t>
      </w:r>
      <w:r w:rsidR="00475880" w:rsidRPr="001969E8">
        <w:rPr>
          <w:rFonts w:ascii="Times New Roman" w:hAnsi="Times New Roman" w:cs="Times New Roman"/>
          <w:i/>
          <w:sz w:val="28"/>
          <w:szCs w:val="28"/>
        </w:rPr>
        <w:t>выше</w:t>
      </w:r>
      <w:r w:rsidR="00687C4D" w:rsidRPr="001969E8">
        <w:rPr>
          <w:rFonts w:ascii="Times New Roman" w:hAnsi="Times New Roman" w:cs="Times New Roman"/>
          <w:i/>
          <w:sz w:val="28"/>
          <w:szCs w:val="28"/>
        </w:rPr>
        <w:t xml:space="preserve"> </w:t>
      </w:r>
      <w:r w:rsidR="00F65EE0" w:rsidRPr="001969E8">
        <w:rPr>
          <w:rFonts w:ascii="Times New Roman" w:hAnsi="Times New Roman" w:cs="Times New Roman"/>
          <w:i/>
          <w:sz w:val="28"/>
          <w:szCs w:val="28"/>
        </w:rPr>
        <w:t>уровня 20</w:t>
      </w:r>
      <w:r w:rsidR="00AC49D6" w:rsidRPr="001969E8">
        <w:rPr>
          <w:rFonts w:ascii="Times New Roman" w:hAnsi="Times New Roman" w:cs="Times New Roman"/>
          <w:i/>
          <w:sz w:val="28"/>
          <w:szCs w:val="28"/>
        </w:rPr>
        <w:t>20</w:t>
      </w:r>
      <w:r w:rsidR="00F65EE0" w:rsidRPr="001969E8">
        <w:rPr>
          <w:rFonts w:ascii="Times New Roman" w:hAnsi="Times New Roman" w:cs="Times New Roman"/>
          <w:i/>
          <w:sz w:val="28"/>
          <w:szCs w:val="28"/>
        </w:rPr>
        <w:t xml:space="preserve"> года на </w:t>
      </w:r>
      <w:r w:rsidR="00AC49D6" w:rsidRPr="001969E8">
        <w:rPr>
          <w:rFonts w:ascii="Times New Roman" w:hAnsi="Times New Roman" w:cs="Times New Roman"/>
          <w:i/>
          <w:sz w:val="28"/>
          <w:szCs w:val="28"/>
        </w:rPr>
        <w:t>11,5</w:t>
      </w:r>
      <w:r w:rsidR="00F65EE0" w:rsidRPr="001969E8">
        <w:rPr>
          <w:rFonts w:ascii="Times New Roman" w:hAnsi="Times New Roman" w:cs="Times New Roman"/>
          <w:i/>
          <w:sz w:val="28"/>
          <w:szCs w:val="28"/>
        </w:rPr>
        <w:t xml:space="preserve"> тыс.</w:t>
      </w:r>
      <w:r w:rsidR="000A1C7B">
        <w:rPr>
          <w:rFonts w:ascii="Times New Roman" w:hAnsi="Times New Roman" w:cs="Times New Roman"/>
          <w:i/>
          <w:sz w:val="28"/>
          <w:szCs w:val="28"/>
        </w:rPr>
        <w:t xml:space="preserve"> </w:t>
      </w:r>
      <w:r w:rsidR="00F65EE0" w:rsidRPr="001969E8">
        <w:rPr>
          <w:rFonts w:ascii="Times New Roman" w:hAnsi="Times New Roman" w:cs="Times New Roman"/>
          <w:i/>
          <w:sz w:val="28"/>
          <w:szCs w:val="28"/>
        </w:rPr>
        <w:t>руб.</w:t>
      </w:r>
      <w:r w:rsidR="00A61222" w:rsidRPr="001969E8">
        <w:rPr>
          <w:rFonts w:ascii="Times New Roman" w:hAnsi="Times New Roman" w:cs="Times New Roman"/>
          <w:i/>
          <w:sz w:val="28"/>
          <w:szCs w:val="28"/>
        </w:rPr>
        <w:t xml:space="preserve"> </w:t>
      </w:r>
      <w:r w:rsidR="00901A96" w:rsidRPr="001969E8">
        <w:rPr>
          <w:rFonts w:ascii="Times New Roman" w:hAnsi="Times New Roman" w:cs="Times New Roman"/>
          <w:i/>
          <w:sz w:val="28"/>
          <w:szCs w:val="28"/>
        </w:rPr>
        <w:t>и к 20</w:t>
      </w:r>
      <w:r w:rsidR="00981BCC" w:rsidRPr="001969E8">
        <w:rPr>
          <w:rFonts w:ascii="Times New Roman" w:hAnsi="Times New Roman" w:cs="Times New Roman"/>
          <w:i/>
          <w:sz w:val="28"/>
          <w:szCs w:val="28"/>
        </w:rPr>
        <w:t>2</w:t>
      </w:r>
      <w:r w:rsidR="00AC49D6" w:rsidRPr="001969E8">
        <w:rPr>
          <w:rFonts w:ascii="Times New Roman" w:hAnsi="Times New Roman" w:cs="Times New Roman"/>
          <w:i/>
          <w:sz w:val="28"/>
          <w:szCs w:val="28"/>
        </w:rPr>
        <w:t>4</w:t>
      </w:r>
      <w:r w:rsidR="00901A96" w:rsidRPr="001969E8">
        <w:rPr>
          <w:rFonts w:ascii="Times New Roman" w:hAnsi="Times New Roman" w:cs="Times New Roman"/>
          <w:i/>
          <w:sz w:val="28"/>
          <w:szCs w:val="28"/>
        </w:rPr>
        <w:t xml:space="preserve"> году </w:t>
      </w:r>
      <w:r w:rsidR="00414034" w:rsidRPr="001969E8">
        <w:rPr>
          <w:rFonts w:ascii="Times New Roman" w:hAnsi="Times New Roman" w:cs="Times New Roman"/>
          <w:i/>
          <w:sz w:val="28"/>
          <w:szCs w:val="28"/>
        </w:rPr>
        <w:t>сохран</w:t>
      </w:r>
      <w:r w:rsidR="000A1C7B">
        <w:rPr>
          <w:rFonts w:ascii="Times New Roman" w:hAnsi="Times New Roman" w:cs="Times New Roman"/>
          <w:i/>
          <w:sz w:val="28"/>
          <w:szCs w:val="28"/>
        </w:rPr>
        <w:t>я</w:t>
      </w:r>
      <w:r w:rsidR="00414034" w:rsidRPr="001969E8">
        <w:rPr>
          <w:rFonts w:ascii="Times New Roman" w:hAnsi="Times New Roman" w:cs="Times New Roman"/>
          <w:i/>
          <w:sz w:val="28"/>
          <w:szCs w:val="28"/>
        </w:rPr>
        <w:t>тся</w:t>
      </w:r>
      <w:r w:rsidR="00AC49D6" w:rsidRPr="001969E8">
        <w:rPr>
          <w:rFonts w:ascii="Times New Roman" w:hAnsi="Times New Roman" w:cs="Times New Roman"/>
          <w:i/>
          <w:sz w:val="28"/>
          <w:szCs w:val="28"/>
        </w:rPr>
        <w:t xml:space="preserve"> на том</w:t>
      </w:r>
      <w:r w:rsidR="00414034" w:rsidRPr="001969E8">
        <w:rPr>
          <w:rFonts w:ascii="Times New Roman" w:hAnsi="Times New Roman" w:cs="Times New Roman"/>
          <w:i/>
          <w:sz w:val="28"/>
          <w:szCs w:val="28"/>
        </w:rPr>
        <w:t xml:space="preserve"> </w:t>
      </w:r>
      <w:r w:rsidR="00AC49D6" w:rsidRPr="001969E8">
        <w:rPr>
          <w:rFonts w:ascii="Times New Roman" w:hAnsi="Times New Roman" w:cs="Times New Roman"/>
          <w:i/>
          <w:sz w:val="28"/>
          <w:szCs w:val="28"/>
        </w:rPr>
        <w:t>же уровне</w:t>
      </w:r>
      <w:r w:rsidR="00901A96" w:rsidRPr="001969E8">
        <w:rPr>
          <w:rFonts w:ascii="Times New Roman" w:hAnsi="Times New Roman" w:cs="Times New Roman"/>
          <w:i/>
          <w:sz w:val="28"/>
          <w:szCs w:val="28"/>
        </w:rPr>
        <w:t>,</w:t>
      </w:r>
      <w:r w:rsidR="00901A96" w:rsidRPr="001969E8">
        <w:rPr>
          <w:rFonts w:ascii="Times New Roman" w:hAnsi="Times New Roman" w:cs="Times New Roman"/>
          <w:sz w:val="28"/>
          <w:szCs w:val="28"/>
        </w:rPr>
        <w:t xml:space="preserve"> что </w:t>
      </w:r>
      <w:r w:rsidR="00A61222" w:rsidRPr="001969E8">
        <w:rPr>
          <w:rFonts w:ascii="Times New Roman" w:hAnsi="Times New Roman" w:cs="Times New Roman"/>
          <w:sz w:val="28"/>
          <w:szCs w:val="28"/>
        </w:rPr>
        <w:t xml:space="preserve">в конечном итоге положительно </w:t>
      </w:r>
      <w:r w:rsidR="00760CAB" w:rsidRPr="001969E8">
        <w:rPr>
          <w:rFonts w:ascii="Times New Roman" w:hAnsi="Times New Roman" w:cs="Times New Roman"/>
          <w:sz w:val="28"/>
          <w:szCs w:val="28"/>
        </w:rPr>
        <w:t>пов</w:t>
      </w:r>
      <w:r w:rsidR="00A61222" w:rsidRPr="001969E8">
        <w:rPr>
          <w:rFonts w:ascii="Times New Roman" w:hAnsi="Times New Roman" w:cs="Times New Roman"/>
          <w:sz w:val="28"/>
          <w:szCs w:val="28"/>
        </w:rPr>
        <w:t>лияет на качество общего образования.</w:t>
      </w:r>
      <w:r w:rsidR="004430D5" w:rsidRPr="001969E8">
        <w:rPr>
          <w:rFonts w:ascii="Times New Roman" w:hAnsi="Times New Roman" w:cs="Times New Roman"/>
          <w:sz w:val="28"/>
          <w:szCs w:val="28"/>
        </w:rPr>
        <w:t xml:space="preserve"> </w:t>
      </w:r>
      <w:r w:rsidR="00A61222" w:rsidRPr="001969E8">
        <w:rPr>
          <w:rFonts w:ascii="Times New Roman" w:hAnsi="Times New Roman" w:cs="Times New Roman"/>
          <w:sz w:val="28"/>
          <w:szCs w:val="28"/>
        </w:rPr>
        <w:t xml:space="preserve"> </w:t>
      </w:r>
    </w:p>
    <w:p w:rsidR="008438B0" w:rsidRPr="001969E8" w:rsidRDefault="005B1C62" w:rsidP="008438B0">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hAnsi="Times New Roman" w:cs="Times New Roman"/>
          <w:i/>
          <w:sz w:val="28"/>
          <w:szCs w:val="28"/>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r w:rsidR="008448E6" w:rsidRPr="001969E8">
        <w:rPr>
          <w:rFonts w:ascii="Times New Roman" w:hAnsi="Times New Roman" w:cs="Times New Roman"/>
          <w:i/>
          <w:sz w:val="28"/>
          <w:szCs w:val="28"/>
        </w:rPr>
        <w:t xml:space="preserve"> в отчетном году составила </w:t>
      </w:r>
      <w:r w:rsidR="00BE5168">
        <w:rPr>
          <w:rFonts w:ascii="Times New Roman" w:hAnsi="Times New Roman" w:cs="Times New Roman"/>
          <w:i/>
          <w:sz w:val="28"/>
          <w:szCs w:val="28"/>
        </w:rPr>
        <w:t>74,2</w:t>
      </w:r>
      <w:r w:rsidR="008448E6" w:rsidRPr="001969E8">
        <w:rPr>
          <w:rFonts w:ascii="Times New Roman" w:hAnsi="Times New Roman" w:cs="Times New Roman"/>
          <w:i/>
          <w:sz w:val="28"/>
          <w:szCs w:val="28"/>
        </w:rPr>
        <w:t>%</w:t>
      </w:r>
      <w:r w:rsidR="00674411" w:rsidRPr="001969E8">
        <w:rPr>
          <w:rFonts w:ascii="Times New Roman" w:hAnsi="Times New Roman" w:cs="Times New Roman"/>
          <w:i/>
          <w:sz w:val="28"/>
          <w:szCs w:val="28"/>
        </w:rPr>
        <w:t>,</w:t>
      </w:r>
      <w:r w:rsidR="00674411" w:rsidRPr="001969E8">
        <w:rPr>
          <w:rFonts w:ascii="Times New Roman" w:hAnsi="Times New Roman" w:cs="Times New Roman"/>
          <w:sz w:val="28"/>
          <w:szCs w:val="28"/>
        </w:rPr>
        <w:t xml:space="preserve"> </w:t>
      </w:r>
      <w:r w:rsidR="00414034" w:rsidRPr="001969E8">
        <w:rPr>
          <w:rFonts w:ascii="Times New Roman" w:hAnsi="Times New Roman" w:cs="Times New Roman"/>
          <w:i/>
          <w:sz w:val="28"/>
          <w:szCs w:val="28"/>
        </w:rPr>
        <w:t xml:space="preserve">что ниже </w:t>
      </w:r>
      <w:r w:rsidR="00674411" w:rsidRPr="001969E8">
        <w:rPr>
          <w:rFonts w:ascii="Times New Roman" w:hAnsi="Times New Roman" w:cs="Times New Roman"/>
          <w:i/>
          <w:sz w:val="28"/>
          <w:szCs w:val="28"/>
        </w:rPr>
        <w:t>20</w:t>
      </w:r>
      <w:r w:rsidR="00414034" w:rsidRPr="001969E8">
        <w:rPr>
          <w:rFonts w:ascii="Times New Roman" w:hAnsi="Times New Roman" w:cs="Times New Roman"/>
          <w:i/>
          <w:sz w:val="28"/>
          <w:szCs w:val="28"/>
        </w:rPr>
        <w:t>20</w:t>
      </w:r>
      <w:r w:rsidR="00674411" w:rsidRPr="001969E8">
        <w:rPr>
          <w:rFonts w:ascii="Times New Roman" w:hAnsi="Times New Roman" w:cs="Times New Roman"/>
          <w:i/>
          <w:sz w:val="28"/>
          <w:szCs w:val="28"/>
        </w:rPr>
        <w:t xml:space="preserve"> год</w:t>
      </w:r>
      <w:r w:rsidR="00D435E8" w:rsidRPr="001969E8">
        <w:rPr>
          <w:rFonts w:ascii="Times New Roman" w:hAnsi="Times New Roman" w:cs="Times New Roman"/>
          <w:i/>
          <w:sz w:val="28"/>
          <w:szCs w:val="28"/>
        </w:rPr>
        <w:t>а</w:t>
      </w:r>
      <w:r w:rsidR="00674411" w:rsidRPr="001969E8">
        <w:rPr>
          <w:rFonts w:ascii="Times New Roman" w:hAnsi="Times New Roman" w:cs="Times New Roman"/>
          <w:i/>
          <w:sz w:val="28"/>
          <w:szCs w:val="28"/>
        </w:rPr>
        <w:t xml:space="preserve"> </w:t>
      </w:r>
      <w:r w:rsidR="00414034" w:rsidRPr="001969E8">
        <w:rPr>
          <w:rFonts w:ascii="Times New Roman" w:hAnsi="Times New Roman" w:cs="Times New Roman"/>
          <w:i/>
          <w:sz w:val="28"/>
          <w:szCs w:val="28"/>
        </w:rPr>
        <w:t xml:space="preserve">на </w:t>
      </w:r>
      <w:r w:rsidR="00BE5168">
        <w:rPr>
          <w:rFonts w:ascii="Times New Roman" w:hAnsi="Times New Roman" w:cs="Times New Roman"/>
          <w:i/>
          <w:sz w:val="28"/>
          <w:szCs w:val="28"/>
        </w:rPr>
        <w:t>5,5</w:t>
      </w:r>
      <w:r w:rsidR="00414034" w:rsidRPr="001969E8">
        <w:rPr>
          <w:rFonts w:ascii="Times New Roman" w:hAnsi="Times New Roman" w:cs="Times New Roman"/>
          <w:i/>
          <w:sz w:val="28"/>
          <w:szCs w:val="28"/>
        </w:rPr>
        <w:t>%</w:t>
      </w:r>
      <w:r w:rsidR="000A1C7B">
        <w:rPr>
          <w:rFonts w:ascii="Times New Roman" w:hAnsi="Times New Roman" w:cs="Times New Roman"/>
          <w:i/>
          <w:sz w:val="28"/>
          <w:szCs w:val="28"/>
        </w:rPr>
        <w:t>,</w:t>
      </w:r>
      <w:r w:rsidR="004D7DFD" w:rsidRPr="001969E8">
        <w:rPr>
          <w:rFonts w:ascii="Times New Roman" w:hAnsi="Times New Roman" w:cs="Times New Roman"/>
          <w:i/>
          <w:sz w:val="28"/>
          <w:szCs w:val="28"/>
        </w:rPr>
        <w:t xml:space="preserve"> к </w:t>
      </w:r>
      <w:r w:rsidR="00836FB2" w:rsidRPr="001969E8">
        <w:rPr>
          <w:rFonts w:ascii="Times New Roman" w:hAnsi="Times New Roman" w:cs="Times New Roman"/>
          <w:i/>
          <w:sz w:val="28"/>
          <w:szCs w:val="28"/>
        </w:rPr>
        <w:t>20</w:t>
      </w:r>
      <w:r w:rsidR="00191B55" w:rsidRPr="001969E8">
        <w:rPr>
          <w:rFonts w:ascii="Times New Roman" w:hAnsi="Times New Roman" w:cs="Times New Roman"/>
          <w:i/>
          <w:sz w:val="28"/>
          <w:szCs w:val="28"/>
        </w:rPr>
        <w:t>2</w:t>
      </w:r>
      <w:r w:rsidR="00414034" w:rsidRPr="001969E8">
        <w:rPr>
          <w:rFonts w:ascii="Times New Roman" w:hAnsi="Times New Roman" w:cs="Times New Roman"/>
          <w:i/>
          <w:sz w:val="28"/>
          <w:szCs w:val="28"/>
        </w:rPr>
        <w:t>4</w:t>
      </w:r>
      <w:r w:rsidR="00836FB2" w:rsidRPr="001969E8">
        <w:rPr>
          <w:rFonts w:ascii="Times New Roman" w:hAnsi="Times New Roman" w:cs="Times New Roman"/>
          <w:i/>
          <w:sz w:val="28"/>
          <w:szCs w:val="28"/>
        </w:rPr>
        <w:t xml:space="preserve"> году составит </w:t>
      </w:r>
      <w:r w:rsidR="004D7DFD" w:rsidRPr="001969E8">
        <w:rPr>
          <w:rFonts w:ascii="Times New Roman" w:hAnsi="Times New Roman" w:cs="Times New Roman"/>
          <w:i/>
          <w:sz w:val="28"/>
          <w:szCs w:val="28"/>
        </w:rPr>
        <w:t>80</w:t>
      </w:r>
      <w:r w:rsidR="00C32432" w:rsidRPr="001969E8">
        <w:rPr>
          <w:rFonts w:ascii="Times New Roman" w:hAnsi="Times New Roman" w:cs="Times New Roman"/>
          <w:i/>
          <w:sz w:val="28"/>
          <w:szCs w:val="28"/>
        </w:rPr>
        <w:t>,0</w:t>
      </w:r>
      <w:r w:rsidR="00836FB2" w:rsidRPr="001969E8">
        <w:rPr>
          <w:rFonts w:ascii="Times New Roman" w:hAnsi="Times New Roman" w:cs="Times New Roman"/>
          <w:i/>
          <w:sz w:val="28"/>
          <w:szCs w:val="28"/>
        </w:rPr>
        <w:t>%.</w:t>
      </w:r>
      <w:r w:rsidR="008438B0" w:rsidRPr="001969E8">
        <w:rPr>
          <w:rFonts w:ascii="Times New Roman" w:eastAsia="Times New Roman" w:hAnsi="Times New Roman" w:cs="Times New Roman"/>
          <w:sz w:val="28"/>
          <w:szCs w:val="28"/>
        </w:rPr>
        <w:t xml:space="preserve"> Снижение данного показателя связано со значительным ростом населения </w:t>
      </w:r>
      <w:proofErr w:type="spellStart"/>
      <w:r w:rsidR="008438B0" w:rsidRPr="001969E8">
        <w:rPr>
          <w:rFonts w:ascii="Times New Roman" w:eastAsia="Times New Roman" w:hAnsi="Times New Roman" w:cs="Times New Roman"/>
          <w:sz w:val="28"/>
          <w:szCs w:val="28"/>
        </w:rPr>
        <w:t>Динского</w:t>
      </w:r>
      <w:proofErr w:type="spellEnd"/>
      <w:r w:rsidR="008438B0" w:rsidRPr="001969E8">
        <w:rPr>
          <w:rFonts w:ascii="Times New Roman" w:eastAsia="Times New Roman" w:hAnsi="Times New Roman" w:cs="Times New Roman"/>
          <w:sz w:val="28"/>
          <w:szCs w:val="28"/>
        </w:rPr>
        <w:t xml:space="preserve"> района в возрасте от 5 до 18 лет</w:t>
      </w:r>
      <w:proofErr w:type="gramStart"/>
      <w:r w:rsidR="008438B0" w:rsidRPr="001969E8">
        <w:rPr>
          <w:rFonts w:ascii="Times New Roman" w:eastAsia="Times New Roman" w:hAnsi="Times New Roman" w:cs="Times New Roman"/>
          <w:sz w:val="28"/>
          <w:szCs w:val="28"/>
        </w:rPr>
        <w:t xml:space="preserve">( 2020 год- 22176 чел., 2021 год- 23492 чел.) К 2024 году планируется достигнуть 80,0% охвата жителей </w:t>
      </w:r>
      <w:r w:rsidR="008438B0" w:rsidRPr="001969E8">
        <w:rPr>
          <w:rFonts w:ascii="Times New Roman" w:eastAsia="Times New Roman" w:hAnsi="Times New Roman" w:cs="Times New Roman"/>
          <w:sz w:val="28"/>
          <w:szCs w:val="28"/>
        </w:rPr>
        <w:lastRenderedPageBreak/>
        <w:t xml:space="preserve">данной возрастной категории дополнительным образованием. </w:t>
      </w:r>
      <w:proofErr w:type="gramEnd"/>
    </w:p>
    <w:p w:rsidR="008438B0" w:rsidRPr="001969E8" w:rsidRDefault="008438B0" w:rsidP="008438B0">
      <w:pPr>
        <w:widowControl w:val="0"/>
        <w:spacing w:after="0" w:line="240" w:lineRule="auto"/>
        <w:ind w:firstLine="709"/>
        <w:jc w:val="both"/>
        <w:rPr>
          <w:rFonts w:ascii="Times New Roman" w:eastAsia="Times New Roman" w:hAnsi="Times New Roman" w:cs="Times New Roman"/>
          <w:sz w:val="28"/>
          <w:szCs w:val="28"/>
        </w:rPr>
      </w:pPr>
      <w:r w:rsidRPr="001969E8">
        <w:rPr>
          <w:rFonts w:ascii="Times New Roman" w:eastAsia="Times New Roman" w:hAnsi="Times New Roman" w:cs="Times New Roman"/>
          <w:sz w:val="28"/>
          <w:szCs w:val="28"/>
        </w:rPr>
        <w:t>Положительной оценкой результатов работы образовательных организаций района можно считать удовлетворенность населения качеством предоставляемых услуг и комфортностью созданных условий предоставления услуг. По итогам  проведенного в 2021 году изучения мнения населения качеством работы дошкольных учреждений удовлетворены 98,7% опрошенных, общеобразовательных учреждений – 97,1%, учреждений дополнительного образования – 100,0%.</w:t>
      </w:r>
    </w:p>
    <w:p w:rsidR="004D7DFD" w:rsidRPr="001969E8" w:rsidRDefault="00674411" w:rsidP="0027054F">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 </w:t>
      </w:r>
    </w:p>
    <w:p w:rsidR="000F22C1" w:rsidRPr="001969E8" w:rsidRDefault="000F22C1" w:rsidP="00F429D4">
      <w:pPr>
        <w:pStyle w:val="af1"/>
        <w:numPr>
          <w:ilvl w:val="0"/>
          <w:numId w:val="6"/>
        </w:numPr>
        <w:spacing w:after="0" w:line="240" w:lineRule="auto"/>
        <w:ind w:left="0" w:firstLine="709"/>
        <w:jc w:val="center"/>
        <w:rPr>
          <w:rFonts w:ascii="Times New Roman" w:hAnsi="Times New Roman"/>
          <w:b/>
          <w:sz w:val="28"/>
          <w:szCs w:val="28"/>
        </w:rPr>
      </w:pPr>
      <w:r w:rsidRPr="001969E8">
        <w:rPr>
          <w:rFonts w:ascii="Times New Roman" w:hAnsi="Times New Roman"/>
          <w:b/>
          <w:sz w:val="28"/>
          <w:szCs w:val="28"/>
        </w:rPr>
        <w:t>Культура</w:t>
      </w:r>
    </w:p>
    <w:p w:rsidR="00D146EB" w:rsidRPr="001969E8" w:rsidRDefault="00D146EB" w:rsidP="00F429D4">
      <w:pPr>
        <w:spacing w:after="0" w:line="240" w:lineRule="auto"/>
        <w:ind w:firstLine="709"/>
        <w:jc w:val="center"/>
        <w:rPr>
          <w:rFonts w:ascii="Times New Roman" w:hAnsi="Times New Roman" w:cs="Times New Roman"/>
          <w:b/>
          <w:sz w:val="28"/>
          <w:szCs w:val="28"/>
        </w:rPr>
      </w:pPr>
    </w:p>
    <w:p w:rsidR="0083566A" w:rsidRPr="001E2F49" w:rsidRDefault="002A0C8F" w:rsidP="002A0C8F">
      <w:pPr>
        <w:spacing w:after="0" w:line="240" w:lineRule="auto"/>
        <w:ind w:firstLine="708"/>
        <w:jc w:val="both"/>
        <w:rPr>
          <w:rFonts w:ascii="Times New Roman" w:eastAsia="Times New Roman" w:hAnsi="Times New Roman" w:cs="Times New Roman"/>
          <w:color w:val="FF0000"/>
          <w:sz w:val="24"/>
          <w:szCs w:val="24"/>
          <w:lang w:eastAsia="ru-RU"/>
        </w:rPr>
      </w:pPr>
      <w:r w:rsidRPr="001969E8">
        <w:rPr>
          <w:rFonts w:ascii="Times New Roman" w:eastAsia="Times New Roman" w:hAnsi="Times New Roman" w:cs="Times New Roman"/>
          <w:sz w:val="28"/>
          <w:szCs w:val="28"/>
          <w:lang w:eastAsia="ru-RU"/>
        </w:rPr>
        <w:t xml:space="preserve">Отрасль культуры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представлена 36 объектами культуры, в том числе 27 учреждениями.</w:t>
      </w:r>
      <w:r w:rsidR="0083566A" w:rsidRPr="001969E8">
        <w:rPr>
          <w:rFonts w:ascii="Times New Roman" w:hAnsi="Times New Roman" w:cs="Times New Roman"/>
          <w:sz w:val="28"/>
          <w:szCs w:val="28"/>
        </w:rPr>
        <w:t xml:space="preserve"> </w:t>
      </w:r>
      <w:r w:rsidR="0083566A" w:rsidRPr="005E72F8">
        <w:rPr>
          <w:rFonts w:ascii="Times New Roman" w:hAnsi="Times New Roman" w:cs="Times New Roman"/>
          <w:sz w:val="28"/>
          <w:szCs w:val="28"/>
        </w:rPr>
        <w:t>В районе 1</w:t>
      </w:r>
      <w:r w:rsidRPr="005E72F8">
        <w:rPr>
          <w:rFonts w:ascii="Times New Roman" w:hAnsi="Times New Roman" w:cs="Times New Roman"/>
          <w:sz w:val="28"/>
          <w:szCs w:val="28"/>
        </w:rPr>
        <w:t>1 культурно-досуговых</w:t>
      </w:r>
      <w:r w:rsidR="0083566A" w:rsidRPr="005E72F8">
        <w:rPr>
          <w:rFonts w:ascii="Times New Roman" w:hAnsi="Times New Roman" w:cs="Times New Roman"/>
          <w:sz w:val="28"/>
          <w:szCs w:val="28"/>
        </w:rPr>
        <w:t xml:space="preserve"> учреждений объединяют 200 клубных формирований (117 кружков, 83 клубных любительских объединения), в которых занято 481</w:t>
      </w:r>
      <w:r w:rsidRPr="005E72F8">
        <w:rPr>
          <w:rFonts w:ascii="Times New Roman" w:hAnsi="Times New Roman" w:cs="Times New Roman"/>
          <w:sz w:val="28"/>
          <w:szCs w:val="28"/>
        </w:rPr>
        <w:t>2</w:t>
      </w:r>
      <w:r w:rsidR="0083566A" w:rsidRPr="005E72F8">
        <w:rPr>
          <w:rFonts w:ascii="Times New Roman" w:hAnsi="Times New Roman" w:cs="Times New Roman"/>
          <w:sz w:val="28"/>
          <w:szCs w:val="28"/>
        </w:rPr>
        <w:t xml:space="preserve"> участников, в том числе для женщин района функционируют 48 клубных формирований и кружков с охватом участниц более </w:t>
      </w:r>
      <w:r w:rsidRPr="005E72F8">
        <w:rPr>
          <w:rFonts w:ascii="Times New Roman" w:hAnsi="Times New Roman" w:cs="Times New Roman"/>
          <w:sz w:val="28"/>
          <w:szCs w:val="28"/>
        </w:rPr>
        <w:t>700</w:t>
      </w:r>
      <w:r w:rsidR="0083566A" w:rsidRPr="005E72F8">
        <w:rPr>
          <w:rFonts w:ascii="Times New Roman" w:hAnsi="Times New Roman" w:cs="Times New Roman"/>
          <w:sz w:val="28"/>
          <w:szCs w:val="28"/>
        </w:rPr>
        <w:t xml:space="preserve"> человек.</w:t>
      </w:r>
      <w:r w:rsidR="001E2F49">
        <w:rPr>
          <w:rFonts w:ascii="Times New Roman" w:hAnsi="Times New Roman" w:cs="Times New Roman"/>
          <w:color w:val="FF0000"/>
          <w:sz w:val="28"/>
          <w:szCs w:val="28"/>
        </w:rPr>
        <w:t xml:space="preserve"> </w:t>
      </w:r>
    </w:p>
    <w:p w:rsidR="0083566A" w:rsidRPr="001969E8" w:rsidRDefault="0083566A" w:rsidP="0083566A">
      <w:pPr>
        <w:pStyle w:val="ae"/>
        <w:spacing w:before="0" w:after="0"/>
        <w:ind w:firstLine="708"/>
        <w:jc w:val="both"/>
        <w:rPr>
          <w:sz w:val="28"/>
          <w:szCs w:val="28"/>
        </w:rPr>
      </w:pPr>
      <w:r w:rsidRPr="001969E8">
        <w:rPr>
          <w:sz w:val="28"/>
          <w:szCs w:val="28"/>
        </w:rPr>
        <w:t>В 11</w:t>
      </w:r>
      <w:r w:rsidR="002A0C8F" w:rsidRPr="001969E8">
        <w:rPr>
          <w:sz w:val="28"/>
          <w:szCs w:val="28"/>
        </w:rPr>
        <w:t>6</w:t>
      </w:r>
      <w:r w:rsidRPr="001969E8">
        <w:rPr>
          <w:sz w:val="28"/>
          <w:szCs w:val="28"/>
        </w:rPr>
        <w:t xml:space="preserve"> коллективах самодеятельного народного творчества занято около 2,0 тыс. человек. </w:t>
      </w:r>
    </w:p>
    <w:p w:rsidR="0083566A" w:rsidRPr="001969E8" w:rsidRDefault="0083566A" w:rsidP="0083566A">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Уровень фактической обеспеченности учреждениями культуры от нормативной потребности в отчетном году</w:t>
      </w:r>
      <w:r w:rsidR="003C099F" w:rsidRPr="001969E8">
        <w:rPr>
          <w:rFonts w:ascii="Times New Roman" w:hAnsi="Times New Roman" w:cs="Times New Roman"/>
          <w:i/>
          <w:sz w:val="28"/>
          <w:szCs w:val="28"/>
        </w:rPr>
        <w:t xml:space="preserve"> составляет</w:t>
      </w:r>
      <w:r w:rsidRPr="001969E8">
        <w:rPr>
          <w:rFonts w:ascii="Times New Roman" w:hAnsi="Times New Roman" w:cs="Times New Roman"/>
          <w:i/>
          <w:sz w:val="28"/>
          <w:szCs w:val="28"/>
        </w:rPr>
        <w:t>:</w:t>
      </w:r>
    </w:p>
    <w:p w:rsidR="0083566A" w:rsidRPr="001969E8" w:rsidRDefault="0083566A" w:rsidP="006305CF">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 xml:space="preserve"> клубами и учреждениями клубного типа </w:t>
      </w:r>
      <w:r w:rsidR="00737B79">
        <w:rPr>
          <w:rFonts w:ascii="Times New Roman" w:hAnsi="Times New Roman" w:cs="Times New Roman"/>
          <w:i/>
          <w:sz w:val="28"/>
          <w:szCs w:val="28"/>
        </w:rPr>
        <w:t>–</w:t>
      </w:r>
      <w:r w:rsidRPr="001969E8">
        <w:rPr>
          <w:rFonts w:ascii="Times New Roman" w:hAnsi="Times New Roman" w:cs="Times New Roman"/>
          <w:i/>
          <w:sz w:val="28"/>
          <w:szCs w:val="28"/>
        </w:rPr>
        <w:t xml:space="preserve"> </w:t>
      </w:r>
      <w:r w:rsidR="00737B79">
        <w:rPr>
          <w:rFonts w:ascii="Times New Roman" w:hAnsi="Times New Roman" w:cs="Times New Roman"/>
          <w:i/>
          <w:sz w:val="28"/>
          <w:szCs w:val="28"/>
        </w:rPr>
        <w:t>75,0</w:t>
      </w:r>
      <w:r w:rsidRPr="001969E8">
        <w:rPr>
          <w:rFonts w:ascii="Times New Roman" w:hAnsi="Times New Roman" w:cs="Times New Roman"/>
          <w:i/>
          <w:sz w:val="28"/>
          <w:szCs w:val="28"/>
        </w:rPr>
        <w:t>%</w:t>
      </w:r>
      <w:r w:rsidRPr="001969E8">
        <w:rPr>
          <w:rFonts w:ascii="Times New Roman" w:hAnsi="Times New Roman" w:cs="Times New Roman"/>
          <w:sz w:val="28"/>
          <w:szCs w:val="28"/>
        </w:rPr>
        <w:t xml:space="preserve"> </w:t>
      </w:r>
      <w:r w:rsidRPr="001969E8">
        <w:rPr>
          <w:rFonts w:ascii="Times New Roman" w:hAnsi="Times New Roman" w:cs="Times New Roman"/>
          <w:i/>
          <w:sz w:val="28"/>
          <w:szCs w:val="28"/>
        </w:rPr>
        <w:t>и остается неизменным, увеличение данных учреждений не планируется;</w:t>
      </w:r>
    </w:p>
    <w:p w:rsidR="006305CF" w:rsidRPr="001969E8" w:rsidRDefault="0083566A" w:rsidP="003C099F">
      <w:pPr>
        <w:pStyle w:val="ae"/>
        <w:spacing w:before="0" w:after="0"/>
        <w:ind w:firstLine="708"/>
        <w:jc w:val="both"/>
        <w:rPr>
          <w:color w:val="auto"/>
          <w:sz w:val="28"/>
          <w:szCs w:val="28"/>
        </w:rPr>
      </w:pPr>
      <w:proofErr w:type="gramStart"/>
      <w:r w:rsidRPr="001969E8">
        <w:rPr>
          <w:rFonts w:cs="Times New Roman"/>
          <w:i/>
          <w:sz w:val="28"/>
          <w:szCs w:val="28"/>
        </w:rPr>
        <w:t xml:space="preserve">библиотеками </w:t>
      </w:r>
      <w:r w:rsidR="003C099F" w:rsidRPr="001969E8">
        <w:rPr>
          <w:rFonts w:cs="Times New Roman"/>
          <w:i/>
          <w:sz w:val="28"/>
          <w:szCs w:val="28"/>
        </w:rPr>
        <w:t>-</w:t>
      </w:r>
      <w:r w:rsidRPr="001969E8">
        <w:rPr>
          <w:rFonts w:cs="Times New Roman"/>
          <w:i/>
          <w:sz w:val="28"/>
          <w:szCs w:val="28"/>
        </w:rPr>
        <w:t xml:space="preserve"> 100,0%, и остается неизменным, увеличение данных учреждений не </w:t>
      </w:r>
      <w:r w:rsidRPr="001969E8">
        <w:rPr>
          <w:rFonts w:cs="Times New Roman"/>
          <w:i/>
          <w:color w:val="auto"/>
          <w:sz w:val="28"/>
          <w:szCs w:val="28"/>
        </w:rPr>
        <w:t>планируется</w:t>
      </w:r>
      <w:r w:rsidR="006305CF" w:rsidRPr="001969E8">
        <w:rPr>
          <w:color w:val="auto"/>
          <w:sz w:val="28"/>
          <w:szCs w:val="28"/>
        </w:rPr>
        <w:t xml:space="preserve"> (</w:t>
      </w:r>
      <w:r w:rsidR="003C099F" w:rsidRPr="001969E8">
        <w:rPr>
          <w:color w:val="auto"/>
          <w:sz w:val="28"/>
          <w:szCs w:val="28"/>
        </w:rPr>
        <w:t>ж</w:t>
      </w:r>
      <w:r w:rsidR="006305CF" w:rsidRPr="001969E8">
        <w:rPr>
          <w:color w:val="auto"/>
          <w:sz w:val="28"/>
          <w:szCs w:val="28"/>
        </w:rPr>
        <w:t xml:space="preserve">ителей </w:t>
      </w:r>
      <w:proofErr w:type="spellStart"/>
      <w:r w:rsidR="006305CF" w:rsidRPr="001969E8">
        <w:rPr>
          <w:color w:val="auto"/>
          <w:sz w:val="28"/>
          <w:szCs w:val="28"/>
        </w:rPr>
        <w:t>Динского</w:t>
      </w:r>
      <w:proofErr w:type="spellEnd"/>
      <w:r w:rsidR="006305CF" w:rsidRPr="001969E8">
        <w:rPr>
          <w:color w:val="auto"/>
          <w:sz w:val="28"/>
          <w:szCs w:val="28"/>
        </w:rPr>
        <w:t xml:space="preserve"> района на основе сочетания принципов общедоступности и бесплатности обслуживают 19 библиотек</w:t>
      </w:r>
      <w:r w:rsidR="003C099F" w:rsidRPr="001969E8">
        <w:rPr>
          <w:color w:val="auto"/>
          <w:sz w:val="28"/>
          <w:szCs w:val="28"/>
        </w:rPr>
        <w:t>,</w:t>
      </w:r>
      <w:r w:rsidR="006305CF" w:rsidRPr="001969E8">
        <w:rPr>
          <w:color w:val="auto"/>
          <w:sz w:val="28"/>
          <w:szCs w:val="28"/>
        </w:rPr>
        <w:t xml:space="preserve"> из них 4 – детские.</w:t>
      </w:r>
      <w:proofErr w:type="gramEnd"/>
      <w:r w:rsidR="006305CF" w:rsidRPr="001969E8">
        <w:rPr>
          <w:color w:val="auto"/>
          <w:sz w:val="28"/>
          <w:szCs w:val="28"/>
        </w:rPr>
        <w:t xml:space="preserve"> Книжный библиотечный фонд составляет более 4</w:t>
      </w:r>
      <w:r w:rsidR="002A0C8F" w:rsidRPr="001969E8">
        <w:rPr>
          <w:color w:val="auto"/>
          <w:sz w:val="28"/>
          <w:szCs w:val="28"/>
        </w:rPr>
        <w:t>21</w:t>
      </w:r>
      <w:r w:rsidR="006305CF" w:rsidRPr="001969E8">
        <w:rPr>
          <w:color w:val="auto"/>
          <w:sz w:val="28"/>
          <w:szCs w:val="28"/>
        </w:rPr>
        <w:t xml:space="preserve"> тыс. экземпляров. В 202</w:t>
      </w:r>
      <w:r w:rsidR="002A0C8F" w:rsidRPr="001969E8">
        <w:rPr>
          <w:color w:val="auto"/>
          <w:sz w:val="28"/>
          <w:szCs w:val="28"/>
        </w:rPr>
        <w:t>1</w:t>
      </w:r>
      <w:r w:rsidR="006305CF" w:rsidRPr="001969E8">
        <w:rPr>
          <w:color w:val="auto"/>
          <w:sz w:val="28"/>
          <w:szCs w:val="28"/>
        </w:rPr>
        <w:t xml:space="preserve"> году на комплектование библиотек из бюджетов</w:t>
      </w:r>
      <w:r w:rsidR="002A0C8F" w:rsidRPr="001969E8">
        <w:rPr>
          <w:color w:val="auto"/>
          <w:sz w:val="28"/>
          <w:szCs w:val="28"/>
        </w:rPr>
        <w:t xml:space="preserve"> всех уровней</w:t>
      </w:r>
      <w:r w:rsidR="006305CF" w:rsidRPr="001969E8">
        <w:rPr>
          <w:color w:val="auto"/>
          <w:sz w:val="28"/>
          <w:szCs w:val="28"/>
        </w:rPr>
        <w:t xml:space="preserve"> было выделено около </w:t>
      </w:r>
      <w:r w:rsidR="002A0C8F" w:rsidRPr="001969E8">
        <w:rPr>
          <w:color w:val="auto"/>
          <w:sz w:val="28"/>
          <w:szCs w:val="28"/>
        </w:rPr>
        <w:t>809,2</w:t>
      </w:r>
      <w:r w:rsidR="006305CF" w:rsidRPr="001969E8">
        <w:rPr>
          <w:color w:val="auto"/>
          <w:sz w:val="28"/>
          <w:szCs w:val="28"/>
        </w:rPr>
        <w:t xml:space="preserve"> тыс. рублей. </w:t>
      </w:r>
      <w:proofErr w:type="gramStart"/>
      <w:r w:rsidR="006305CF" w:rsidRPr="001969E8">
        <w:rPr>
          <w:color w:val="auto"/>
          <w:sz w:val="28"/>
          <w:szCs w:val="28"/>
        </w:rPr>
        <w:t>Услугами библиотек в отчетном году воспользовались более 20,</w:t>
      </w:r>
      <w:r w:rsidR="002A0C8F" w:rsidRPr="001969E8">
        <w:rPr>
          <w:color w:val="auto"/>
          <w:sz w:val="28"/>
          <w:szCs w:val="28"/>
        </w:rPr>
        <w:t>4</w:t>
      </w:r>
      <w:r w:rsidR="006305CF" w:rsidRPr="001969E8">
        <w:rPr>
          <w:color w:val="auto"/>
          <w:sz w:val="28"/>
          <w:szCs w:val="28"/>
        </w:rPr>
        <w:t xml:space="preserve"> тыс. человек, которым выдано более </w:t>
      </w:r>
      <w:r w:rsidR="002A0C8F" w:rsidRPr="001969E8">
        <w:rPr>
          <w:color w:val="auto"/>
          <w:sz w:val="28"/>
          <w:szCs w:val="28"/>
        </w:rPr>
        <w:t>413</w:t>
      </w:r>
      <w:r w:rsidR="006305CF" w:rsidRPr="001969E8">
        <w:rPr>
          <w:color w:val="auto"/>
          <w:sz w:val="28"/>
          <w:szCs w:val="28"/>
        </w:rPr>
        <w:t xml:space="preserve"> тыс. экземпляров документов)</w:t>
      </w:r>
      <w:r w:rsidR="006305CF" w:rsidRPr="001969E8">
        <w:rPr>
          <w:rFonts w:cs="Times New Roman"/>
          <w:i/>
          <w:color w:val="auto"/>
          <w:sz w:val="28"/>
          <w:szCs w:val="28"/>
        </w:rPr>
        <w:t>;</w:t>
      </w:r>
      <w:proofErr w:type="gramEnd"/>
    </w:p>
    <w:p w:rsidR="0083566A" w:rsidRPr="001969E8" w:rsidRDefault="0083566A" w:rsidP="006305CF">
      <w:pPr>
        <w:pStyle w:val="af1"/>
        <w:spacing w:after="0" w:line="240" w:lineRule="auto"/>
        <w:ind w:left="0" w:firstLine="709"/>
        <w:jc w:val="both"/>
        <w:rPr>
          <w:rFonts w:ascii="Times New Roman" w:hAnsi="Times New Roman"/>
          <w:i/>
          <w:sz w:val="28"/>
          <w:szCs w:val="28"/>
        </w:rPr>
      </w:pPr>
      <w:r w:rsidRPr="001969E8">
        <w:rPr>
          <w:rFonts w:ascii="Times New Roman" w:hAnsi="Times New Roman"/>
          <w:i/>
          <w:sz w:val="28"/>
          <w:szCs w:val="28"/>
        </w:rPr>
        <w:t xml:space="preserve"> парками культуры и отдыха </w:t>
      </w:r>
      <w:r w:rsidR="003C099F" w:rsidRPr="001969E8">
        <w:rPr>
          <w:rFonts w:ascii="Times New Roman" w:hAnsi="Times New Roman"/>
          <w:i/>
          <w:sz w:val="28"/>
          <w:szCs w:val="28"/>
        </w:rPr>
        <w:t>-</w:t>
      </w:r>
      <w:r w:rsidRPr="001969E8">
        <w:rPr>
          <w:rFonts w:ascii="Times New Roman" w:hAnsi="Times New Roman"/>
          <w:i/>
          <w:sz w:val="28"/>
          <w:szCs w:val="28"/>
        </w:rPr>
        <w:t xml:space="preserve"> 100,0% и остается неизменным, увеличение парков  не планируется. </w:t>
      </w:r>
    </w:p>
    <w:p w:rsidR="0083566A" w:rsidRPr="001969E8" w:rsidRDefault="0083566A" w:rsidP="006305CF">
      <w:pPr>
        <w:pStyle w:val="ae"/>
        <w:spacing w:before="0" w:after="0"/>
        <w:ind w:firstLine="708"/>
        <w:jc w:val="both"/>
        <w:rPr>
          <w:sz w:val="28"/>
          <w:szCs w:val="28"/>
        </w:rPr>
      </w:pPr>
      <w:r w:rsidRPr="001969E8">
        <w:rPr>
          <w:sz w:val="28"/>
          <w:szCs w:val="28"/>
        </w:rPr>
        <w:t>В 202</w:t>
      </w:r>
      <w:r w:rsidR="00A24FD0" w:rsidRPr="001969E8">
        <w:rPr>
          <w:sz w:val="28"/>
          <w:szCs w:val="28"/>
        </w:rPr>
        <w:t>1</w:t>
      </w:r>
      <w:r w:rsidRPr="001969E8">
        <w:rPr>
          <w:sz w:val="28"/>
          <w:szCs w:val="28"/>
        </w:rPr>
        <w:t xml:space="preserve"> году </w:t>
      </w:r>
      <w:r w:rsidR="00A24FD0" w:rsidRPr="001969E8">
        <w:rPr>
          <w:rFonts w:cs="Times New Roman"/>
          <w:sz w:val="28"/>
          <w:szCs w:val="28"/>
        </w:rPr>
        <w:t xml:space="preserve">культурно-досуговыми учреждениями </w:t>
      </w:r>
      <w:r w:rsidRPr="001969E8">
        <w:rPr>
          <w:sz w:val="28"/>
          <w:szCs w:val="28"/>
        </w:rPr>
        <w:t xml:space="preserve">организовано </w:t>
      </w:r>
      <w:r w:rsidR="00A24FD0" w:rsidRPr="001969E8">
        <w:rPr>
          <w:sz w:val="28"/>
          <w:szCs w:val="28"/>
        </w:rPr>
        <w:t>4279</w:t>
      </w:r>
      <w:r w:rsidRPr="001969E8">
        <w:rPr>
          <w:sz w:val="28"/>
          <w:szCs w:val="28"/>
        </w:rPr>
        <w:t xml:space="preserve"> культурно-массовых мероприятия с охватом около </w:t>
      </w:r>
      <w:r w:rsidR="00A24FD0" w:rsidRPr="001969E8">
        <w:rPr>
          <w:sz w:val="28"/>
          <w:szCs w:val="28"/>
        </w:rPr>
        <w:t>377,4</w:t>
      </w:r>
      <w:r w:rsidRPr="001969E8">
        <w:rPr>
          <w:sz w:val="28"/>
          <w:szCs w:val="28"/>
        </w:rPr>
        <w:t xml:space="preserve"> тыс. человек  и </w:t>
      </w:r>
      <w:r w:rsidR="00A24FD0" w:rsidRPr="001969E8">
        <w:rPr>
          <w:sz w:val="28"/>
          <w:szCs w:val="28"/>
        </w:rPr>
        <w:t>1921</w:t>
      </w:r>
      <w:r w:rsidRPr="001969E8">
        <w:rPr>
          <w:sz w:val="28"/>
          <w:szCs w:val="28"/>
        </w:rPr>
        <w:t xml:space="preserve"> онлайн-мероприятие, которые посетили </w:t>
      </w:r>
      <w:r w:rsidR="00A24FD0" w:rsidRPr="001969E8">
        <w:rPr>
          <w:sz w:val="28"/>
          <w:szCs w:val="28"/>
        </w:rPr>
        <w:t>483,6</w:t>
      </w:r>
      <w:r w:rsidRPr="001969E8">
        <w:rPr>
          <w:sz w:val="28"/>
          <w:szCs w:val="28"/>
        </w:rPr>
        <w:t xml:space="preserve"> тыс. человек.</w:t>
      </w:r>
    </w:p>
    <w:p w:rsidR="0083566A" w:rsidRPr="001969E8" w:rsidRDefault="0083566A" w:rsidP="002B18E4">
      <w:pPr>
        <w:pStyle w:val="ae"/>
        <w:spacing w:before="0" w:after="0"/>
        <w:ind w:firstLine="708"/>
        <w:jc w:val="both"/>
        <w:rPr>
          <w:rFonts w:cs="Times New Roman"/>
          <w:color w:val="auto"/>
          <w:sz w:val="28"/>
          <w:szCs w:val="28"/>
        </w:rPr>
      </w:pPr>
      <w:r w:rsidRPr="001969E8">
        <w:rPr>
          <w:sz w:val="28"/>
          <w:szCs w:val="28"/>
        </w:rPr>
        <w:t xml:space="preserve">Коллективы художественной самодеятельности района стали участниками </w:t>
      </w:r>
      <w:r w:rsidR="008565A5" w:rsidRPr="001969E8">
        <w:rPr>
          <w:rFonts w:cs="Times New Roman"/>
          <w:color w:val="auto"/>
          <w:sz w:val="28"/>
          <w:szCs w:val="28"/>
        </w:rPr>
        <w:t>62</w:t>
      </w:r>
      <w:r w:rsidRPr="001969E8">
        <w:rPr>
          <w:rFonts w:cs="Times New Roman"/>
          <w:color w:val="auto"/>
          <w:sz w:val="28"/>
          <w:szCs w:val="28"/>
        </w:rPr>
        <w:t xml:space="preserve"> районных фестивалей, а также лауреатами и дипломантами более </w:t>
      </w:r>
      <w:r w:rsidR="008565A5" w:rsidRPr="001969E8">
        <w:rPr>
          <w:rFonts w:cs="Times New Roman"/>
          <w:color w:val="auto"/>
          <w:sz w:val="28"/>
          <w:szCs w:val="28"/>
        </w:rPr>
        <w:t xml:space="preserve">480 </w:t>
      </w:r>
      <w:r w:rsidRPr="001969E8">
        <w:rPr>
          <w:rFonts w:cs="Times New Roman"/>
          <w:color w:val="auto"/>
          <w:sz w:val="28"/>
          <w:szCs w:val="28"/>
        </w:rPr>
        <w:t>региональных, всероссийских, международных фестивалей и конкурсов.</w:t>
      </w:r>
    </w:p>
    <w:p w:rsidR="002F6E81" w:rsidRPr="001969E8" w:rsidRDefault="002F6E81" w:rsidP="002B18E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Важными событиями 2021 года, объявленного Годом науки и технологий, стало участие в онлайн – акциях и мероприятиях, посвященных научным  технологиям,  празднованию  227-й годовщины основания станицы Динской, 60-летия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w:t>
      </w:r>
    </w:p>
    <w:p w:rsidR="002F6E81" w:rsidRPr="001969E8" w:rsidRDefault="002F6E81" w:rsidP="002B18E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lastRenderedPageBreak/>
        <w:t xml:space="preserve">участие в онлайн-акции «Вчера, сегодня, завтра», в рамках которой публиковались статьи об интересных местах, событиях, фактах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w:t>
      </w:r>
    </w:p>
    <w:p w:rsidR="002F6E81" w:rsidRPr="001969E8" w:rsidRDefault="002F6E81" w:rsidP="002B18E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онлайн-акции «60 лет вместе» - публикации о семейных парах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w:t>
      </w:r>
    </w:p>
    <w:p w:rsidR="008C2A5A" w:rsidRDefault="002F6E81" w:rsidP="008C2A5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онлайн-фестивале хореографического искусства «Планета детства»;</w:t>
      </w:r>
    </w:p>
    <w:p w:rsidR="002F6E81" w:rsidRPr="001969E8" w:rsidRDefault="002F6E81" w:rsidP="008C2A5A">
      <w:pPr>
        <w:spacing w:after="0" w:line="240" w:lineRule="auto"/>
        <w:ind w:firstLine="708"/>
        <w:jc w:val="both"/>
        <w:rPr>
          <w:rFonts w:ascii="Times New Roman" w:eastAsia="Times New Roman" w:hAnsi="Times New Roman" w:cs="Times New Roman"/>
          <w:sz w:val="28"/>
          <w:szCs w:val="28"/>
          <w:lang w:eastAsia="ru-RU"/>
        </w:rPr>
      </w:pPr>
      <w:proofErr w:type="gramStart"/>
      <w:r w:rsidRPr="001969E8">
        <w:rPr>
          <w:rFonts w:ascii="Times New Roman" w:eastAsia="Times New Roman" w:hAnsi="Times New Roman" w:cs="Times New Roman"/>
          <w:sz w:val="28"/>
          <w:szCs w:val="28"/>
          <w:lang w:eastAsia="ru-RU"/>
        </w:rPr>
        <w:t>арт</w:t>
      </w:r>
      <w:proofErr w:type="gramEnd"/>
      <w:r w:rsidRPr="001969E8">
        <w:rPr>
          <w:rFonts w:ascii="Times New Roman" w:eastAsia="Times New Roman" w:hAnsi="Times New Roman" w:cs="Times New Roman"/>
          <w:sz w:val="28"/>
          <w:szCs w:val="28"/>
          <w:lang w:eastAsia="ru-RU"/>
        </w:rPr>
        <w:t xml:space="preserve"> – проекте «Ровесник» -  цикл публикаций о  ровесниках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w:t>
      </w:r>
    </w:p>
    <w:p w:rsidR="008C2A5A" w:rsidRDefault="002F6E81" w:rsidP="008C2A5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онлайн-акции «До чего дошёл прогресс!», в процессе проведения которой необходимо было показать самое невероятное достижение для наших бабушек и дедушек и попробовать сделать то же самое «дедовским» способом;</w:t>
      </w:r>
    </w:p>
    <w:p w:rsidR="002F6E81" w:rsidRPr="001969E8" w:rsidRDefault="002F6E81" w:rsidP="008C2A5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онлайн-акции для лидеров культурной и общественной жизни района «Мы - первые!»;</w:t>
      </w:r>
    </w:p>
    <w:p w:rsidR="008C2A5A" w:rsidRDefault="002F6E81" w:rsidP="008C2A5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участие в акции для тех, кто строит планы на будущее - Творческая лаборатория по созданию образа своей мечты «ПОМЕЧТАЙКА»;</w:t>
      </w:r>
    </w:p>
    <w:p w:rsidR="002F6E81" w:rsidRPr="001969E8" w:rsidRDefault="002F6E81" w:rsidP="008C2A5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калейдоскоп онлайн-пожеланий ко Дню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«Цветик – </w:t>
      </w:r>
      <w:proofErr w:type="spellStart"/>
      <w:r w:rsidRPr="001969E8">
        <w:rPr>
          <w:rFonts w:ascii="Times New Roman" w:eastAsia="Times New Roman" w:hAnsi="Times New Roman" w:cs="Times New Roman"/>
          <w:sz w:val="28"/>
          <w:szCs w:val="28"/>
          <w:lang w:eastAsia="ru-RU"/>
        </w:rPr>
        <w:t>семицветик</w:t>
      </w:r>
      <w:proofErr w:type="spellEnd"/>
      <w:r w:rsidRPr="001969E8">
        <w:rPr>
          <w:rFonts w:ascii="Times New Roman" w:eastAsia="Times New Roman" w:hAnsi="Times New Roman" w:cs="Times New Roman"/>
          <w:sz w:val="28"/>
          <w:szCs w:val="28"/>
          <w:lang w:eastAsia="ru-RU"/>
        </w:rPr>
        <w:t>»;</w:t>
      </w:r>
    </w:p>
    <w:p w:rsidR="002F6E81" w:rsidRPr="001969E8" w:rsidRDefault="002F6E81" w:rsidP="002B18E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участие в литературно – музыкальной гостиной «Мы - дети твои, дорогая Земля!».</w:t>
      </w:r>
    </w:p>
    <w:p w:rsidR="003E7103" w:rsidRDefault="002F6E81"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2021 году продолжил свою работу </w:t>
      </w:r>
      <w:proofErr w:type="gramStart"/>
      <w:r w:rsidRPr="001969E8">
        <w:rPr>
          <w:rFonts w:ascii="Times New Roman" w:eastAsia="Times New Roman" w:hAnsi="Times New Roman" w:cs="Times New Roman"/>
          <w:sz w:val="28"/>
          <w:szCs w:val="28"/>
          <w:lang w:eastAsia="ru-RU"/>
        </w:rPr>
        <w:t>районный</w:t>
      </w:r>
      <w:proofErr w:type="gramEnd"/>
      <w:r w:rsidRPr="001969E8">
        <w:rPr>
          <w:rFonts w:ascii="Times New Roman" w:eastAsia="Times New Roman" w:hAnsi="Times New Roman" w:cs="Times New Roman"/>
          <w:sz w:val="28"/>
          <w:szCs w:val="28"/>
          <w:lang w:eastAsia="ru-RU"/>
        </w:rPr>
        <w:t xml:space="preserve"> социальный культурно-исторический онлайн-проект «Курганы доблести», стартовавший в  2020 году в целях духовно-нравственного и эстетического воспитания населения, формирования уважительного отношения к культурному наследию Кубани.</w:t>
      </w:r>
    </w:p>
    <w:p w:rsidR="002F6E81" w:rsidRPr="001969E8" w:rsidRDefault="002F6E81"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Также одним из важных событий для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стало вручение учащемуся детской школы иску</w:t>
      </w:r>
      <w:proofErr w:type="gramStart"/>
      <w:r w:rsidRPr="001969E8">
        <w:rPr>
          <w:rFonts w:ascii="Times New Roman" w:eastAsia="Times New Roman" w:hAnsi="Times New Roman" w:cs="Times New Roman"/>
          <w:sz w:val="28"/>
          <w:szCs w:val="28"/>
          <w:lang w:eastAsia="ru-RU"/>
        </w:rPr>
        <w:t>сств ст</w:t>
      </w:r>
      <w:proofErr w:type="gramEnd"/>
      <w:r w:rsidRPr="001969E8">
        <w:rPr>
          <w:rFonts w:ascii="Times New Roman" w:eastAsia="Times New Roman" w:hAnsi="Times New Roman" w:cs="Times New Roman"/>
          <w:sz w:val="28"/>
          <w:szCs w:val="28"/>
          <w:lang w:eastAsia="ru-RU"/>
        </w:rPr>
        <w:t xml:space="preserve">аницы </w:t>
      </w:r>
      <w:proofErr w:type="spellStart"/>
      <w:r w:rsidRPr="001969E8">
        <w:rPr>
          <w:rFonts w:ascii="Times New Roman" w:eastAsia="Times New Roman" w:hAnsi="Times New Roman" w:cs="Times New Roman"/>
          <w:sz w:val="28"/>
          <w:szCs w:val="28"/>
          <w:lang w:eastAsia="ru-RU"/>
        </w:rPr>
        <w:t>Новотитаровской</w:t>
      </w:r>
      <w:proofErr w:type="spellEnd"/>
      <w:r w:rsidRPr="001969E8">
        <w:rPr>
          <w:rFonts w:ascii="Times New Roman" w:eastAsia="Times New Roman" w:hAnsi="Times New Roman" w:cs="Times New Roman"/>
          <w:sz w:val="28"/>
          <w:szCs w:val="28"/>
          <w:lang w:eastAsia="ru-RU"/>
        </w:rPr>
        <w:t xml:space="preserve"> </w:t>
      </w:r>
      <w:proofErr w:type="spellStart"/>
      <w:r w:rsidRPr="001969E8">
        <w:rPr>
          <w:rFonts w:ascii="Times New Roman" w:eastAsia="Times New Roman" w:hAnsi="Times New Roman" w:cs="Times New Roman"/>
          <w:sz w:val="28"/>
          <w:szCs w:val="28"/>
          <w:lang w:eastAsia="ru-RU"/>
        </w:rPr>
        <w:t>Кондратову</w:t>
      </w:r>
      <w:proofErr w:type="spellEnd"/>
      <w:r w:rsidRPr="001969E8">
        <w:rPr>
          <w:rFonts w:ascii="Times New Roman" w:eastAsia="Times New Roman" w:hAnsi="Times New Roman" w:cs="Times New Roman"/>
          <w:sz w:val="28"/>
          <w:szCs w:val="28"/>
          <w:lang w:eastAsia="ru-RU"/>
        </w:rPr>
        <w:t xml:space="preserve"> Егору Премии главы администрации (губернатора) Краснодарского края для одаренных учащихся. Егор – талантливый юный вокалист, обучается в классе заслуженного работника Кубани Ирины Викторовны </w:t>
      </w:r>
      <w:proofErr w:type="spellStart"/>
      <w:r w:rsidRPr="001969E8">
        <w:rPr>
          <w:rFonts w:ascii="Times New Roman" w:eastAsia="Times New Roman" w:hAnsi="Times New Roman" w:cs="Times New Roman"/>
          <w:sz w:val="28"/>
          <w:szCs w:val="28"/>
          <w:lang w:eastAsia="ru-RU"/>
        </w:rPr>
        <w:t>Булавенко</w:t>
      </w:r>
      <w:proofErr w:type="spellEnd"/>
      <w:r w:rsidRPr="001969E8">
        <w:rPr>
          <w:rFonts w:ascii="Times New Roman" w:eastAsia="Times New Roman" w:hAnsi="Times New Roman" w:cs="Times New Roman"/>
          <w:sz w:val="28"/>
          <w:szCs w:val="28"/>
          <w:lang w:eastAsia="ru-RU"/>
        </w:rPr>
        <w:t>, с 2018 года является солистом образцового академического вокального ансамбля «Камертон».</w:t>
      </w:r>
    </w:p>
    <w:p w:rsidR="002F6E81" w:rsidRPr="001969E8" w:rsidRDefault="002F6E81" w:rsidP="002B18E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Дополнительным образованием в </w:t>
      </w:r>
      <w:proofErr w:type="spellStart"/>
      <w:r w:rsidRPr="001969E8">
        <w:rPr>
          <w:rFonts w:ascii="Times New Roman" w:eastAsia="Times New Roman" w:hAnsi="Times New Roman" w:cs="Times New Roman"/>
          <w:sz w:val="28"/>
          <w:szCs w:val="28"/>
          <w:lang w:eastAsia="ru-RU"/>
        </w:rPr>
        <w:t>Динском</w:t>
      </w:r>
      <w:proofErr w:type="spellEnd"/>
      <w:r w:rsidRPr="001969E8">
        <w:rPr>
          <w:rFonts w:ascii="Times New Roman" w:eastAsia="Times New Roman" w:hAnsi="Times New Roman" w:cs="Times New Roman"/>
          <w:sz w:val="28"/>
          <w:szCs w:val="28"/>
          <w:lang w:eastAsia="ru-RU"/>
        </w:rPr>
        <w:t xml:space="preserve"> районе занимаются 5 детских школ искусств, расположенных в </w:t>
      </w:r>
      <w:proofErr w:type="spellStart"/>
      <w:r w:rsidRPr="001969E8">
        <w:rPr>
          <w:rFonts w:ascii="Times New Roman" w:eastAsia="Times New Roman" w:hAnsi="Times New Roman" w:cs="Times New Roman"/>
          <w:sz w:val="28"/>
          <w:szCs w:val="28"/>
          <w:lang w:eastAsia="ru-RU"/>
        </w:rPr>
        <w:t>Динском</w:t>
      </w:r>
      <w:proofErr w:type="spellEnd"/>
      <w:r w:rsidRPr="001969E8">
        <w:rPr>
          <w:rFonts w:ascii="Times New Roman" w:eastAsia="Times New Roman" w:hAnsi="Times New Roman" w:cs="Times New Roman"/>
          <w:sz w:val="28"/>
          <w:szCs w:val="28"/>
          <w:lang w:eastAsia="ru-RU"/>
        </w:rPr>
        <w:t xml:space="preserve">, </w:t>
      </w:r>
      <w:proofErr w:type="spellStart"/>
      <w:r w:rsidRPr="001969E8">
        <w:rPr>
          <w:rFonts w:ascii="Times New Roman" w:eastAsia="Times New Roman" w:hAnsi="Times New Roman" w:cs="Times New Roman"/>
          <w:sz w:val="28"/>
          <w:szCs w:val="28"/>
          <w:lang w:eastAsia="ru-RU"/>
        </w:rPr>
        <w:t>Новотитаровском</w:t>
      </w:r>
      <w:proofErr w:type="spellEnd"/>
      <w:r w:rsidRPr="001969E8">
        <w:rPr>
          <w:rFonts w:ascii="Times New Roman" w:eastAsia="Times New Roman" w:hAnsi="Times New Roman" w:cs="Times New Roman"/>
          <w:sz w:val="28"/>
          <w:szCs w:val="28"/>
          <w:lang w:eastAsia="ru-RU"/>
        </w:rPr>
        <w:t xml:space="preserve">, </w:t>
      </w:r>
      <w:proofErr w:type="spellStart"/>
      <w:r w:rsidRPr="001969E8">
        <w:rPr>
          <w:rFonts w:ascii="Times New Roman" w:eastAsia="Times New Roman" w:hAnsi="Times New Roman" w:cs="Times New Roman"/>
          <w:sz w:val="28"/>
          <w:szCs w:val="28"/>
          <w:lang w:eastAsia="ru-RU"/>
        </w:rPr>
        <w:t>Васюринском</w:t>
      </w:r>
      <w:proofErr w:type="spellEnd"/>
      <w:r w:rsidRPr="001969E8">
        <w:rPr>
          <w:rFonts w:ascii="Times New Roman" w:eastAsia="Times New Roman" w:hAnsi="Times New Roman" w:cs="Times New Roman"/>
          <w:sz w:val="28"/>
          <w:szCs w:val="28"/>
          <w:lang w:eastAsia="ru-RU"/>
        </w:rPr>
        <w:t xml:space="preserve">, </w:t>
      </w:r>
      <w:proofErr w:type="spellStart"/>
      <w:r w:rsidRPr="001969E8">
        <w:rPr>
          <w:rFonts w:ascii="Times New Roman" w:eastAsia="Times New Roman" w:hAnsi="Times New Roman" w:cs="Times New Roman"/>
          <w:sz w:val="28"/>
          <w:szCs w:val="28"/>
          <w:lang w:eastAsia="ru-RU"/>
        </w:rPr>
        <w:t>Нововеличковском</w:t>
      </w:r>
      <w:proofErr w:type="spellEnd"/>
      <w:r w:rsidRPr="001969E8">
        <w:rPr>
          <w:rFonts w:ascii="Times New Roman" w:eastAsia="Times New Roman" w:hAnsi="Times New Roman" w:cs="Times New Roman"/>
          <w:sz w:val="28"/>
          <w:szCs w:val="28"/>
          <w:lang w:eastAsia="ru-RU"/>
        </w:rPr>
        <w:t xml:space="preserve"> и </w:t>
      </w:r>
      <w:proofErr w:type="spellStart"/>
      <w:r w:rsidRPr="001969E8">
        <w:rPr>
          <w:rFonts w:ascii="Times New Roman" w:eastAsia="Times New Roman" w:hAnsi="Times New Roman" w:cs="Times New Roman"/>
          <w:sz w:val="28"/>
          <w:szCs w:val="28"/>
          <w:lang w:eastAsia="ru-RU"/>
        </w:rPr>
        <w:t>Старомышастовском</w:t>
      </w:r>
      <w:proofErr w:type="spellEnd"/>
      <w:r w:rsidRPr="001969E8">
        <w:rPr>
          <w:rFonts w:ascii="Times New Roman" w:eastAsia="Times New Roman" w:hAnsi="Times New Roman" w:cs="Times New Roman"/>
          <w:sz w:val="28"/>
          <w:szCs w:val="28"/>
          <w:lang w:eastAsia="ru-RU"/>
        </w:rPr>
        <w:t xml:space="preserve"> сельских поселениях, с общим охватом обучающихся более 1600 человек. Согласно письму Министерства образования и науки Российской Федерации охват детей организациями дополнительного образования должен составлять 12</w:t>
      </w:r>
      <w:r w:rsidR="003E7103">
        <w:rPr>
          <w:rFonts w:ascii="Times New Roman" w:eastAsia="Times New Roman" w:hAnsi="Times New Roman" w:cs="Times New Roman"/>
          <w:sz w:val="28"/>
          <w:szCs w:val="28"/>
          <w:lang w:eastAsia="ru-RU"/>
        </w:rPr>
        <w:t>,0</w:t>
      </w:r>
      <w:r w:rsidRPr="001969E8">
        <w:rPr>
          <w:rFonts w:ascii="Times New Roman" w:eastAsia="Times New Roman" w:hAnsi="Times New Roman" w:cs="Times New Roman"/>
          <w:sz w:val="28"/>
          <w:szCs w:val="28"/>
          <w:lang w:eastAsia="ru-RU"/>
        </w:rPr>
        <w:t xml:space="preserve">% от общего количества детей, обучающихся с 1 по 8 классы. </w:t>
      </w:r>
      <w:proofErr w:type="gramStart"/>
      <w:r w:rsidRPr="001969E8">
        <w:rPr>
          <w:rFonts w:ascii="Times New Roman" w:eastAsia="Times New Roman" w:hAnsi="Times New Roman" w:cs="Times New Roman"/>
          <w:sz w:val="28"/>
          <w:szCs w:val="28"/>
          <w:lang w:eastAsia="ru-RU"/>
        </w:rPr>
        <w:t>Но так как учебные площадки учреждений культуры задействованы на 100</w:t>
      </w:r>
      <w:r w:rsidR="003E7103">
        <w:rPr>
          <w:rFonts w:ascii="Times New Roman" w:eastAsia="Times New Roman" w:hAnsi="Times New Roman" w:cs="Times New Roman"/>
          <w:sz w:val="28"/>
          <w:szCs w:val="28"/>
          <w:lang w:eastAsia="ru-RU"/>
        </w:rPr>
        <w:t>,0</w:t>
      </w:r>
      <w:r w:rsidRPr="001969E8">
        <w:rPr>
          <w:rFonts w:ascii="Times New Roman" w:eastAsia="Times New Roman" w:hAnsi="Times New Roman" w:cs="Times New Roman"/>
          <w:sz w:val="28"/>
          <w:szCs w:val="28"/>
          <w:lang w:eastAsia="ru-RU"/>
        </w:rPr>
        <w:t xml:space="preserve">%, охват детей организациями дополнительного образования в </w:t>
      </w:r>
      <w:proofErr w:type="spellStart"/>
      <w:r w:rsidRPr="001969E8">
        <w:rPr>
          <w:rFonts w:ascii="Times New Roman" w:eastAsia="Times New Roman" w:hAnsi="Times New Roman" w:cs="Times New Roman"/>
          <w:sz w:val="28"/>
          <w:szCs w:val="28"/>
          <w:lang w:eastAsia="ru-RU"/>
        </w:rPr>
        <w:t>Динском</w:t>
      </w:r>
      <w:proofErr w:type="spellEnd"/>
      <w:r w:rsidRPr="001969E8">
        <w:rPr>
          <w:rFonts w:ascii="Times New Roman" w:eastAsia="Times New Roman" w:hAnsi="Times New Roman" w:cs="Times New Roman"/>
          <w:sz w:val="28"/>
          <w:szCs w:val="28"/>
          <w:lang w:eastAsia="ru-RU"/>
        </w:rPr>
        <w:t xml:space="preserve"> районе на сегодняшний день составляет 9,9%. Назрела необходимость открытия филиалов и площадок существующих школ искусств, строительства новых школ искусств как в станице </w:t>
      </w:r>
      <w:proofErr w:type="spellStart"/>
      <w:r w:rsidRPr="001969E8">
        <w:rPr>
          <w:rFonts w:ascii="Times New Roman" w:eastAsia="Times New Roman" w:hAnsi="Times New Roman" w:cs="Times New Roman"/>
          <w:sz w:val="28"/>
          <w:szCs w:val="28"/>
          <w:lang w:eastAsia="ru-RU"/>
        </w:rPr>
        <w:t>Новотитаровской</w:t>
      </w:r>
      <w:proofErr w:type="spellEnd"/>
      <w:r w:rsidRPr="001969E8">
        <w:rPr>
          <w:rFonts w:ascii="Times New Roman" w:eastAsia="Times New Roman" w:hAnsi="Times New Roman" w:cs="Times New Roman"/>
          <w:sz w:val="28"/>
          <w:szCs w:val="28"/>
          <w:lang w:eastAsia="ru-RU"/>
        </w:rPr>
        <w:t>, так и в других населенных пунктах с численностью населения не менее 3 тыс. человек.</w:t>
      </w:r>
      <w:proofErr w:type="gramEnd"/>
    </w:p>
    <w:p w:rsidR="002F6E81" w:rsidRPr="001969E8" w:rsidRDefault="002F6E81" w:rsidP="002B18E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lastRenderedPageBreak/>
        <w:t>В 2021 году во всех детских школах искусств района проведена работа по увеличению предпрофессиональных программ.  В детской школе иску</w:t>
      </w:r>
      <w:proofErr w:type="gramStart"/>
      <w:r w:rsidRPr="001969E8">
        <w:rPr>
          <w:rFonts w:ascii="Times New Roman" w:eastAsia="Times New Roman" w:hAnsi="Times New Roman" w:cs="Times New Roman"/>
          <w:sz w:val="28"/>
          <w:szCs w:val="28"/>
          <w:lang w:eastAsia="ru-RU"/>
        </w:rPr>
        <w:t>сств ст</w:t>
      </w:r>
      <w:proofErr w:type="gramEnd"/>
      <w:r w:rsidRPr="001969E8">
        <w:rPr>
          <w:rFonts w:ascii="Times New Roman" w:eastAsia="Times New Roman" w:hAnsi="Times New Roman" w:cs="Times New Roman"/>
          <w:sz w:val="28"/>
          <w:szCs w:val="28"/>
          <w:lang w:eastAsia="ru-RU"/>
        </w:rPr>
        <w:t xml:space="preserve">аницы </w:t>
      </w:r>
      <w:proofErr w:type="spellStart"/>
      <w:r w:rsidRPr="001969E8">
        <w:rPr>
          <w:rFonts w:ascii="Times New Roman" w:eastAsia="Times New Roman" w:hAnsi="Times New Roman" w:cs="Times New Roman"/>
          <w:sz w:val="28"/>
          <w:szCs w:val="28"/>
          <w:lang w:eastAsia="ru-RU"/>
        </w:rPr>
        <w:t>Васюринской</w:t>
      </w:r>
      <w:proofErr w:type="spellEnd"/>
      <w:r w:rsidRPr="001969E8">
        <w:rPr>
          <w:rFonts w:ascii="Times New Roman" w:eastAsia="Times New Roman" w:hAnsi="Times New Roman" w:cs="Times New Roman"/>
          <w:sz w:val="28"/>
          <w:szCs w:val="28"/>
          <w:lang w:eastAsia="ru-RU"/>
        </w:rPr>
        <w:t xml:space="preserve"> впервые открылось отделение </w:t>
      </w:r>
      <w:proofErr w:type="spellStart"/>
      <w:r w:rsidRPr="001969E8">
        <w:rPr>
          <w:rFonts w:ascii="Times New Roman" w:eastAsia="Times New Roman" w:hAnsi="Times New Roman" w:cs="Times New Roman"/>
          <w:sz w:val="28"/>
          <w:szCs w:val="28"/>
          <w:lang w:eastAsia="ru-RU"/>
        </w:rPr>
        <w:t>эстрадно</w:t>
      </w:r>
      <w:proofErr w:type="spellEnd"/>
      <w:r w:rsidRPr="001969E8">
        <w:rPr>
          <w:rFonts w:ascii="Times New Roman" w:eastAsia="Times New Roman" w:hAnsi="Times New Roman" w:cs="Times New Roman"/>
          <w:sz w:val="28"/>
          <w:szCs w:val="28"/>
          <w:lang w:eastAsia="ru-RU"/>
        </w:rPr>
        <w:t xml:space="preserve">-джазового пения, в школе искусств станицы </w:t>
      </w:r>
      <w:proofErr w:type="spellStart"/>
      <w:r w:rsidRPr="001969E8">
        <w:rPr>
          <w:rFonts w:ascii="Times New Roman" w:eastAsia="Times New Roman" w:hAnsi="Times New Roman" w:cs="Times New Roman"/>
          <w:sz w:val="28"/>
          <w:szCs w:val="28"/>
          <w:lang w:eastAsia="ru-RU"/>
        </w:rPr>
        <w:t>Старомышастовской</w:t>
      </w:r>
      <w:proofErr w:type="spellEnd"/>
      <w:r w:rsidRPr="001969E8">
        <w:rPr>
          <w:rFonts w:ascii="Times New Roman" w:eastAsia="Times New Roman" w:hAnsi="Times New Roman" w:cs="Times New Roman"/>
          <w:sz w:val="28"/>
          <w:szCs w:val="28"/>
          <w:lang w:eastAsia="ru-RU"/>
        </w:rPr>
        <w:t xml:space="preserve"> - новая предпрофессиональная программа театрального отделения, которая ранее была общеразвивающей. Также в отделениях «Живопись» и «Хореографическое искусство» дополнительно открыты предпрофессиональные программы на 8 лет обучения.</w:t>
      </w:r>
    </w:p>
    <w:p w:rsidR="002F6E81" w:rsidRPr="001969E8" w:rsidRDefault="002F6E81" w:rsidP="002B18E4">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2021 году удалось решить вопрос с собственным помещением для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историко-краеведческого музея. Теперь музей будет располагаться по ул. Калинина станицы Динской в помещении площадью 420,6 квадратных метров. В настоящее время сформирована потребность в оснащении залов музея для организации ярких и современных экспозиций.</w:t>
      </w:r>
    </w:p>
    <w:p w:rsidR="006A6023" w:rsidRPr="001969E8" w:rsidRDefault="006A6023" w:rsidP="00A360D6">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 в 20</w:t>
      </w:r>
      <w:r w:rsidR="001E739F" w:rsidRPr="001969E8">
        <w:rPr>
          <w:rFonts w:ascii="Times New Roman" w:hAnsi="Times New Roman" w:cs="Times New Roman"/>
          <w:i/>
          <w:sz w:val="28"/>
          <w:szCs w:val="28"/>
        </w:rPr>
        <w:t>2</w:t>
      </w:r>
      <w:r w:rsidR="002B18E4"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 составила </w:t>
      </w:r>
      <w:r w:rsidR="004D707E">
        <w:rPr>
          <w:rFonts w:ascii="Times New Roman" w:hAnsi="Times New Roman" w:cs="Times New Roman"/>
          <w:i/>
          <w:sz w:val="28"/>
          <w:szCs w:val="28"/>
        </w:rPr>
        <w:t>19</w:t>
      </w:r>
      <w:r w:rsidR="001E739F" w:rsidRPr="001969E8">
        <w:rPr>
          <w:rFonts w:ascii="Times New Roman" w:hAnsi="Times New Roman" w:cs="Times New Roman"/>
          <w:i/>
          <w:sz w:val="28"/>
          <w:szCs w:val="28"/>
        </w:rPr>
        <w:t>,0</w:t>
      </w:r>
      <w:r w:rsidRPr="001969E8">
        <w:rPr>
          <w:rFonts w:ascii="Times New Roman" w:hAnsi="Times New Roman" w:cs="Times New Roman"/>
          <w:i/>
          <w:sz w:val="28"/>
          <w:szCs w:val="28"/>
        </w:rPr>
        <w:t>%, к 202</w:t>
      </w:r>
      <w:r w:rsidR="002B18E4" w:rsidRPr="001969E8">
        <w:rPr>
          <w:rFonts w:ascii="Times New Roman" w:hAnsi="Times New Roman" w:cs="Times New Roman"/>
          <w:i/>
          <w:sz w:val="28"/>
          <w:szCs w:val="28"/>
        </w:rPr>
        <w:t>4</w:t>
      </w:r>
      <w:r w:rsidRPr="001969E8">
        <w:rPr>
          <w:rFonts w:ascii="Times New Roman" w:hAnsi="Times New Roman" w:cs="Times New Roman"/>
          <w:i/>
          <w:sz w:val="28"/>
          <w:szCs w:val="28"/>
        </w:rPr>
        <w:t xml:space="preserve"> году составит </w:t>
      </w:r>
      <w:r w:rsidR="004D707E">
        <w:rPr>
          <w:rFonts w:ascii="Times New Roman" w:hAnsi="Times New Roman" w:cs="Times New Roman"/>
          <w:i/>
          <w:sz w:val="28"/>
          <w:szCs w:val="28"/>
        </w:rPr>
        <w:t>2</w:t>
      </w:r>
      <w:r w:rsidR="001E739F" w:rsidRPr="001969E8">
        <w:rPr>
          <w:rFonts w:ascii="Times New Roman" w:hAnsi="Times New Roman" w:cs="Times New Roman"/>
          <w:i/>
          <w:sz w:val="28"/>
          <w:szCs w:val="28"/>
        </w:rPr>
        <w:t>3,0</w:t>
      </w:r>
      <w:r w:rsidRPr="001969E8">
        <w:rPr>
          <w:rFonts w:ascii="Times New Roman" w:hAnsi="Times New Roman" w:cs="Times New Roman"/>
          <w:i/>
          <w:sz w:val="28"/>
          <w:szCs w:val="28"/>
        </w:rPr>
        <w:t>%.</w:t>
      </w:r>
    </w:p>
    <w:p w:rsidR="003E7103" w:rsidRDefault="002B18E4"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По итогам 2021 года по муниципальной программе «Развитие культуры» были освоены средства в объеме 119,9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На проведение районных фестивалей и конкурсов, праздничных и юбилейных мероприятий по программе  из районного бюджета израсходовано 972,0 тыс. рублей.</w:t>
      </w:r>
    </w:p>
    <w:p w:rsidR="002B18E4" w:rsidRPr="001969E8" w:rsidRDefault="002B18E4"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Материально-техническое состояние имущественного комплекса учреждений культуры является одной из актуальных проблем и требует существенного обновления с учетом современных требований.</w:t>
      </w:r>
    </w:p>
    <w:p w:rsidR="002B18E4" w:rsidRPr="001969E8" w:rsidRDefault="002B18E4"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2021 году на выполнение ремонтных работ объектов культуры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было выделено более 10,3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Из них 8,7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на капитальный ремонт кровли Дома культуры станицы Нововеличковской; 1,6 млн рублей на проведение текущих ремонтов: в Динской школе искусств утеплена кровля, произведен ремонт подвесного потолка, отремонтирован пожарный водопровод; в школе искусств станицы Нововеличковской отремонтирован подвесной потолок и установлено дополнительное освещение в трех кабинетах, выполнен ремонт </w:t>
      </w:r>
      <w:proofErr w:type="spellStart"/>
      <w:r w:rsidRPr="001969E8">
        <w:rPr>
          <w:rFonts w:ascii="Times New Roman" w:eastAsia="Times New Roman" w:hAnsi="Times New Roman" w:cs="Times New Roman"/>
          <w:sz w:val="28"/>
          <w:szCs w:val="28"/>
          <w:lang w:eastAsia="ru-RU"/>
        </w:rPr>
        <w:t>отмостки</w:t>
      </w:r>
      <w:proofErr w:type="spellEnd"/>
      <w:r w:rsidRPr="001969E8">
        <w:rPr>
          <w:rFonts w:ascii="Times New Roman" w:eastAsia="Times New Roman" w:hAnsi="Times New Roman" w:cs="Times New Roman"/>
          <w:sz w:val="28"/>
          <w:szCs w:val="28"/>
          <w:lang w:eastAsia="ru-RU"/>
        </w:rPr>
        <w:t xml:space="preserve"> вокруг здания и входной группы; в музее боевой и трудовой славы им. П.Т. Василенко станицы </w:t>
      </w:r>
      <w:proofErr w:type="spellStart"/>
      <w:r w:rsidRPr="001969E8">
        <w:rPr>
          <w:rFonts w:ascii="Times New Roman" w:eastAsia="Times New Roman" w:hAnsi="Times New Roman" w:cs="Times New Roman"/>
          <w:sz w:val="28"/>
          <w:szCs w:val="28"/>
          <w:lang w:eastAsia="ru-RU"/>
        </w:rPr>
        <w:t>Васюринской</w:t>
      </w:r>
      <w:proofErr w:type="spellEnd"/>
      <w:r w:rsidRPr="001969E8">
        <w:rPr>
          <w:rFonts w:ascii="Times New Roman" w:eastAsia="Times New Roman" w:hAnsi="Times New Roman" w:cs="Times New Roman"/>
          <w:sz w:val="28"/>
          <w:szCs w:val="28"/>
          <w:lang w:eastAsia="ru-RU"/>
        </w:rPr>
        <w:t xml:space="preserve"> выполнен ремонт лекционного зала и частично фондохранилища, установлено видеонаблюдение.</w:t>
      </w:r>
      <w:r w:rsidR="003E7103">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 xml:space="preserve">На изготовление проектно-сметной документации культурно-досугового центра </w:t>
      </w:r>
      <w:proofErr w:type="spellStart"/>
      <w:r w:rsidRPr="001969E8">
        <w:rPr>
          <w:rFonts w:ascii="Times New Roman" w:eastAsia="Times New Roman" w:hAnsi="Times New Roman" w:cs="Times New Roman"/>
          <w:sz w:val="28"/>
          <w:szCs w:val="28"/>
          <w:lang w:eastAsia="ru-RU"/>
        </w:rPr>
        <w:t>Васюринского</w:t>
      </w:r>
      <w:proofErr w:type="spellEnd"/>
      <w:r w:rsidRPr="001969E8">
        <w:rPr>
          <w:rFonts w:ascii="Times New Roman" w:eastAsia="Times New Roman" w:hAnsi="Times New Roman" w:cs="Times New Roman"/>
          <w:sz w:val="28"/>
          <w:szCs w:val="28"/>
          <w:lang w:eastAsia="ru-RU"/>
        </w:rPr>
        <w:t xml:space="preserve"> сельского поселения выделено 1,7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на подготовку проекта на подключение здания районного киноцентра в станице Динской к тепловым сетям и выполнение топографических работ  - 269,1 тыс. рублей.</w:t>
      </w:r>
    </w:p>
    <w:p w:rsidR="002B18E4" w:rsidRPr="001969E8" w:rsidRDefault="002B18E4" w:rsidP="00A360D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В 2021 году начаты работы по обновлению технических условий для подключения коммуникаций на выделенном под строительство детской школы иску</w:t>
      </w:r>
      <w:proofErr w:type="gramStart"/>
      <w:r w:rsidRPr="001969E8">
        <w:rPr>
          <w:rFonts w:ascii="Times New Roman" w:eastAsia="Times New Roman" w:hAnsi="Times New Roman" w:cs="Times New Roman"/>
          <w:sz w:val="28"/>
          <w:szCs w:val="28"/>
          <w:lang w:eastAsia="ru-RU"/>
        </w:rPr>
        <w:t>сств ст</w:t>
      </w:r>
      <w:proofErr w:type="gramEnd"/>
      <w:r w:rsidRPr="001969E8">
        <w:rPr>
          <w:rFonts w:ascii="Times New Roman" w:eastAsia="Times New Roman" w:hAnsi="Times New Roman" w:cs="Times New Roman"/>
          <w:sz w:val="28"/>
          <w:szCs w:val="28"/>
          <w:lang w:eastAsia="ru-RU"/>
        </w:rPr>
        <w:t xml:space="preserve">аницы </w:t>
      </w:r>
      <w:proofErr w:type="spellStart"/>
      <w:r w:rsidRPr="001969E8">
        <w:rPr>
          <w:rFonts w:ascii="Times New Roman" w:eastAsia="Times New Roman" w:hAnsi="Times New Roman" w:cs="Times New Roman"/>
          <w:sz w:val="28"/>
          <w:szCs w:val="28"/>
          <w:lang w:eastAsia="ru-RU"/>
        </w:rPr>
        <w:t>Новотитаровской</w:t>
      </w:r>
      <w:proofErr w:type="spellEnd"/>
      <w:r w:rsidRPr="001969E8">
        <w:rPr>
          <w:rFonts w:ascii="Times New Roman" w:eastAsia="Times New Roman" w:hAnsi="Times New Roman" w:cs="Times New Roman"/>
          <w:sz w:val="28"/>
          <w:szCs w:val="28"/>
          <w:lang w:eastAsia="ru-RU"/>
        </w:rPr>
        <w:t xml:space="preserve"> участке. В текущем году планируется вступление в краевую программу «Инновационное развитие территорий» с целью получения  субсидии на проектирование с последующим строительством здания школы.</w:t>
      </w:r>
    </w:p>
    <w:p w:rsidR="002B18E4" w:rsidRPr="001969E8" w:rsidRDefault="002B18E4" w:rsidP="00A360D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lastRenderedPageBreak/>
        <w:t xml:space="preserve">В рамках обновления и пополнения парка музыкальных инструментов, благодаря достигнутому соглашению между </w:t>
      </w:r>
      <w:proofErr w:type="spellStart"/>
      <w:r w:rsidRPr="001969E8">
        <w:rPr>
          <w:rFonts w:ascii="Times New Roman" w:eastAsia="Times New Roman" w:hAnsi="Times New Roman" w:cs="Times New Roman"/>
          <w:sz w:val="28"/>
          <w:szCs w:val="28"/>
          <w:lang w:eastAsia="ru-RU"/>
        </w:rPr>
        <w:t>Минпромторгом</w:t>
      </w:r>
      <w:proofErr w:type="spellEnd"/>
      <w:r w:rsidRPr="001969E8">
        <w:rPr>
          <w:rFonts w:ascii="Times New Roman" w:eastAsia="Times New Roman" w:hAnsi="Times New Roman" w:cs="Times New Roman"/>
          <w:sz w:val="28"/>
          <w:szCs w:val="28"/>
          <w:lang w:eastAsia="ru-RU"/>
        </w:rPr>
        <w:t xml:space="preserve"> и Министерством культуры Российской Федерации, детские школы иску</w:t>
      </w:r>
      <w:proofErr w:type="gramStart"/>
      <w:r w:rsidRPr="001969E8">
        <w:rPr>
          <w:rFonts w:ascii="Times New Roman" w:eastAsia="Times New Roman" w:hAnsi="Times New Roman" w:cs="Times New Roman"/>
          <w:sz w:val="28"/>
          <w:szCs w:val="28"/>
          <w:lang w:eastAsia="ru-RU"/>
        </w:rPr>
        <w:t>сств ст</w:t>
      </w:r>
      <w:proofErr w:type="gramEnd"/>
      <w:r w:rsidRPr="001969E8">
        <w:rPr>
          <w:rFonts w:ascii="Times New Roman" w:eastAsia="Times New Roman" w:hAnsi="Times New Roman" w:cs="Times New Roman"/>
          <w:sz w:val="28"/>
          <w:szCs w:val="28"/>
          <w:lang w:eastAsia="ru-RU"/>
        </w:rPr>
        <w:t xml:space="preserve">аниц </w:t>
      </w:r>
      <w:proofErr w:type="spellStart"/>
      <w:r w:rsidRPr="001969E8">
        <w:rPr>
          <w:rFonts w:ascii="Times New Roman" w:eastAsia="Times New Roman" w:hAnsi="Times New Roman" w:cs="Times New Roman"/>
          <w:sz w:val="28"/>
          <w:szCs w:val="28"/>
          <w:lang w:eastAsia="ru-RU"/>
        </w:rPr>
        <w:t>Васюринской</w:t>
      </w:r>
      <w:proofErr w:type="spellEnd"/>
      <w:r w:rsidRPr="001969E8">
        <w:rPr>
          <w:rFonts w:ascii="Times New Roman" w:eastAsia="Times New Roman" w:hAnsi="Times New Roman" w:cs="Times New Roman"/>
          <w:sz w:val="28"/>
          <w:szCs w:val="28"/>
          <w:lang w:eastAsia="ru-RU"/>
        </w:rPr>
        <w:t xml:space="preserve">, </w:t>
      </w:r>
      <w:proofErr w:type="spellStart"/>
      <w:r w:rsidRPr="001969E8">
        <w:rPr>
          <w:rFonts w:ascii="Times New Roman" w:eastAsia="Times New Roman" w:hAnsi="Times New Roman" w:cs="Times New Roman"/>
          <w:sz w:val="28"/>
          <w:szCs w:val="28"/>
          <w:lang w:eastAsia="ru-RU"/>
        </w:rPr>
        <w:t>Новотитаровской</w:t>
      </w:r>
      <w:proofErr w:type="spellEnd"/>
      <w:r w:rsidRPr="001969E8">
        <w:rPr>
          <w:rFonts w:ascii="Times New Roman" w:eastAsia="Times New Roman" w:hAnsi="Times New Roman" w:cs="Times New Roman"/>
          <w:sz w:val="28"/>
          <w:szCs w:val="28"/>
          <w:lang w:eastAsia="ru-RU"/>
        </w:rPr>
        <w:t xml:space="preserve"> и Нововеличковской получили новые качественные «Пианино Рубинштейн» отечественной фабрики «Аккорд».</w:t>
      </w:r>
    </w:p>
    <w:p w:rsidR="002B18E4" w:rsidRPr="001969E8" w:rsidRDefault="002B18E4" w:rsidP="00A360D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рамках госпрограммы Краснодарского края «Региональная политика и развитие гражданского общества» инициативный проект жителей посёлка Агроном «Благоустройство общественной территории в районе Дома культуры по ул. Почтовая в п. Агроном» Мичуринского сельского поселения признан победителем по итогам краевого конкурса. Выделенные сельскому поселению средства из краевого бюджета в сумме 11,5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направлены на благоустройство территории в районе Дома культуры.</w:t>
      </w:r>
    </w:p>
    <w:p w:rsidR="002B18E4" w:rsidRPr="001969E8" w:rsidRDefault="002B18E4" w:rsidP="00A360D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Сохраняется проблема устаревшей материально-технической базы: изношенности музыкального оборудования; модернизации систем теплоснабжения ряда учреждений; нехватки мест в учреждениях дополнительного образования детей.</w:t>
      </w:r>
    </w:p>
    <w:p w:rsidR="00953DF7" w:rsidRPr="00953DF7" w:rsidRDefault="00953DF7" w:rsidP="00953DF7">
      <w:pPr>
        <w:spacing w:after="0" w:line="240" w:lineRule="auto"/>
        <w:ind w:firstLine="709"/>
        <w:jc w:val="both"/>
        <w:rPr>
          <w:rFonts w:ascii="Times New Roman" w:hAnsi="Times New Roman" w:cs="Times New Roman"/>
          <w:i/>
          <w:sz w:val="28"/>
          <w:szCs w:val="28"/>
        </w:rPr>
      </w:pPr>
      <w:r w:rsidRPr="00953DF7">
        <w:rPr>
          <w:rFonts w:ascii="Times New Roman" w:hAnsi="Times New Roman" w:cs="Times New Roman"/>
          <w:i/>
          <w:sz w:val="28"/>
          <w:szCs w:val="28"/>
        </w:rPr>
        <w:t xml:space="preserve">Доля </w:t>
      </w:r>
      <w:r w:rsidRPr="00953DF7">
        <w:rPr>
          <w:rFonts w:ascii="Times New Roman" w:hAnsi="Times New Roman" w:cs="Times New Roman"/>
          <w:i/>
          <w:sz w:val="28"/>
          <w:szCs w:val="28"/>
        </w:rPr>
        <w:t>о</w:t>
      </w:r>
      <w:r w:rsidRPr="00953DF7">
        <w:rPr>
          <w:rFonts w:ascii="Times New Roman" w:hAnsi="Times New Roman" w:cs="Times New Roman"/>
          <w:i/>
          <w:sz w:val="28"/>
          <w:szCs w:val="28"/>
        </w:rPr>
        <w:t>бъект</w:t>
      </w:r>
      <w:r w:rsidRPr="00953DF7">
        <w:rPr>
          <w:rFonts w:ascii="Times New Roman" w:hAnsi="Times New Roman" w:cs="Times New Roman"/>
          <w:i/>
          <w:sz w:val="28"/>
          <w:szCs w:val="28"/>
        </w:rPr>
        <w:t>ов</w:t>
      </w:r>
      <w:r w:rsidRPr="00953DF7">
        <w:rPr>
          <w:rFonts w:ascii="Times New Roman" w:hAnsi="Times New Roman" w:cs="Times New Roman"/>
          <w:i/>
          <w:sz w:val="28"/>
          <w:szCs w:val="28"/>
        </w:rPr>
        <w:t xml:space="preserve"> культурного наследия,</w:t>
      </w:r>
      <w:r w:rsidRPr="00953DF7">
        <w:rPr>
          <w:rFonts w:ascii="Times New Roman" w:hAnsi="Times New Roman" w:cs="Times New Roman"/>
          <w:i/>
        </w:rPr>
        <w:t xml:space="preserve"> </w:t>
      </w:r>
      <w:r w:rsidRPr="00953DF7">
        <w:rPr>
          <w:rFonts w:ascii="Times New Roman" w:hAnsi="Times New Roman" w:cs="Times New Roman"/>
          <w:i/>
          <w:sz w:val="28"/>
          <w:szCs w:val="28"/>
        </w:rPr>
        <w:t>находящиеся в муниципальной собственности и требующие консервации или</w:t>
      </w:r>
      <w:r w:rsidRPr="00953DF7">
        <w:rPr>
          <w:rFonts w:ascii="Times New Roman" w:hAnsi="Times New Roman" w:cs="Times New Roman"/>
          <w:i/>
        </w:rPr>
        <w:t xml:space="preserve"> </w:t>
      </w:r>
      <w:r w:rsidRPr="00953DF7">
        <w:rPr>
          <w:rFonts w:ascii="Times New Roman" w:hAnsi="Times New Roman" w:cs="Times New Roman"/>
          <w:i/>
          <w:sz w:val="28"/>
          <w:szCs w:val="28"/>
        </w:rPr>
        <w:t>реставрации, в общем количестве объектов культурного наследия, находящихся</w:t>
      </w:r>
      <w:r w:rsidRPr="00953DF7">
        <w:rPr>
          <w:rFonts w:ascii="Times New Roman" w:hAnsi="Times New Roman" w:cs="Times New Roman"/>
          <w:i/>
        </w:rPr>
        <w:t xml:space="preserve"> </w:t>
      </w:r>
      <w:r w:rsidRPr="00953DF7">
        <w:rPr>
          <w:rFonts w:ascii="Times New Roman" w:hAnsi="Times New Roman" w:cs="Times New Roman"/>
          <w:i/>
          <w:sz w:val="28"/>
          <w:szCs w:val="28"/>
        </w:rPr>
        <w:t>в муниципальной собственности</w:t>
      </w:r>
      <w:r w:rsidRPr="00953DF7">
        <w:rPr>
          <w:rFonts w:ascii="Times New Roman" w:hAnsi="Times New Roman" w:cs="Times New Roman"/>
          <w:i/>
          <w:sz w:val="28"/>
          <w:szCs w:val="28"/>
        </w:rPr>
        <w:t xml:space="preserve"> </w:t>
      </w:r>
      <w:r w:rsidRPr="00953DF7">
        <w:rPr>
          <w:rFonts w:ascii="Times New Roman" w:hAnsi="Times New Roman" w:cs="Times New Roman"/>
          <w:i/>
          <w:sz w:val="28"/>
          <w:szCs w:val="28"/>
        </w:rPr>
        <w:t xml:space="preserve">в 2021 году составила </w:t>
      </w:r>
      <w:r w:rsidRPr="00953DF7">
        <w:rPr>
          <w:rFonts w:ascii="Times New Roman" w:hAnsi="Times New Roman" w:cs="Times New Roman"/>
          <w:i/>
          <w:sz w:val="28"/>
          <w:szCs w:val="28"/>
        </w:rPr>
        <w:t>12,5</w:t>
      </w:r>
      <w:r w:rsidRPr="00953DF7">
        <w:rPr>
          <w:rFonts w:ascii="Times New Roman" w:hAnsi="Times New Roman" w:cs="Times New Roman"/>
          <w:i/>
          <w:sz w:val="28"/>
          <w:szCs w:val="28"/>
        </w:rPr>
        <w:t>%, к 2024 году составит 0%.</w:t>
      </w:r>
    </w:p>
    <w:p w:rsidR="002B18E4" w:rsidRPr="001969E8" w:rsidRDefault="002B18E4" w:rsidP="00A360D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Основные задачи по отрасли культуры на 2022 год:</w:t>
      </w:r>
    </w:p>
    <w:p w:rsidR="002B18E4" w:rsidRPr="001969E8" w:rsidRDefault="002B18E4" w:rsidP="00A360D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продолжить поэтапную работу по укреплению материально-технической базы учреждений культуры посредством привлечения </w:t>
      </w:r>
      <w:proofErr w:type="spellStart"/>
      <w:r w:rsidRPr="001969E8">
        <w:rPr>
          <w:rFonts w:ascii="Times New Roman" w:eastAsia="Times New Roman" w:hAnsi="Times New Roman" w:cs="Times New Roman"/>
          <w:sz w:val="28"/>
          <w:szCs w:val="28"/>
          <w:lang w:eastAsia="ru-RU"/>
        </w:rPr>
        <w:t>софинансирования</w:t>
      </w:r>
      <w:proofErr w:type="spellEnd"/>
      <w:r w:rsidRPr="001969E8">
        <w:rPr>
          <w:rFonts w:ascii="Times New Roman" w:eastAsia="Times New Roman" w:hAnsi="Times New Roman" w:cs="Times New Roman"/>
          <w:sz w:val="28"/>
          <w:szCs w:val="28"/>
          <w:lang w:eastAsia="ru-RU"/>
        </w:rPr>
        <w:t xml:space="preserve"> за счет участия в государственных программах Краснодарского края и других источников. </w:t>
      </w:r>
      <w:proofErr w:type="gramStart"/>
      <w:r w:rsidRPr="001969E8">
        <w:rPr>
          <w:rFonts w:ascii="Times New Roman" w:eastAsia="Times New Roman" w:hAnsi="Times New Roman" w:cs="Times New Roman"/>
          <w:sz w:val="28"/>
          <w:szCs w:val="28"/>
          <w:lang w:eastAsia="ru-RU"/>
        </w:rPr>
        <w:t xml:space="preserve">В ближайших планах оснащение детской школы искусств станицы </w:t>
      </w:r>
      <w:proofErr w:type="spellStart"/>
      <w:r w:rsidRPr="001969E8">
        <w:rPr>
          <w:rFonts w:ascii="Times New Roman" w:eastAsia="Times New Roman" w:hAnsi="Times New Roman" w:cs="Times New Roman"/>
          <w:sz w:val="28"/>
          <w:szCs w:val="28"/>
          <w:lang w:eastAsia="ru-RU"/>
        </w:rPr>
        <w:t>Новотитаровской</w:t>
      </w:r>
      <w:proofErr w:type="spellEnd"/>
      <w:r w:rsidRPr="001969E8">
        <w:rPr>
          <w:rFonts w:ascii="Times New Roman" w:eastAsia="Times New Roman" w:hAnsi="Times New Roman" w:cs="Times New Roman"/>
          <w:sz w:val="28"/>
          <w:szCs w:val="28"/>
          <w:lang w:eastAsia="ru-RU"/>
        </w:rPr>
        <w:t xml:space="preserve"> музыкальными инструментами (рояль, пианино, баян) и оборудованием в рамках национального проекта «Культура»; ремонт кровли </w:t>
      </w:r>
      <w:proofErr w:type="spellStart"/>
      <w:r w:rsidRPr="001969E8">
        <w:rPr>
          <w:rFonts w:ascii="Times New Roman" w:eastAsia="Times New Roman" w:hAnsi="Times New Roman" w:cs="Times New Roman"/>
          <w:sz w:val="28"/>
          <w:szCs w:val="28"/>
          <w:lang w:eastAsia="ru-RU"/>
        </w:rPr>
        <w:t>межпоселенческой</w:t>
      </w:r>
      <w:proofErr w:type="spellEnd"/>
      <w:r w:rsidRPr="001969E8">
        <w:rPr>
          <w:rFonts w:ascii="Times New Roman" w:eastAsia="Times New Roman" w:hAnsi="Times New Roman" w:cs="Times New Roman"/>
          <w:sz w:val="28"/>
          <w:szCs w:val="28"/>
          <w:lang w:eastAsia="ru-RU"/>
        </w:rPr>
        <w:t xml:space="preserve"> библиотеки в станице Динской;  вступление в краевую программу «Развитие культуры» в целях получения субсидий на ремонт фасада культурно-досугового центра Мичуринского сельского поселения и ремонт культурно-досугового центра села </w:t>
      </w:r>
      <w:proofErr w:type="spellStart"/>
      <w:r w:rsidRPr="001969E8">
        <w:rPr>
          <w:rFonts w:ascii="Times New Roman" w:eastAsia="Times New Roman" w:hAnsi="Times New Roman" w:cs="Times New Roman"/>
          <w:sz w:val="28"/>
          <w:szCs w:val="28"/>
          <w:lang w:eastAsia="ru-RU"/>
        </w:rPr>
        <w:t>Первореченского</w:t>
      </w:r>
      <w:proofErr w:type="spellEnd"/>
      <w:r w:rsidRPr="001969E8">
        <w:rPr>
          <w:rFonts w:ascii="Times New Roman" w:eastAsia="Times New Roman" w:hAnsi="Times New Roman" w:cs="Times New Roman"/>
          <w:sz w:val="28"/>
          <w:szCs w:val="28"/>
          <w:lang w:eastAsia="ru-RU"/>
        </w:rPr>
        <w:t>;</w:t>
      </w:r>
      <w:proofErr w:type="gramEnd"/>
      <w:r w:rsidRPr="001969E8">
        <w:rPr>
          <w:rFonts w:ascii="Times New Roman" w:eastAsia="Times New Roman" w:hAnsi="Times New Roman" w:cs="Times New Roman"/>
          <w:sz w:val="28"/>
          <w:szCs w:val="28"/>
          <w:lang w:eastAsia="ru-RU"/>
        </w:rPr>
        <w:t xml:space="preserve"> капитальный ремонт Домов культуры станиц Нововеличковской и </w:t>
      </w:r>
      <w:proofErr w:type="spellStart"/>
      <w:r w:rsidRPr="001969E8">
        <w:rPr>
          <w:rFonts w:ascii="Times New Roman" w:eastAsia="Times New Roman" w:hAnsi="Times New Roman" w:cs="Times New Roman"/>
          <w:sz w:val="28"/>
          <w:szCs w:val="28"/>
          <w:lang w:eastAsia="ru-RU"/>
        </w:rPr>
        <w:t>Старомышастовской</w:t>
      </w:r>
      <w:proofErr w:type="spellEnd"/>
      <w:r w:rsidRPr="001969E8">
        <w:rPr>
          <w:rFonts w:ascii="Times New Roman" w:eastAsia="Times New Roman" w:hAnsi="Times New Roman" w:cs="Times New Roman"/>
          <w:sz w:val="28"/>
          <w:szCs w:val="28"/>
          <w:lang w:eastAsia="ru-RU"/>
        </w:rPr>
        <w:t>, Дома культуры консервного завода станицы Динской;  </w:t>
      </w:r>
    </w:p>
    <w:p w:rsidR="002B18E4" w:rsidRDefault="002B18E4" w:rsidP="00A360D6">
      <w:pPr>
        <w:spacing w:after="0" w:line="240" w:lineRule="auto"/>
        <w:ind w:firstLine="708"/>
        <w:jc w:val="both"/>
        <w:rPr>
          <w:rFonts w:ascii="Times New Roman" w:eastAsia="Times New Roman" w:hAnsi="Times New Roman" w:cs="Times New Roman"/>
          <w:sz w:val="28"/>
          <w:szCs w:val="28"/>
          <w:lang w:eastAsia="ru-RU"/>
        </w:rPr>
      </w:pPr>
      <w:proofErr w:type="gramStart"/>
      <w:r w:rsidRPr="001969E8">
        <w:rPr>
          <w:rFonts w:ascii="Times New Roman" w:eastAsia="Times New Roman" w:hAnsi="Times New Roman" w:cs="Times New Roman"/>
          <w:sz w:val="28"/>
          <w:szCs w:val="28"/>
          <w:lang w:eastAsia="ru-RU"/>
        </w:rPr>
        <w:t>обеспечить положительную динамику и достижение целевых показателей по количеству посещений учреждений культуры, числу обращений к цифровым ресурсам, улучшение условий функционирования учреждений  культуры, повышение качества оказания услуг учреждениями культуры, обучение и привлечение в район квалифицированных специалистов за счет реализации мероприятий региональных проектов «Культурная среда», «Творческие люди», «Цифровая культура» в рамках национального проекта «Культура».</w:t>
      </w:r>
      <w:proofErr w:type="gramEnd"/>
    </w:p>
    <w:p w:rsidR="00062896" w:rsidRDefault="00062896" w:rsidP="00A360D6">
      <w:pPr>
        <w:spacing w:after="0" w:line="240" w:lineRule="auto"/>
        <w:ind w:firstLine="708"/>
        <w:jc w:val="both"/>
        <w:rPr>
          <w:rFonts w:ascii="Times New Roman" w:eastAsia="Times New Roman" w:hAnsi="Times New Roman" w:cs="Times New Roman"/>
          <w:sz w:val="28"/>
          <w:szCs w:val="28"/>
          <w:lang w:eastAsia="ru-RU"/>
        </w:rPr>
      </w:pPr>
    </w:p>
    <w:p w:rsidR="00062896" w:rsidRDefault="00062896" w:rsidP="00A360D6">
      <w:pPr>
        <w:spacing w:after="0" w:line="240" w:lineRule="auto"/>
        <w:ind w:firstLine="708"/>
        <w:jc w:val="both"/>
        <w:rPr>
          <w:rFonts w:ascii="Times New Roman" w:eastAsia="Times New Roman" w:hAnsi="Times New Roman" w:cs="Times New Roman"/>
          <w:sz w:val="28"/>
          <w:szCs w:val="28"/>
          <w:lang w:eastAsia="ru-RU"/>
        </w:rPr>
      </w:pPr>
    </w:p>
    <w:p w:rsidR="00062896" w:rsidRPr="001969E8" w:rsidRDefault="00062896" w:rsidP="00A360D6">
      <w:pPr>
        <w:spacing w:after="0" w:line="240" w:lineRule="auto"/>
        <w:ind w:firstLine="708"/>
        <w:jc w:val="both"/>
        <w:rPr>
          <w:rFonts w:ascii="Times New Roman" w:eastAsia="Times New Roman" w:hAnsi="Times New Roman" w:cs="Times New Roman"/>
          <w:sz w:val="28"/>
          <w:szCs w:val="28"/>
          <w:lang w:eastAsia="ru-RU"/>
        </w:rPr>
      </w:pPr>
    </w:p>
    <w:p w:rsidR="00677E13" w:rsidRPr="001969E8" w:rsidRDefault="00677E13" w:rsidP="00F429D4">
      <w:pPr>
        <w:spacing w:after="0" w:line="240" w:lineRule="auto"/>
        <w:ind w:firstLine="709"/>
        <w:rPr>
          <w:rFonts w:ascii="Times New Roman" w:hAnsi="Times New Roman" w:cs="Times New Roman"/>
          <w:sz w:val="28"/>
          <w:szCs w:val="28"/>
        </w:rPr>
      </w:pPr>
    </w:p>
    <w:p w:rsidR="00D31A1C" w:rsidRPr="001969E8" w:rsidRDefault="00D31A1C" w:rsidP="00E33AED">
      <w:pPr>
        <w:pStyle w:val="ConsPlusNonformat"/>
        <w:widowControl/>
        <w:numPr>
          <w:ilvl w:val="0"/>
          <w:numId w:val="6"/>
        </w:numPr>
        <w:ind w:left="0" w:firstLine="709"/>
        <w:jc w:val="center"/>
        <w:rPr>
          <w:rFonts w:ascii="Times New Roman" w:hAnsi="Times New Roman" w:cs="Times New Roman"/>
          <w:b/>
          <w:sz w:val="28"/>
          <w:szCs w:val="28"/>
        </w:rPr>
      </w:pPr>
      <w:r w:rsidRPr="001969E8">
        <w:rPr>
          <w:rFonts w:ascii="Times New Roman" w:hAnsi="Times New Roman" w:cs="Times New Roman"/>
          <w:b/>
          <w:sz w:val="28"/>
          <w:szCs w:val="28"/>
        </w:rPr>
        <w:lastRenderedPageBreak/>
        <w:t>Физическая культура и спорт</w:t>
      </w:r>
    </w:p>
    <w:p w:rsidR="001E69A5" w:rsidRPr="001969E8" w:rsidRDefault="001E69A5" w:rsidP="001E69A5">
      <w:pPr>
        <w:pStyle w:val="ConsPlusNonformat"/>
        <w:widowControl/>
        <w:ind w:left="709"/>
        <w:rPr>
          <w:rFonts w:ascii="Times New Roman" w:hAnsi="Times New Roman" w:cs="Times New Roman"/>
          <w:b/>
          <w:sz w:val="28"/>
          <w:szCs w:val="28"/>
        </w:rPr>
      </w:pPr>
    </w:p>
    <w:p w:rsidR="007B2F97" w:rsidRPr="001969E8" w:rsidRDefault="007B2F97" w:rsidP="00591256">
      <w:pPr>
        <w:pStyle w:val="ae"/>
        <w:spacing w:before="0" w:after="0"/>
        <w:ind w:firstLine="708"/>
        <w:jc w:val="both"/>
        <w:rPr>
          <w:rFonts w:cs="Times New Roman"/>
          <w:color w:val="auto"/>
          <w:sz w:val="28"/>
          <w:szCs w:val="28"/>
        </w:rPr>
      </w:pPr>
      <w:r w:rsidRPr="001969E8">
        <w:rPr>
          <w:color w:val="auto"/>
          <w:sz w:val="28"/>
          <w:szCs w:val="28"/>
        </w:rPr>
        <w:t>Стратегическими целями государственной политики в сфере массового спорта является создание условий, ориентирующих граждан на здоровый образ жизни. Администрацией района во взаимодействии с администрациями сельских поселений, учреждениями спортивной направленности проводится системная работа по улучшению условий для занятий физической культурой и спортом широких слоев населения, улучшению качества проводимых спортивно-</w:t>
      </w:r>
      <w:r w:rsidRPr="001969E8">
        <w:rPr>
          <w:rFonts w:cs="Times New Roman"/>
          <w:color w:val="auto"/>
          <w:sz w:val="28"/>
          <w:szCs w:val="28"/>
        </w:rPr>
        <w:t>массовых мероприятий.</w:t>
      </w:r>
    </w:p>
    <w:p w:rsidR="00591256" w:rsidRPr="001969E8" w:rsidRDefault="00591256" w:rsidP="0059125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2021 году на финансовое обеспечение отрасли в рамках муниципальной программы «Развитие физической культуры и спорта» освоено 37,0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из районного бюджета и 1,1 млн рублей из средств краевого бюджета. </w:t>
      </w:r>
      <w:proofErr w:type="gramStart"/>
      <w:r w:rsidRPr="001969E8">
        <w:rPr>
          <w:rFonts w:ascii="Times New Roman" w:eastAsia="Times New Roman" w:hAnsi="Times New Roman" w:cs="Times New Roman"/>
          <w:sz w:val="28"/>
          <w:szCs w:val="28"/>
          <w:lang w:eastAsia="ru-RU"/>
        </w:rPr>
        <w:t>Денежные средства были направлены на укрепление материально-технической спортивной базы, проведение районных спортивных мероприятий, участие сборных команд во всероссийских, краевых мероприятиях, развитие базовых (опорных) видов спорта.</w:t>
      </w:r>
      <w:proofErr w:type="gramEnd"/>
    </w:p>
    <w:p w:rsidR="003E7103" w:rsidRDefault="00591256"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Спортивную подготовку детей в районе осуществляют 7 учреждений спортивной направленности, из них 4 - муниципального значения и 3 - краевого. Общая численность учащихся в данных учреждениях в отчетном году увеличилась до 5248 человек (в 2020 году - 5200 воспитанников).</w:t>
      </w:r>
    </w:p>
    <w:p w:rsidR="003E7103" w:rsidRDefault="00591256"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Развитие массового спорта в районе осуществляется на базе 57 организаций общего, дошкольного и среднего профессионального образования.</w:t>
      </w:r>
    </w:p>
    <w:p w:rsidR="00591256" w:rsidRPr="001969E8" w:rsidRDefault="00591256" w:rsidP="003E7103">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На подведомственной территории функционируют 74 коллектива физической культуры предприятий, 68 коллективов, ведущих физкультурно-оздоровительную и спортивно-массовую работу с населением по месту жительства, 17 </w:t>
      </w:r>
      <w:proofErr w:type="gramStart"/>
      <w:r w:rsidRPr="001969E8">
        <w:rPr>
          <w:rFonts w:ascii="Times New Roman" w:eastAsia="Times New Roman" w:hAnsi="Times New Roman" w:cs="Times New Roman"/>
          <w:sz w:val="28"/>
          <w:szCs w:val="28"/>
          <w:lang w:eastAsia="ru-RU"/>
        </w:rPr>
        <w:t>фитнес-клубов</w:t>
      </w:r>
      <w:proofErr w:type="gramEnd"/>
      <w:r w:rsidRPr="001969E8">
        <w:rPr>
          <w:rFonts w:ascii="Times New Roman" w:eastAsia="Times New Roman" w:hAnsi="Times New Roman" w:cs="Times New Roman"/>
          <w:sz w:val="28"/>
          <w:szCs w:val="28"/>
          <w:lang w:eastAsia="ru-RU"/>
        </w:rPr>
        <w:t>, 19 других учреждений и организаций, в том числе адаптивной физкультуры и спорта.</w:t>
      </w:r>
    </w:p>
    <w:p w:rsidR="00591256" w:rsidRPr="001969E8" w:rsidRDefault="00591256" w:rsidP="0059125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отрасли физической культуры и спорта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работают 218 штатных учителей, инструкторов, тренеров-преподавателей, физкультурных работников.</w:t>
      </w:r>
    </w:p>
    <w:p w:rsidR="00591256" w:rsidRPr="001969E8" w:rsidRDefault="00591256" w:rsidP="0059125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Спортивная инфраструктура района в минувшем году пополнилась многофункциональной площадкой в поселке </w:t>
      </w:r>
      <w:proofErr w:type="spellStart"/>
      <w:r w:rsidRPr="001969E8">
        <w:rPr>
          <w:rFonts w:ascii="Times New Roman" w:eastAsia="Times New Roman" w:hAnsi="Times New Roman" w:cs="Times New Roman"/>
          <w:sz w:val="28"/>
          <w:szCs w:val="28"/>
          <w:lang w:eastAsia="ru-RU"/>
        </w:rPr>
        <w:t>Найдорф</w:t>
      </w:r>
      <w:proofErr w:type="spellEnd"/>
      <w:r w:rsidRPr="001969E8">
        <w:rPr>
          <w:rFonts w:ascii="Times New Roman" w:eastAsia="Times New Roman" w:hAnsi="Times New Roman" w:cs="Times New Roman"/>
          <w:sz w:val="28"/>
          <w:szCs w:val="28"/>
          <w:lang w:eastAsia="ru-RU"/>
        </w:rPr>
        <w:t xml:space="preserve"> площадью 1210,6 квадратных метров, </w:t>
      </w:r>
      <w:proofErr w:type="spellStart"/>
      <w:r w:rsidRPr="001969E8">
        <w:rPr>
          <w:rFonts w:ascii="Times New Roman" w:eastAsia="Times New Roman" w:hAnsi="Times New Roman" w:cs="Times New Roman"/>
          <w:sz w:val="28"/>
          <w:szCs w:val="28"/>
          <w:lang w:eastAsia="ru-RU"/>
        </w:rPr>
        <w:t>воркаут</w:t>
      </w:r>
      <w:proofErr w:type="spellEnd"/>
      <w:r w:rsidRPr="001969E8">
        <w:rPr>
          <w:rFonts w:ascii="Times New Roman" w:eastAsia="Times New Roman" w:hAnsi="Times New Roman" w:cs="Times New Roman"/>
          <w:sz w:val="28"/>
          <w:szCs w:val="28"/>
          <w:lang w:eastAsia="ru-RU"/>
        </w:rPr>
        <w:t xml:space="preserve">-площадкой в станице Нововеличковской, </w:t>
      </w:r>
      <w:proofErr w:type="spellStart"/>
      <w:r w:rsidRPr="001969E8">
        <w:rPr>
          <w:rFonts w:ascii="Times New Roman" w:eastAsia="Times New Roman" w:hAnsi="Times New Roman" w:cs="Times New Roman"/>
          <w:sz w:val="28"/>
          <w:szCs w:val="28"/>
          <w:lang w:eastAsia="ru-RU"/>
        </w:rPr>
        <w:t>скейт</w:t>
      </w:r>
      <w:proofErr w:type="spellEnd"/>
      <w:r w:rsidRPr="001969E8">
        <w:rPr>
          <w:rFonts w:ascii="Times New Roman" w:eastAsia="Times New Roman" w:hAnsi="Times New Roman" w:cs="Times New Roman"/>
          <w:sz w:val="28"/>
          <w:szCs w:val="28"/>
          <w:lang w:eastAsia="ru-RU"/>
        </w:rPr>
        <w:t xml:space="preserve">-площадкой в станице Пластуновской. Отремонтирована многофункциональная площадка в центральном парке станицы </w:t>
      </w:r>
      <w:proofErr w:type="spellStart"/>
      <w:r w:rsidRPr="001969E8">
        <w:rPr>
          <w:rFonts w:ascii="Times New Roman" w:eastAsia="Times New Roman" w:hAnsi="Times New Roman" w:cs="Times New Roman"/>
          <w:sz w:val="28"/>
          <w:szCs w:val="28"/>
          <w:lang w:eastAsia="ru-RU"/>
        </w:rPr>
        <w:t>Васюринской</w:t>
      </w:r>
      <w:proofErr w:type="spellEnd"/>
      <w:r w:rsidRPr="001969E8">
        <w:rPr>
          <w:rFonts w:ascii="Times New Roman" w:eastAsia="Times New Roman" w:hAnsi="Times New Roman" w:cs="Times New Roman"/>
          <w:sz w:val="28"/>
          <w:szCs w:val="28"/>
          <w:lang w:eastAsia="ru-RU"/>
        </w:rPr>
        <w:t>. Также открыл свои двери многофункциональный спортивный зал в станице Динской по ул. Тельмана (площадь здания 1430,2 квадратных метров).  </w:t>
      </w:r>
    </w:p>
    <w:p w:rsidR="00591256" w:rsidRPr="001969E8" w:rsidRDefault="00591256" w:rsidP="0059125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Развитие спортивно-рекреационной инфраструктуры, проводимые многоэтапные массовые мероприятия способствуют ежегодному увеличению числа жителей района, систематически занимающихся физической культурой и спортом и участвующих в соревнованиях. В непростых условиях «повышенной готовности» занятия физической культурой и спортом для всех возрастных категорий населения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проводились с учетом требований </w:t>
      </w:r>
      <w:proofErr w:type="spellStart"/>
      <w:r w:rsidRPr="001969E8">
        <w:rPr>
          <w:rFonts w:ascii="Times New Roman" w:eastAsia="Times New Roman" w:hAnsi="Times New Roman" w:cs="Times New Roman"/>
          <w:sz w:val="28"/>
          <w:szCs w:val="28"/>
          <w:lang w:eastAsia="ru-RU"/>
        </w:rPr>
        <w:t>Роспотребнадзора</w:t>
      </w:r>
      <w:proofErr w:type="spellEnd"/>
      <w:r w:rsidRPr="001969E8">
        <w:rPr>
          <w:rFonts w:ascii="Times New Roman" w:eastAsia="Times New Roman" w:hAnsi="Times New Roman" w:cs="Times New Roman"/>
          <w:sz w:val="28"/>
          <w:szCs w:val="28"/>
          <w:lang w:eastAsia="ru-RU"/>
        </w:rPr>
        <w:t>.</w:t>
      </w:r>
    </w:p>
    <w:p w:rsidR="00DB3F14" w:rsidRPr="001969E8" w:rsidRDefault="00DB3F14" w:rsidP="00F429D4">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i/>
          <w:color w:val="000000"/>
          <w:sz w:val="28"/>
          <w:szCs w:val="28"/>
          <w:lang w:eastAsia="ru-RU"/>
        </w:rPr>
        <w:lastRenderedPageBreak/>
        <w:t xml:space="preserve">Доля </w:t>
      </w:r>
      <w:proofErr w:type="gramStart"/>
      <w:r w:rsidRPr="001969E8">
        <w:rPr>
          <w:rFonts w:ascii="Times New Roman" w:eastAsia="Times New Roman" w:hAnsi="Times New Roman" w:cs="Times New Roman"/>
          <w:i/>
          <w:color w:val="000000"/>
          <w:sz w:val="28"/>
          <w:szCs w:val="28"/>
          <w:lang w:eastAsia="ru-RU"/>
        </w:rPr>
        <w:t>населения, систематически занимающегося физической культурой и спортом в 20</w:t>
      </w:r>
      <w:r w:rsidR="00CA1277" w:rsidRPr="001969E8">
        <w:rPr>
          <w:rFonts w:ascii="Times New Roman" w:eastAsia="Times New Roman" w:hAnsi="Times New Roman" w:cs="Times New Roman"/>
          <w:i/>
          <w:color w:val="000000"/>
          <w:sz w:val="28"/>
          <w:szCs w:val="28"/>
          <w:lang w:eastAsia="ru-RU"/>
        </w:rPr>
        <w:t>2</w:t>
      </w:r>
      <w:r w:rsidR="00591256" w:rsidRPr="001969E8">
        <w:rPr>
          <w:rFonts w:ascii="Times New Roman" w:eastAsia="Times New Roman" w:hAnsi="Times New Roman" w:cs="Times New Roman"/>
          <w:i/>
          <w:color w:val="000000"/>
          <w:sz w:val="28"/>
          <w:szCs w:val="28"/>
          <w:lang w:eastAsia="ru-RU"/>
        </w:rPr>
        <w:t>1</w:t>
      </w:r>
      <w:r w:rsidRPr="001969E8">
        <w:rPr>
          <w:rFonts w:ascii="Times New Roman" w:eastAsia="Times New Roman" w:hAnsi="Times New Roman" w:cs="Times New Roman"/>
          <w:i/>
          <w:color w:val="000000"/>
          <w:sz w:val="28"/>
          <w:szCs w:val="28"/>
          <w:lang w:eastAsia="ru-RU"/>
        </w:rPr>
        <w:t xml:space="preserve"> году составила</w:t>
      </w:r>
      <w:proofErr w:type="gramEnd"/>
      <w:r w:rsidRPr="001969E8">
        <w:rPr>
          <w:rFonts w:ascii="Times New Roman" w:eastAsia="Times New Roman" w:hAnsi="Times New Roman" w:cs="Times New Roman"/>
          <w:i/>
          <w:color w:val="000000"/>
          <w:sz w:val="28"/>
          <w:szCs w:val="28"/>
          <w:lang w:eastAsia="ru-RU"/>
        </w:rPr>
        <w:t xml:space="preserve"> </w:t>
      </w:r>
      <w:r w:rsidR="00860227">
        <w:rPr>
          <w:rFonts w:ascii="Times New Roman" w:eastAsia="Times New Roman" w:hAnsi="Times New Roman" w:cs="Times New Roman"/>
          <w:i/>
          <w:color w:val="000000"/>
          <w:sz w:val="28"/>
          <w:szCs w:val="28"/>
          <w:lang w:eastAsia="ru-RU"/>
        </w:rPr>
        <w:t>60,89</w:t>
      </w:r>
      <w:r w:rsidRPr="001969E8">
        <w:rPr>
          <w:rFonts w:ascii="Times New Roman" w:eastAsia="Times New Roman" w:hAnsi="Times New Roman" w:cs="Times New Roman"/>
          <w:i/>
          <w:color w:val="000000"/>
          <w:sz w:val="28"/>
          <w:szCs w:val="28"/>
          <w:lang w:eastAsia="ru-RU"/>
        </w:rPr>
        <w:t>%, что выше 20</w:t>
      </w:r>
      <w:r w:rsidR="00591256" w:rsidRPr="001969E8">
        <w:rPr>
          <w:rFonts w:ascii="Times New Roman" w:eastAsia="Times New Roman" w:hAnsi="Times New Roman" w:cs="Times New Roman"/>
          <w:i/>
          <w:color w:val="000000"/>
          <w:sz w:val="28"/>
          <w:szCs w:val="28"/>
          <w:lang w:eastAsia="ru-RU"/>
        </w:rPr>
        <w:t>20</w:t>
      </w:r>
      <w:r w:rsidRPr="001969E8">
        <w:rPr>
          <w:rFonts w:ascii="Times New Roman" w:eastAsia="Times New Roman" w:hAnsi="Times New Roman" w:cs="Times New Roman"/>
          <w:i/>
          <w:color w:val="000000"/>
          <w:sz w:val="28"/>
          <w:szCs w:val="28"/>
          <w:lang w:eastAsia="ru-RU"/>
        </w:rPr>
        <w:t xml:space="preserve"> года на </w:t>
      </w:r>
      <w:r w:rsidR="00860227">
        <w:rPr>
          <w:rFonts w:ascii="Times New Roman" w:eastAsia="Times New Roman" w:hAnsi="Times New Roman" w:cs="Times New Roman"/>
          <w:i/>
          <w:color w:val="000000"/>
          <w:sz w:val="28"/>
          <w:szCs w:val="28"/>
          <w:lang w:eastAsia="ru-RU"/>
        </w:rPr>
        <w:t>1,12</w:t>
      </w:r>
      <w:r w:rsidRPr="001969E8">
        <w:rPr>
          <w:rFonts w:ascii="Times New Roman" w:eastAsia="Times New Roman" w:hAnsi="Times New Roman" w:cs="Times New Roman"/>
          <w:i/>
          <w:color w:val="000000"/>
          <w:sz w:val="28"/>
          <w:szCs w:val="28"/>
          <w:lang w:eastAsia="ru-RU"/>
        </w:rPr>
        <w:t>% и к 202</w:t>
      </w:r>
      <w:r w:rsidR="00591256" w:rsidRPr="001969E8">
        <w:rPr>
          <w:rFonts w:ascii="Times New Roman" w:eastAsia="Times New Roman" w:hAnsi="Times New Roman" w:cs="Times New Roman"/>
          <w:i/>
          <w:color w:val="000000"/>
          <w:sz w:val="28"/>
          <w:szCs w:val="28"/>
          <w:lang w:eastAsia="ru-RU"/>
        </w:rPr>
        <w:t>4</w:t>
      </w:r>
      <w:r w:rsidRPr="001969E8">
        <w:rPr>
          <w:rFonts w:ascii="Times New Roman" w:eastAsia="Times New Roman" w:hAnsi="Times New Roman" w:cs="Times New Roman"/>
          <w:i/>
          <w:color w:val="000000"/>
          <w:sz w:val="28"/>
          <w:szCs w:val="28"/>
          <w:lang w:eastAsia="ru-RU"/>
        </w:rPr>
        <w:t xml:space="preserve"> году составит </w:t>
      </w:r>
      <w:r w:rsidR="00860227">
        <w:rPr>
          <w:rFonts w:ascii="Times New Roman" w:eastAsia="Times New Roman" w:hAnsi="Times New Roman" w:cs="Times New Roman"/>
          <w:i/>
          <w:color w:val="000000"/>
          <w:sz w:val="28"/>
          <w:szCs w:val="28"/>
          <w:lang w:eastAsia="ru-RU"/>
        </w:rPr>
        <w:t>62,02</w:t>
      </w:r>
      <w:r w:rsidRPr="001969E8">
        <w:rPr>
          <w:rFonts w:ascii="Times New Roman" w:eastAsia="Times New Roman" w:hAnsi="Times New Roman" w:cs="Times New Roman"/>
          <w:i/>
          <w:color w:val="000000"/>
          <w:sz w:val="28"/>
          <w:szCs w:val="28"/>
          <w:lang w:eastAsia="ru-RU"/>
        </w:rPr>
        <w:t>%.</w:t>
      </w:r>
      <w:r w:rsidR="00591256" w:rsidRPr="001969E8">
        <w:rPr>
          <w:rFonts w:ascii="Times New Roman" w:eastAsia="Times New Roman" w:hAnsi="Times New Roman" w:cs="Times New Roman"/>
          <w:i/>
          <w:color w:val="000000"/>
          <w:sz w:val="28"/>
          <w:szCs w:val="28"/>
          <w:lang w:eastAsia="ru-RU"/>
        </w:rPr>
        <w:t xml:space="preserve"> </w:t>
      </w:r>
      <w:r w:rsidR="00591256" w:rsidRPr="001969E8">
        <w:rPr>
          <w:rFonts w:ascii="Times New Roman" w:eastAsia="Times New Roman" w:hAnsi="Times New Roman" w:cs="Times New Roman"/>
          <w:color w:val="000000"/>
          <w:sz w:val="28"/>
          <w:szCs w:val="28"/>
          <w:lang w:eastAsia="ru-RU"/>
        </w:rPr>
        <w:t>Таких показателей планируется достигнуть за счет увеличения доли населения, занимающихся физической культурой и спортом.</w:t>
      </w:r>
    </w:p>
    <w:p w:rsidR="00DB3F14" w:rsidRPr="001969E8" w:rsidRDefault="00DB3F14" w:rsidP="00E20EC6">
      <w:pPr>
        <w:spacing w:after="0" w:line="240" w:lineRule="auto"/>
        <w:ind w:firstLine="709"/>
        <w:jc w:val="both"/>
        <w:rPr>
          <w:rFonts w:ascii="Times New Roman" w:eastAsia="Times New Roman" w:hAnsi="Times New Roman" w:cs="Times New Roman"/>
          <w:i/>
          <w:sz w:val="28"/>
          <w:szCs w:val="28"/>
          <w:lang w:eastAsia="ru-RU"/>
        </w:rPr>
      </w:pPr>
      <w:r w:rsidRPr="001969E8">
        <w:rPr>
          <w:rFonts w:ascii="Times New Roman" w:eastAsia="Times New Roman" w:hAnsi="Times New Roman" w:cs="Times New Roman"/>
          <w:i/>
          <w:color w:val="000000"/>
          <w:sz w:val="28"/>
          <w:szCs w:val="28"/>
          <w:lang w:eastAsia="ru-RU"/>
        </w:rPr>
        <w:t xml:space="preserve">Доля обучающихся, систематически занимающихся физической культурой и спортом, в общей </w:t>
      </w:r>
      <w:proofErr w:type="gramStart"/>
      <w:r w:rsidRPr="001969E8">
        <w:rPr>
          <w:rFonts w:ascii="Times New Roman" w:eastAsia="Times New Roman" w:hAnsi="Times New Roman" w:cs="Times New Roman"/>
          <w:i/>
          <w:color w:val="000000"/>
          <w:sz w:val="28"/>
          <w:szCs w:val="28"/>
          <w:lang w:eastAsia="ru-RU"/>
        </w:rPr>
        <w:t>численности</w:t>
      </w:r>
      <w:proofErr w:type="gramEnd"/>
      <w:r w:rsidRPr="001969E8">
        <w:rPr>
          <w:rFonts w:ascii="Times New Roman" w:eastAsia="Times New Roman" w:hAnsi="Times New Roman" w:cs="Times New Roman"/>
          <w:i/>
          <w:color w:val="000000"/>
          <w:sz w:val="28"/>
          <w:szCs w:val="28"/>
          <w:lang w:eastAsia="ru-RU"/>
        </w:rPr>
        <w:t xml:space="preserve"> обучающихся </w:t>
      </w:r>
      <w:r w:rsidR="008B5427" w:rsidRPr="001969E8">
        <w:rPr>
          <w:rFonts w:ascii="Times New Roman" w:eastAsia="Times New Roman" w:hAnsi="Times New Roman" w:cs="Times New Roman"/>
          <w:i/>
          <w:color w:val="000000"/>
          <w:sz w:val="28"/>
          <w:szCs w:val="28"/>
          <w:lang w:eastAsia="ru-RU"/>
        </w:rPr>
        <w:t xml:space="preserve">в </w:t>
      </w:r>
      <w:r w:rsidRPr="001969E8">
        <w:rPr>
          <w:rFonts w:ascii="Times New Roman" w:eastAsia="Times New Roman" w:hAnsi="Times New Roman" w:cs="Times New Roman"/>
          <w:i/>
          <w:color w:val="000000"/>
          <w:sz w:val="28"/>
          <w:szCs w:val="28"/>
          <w:lang w:eastAsia="ru-RU"/>
        </w:rPr>
        <w:t xml:space="preserve">отчетном году составила </w:t>
      </w:r>
      <w:r w:rsidR="00860227">
        <w:rPr>
          <w:rFonts w:ascii="Times New Roman" w:eastAsia="Times New Roman" w:hAnsi="Times New Roman" w:cs="Times New Roman"/>
          <w:i/>
          <w:color w:val="000000"/>
          <w:sz w:val="28"/>
          <w:szCs w:val="28"/>
          <w:lang w:eastAsia="ru-RU"/>
        </w:rPr>
        <w:t>86</w:t>
      </w:r>
      <w:r w:rsidRPr="001969E8">
        <w:rPr>
          <w:rFonts w:ascii="Times New Roman" w:eastAsia="Times New Roman" w:hAnsi="Times New Roman" w:cs="Times New Roman"/>
          <w:i/>
          <w:color w:val="000000"/>
          <w:sz w:val="28"/>
          <w:szCs w:val="28"/>
          <w:lang w:eastAsia="ru-RU"/>
        </w:rPr>
        <w:t>,</w:t>
      </w:r>
      <w:r w:rsidR="00591256" w:rsidRPr="001969E8">
        <w:rPr>
          <w:rFonts w:ascii="Times New Roman" w:eastAsia="Times New Roman" w:hAnsi="Times New Roman" w:cs="Times New Roman"/>
          <w:i/>
          <w:color w:val="000000"/>
          <w:sz w:val="28"/>
          <w:szCs w:val="28"/>
          <w:lang w:eastAsia="ru-RU"/>
        </w:rPr>
        <w:t>1</w:t>
      </w:r>
      <w:r w:rsidRPr="001969E8">
        <w:rPr>
          <w:rFonts w:ascii="Times New Roman" w:eastAsia="Times New Roman" w:hAnsi="Times New Roman" w:cs="Times New Roman"/>
          <w:i/>
          <w:color w:val="000000"/>
          <w:sz w:val="28"/>
          <w:szCs w:val="28"/>
          <w:lang w:eastAsia="ru-RU"/>
        </w:rPr>
        <w:t>%</w:t>
      </w:r>
      <w:r w:rsidR="00994670" w:rsidRPr="001969E8">
        <w:rPr>
          <w:rFonts w:ascii="Times New Roman" w:eastAsia="Times New Roman" w:hAnsi="Times New Roman" w:cs="Times New Roman"/>
          <w:i/>
          <w:color w:val="000000"/>
          <w:sz w:val="28"/>
          <w:szCs w:val="28"/>
          <w:lang w:eastAsia="ru-RU"/>
        </w:rPr>
        <w:t xml:space="preserve">, что </w:t>
      </w:r>
      <w:r w:rsidR="00860227">
        <w:rPr>
          <w:rFonts w:ascii="Times New Roman" w:eastAsia="Times New Roman" w:hAnsi="Times New Roman" w:cs="Times New Roman"/>
          <w:i/>
          <w:color w:val="000000"/>
          <w:sz w:val="28"/>
          <w:szCs w:val="28"/>
          <w:lang w:eastAsia="ru-RU"/>
        </w:rPr>
        <w:t>ниже</w:t>
      </w:r>
      <w:r w:rsidR="008232EB" w:rsidRPr="001969E8">
        <w:rPr>
          <w:rFonts w:ascii="Times New Roman" w:eastAsia="Times New Roman" w:hAnsi="Times New Roman" w:cs="Times New Roman"/>
          <w:i/>
          <w:color w:val="000000"/>
          <w:sz w:val="28"/>
          <w:szCs w:val="28"/>
          <w:lang w:eastAsia="ru-RU"/>
        </w:rPr>
        <w:t xml:space="preserve"> </w:t>
      </w:r>
      <w:r w:rsidR="00994670" w:rsidRPr="001969E8">
        <w:rPr>
          <w:rFonts w:ascii="Times New Roman" w:eastAsia="Times New Roman" w:hAnsi="Times New Roman" w:cs="Times New Roman"/>
          <w:i/>
          <w:color w:val="000000"/>
          <w:sz w:val="28"/>
          <w:szCs w:val="28"/>
          <w:lang w:eastAsia="ru-RU"/>
        </w:rPr>
        <w:t>20</w:t>
      </w:r>
      <w:r w:rsidR="00591256" w:rsidRPr="001969E8">
        <w:rPr>
          <w:rFonts w:ascii="Times New Roman" w:eastAsia="Times New Roman" w:hAnsi="Times New Roman" w:cs="Times New Roman"/>
          <w:i/>
          <w:color w:val="000000"/>
          <w:sz w:val="28"/>
          <w:szCs w:val="28"/>
          <w:lang w:eastAsia="ru-RU"/>
        </w:rPr>
        <w:t>20</w:t>
      </w:r>
      <w:r w:rsidR="00994670" w:rsidRPr="001969E8">
        <w:rPr>
          <w:rFonts w:ascii="Times New Roman" w:eastAsia="Times New Roman" w:hAnsi="Times New Roman" w:cs="Times New Roman"/>
          <w:i/>
          <w:color w:val="000000"/>
          <w:sz w:val="28"/>
          <w:szCs w:val="28"/>
          <w:lang w:eastAsia="ru-RU"/>
        </w:rPr>
        <w:t xml:space="preserve"> года на </w:t>
      </w:r>
      <w:r w:rsidR="00860227">
        <w:rPr>
          <w:rFonts w:ascii="Times New Roman" w:eastAsia="Times New Roman" w:hAnsi="Times New Roman" w:cs="Times New Roman"/>
          <w:i/>
          <w:color w:val="000000"/>
          <w:sz w:val="28"/>
          <w:szCs w:val="28"/>
          <w:lang w:eastAsia="ru-RU"/>
        </w:rPr>
        <w:t>1,2</w:t>
      </w:r>
      <w:r w:rsidR="00994670" w:rsidRPr="001969E8">
        <w:rPr>
          <w:rFonts w:ascii="Times New Roman" w:eastAsia="Times New Roman" w:hAnsi="Times New Roman" w:cs="Times New Roman"/>
          <w:i/>
          <w:color w:val="000000"/>
          <w:sz w:val="28"/>
          <w:szCs w:val="28"/>
          <w:lang w:eastAsia="ru-RU"/>
        </w:rPr>
        <w:t xml:space="preserve">% </w:t>
      </w:r>
      <w:r w:rsidRPr="001969E8">
        <w:rPr>
          <w:rFonts w:ascii="Times New Roman" w:eastAsia="Times New Roman" w:hAnsi="Times New Roman" w:cs="Times New Roman"/>
          <w:i/>
          <w:color w:val="000000"/>
          <w:sz w:val="28"/>
          <w:szCs w:val="28"/>
          <w:lang w:eastAsia="ru-RU"/>
        </w:rPr>
        <w:t xml:space="preserve"> и к 202</w:t>
      </w:r>
      <w:r w:rsidR="00591256" w:rsidRPr="001969E8">
        <w:rPr>
          <w:rFonts w:ascii="Times New Roman" w:eastAsia="Times New Roman" w:hAnsi="Times New Roman" w:cs="Times New Roman"/>
          <w:i/>
          <w:color w:val="000000"/>
          <w:sz w:val="28"/>
          <w:szCs w:val="28"/>
          <w:lang w:eastAsia="ru-RU"/>
        </w:rPr>
        <w:t>4</w:t>
      </w:r>
      <w:r w:rsidRPr="001969E8">
        <w:rPr>
          <w:rFonts w:ascii="Times New Roman" w:eastAsia="Times New Roman" w:hAnsi="Times New Roman" w:cs="Times New Roman"/>
          <w:i/>
          <w:color w:val="000000"/>
          <w:sz w:val="28"/>
          <w:szCs w:val="28"/>
          <w:lang w:eastAsia="ru-RU"/>
        </w:rPr>
        <w:t xml:space="preserve"> году </w:t>
      </w:r>
      <w:r w:rsidR="00300167">
        <w:rPr>
          <w:rFonts w:ascii="Times New Roman" w:eastAsia="Times New Roman" w:hAnsi="Times New Roman" w:cs="Times New Roman"/>
          <w:i/>
          <w:color w:val="000000"/>
          <w:sz w:val="28"/>
          <w:szCs w:val="28"/>
          <w:lang w:eastAsia="ru-RU"/>
        </w:rPr>
        <w:t>составит 86,5%.</w:t>
      </w:r>
    </w:p>
    <w:p w:rsidR="00591256" w:rsidRPr="001969E8" w:rsidRDefault="00591256" w:rsidP="00E20EC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Районной администрацией активно проводится пропаганда физической культуры и спорта через публикации информации о проведенных спортивно-оздоровительных мероприятиях, результатах выступлений спортсменов района на краевых и всероссийских соревнованиях в районных  газетах «Трибуна» и «РВС», на официальном сайте района и страницах в социальных сетях.</w:t>
      </w:r>
    </w:p>
    <w:p w:rsidR="00591256" w:rsidRPr="001969E8" w:rsidRDefault="00591256" w:rsidP="00E20EC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В 2022 году в сфере физкультуры и спорта продолжится работа в соответствии с действующей муниципальной программой, особый упор будет сделан на увеличение количественных показателей, характеризующих развитие физкультуры и спорта в районе, выполнение Стратегии развития массового спорта и формирование спортивного резерва для сборных команд Краснодарского края, в том числе посредством популяризации Всероссийского движения «Готов к труду и обороне», а также на повышение обеспеченности жителей района спортивными сооружениями и расширение районной спортивной базы.</w:t>
      </w:r>
    </w:p>
    <w:p w:rsidR="000F63E9" w:rsidRPr="001969E8" w:rsidRDefault="005407F3" w:rsidP="00A45DCC">
      <w:pPr>
        <w:pStyle w:val="ae"/>
        <w:spacing w:before="0" w:after="0"/>
        <w:ind w:firstLine="708"/>
        <w:jc w:val="both"/>
        <w:rPr>
          <w:b/>
          <w:sz w:val="28"/>
          <w:szCs w:val="28"/>
          <w:u w:val="single"/>
        </w:rPr>
      </w:pPr>
      <w:r w:rsidRPr="001969E8">
        <w:rPr>
          <w:color w:val="FF0000"/>
          <w:sz w:val="28"/>
          <w:szCs w:val="28"/>
        </w:rPr>
        <w:t> </w:t>
      </w:r>
    </w:p>
    <w:p w:rsidR="00B61F12" w:rsidRPr="001969E8" w:rsidRDefault="00B61F12" w:rsidP="003306A2">
      <w:pPr>
        <w:pStyle w:val="af1"/>
        <w:numPr>
          <w:ilvl w:val="0"/>
          <w:numId w:val="6"/>
        </w:numPr>
        <w:spacing w:after="0" w:line="240" w:lineRule="auto"/>
        <w:ind w:left="0" w:firstLine="709"/>
        <w:jc w:val="center"/>
        <w:rPr>
          <w:rFonts w:ascii="Times New Roman" w:hAnsi="Times New Roman"/>
          <w:b/>
          <w:sz w:val="28"/>
          <w:szCs w:val="28"/>
        </w:rPr>
      </w:pPr>
      <w:r w:rsidRPr="001969E8">
        <w:rPr>
          <w:rFonts w:ascii="Times New Roman" w:hAnsi="Times New Roman"/>
          <w:b/>
          <w:sz w:val="28"/>
          <w:szCs w:val="28"/>
          <w:shd w:val="clear" w:color="auto" w:fill="FFFFFF"/>
        </w:rPr>
        <w:t>Жилищное строительство</w:t>
      </w:r>
      <w:r w:rsidRPr="001969E8">
        <w:rPr>
          <w:rFonts w:ascii="Times New Roman" w:hAnsi="Times New Roman"/>
          <w:b/>
          <w:sz w:val="28"/>
          <w:szCs w:val="28"/>
        </w:rPr>
        <w:t xml:space="preserve"> и обеспечение граждан жильем</w:t>
      </w:r>
    </w:p>
    <w:p w:rsidR="0002430E" w:rsidRPr="001969E8" w:rsidRDefault="0002430E" w:rsidP="00F429D4">
      <w:pPr>
        <w:pStyle w:val="af1"/>
        <w:spacing w:after="0" w:line="240" w:lineRule="auto"/>
        <w:ind w:left="1800" w:firstLine="709"/>
        <w:rPr>
          <w:rFonts w:ascii="Times New Roman" w:hAnsi="Times New Roman"/>
          <w:b/>
          <w:sz w:val="28"/>
          <w:szCs w:val="28"/>
        </w:rPr>
      </w:pPr>
    </w:p>
    <w:p w:rsidR="0030038C" w:rsidRPr="001969E8" w:rsidRDefault="0030038C"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Улучшение жилищных условий было и остается одной из основных потребностей населения.</w:t>
      </w:r>
      <w:r w:rsidR="00E632CE" w:rsidRPr="001969E8">
        <w:rPr>
          <w:sz w:val="28"/>
          <w:szCs w:val="28"/>
        </w:rPr>
        <w:t xml:space="preserve"> </w:t>
      </w:r>
      <w:r w:rsidR="00E632CE" w:rsidRPr="001969E8">
        <w:rPr>
          <w:rFonts w:ascii="Times New Roman" w:hAnsi="Times New Roman" w:cs="Times New Roman"/>
          <w:sz w:val="28"/>
          <w:szCs w:val="28"/>
        </w:rPr>
        <w:t>Вопросы жилищного строительства постоянно находятся под пристальным вниманием местной власти.</w:t>
      </w:r>
    </w:p>
    <w:p w:rsidR="007F27DD" w:rsidRPr="001969E8" w:rsidRDefault="007F27DD" w:rsidP="006B0D61">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Для поддержания объемов строительства жилья районной администрацией разрабатываются новые территории под жилищное строительство в соответствии с документами территориального планирования, а также ведется работа с инвесторами  по освоению уже выделенных земельных участков. </w:t>
      </w:r>
    </w:p>
    <w:p w:rsidR="006B0D61" w:rsidRPr="001969E8" w:rsidRDefault="006B0D61" w:rsidP="006B0D61">
      <w:pPr>
        <w:spacing w:after="0" w:line="240" w:lineRule="auto"/>
        <w:ind w:firstLine="708"/>
        <w:jc w:val="both"/>
        <w:rPr>
          <w:rFonts w:ascii="Times New Roman" w:eastAsia="Times New Roman" w:hAnsi="Times New Roman" w:cs="Times New Roman"/>
          <w:sz w:val="28"/>
          <w:szCs w:val="28"/>
          <w:lang w:eastAsia="ru-RU"/>
        </w:rPr>
      </w:pPr>
      <w:proofErr w:type="gramStart"/>
      <w:r w:rsidRPr="001969E8">
        <w:rPr>
          <w:rFonts w:ascii="Times New Roman" w:eastAsia="Times New Roman" w:hAnsi="Times New Roman" w:cs="Times New Roman"/>
          <w:sz w:val="28"/>
          <w:szCs w:val="28"/>
          <w:lang w:eastAsia="ru-RU"/>
        </w:rPr>
        <w:t>Муниципальным казенным учреждением муниципального образования Динской район «</w:t>
      </w:r>
      <w:proofErr w:type="spellStart"/>
      <w:r w:rsidRPr="001969E8">
        <w:rPr>
          <w:rFonts w:ascii="Times New Roman" w:eastAsia="Times New Roman" w:hAnsi="Times New Roman" w:cs="Times New Roman"/>
          <w:sz w:val="28"/>
          <w:szCs w:val="28"/>
          <w:lang w:eastAsia="ru-RU"/>
        </w:rPr>
        <w:t>Градостроительно</w:t>
      </w:r>
      <w:proofErr w:type="spellEnd"/>
      <w:r w:rsidRPr="001969E8">
        <w:rPr>
          <w:rFonts w:ascii="Times New Roman" w:eastAsia="Times New Roman" w:hAnsi="Times New Roman" w:cs="Times New Roman"/>
          <w:sz w:val="28"/>
          <w:szCs w:val="28"/>
          <w:lang w:eastAsia="ru-RU"/>
        </w:rPr>
        <w:t>-имущественный центр» за 2021 год подготовлены и выданы 365 градостроительных планов земельных участков, 65 актов освидетельствования, 94 разрешения на ввод объектов в эксплуатацию, 61 разрешение на строительство, продлено 42 разрешения на строительство, внесены изменения в 50 разрешений на строительство, а также подготовлены 125 уведомлений об окончании строительства и реконструкции объекта индивидуального жилищного строительства</w:t>
      </w:r>
      <w:proofErr w:type="gramEnd"/>
      <w:r w:rsidRPr="001969E8">
        <w:rPr>
          <w:rFonts w:ascii="Times New Roman" w:eastAsia="Times New Roman" w:hAnsi="Times New Roman" w:cs="Times New Roman"/>
          <w:sz w:val="28"/>
          <w:szCs w:val="28"/>
          <w:lang w:eastAsia="ru-RU"/>
        </w:rPr>
        <w:t xml:space="preserve"> </w:t>
      </w:r>
      <w:proofErr w:type="gramStart"/>
      <w:r w:rsidRPr="001969E8">
        <w:rPr>
          <w:rFonts w:ascii="Times New Roman" w:eastAsia="Times New Roman" w:hAnsi="Times New Roman" w:cs="Times New Roman"/>
          <w:sz w:val="28"/>
          <w:szCs w:val="28"/>
          <w:lang w:eastAsia="ru-RU"/>
        </w:rPr>
        <w:t xml:space="preserve">или садового дома, 495 уведомлений о планируемых строительстве и реконструкции объекта индивидуального жилищного строительства или садового дома, 1470 уведомлений о соответствии и 253 уведомления о несоответствии параметров объекта индивидуального жилищного строительства или садового дома установленным параметрам и допустимости их размещения, 752 уведомления о </w:t>
      </w:r>
      <w:r w:rsidRPr="001969E8">
        <w:rPr>
          <w:rFonts w:ascii="Times New Roman" w:eastAsia="Times New Roman" w:hAnsi="Times New Roman" w:cs="Times New Roman"/>
          <w:sz w:val="28"/>
          <w:szCs w:val="28"/>
          <w:lang w:eastAsia="ru-RU"/>
        </w:rPr>
        <w:lastRenderedPageBreak/>
        <w:t>соответствии и 20 уведомлений о несоответствии построенного или реконструированного объекта индивидуального жилищного строительства или садового дома требованиям</w:t>
      </w:r>
      <w:proofErr w:type="gramEnd"/>
      <w:r w:rsidRPr="001969E8">
        <w:rPr>
          <w:rFonts w:ascii="Times New Roman" w:eastAsia="Times New Roman" w:hAnsi="Times New Roman" w:cs="Times New Roman"/>
          <w:sz w:val="28"/>
          <w:szCs w:val="28"/>
          <w:lang w:eastAsia="ru-RU"/>
        </w:rPr>
        <w:t xml:space="preserve"> законодательства о градостроительной деятельности, рассмотрено 427 обращений граждан.</w:t>
      </w:r>
    </w:p>
    <w:p w:rsidR="005641A4" w:rsidRPr="001969E8"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proofErr w:type="gramStart"/>
      <w:r w:rsidRPr="001969E8">
        <w:rPr>
          <w:rFonts w:ascii="Times New Roman" w:eastAsia="Arial" w:hAnsi="Times New Roman" w:cs="Times New Roman"/>
          <w:i/>
          <w:color w:val="000000"/>
          <w:sz w:val="28"/>
          <w:szCs w:val="28"/>
          <w:shd w:val="clear" w:color="auto" w:fill="FFFFFF"/>
        </w:rPr>
        <w:t xml:space="preserve">Общая площадь жилых помещений, приходящаяся в среднем на одного жителя в отчетном году составила </w:t>
      </w:r>
      <w:r w:rsidR="0073665A" w:rsidRPr="001969E8">
        <w:rPr>
          <w:rFonts w:ascii="Times New Roman" w:eastAsia="Arial" w:hAnsi="Times New Roman" w:cs="Times New Roman"/>
          <w:i/>
          <w:color w:val="000000"/>
          <w:sz w:val="28"/>
          <w:szCs w:val="28"/>
          <w:shd w:val="clear" w:color="auto" w:fill="FFFFFF"/>
        </w:rPr>
        <w:t>23,3</w:t>
      </w:r>
      <w:r w:rsidRPr="001969E8">
        <w:rPr>
          <w:rFonts w:ascii="Times New Roman" w:eastAsia="Arial" w:hAnsi="Times New Roman" w:cs="Times New Roman"/>
          <w:i/>
          <w:color w:val="000000"/>
          <w:sz w:val="28"/>
          <w:szCs w:val="28"/>
          <w:shd w:val="clear" w:color="auto" w:fill="FFFFFF"/>
        </w:rPr>
        <w:t xml:space="preserve"> кв. м</w:t>
      </w:r>
      <w:r w:rsidR="00EE5AB5" w:rsidRPr="001969E8">
        <w:rPr>
          <w:rFonts w:ascii="Times New Roman" w:eastAsia="Arial" w:hAnsi="Times New Roman" w:cs="Times New Roman"/>
          <w:i/>
          <w:color w:val="000000"/>
          <w:sz w:val="28"/>
          <w:szCs w:val="28"/>
          <w:shd w:val="clear" w:color="auto" w:fill="FFFFFF"/>
        </w:rPr>
        <w:t>.</w:t>
      </w:r>
      <w:r w:rsidRPr="001969E8">
        <w:rPr>
          <w:rFonts w:ascii="Times New Roman" w:eastAsia="Arial" w:hAnsi="Times New Roman" w:cs="Times New Roman"/>
          <w:i/>
          <w:color w:val="000000"/>
          <w:sz w:val="28"/>
          <w:szCs w:val="28"/>
          <w:shd w:val="clear" w:color="auto" w:fill="FFFFFF"/>
        </w:rPr>
        <w:t xml:space="preserve">, </w:t>
      </w:r>
      <w:r w:rsidR="00531E2A" w:rsidRPr="001969E8">
        <w:rPr>
          <w:rFonts w:ascii="Times New Roman" w:eastAsia="Arial" w:hAnsi="Times New Roman" w:cs="Times New Roman"/>
          <w:i/>
          <w:color w:val="000000"/>
          <w:sz w:val="28"/>
          <w:szCs w:val="28"/>
          <w:shd w:val="clear" w:color="auto" w:fill="FFFFFF"/>
        </w:rPr>
        <w:t>в 20</w:t>
      </w:r>
      <w:r w:rsidR="0073665A" w:rsidRPr="001969E8">
        <w:rPr>
          <w:rFonts w:ascii="Times New Roman" w:eastAsia="Arial" w:hAnsi="Times New Roman" w:cs="Times New Roman"/>
          <w:i/>
          <w:color w:val="000000"/>
          <w:sz w:val="28"/>
          <w:szCs w:val="28"/>
          <w:shd w:val="clear" w:color="auto" w:fill="FFFFFF"/>
        </w:rPr>
        <w:t>20</w:t>
      </w:r>
      <w:r w:rsidR="00531E2A" w:rsidRPr="001969E8">
        <w:rPr>
          <w:rFonts w:ascii="Times New Roman" w:eastAsia="Arial" w:hAnsi="Times New Roman" w:cs="Times New Roman"/>
          <w:i/>
          <w:color w:val="000000"/>
          <w:sz w:val="28"/>
          <w:szCs w:val="28"/>
          <w:shd w:val="clear" w:color="auto" w:fill="FFFFFF"/>
        </w:rPr>
        <w:t xml:space="preserve"> году составлял</w:t>
      </w:r>
      <w:r w:rsidR="00E23982" w:rsidRPr="001969E8">
        <w:rPr>
          <w:rFonts w:ascii="Times New Roman" w:eastAsia="Arial" w:hAnsi="Times New Roman" w:cs="Times New Roman"/>
          <w:i/>
          <w:color w:val="000000"/>
          <w:sz w:val="28"/>
          <w:szCs w:val="28"/>
          <w:shd w:val="clear" w:color="auto" w:fill="FFFFFF"/>
        </w:rPr>
        <w:t>а</w:t>
      </w:r>
      <w:r w:rsidR="00EE5AB5" w:rsidRPr="001969E8">
        <w:rPr>
          <w:rFonts w:ascii="Times New Roman" w:eastAsia="Arial" w:hAnsi="Times New Roman" w:cs="Times New Roman"/>
          <w:i/>
          <w:color w:val="000000"/>
          <w:sz w:val="28"/>
          <w:szCs w:val="28"/>
          <w:shd w:val="clear" w:color="auto" w:fill="FFFFFF"/>
        </w:rPr>
        <w:t xml:space="preserve"> </w:t>
      </w:r>
      <w:r w:rsidR="0073665A" w:rsidRPr="001969E8">
        <w:rPr>
          <w:rFonts w:ascii="Times New Roman" w:eastAsia="Arial" w:hAnsi="Times New Roman" w:cs="Times New Roman"/>
          <w:i/>
          <w:color w:val="000000"/>
          <w:sz w:val="28"/>
          <w:szCs w:val="28"/>
          <w:shd w:val="clear" w:color="auto" w:fill="FFFFFF"/>
        </w:rPr>
        <w:t>25,2</w:t>
      </w:r>
      <w:r w:rsidR="00EE5AB5" w:rsidRPr="001969E8">
        <w:rPr>
          <w:rFonts w:ascii="Times New Roman" w:eastAsia="Arial" w:hAnsi="Times New Roman" w:cs="Times New Roman"/>
          <w:i/>
          <w:color w:val="000000"/>
          <w:sz w:val="28"/>
          <w:szCs w:val="28"/>
          <w:shd w:val="clear" w:color="auto" w:fill="FFFFFF"/>
        </w:rPr>
        <w:t>кв.м.</w:t>
      </w:r>
      <w:r w:rsidR="00E23982" w:rsidRPr="001969E8">
        <w:rPr>
          <w:rFonts w:ascii="Times New Roman" w:eastAsia="Arial" w:hAnsi="Times New Roman" w:cs="Times New Roman"/>
          <w:i/>
          <w:color w:val="000000"/>
          <w:sz w:val="28"/>
          <w:szCs w:val="28"/>
          <w:shd w:val="clear" w:color="auto" w:fill="FFFFFF"/>
        </w:rPr>
        <w:t xml:space="preserve"> </w:t>
      </w:r>
      <w:r w:rsidR="00397EC2" w:rsidRPr="001969E8">
        <w:rPr>
          <w:rFonts w:ascii="Times New Roman" w:eastAsia="Arial" w:hAnsi="Times New Roman" w:cs="Times New Roman"/>
          <w:i/>
          <w:color w:val="000000"/>
          <w:sz w:val="28"/>
          <w:szCs w:val="28"/>
          <w:shd w:val="clear" w:color="auto" w:fill="FFFFFF"/>
        </w:rPr>
        <w:t>и к 202</w:t>
      </w:r>
      <w:r w:rsidR="0073665A" w:rsidRPr="001969E8">
        <w:rPr>
          <w:rFonts w:ascii="Times New Roman" w:eastAsia="Arial" w:hAnsi="Times New Roman" w:cs="Times New Roman"/>
          <w:i/>
          <w:color w:val="000000"/>
          <w:sz w:val="28"/>
          <w:szCs w:val="28"/>
          <w:shd w:val="clear" w:color="auto" w:fill="FFFFFF"/>
        </w:rPr>
        <w:t>4</w:t>
      </w:r>
      <w:r w:rsidR="00397EC2" w:rsidRPr="001969E8">
        <w:rPr>
          <w:rFonts w:ascii="Times New Roman" w:eastAsia="Arial" w:hAnsi="Times New Roman" w:cs="Times New Roman"/>
          <w:i/>
          <w:color w:val="000000"/>
          <w:sz w:val="28"/>
          <w:szCs w:val="28"/>
          <w:shd w:val="clear" w:color="auto" w:fill="FFFFFF"/>
        </w:rPr>
        <w:t xml:space="preserve"> году этот показатель </w:t>
      </w:r>
      <w:r w:rsidR="002A7D42">
        <w:rPr>
          <w:rFonts w:ascii="Times New Roman" w:eastAsia="Arial" w:hAnsi="Times New Roman" w:cs="Times New Roman"/>
          <w:i/>
          <w:color w:val="000000"/>
          <w:sz w:val="28"/>
          <w:szCs w:val="28"/>
          <w:shd w:val="clear" w:color="auto" w:fill="FFFFFF"/>
        </w:rPr>
        <w:t>останется неизменным</w:t>
      </w:r>
      <w:r w:rsidR="00397EC2" w:rsidRPr="001969E8">
        <w:rPr>
          <w:rFonts w:ascii="Times New Roman" w:eastAsia="Arial" w:hAnsi="Times New Roman" w:cs="Times New Roman"/>
          <w:i/>
          <w:color w:val="000000"/>
          <w:sz w:val="28"/>
          <w:szCs w:val="28"/>
          <w:shd w:val="clear" w:color="auto" w:fill="FFFFFF"/>
        </w:rPr>
        <w:t xml:space="preserve">, </w:t>
      </w:r>
      <w:r w:rsidR="00E711BE" w:rsidRPr="001969E8">
        <w:rPr>
          <w:rFonts w:ascii="Times New Roman" w:eastAsia="Arial" w:hAnsi="Times New Roman" w:cs="Times New Roman"/>
          <w:i/>
          <w:color w:val="000000"/>
          <w:sz w:val="28"/>
          <w:szCs w:val="28"/>
          <w:shd w:val="clear" w:color="auto" w:fill="FFFFFF"/>
        </w:rPr>
        <w:t>в том числе</w:t>
      </w:r>
      <w:r w:rsidR="00E23982" w:rsidRPr="001969E8">
        <w:rPr>
          <w:rFonts w:ascii="Times New Roman" w:eastAsia="Arial" w:hAnsi="Times New Roman" w:cs="Times New Roman"/>
          <w:i/>
          <w:color w:val="000000"/>
          <w:sz w:val="28"/>
          <w:szCs w:val="28"/>
          <w:shd w:val="clear" w:color="auto" w:fill="FFFFFF"/>
        </w:rPr>
        <w:t>,</w:t>
      </w:r>
      <w:r w:rsidR="00E711BE" w:rsidRPr="001969E8">
        <w:rPr>
          <w:rFonts w:ascii="Times New Roman" w:eastAsia="Arial" w:hAnsi="Times New Roman" w:cs="Times New Roman"/>
          <w:i/>
          <w:color w:val="000000"/>
          <w:sz w:val="28"/>
          <w:szCs w:val="28"/>
          <w:shd w:val="clear" w:color="auto" w:fill="FFFFFF"/>
        </w:rPr>
        <w:t xml:space="preserve"> введенная в действие </w:t>
      </w:r>
      <w:r w:rsidR="00D03F93" w:rsidRPr="001969E8">
        <w:rPr>
          <w:rFonts w:ascii="Times New Roman" w:eastAsia="Arial" w:hAnsi="Times New Roman" w:cs="Times New Roman"/>
          <w:i/>
          <w:color w:val="000000"/>
          <w:sz w:val="28"/>
          <w:szCs w:val="28"/>
          <w:shd w:val="clear" w:color="auto" w:fill="FFFFFF"/>
        </w:rPr>
        <w:t>площадь жилья н</w:t>
      </w:r>
      <w:r w:rsidR="00E711BE" w:rsidRPr="001969E8">
        <w:rPr>
          <w:rFonts w:ascii="Times New Roman" w:eastAsia="Arial" w:hAnsi="Times New Roman" w:cs="Times New Roman"/>
          <w:i/>
          <w:color w:val="000000"/>
          <w:sz w:val="28"/>
          <w:szCs w:val="28"/>
          <w:shd w:val="clear" w:color="auto" w:fill="FFFFFF"/>
        </w:rPr>
        <w:t>а одн</w:t>
      </w:r>
      <w:r w:rsidR="00D03F93" w:rsidRPr="001969E8">
        <w:rPr>
          <w:rFonts w:ascii="Times New Roman" w:eastAsia="Arial" w:hAnsi="Times New Roman" w:cs="Times New Roman"/>
          <w:i/>
          <w:color w:val="000000"/>
          <w:sz w:val="28"/>
          <w:szCs w:val="28"/>
          <w:shd w:val="clear" w:color="auto" w:fill="FFFFFF"/>
        </w:rPr>
        <w:t>ого</w:t>
      </w:r>
      <w:r w:rsidR="00E711BE" w:rsidRPr="001969E8">
        <w:rPr>
          <w:rFonts w:ascii="Times New Roman" w:eastAsia="Arial" w:hAnsi="Times New Roman" w:cs="Times New Roman"/>
          <w:i/>
          <w:color w:val="000000"/>
          <w:sz w:val="28"/>
          <w:szCs w:val="28"/>
          <w:shd w:val="clear" w:color="auto" w:fill="FFFFFF"/>
        </w:rPr>
        <w:t xml:space="preserve"> </w:t>
      </w:r>
      <w:r w:rsidR="00D03F93" w:rsidRPr="001969E8">
        <w:rPr>
          <w:rFonts w:ascii="Times New Roman" w:eastAsia="Arial" w:hAnsi="Times New Roman" w:cs="Times New Roman"/>
          <w:i/>
          <w:color w:val="000000"/>
          <w:sz w:val="28"/>
          <w:szCs w:val="28"/>
          <w:shd w:val="clear" w:color="auto" w:fill="FFFFFF"/>
        </w:rPr>
        <w:t>жителя</w:t>
      </w:r>
      <w:r w:rsidR="00E711BE" w:rsidRPr="001969E8">
        <w:rPr>
          <w:rFonts w:ascii="Times New Roman" w:eastAsia="Arial" w:hAnsi="Times New Roman" w:cs="Times New Roman"/>
          <w:i/>
          <w:color w:val="000000"/>
          <w:sz w:val="28"/>
          <w:szCs w:val="28"/>
          <w:shd w:val="clear" w:color="auto" w:fill="FFFFFF"/>
        </w:rPr>
        <w:t xml:space="preserve"> в отчетном году составила </w:t>
      </w:r>
      <w:r w:rsidR="00300167">
        <w:rPr>
          <w:rFonts w:ascii="Times New Roman" w:eastAsia="Arial" w:hAnsi="Times New Roman" w:cs="Times New Roman"/>
          <w:i/>
          <w:color w:val="000000"/>
          <w:sz w:val="28"/>
          <w:szCs w:val="28"/>
          <w:shd w:val="clear" w:color="auto" w:fill="FFFFFF"/>
        </w:rPr>
        <w:t>1,5</w:t>
      </w:r>
      <w:r w:rsidR="00E711BE" w:rsidRPr="001969E8">
        <w:rPr>
          <w:rFonts w:ascii="Times New Roman" w:eastAsia="Arial" w:hAnsi="Times New Roman" w:cs="Times New Roman"/>
          <w:i/>
          <w:color w:val="000000"/>
          <w:sz w:val="28"/>
          <w:szCs w:val="28"/>
          <w:shd w:val="clear" w:color="auto" w:fill="FFFFFF"/>
        </w:rPr>
        <w:t xml:space="preserve"> кв. м</w:t>
      </w:r>
      <w:r w:rsidR="005641A4" w:rsidRPr="001969E8">
        <w:rPr>
          <w:rFonts w:ascii="Times New Roman" w:eastAsia="Arial" w:hAnsi="Times New Roman" w:cs="Times New Roman"/>
          <w:i/>
          <w:color w:val="000000"/>
          <w:sz w:val="28"/>
          <w:szCs w:val="28"/>
          <w:shd w:val="clear" w:color="auto" w:fill="FFFFFF"/>
        </w:rPr>
        <w:t>.</w:t>
      </w:r>
      <w:r w:rsidR="004B59DC" w:rsidRPr="001969E8">
        <w:rPr>
          <w:rFonts w:ascii="Times New Roman" w:eastAsia="Arial" w:hAnsi="Times New Roman" w:cs="Times New Roman"/>
          <w:i/>
          <w:color w:val="000000"/>
          <w:sz w:val="28"/>
          <w:szCs w:val="28"/>
          <w:shd w:val="clear" w:color="auto" w:fill="FFFFFF"/>
        </w:rPr>
        <w:t xml:space="preserve">, что выше 2020 года на </w:t>
      </w:r>
      <w:r w:rsidR="00300167">
        <w:rPr>
          <w:rFonts w:ascii="Times New Roman" w:eastAsia="Arial" w:hAnsi="Times New Roman" w:cs="Times New Roman"/>
          <w:i/>
          <w:color w:val="000000"/>
          <w:sz w:val="28"/>
          <w:szCs w:val="28"/>
          <w:shd w:val="clear" w:color="auto" w:fill="FFFFFF"/>
        </w:rPr>
        <w:t>0,4</w:t>
      </w:r>
      <w:r w:rsidR="004B59DC" w:rsidRPr="001969E8">
        <w:rPr>
          <w:rFonts w:ascii="Times New Roman" w:eastAsia="Arial" w:hAnsi="Times New Roman" w:cs="Times New Roman"/>
          <w:i/>
          <w:color w:val="000000"/>
          <w:sz w:val="28"/>
          <w:szCs w:val="28"/>
          <w:shd w:val="clear" w:color="auto" w:fill="FFFFFF"/>
        </w:rPr>
        <w:t xml:space="preserve"> </w:t>
      </w:r>
      <w:proofErr w:type="spellStart"/>
      <w:r w:rsidR="004B59DC" w:rsidRPr="001969E8">
        <w:rPr>
          <w:rFonts w:ascii="Times New Roman" w:eastAsia="Arial" w:hAnsi="Times New Roman" w:cs="Times New Roman"/>
          <w:i/>
          <w:color w:val="000000"/>
          <w:sz w:val="28"/>
          <w:szCs w:val="28"/>
          <w:shd w:val="clear" w:color="auto" w:fill="FFFFFF"/>
        </w:rPr>
        <w:t>кв.м</w:t>
      </w:r>
      <w:proofErr w:type="spellEnd"/>
      <w:r w:rsidR="004B59DC" w:rsidRPr="001969E8">
        <w:rPr>
          <w:rFonts w:ascii="Times New Roman" w:eastAsia="Arial" w:hAnsi="Times New Roman" w:cs="Times New Roman"/>
          <w:i/>
          <w:color w:val="000000"/>
          <w:sz w:val="28"/>
          <w:szCs w:val="28"/>
          <w:shd w:val="clear" w:color="auto" w:fill="FFFFFF"/>
        </w:rPr>
        <w:t>.</w:t>
      </w:r>
      <w:r w:rsidR="00E711BE" w:rsidRPr="001969E8">
        <w:rPr>
          <w:rFonts w:ascii="Times New Roman" w:eastAsia="Arial" w:hAnsi="Times New Roman" w:cs="Times New Roman"/>
          <w:i/>
          <w:color w:val="000000"/>
          <w:sz w:val="28"/>
          <w:szCs w:val="28"/>
          <w:shd w:val="clear" w:color="auto" w:fill="FFFFFF"/>
        </w:rPr>
        <w:t xml:space="preserve"> </w:t>
      </w:r>
      <w:proofErr w:type="gramEnd"/>
    </w:p>
    <w:p w:rsidR="00E711BE" w:rsidRPr="001969E8" w:rsidRDefault="00E711BE"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1969E8">
        <w:rPr>
          <w:rFonts w:ascii="Times New Roman" w:eastAsia="Arial" w:hAnsi="Times New Roman" w:cs="Times New Roman"/>
          <w:color w:val="000000"/>
          <w:sz w:val="28"/>
          <w:szCs w:val="28"/>
          <w:shd w:val="clear" w:color="auto" w:fill="FFFFFF"/>
        </w:rPr>
        <w:t>Воздействие на динамику роста ввода жилья оказывало соблюдение застройщиками порядка землепользования и застройки, норм Градостр</w:t>
      </w:r>
      <w:r w:rsidR="00814998" w:rsidRPr="001969E8">
        <w:rPr>
          <w:rFonts w:ascii="Times New Roman" w:eastAsia="Arial" w:hAnsi="Times New Roman" w:cs="Times New Roman"/>
          <w:color w:val="000000"/>
          <w:sz w:val="28"/>
          <w:szCs w:val="28"/>
          <w:shd w:val="clear" w:color="auto" w:fill="FFFFFF"/>
        </w:rPr>
        <w:t>о</w:t>
      </w:r>
      <w:r w:rsidRPr="001969E8">
        <w:rPr>
          <w:rFonts w:ascii="Times New Roman" w:eastAsia="Arial" w:hAnsi="Times New Roman" w:cs="Times New Roman"/>
          <w:color w:val="000000"/>
          <w:sz w:val="28"/>
          <w:szCs w:val="28"/>
          <w:shd w:val="clear" w:color="auto" w:fill="FFFFFF"/>
        </w:rPr>
        <w:t xml:space="preserve">ительного кодекса. </w:t>
      </w:r>
    </w:p>
    <w:p w:rsidR="00C60F68" w:rsidRPr="001969E8"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proofErr w:type="gramStart"/>
      <w:r w:rsidRPr="001969E8">
        <w:rPr>
          <w:rFonts w:ascii="Times New Roman" w:hAnsi="Times New Roman" w:cs="Times New Roman"/>
          <w:i/>
          <w:sz w:val="28"/>
          <w:szCs w:val="28"/>
        </w:rPr>
        <w:t>Площадь земельных участков, предоставленных для строительства в расчете на 10,0 тыс. человек населения</w:t>
      </w:r>
      <w:r w:rsidR="00D03F93" w:rsidRPr="001969E8">
        <w:rPr>
          <w:rFonts w:ascii="Times New Roman" w:hAnsi="Times New Roman" w:cs="Times New Roman"/>
          <w:i/>
          <w:sz w:val="28"/>
          <w:szCs w:val="28"/>
        </w:rPr>
        <w:t>,</w:t>
      </w:r>
      <w:r w:rsidRPr="001969E8">
        <w:rPr>
          <w:rFonts w:ascii="Times New Roman" w:hAnsi="Times New Roman" w:cs="Times New Roman"/>
          <w:i/>
          <w:sz w:val="28"/>
          <w:szCs w:val="28"/>
        </w:rPr>
        <w:t xml:space="preserve"> в 20</w:t>
      </w:r>
      <w:r w:rsidR="00D52293" w:rsidRPr="001969E8">
        <w:rPr>
          <w:rFonts w:ascii="Times New Roman" w:hAnsi="Times New Roman" w:cs="Times New Roman"/>
          <w:i/>
          <w:sz w:val="28"/>
          <w:szCs w:val="28"/>
        </w:rPr>
        <w:t>2</w:t>
      </w:r>
      <w:r w:rsidR="001917B6" w:rsidRPr="001969E8">
        <w:rPr>
          <w:rFonts w:ascii="Times New Roman" w:hAnsi="Times New Roman" w:cs="Times New Roman"/>
          <w:i/>
          <w:sz w:val="28"/>
          <w:szCs w:val="28"/>
        </w:rPr>
        <w:t>1</w:t>
      </w:r>
      <w:r w:rsidR="004A5201"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году составляет </w:t>
      </w:r>
      <w:r w:rsidR="001917B6" w:rsidRPr="001969E8">
        <w:rPr>
          <w:rFonts w:ascii="Times New Roman" w:hAnsi="Times New Roman" w:cs="Times New Roman"/>
          <w:i/>
          <w:sz w:val="28"/>
          <w:szCs w:val="28"/>
        </w:rPr>
        <w:t>3,2</w:t>
      </w:r>
      <w:r w:rsidRPr="001969E8">
        <w:rPr>
          <w:rFonts w:ascii="Times New Roman" w:hAnsi="Times New Roman" w:cs="Times New Roman"/>
          <w:i/>
          <w:sz w:val="28"/>
          <w:szCs w:val="28"/>
        </w:rPr>
        <w:t xml:space="preserve"> га, что на </w:t>
      </w:r>
      <w:r w:rsidR="001917B6" w:rsidRPr="001969E8">
        <w:rPr>
          <w:rFonts w:ascii="Times New Roman" w:hAnsi="Times New Roman" w:cs="Times New Roman"/>
          <w:i/>
          <w:sz w:val="28"/>
          <w:szCs w:val="28"/>
        </w:rPr>
        <w:t>1,7</w:t>
      </w:r>
      <w:r w:rsidRPr="001969E8">
        <w:rPr>
          <w:rFonts w:ascii="Times New Roman" w:hAnsi="Times New Roman" w:cs="Times New Roman"/>
          <w:i/>
          <w:sz w:val="28"/>
          <w:szCs w:val="28"/>
        </w:rPr>
        <w:t xml:space="preserve"> га  </w:t>
      </w:r>
      <w:r w:rsidR="001917B6" w:rsidRPr="001969E8">
        <w:rPr>
          <w:rFonts w:ascii="Times New Roman" w:hAnsi="Times New Roman" w:cs="Times New Roman"/>
          <w:i/>
          <w:sz w:val="28"/>
          <w:szCs w:val="28"/>
        </w:rPr>
        <w:t>выше</w:t>
      </w:r>
      <w:r w:rsidRPr="001969E8">
        <w:rPr>
          <w:rFonts w:ascii="Times New Roman" w:hAnsi="Times New Roman" w:cs="Times New Roman"/>
          <w:i/>
          <w:sz w:val="28"/>
          <w:szCs w:val="28"/>
        </w:rPr>
        <w:t xml:space="preserve"> 20</w:t>
      </w:r>
      <w:r w:rsidR="001917B6"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года и к 20</w:t>
      </w:r>
      <w:r w:rsidR="00BB198C" w:rsidRPr="001969E8">
        <w:rPr>
          <w:rFonts w:ascii="Times New Roman" w:hAnsi="Times New Roman" w:cs="Times New Roman"/>
          <w:i/>
          <w:sz w:val="28"/>
          <w:szCs w:val="28"/>
        </w:rPr>
        <w:t>2</w:t>
      </w:r>
      <w:r w:rsidR="001917B6" w:rsidRPr="001969E8">
        <w:rPr>
          <w:rFonts w:ascii="Times New Roman" w:hAnsi="Times New Roman" w:cs="Times New Roman"/>
          <w:i/>
          <w:sz w:val="28"/>
          <w:szCs w:val="28"/>
        </w:rPr>
        <w:t>4</w:t>
      </w:r>
      <w:r w:rsidRPr="001969E8">
        <w:rPr>
          <w:rFonts w:ascii="Times New Roman" w:hAnsi="Times New Roman" w:cs="Times New Roman"/>
          <w:i/>
          <w:sz w:val="28"/>
          <w:szCs w:val="28"/>
        </w:rPr>
        <w:t xml:space="preserve"> году </w:t>
      </w:r>
      <w:r w:rsidR="001917B6" w:rsidRPr="001969E8">
        <w:rPr>
          <w:rFonts w:ascii="Times New Roman" w:hAnsi="Times New Roman" w:cs="Times New Roman"/>
          <w:i/>
          <w:sz w:val="28"/>
          <w:szCs w:val="28"/>
        </w:rPr>
        <w:t>составит</w:t>
      </w:r>
      <w:r w:rsidRPr="001969E8">
        <w:rPr>
          <w:rFonts w:ascii="Times New Roman" w:hAnsi="Times New Roman" w:cs="Times New Roman"/>
          <w:i/>
          <w:sz w:val="28"/>
          <w:szCs w:val="28"/>
        </w:rPr>
        <w:t xml:space="preserve"> </w:t>
      </w:r>
      <w:r w:rsidR="00994E83" w:rsidRPr="001969E8">
        <w:rPr>
          <w:rFonts w:ascii="Times New Roman" w:hAnsi="Times New Roman" w:cs="Times New Roman"/>
          <w:i/>
          <w:sz w:val="28"/>
          <w:szCs w:val="28"/>
        </w:rPr>
        <w:t>2,5</w:t>
      </w:r>
      <w:r w:rsidRPr="001969E8">
        <w:rPr>
          <w:rFonts w:ascii="Times New Roman" w:hAnsi="Times New Roman" w:cs="Times New Roman"/>
          <w:i/>
          <w:sz w:val="28"/>
          <w:szCs w:val="28"/>
        </w:rPr>
        <w:t xml:space="preserve"> га, </w:t>
      </w:r>
      <w:r w:rsidRPr="001969E8">
        <w:rPr>
          <w:rFonts w:ascii="Times New Roman" w:eastAsia="Arial" w:hAnsi="Times New Roman" w:cs="Times New Roman"/>
          <w:i/>
          <w:color w:val="000000"/>
          <w:sz w:val="28"/>
          <w:szCs w:val="28"/>
          <w:shd w:val="clear" w:color="auto" w:fill="FFFFFF"/>
        </w:rPr>
        <w:t>в том числе земельных участков</w:t>
      </w:r>
      <w:r w:rsidR="00D03F93" w:rsidRPr="001969E8">
        <w:rPr>
          <w:rFonts w:ascii="Times New Roman" w:eastAsia="Arial" w:hAnsi="Times New Roman" w:cs="Times New Roman"/>
          <w:i/>
          <w:color w:val="000000"/>
          <w:sz w:val="28"/>
          <w:szCs w:val="28"/>
          <w:shd w:val="clear" w:color="auto" w:fill="FFFFFF"/>
        </w:rPr>
        <w:t>,</w:t>
      </w:r>
      <w:r w:rsidRPr="001969E8">
        <w:rPr>
          <w:rFonts w:ascii="Times New Roman" w:eastAsia="Arial" w:hAnsi="Times New Roman" w:cs="Times New Roman"/>
          <w:i/>
          <w:color w:val="000000"/>
          <w:sz w:val="28"/>
          <w:szCs w:val="28"/>
          <w:shd w:val="clear" w:color="auto" w:fill="FFFFFF"/>
        </w:rPr>
        <w:t xml:space="preserve"> предоставленных для жилищного строительства, индивидуального строительства и комплексного освоения в целях жилищного строительства  в 20</w:t>
      </w:r>
      <w:r w:rsidR="00D52293" w:rsidRPr="001969E8">
        <w:rPr>
          <w:rFonts w:ascii="Times New Roman" w:eastAsia="Arial" w:hAnsi="Times New Roman" w:cs="Times New Roman"/>
          <w:i/>
          <w:color w:val="000000"/>
          <w:sz w:val="28"/>
          <w:szCs w:val="28"/>
          <w:shd w:val="clear" w:color="auto" w:fill="FFFFFF"/>
        </w:rPr>
        <w:t>2</w:t>
      </w:r>
      <w:r w:rsidR="001917B6" w:rsidRPr="001969E8">
        <w:rPr>
          <w:rFonts w:ascii="Times New Roman" w:eastAsia="Arial" w:hAnsi="Times New Roman" w:cs="Times New Roman"/>
          <w:i/>
          <w:color w:val="000000"/>
          <w:sz w:val="28"/>
          <w:szCs w:val="28"/>
          <w:shd w:val="clear" w:color="auto" w:fill="FFFFFF"/>
        </w:rPr>
        <w:t>1</w:t>
      </w:r>
      <w:r w:rsidRPr="001969E8">
        <w:rPr>
          <w:rFonts w:ascii="Times New Roman" w:eastAsia="Arial" w:hAnsi="Times New Roman" w:cs="Times New Roman"/>
          <w:i/>
          <w:color w:val="000000"/>
          <w:sz w:val="28"/>
          <w:szCs w:val="28"/>
          <w:shd w:val="clear" w:color="auto" w:fill="FFFFFF"/>
        </w:rPr>
        <w:t xml:space="preserve"> году составила </w:t>
      </w:r>
      <w:r w:rsidR="00D52293" w:rsidRPr="001969E8">
        <w:rPr>
          <w:rFonts w:ascii="Times New Roman" w:eastAsia="Arial" w:hAnsi="Times New Roman" w:cs="Times New Roman"/>
          <w:i/>
          <w:color w:val="000000"/>
          <w:sz w:val="28"/>
          <w:szCs w:val="28"/>
          <w:shd w:val="clear" w:color="auto" w:fill="FFFFFF"/>
        </w:rPr>
        <w:t>1,3</w:t>
      </w:r>
      <w:r w:rsidR="00BB198C" w:rsidRPr="001969E8">
        <w:rPr>
          <w:rFonts w:ascii="Times New Roman" w:eastAsia="Arial" w:hAnsi="Times New Roman" w:cs="Times New Roman"/>
          <w:i/>
          <w:color w:val="000000"/>
          <w:sz w:val="28"/>
          <w:szCs w:val="28"/>
          <w:shd w:val="clear" w:color="auto" w:fill="FFFFFF"/>
        </w:rPr>
        <w:t xml:space="preserve"> г</w:t>
      </w:r>
      <w:r w:rsidR="001208A7" w:rsidRPr="001969E8">
        <w:rPr>
          <w:rFonts w:ascii="Times New Roman" w:eastAsia="Arial" w:hAnsi="Times New Roman" w:cs="Times New Roman"/>
          <w:i/>
          <w:color w:val="000000"/>
          <w:sz w:val="28"/>
          <w:szCs w:val="28"/>
          <w:shd w:val="clear" w:color="auto" w:fill="FFFFFF"/>
        </w:rPr>
        <w:t>а</w:t>
      </w:r>
      <w:r w:rsidRPr="001969E8">
        <w:rPr>
          <w:rFonts w:ascii="Times New Roman" w:eastAsia="Arial" w:hAnsi="Times New Roman" w:cs="Times New Roman"/>
          <w:i/>
          <w:color w:val="000000"/>
          <w:sz w:val="28"/>
          <w:szCs w:val="28"/>
          <w:shd w:val="clear" w:color="auto" w:fill="FFFFFF"/>
        </w:rPr>
        <w:t xml:space="preserve">, </w:t>
      </w:r>
      <w:r w:rsidR="00BB198C" w:rsidRPr="001969E8">
        <w:rPr>
          <w:rFonts w:ascii="Times New Roman" w:eastAsia="Arial" w:hAnsi="Times New Roman" w:cs="Times New Roman"/>
          <w:i/>
          <w:color w:val="000000"/>
          <w:sz w:val="28"/>
          <w:szCs w:val="28"/>
          <w:shd w:val="clear" w:color="auto" w:fill="FFFFFF"/>
        </w:rPr>
        <w:t>и</w:t>
      </w:r>
      <w:r w:rsidRPr="001969E8">
        <w:rPr>
          <w:rFonts w:ascii="Times New Roman" w:eastAsia="Arial" w:hAnsi="Times New Roman" w:cs="Times New Roman"/>
          <w:i/>
          <w:color w:val="000000"/>
          <w:sz w:val="28"/>
          <w:szCs w:val="28"/>
          <w:shd w:val="clear" w:color="auto" w:fill="FFFFFF"/>
        </w:rPr>
        <w:t xml:space="preserve"> к 20</w:t>
      </w:r>
      <w:r w:rsidR="00BB198C" w:rsidRPr="001969E8">
        <w:rPr>
          <w:rFonts w:ascii="Times New Roman" w:eastAsia="Arial" w:hAnsi="Times New Roman" w:cs="Times New Roman"/>
          <w:i/>
          <w:color w:val="000000"/>
          <w:sz w:val="28"/>
          <w:szCs w:val="28"/>
          <w:shd w:val="clear" w:color="auto" w:fill="FFFFFF"/>
        </w:rPr>
        <w:t>2</w:t>
      </w:r>
      <w:r w:rsidR="001917B6" w:rsidRPr="001969E8">
        <w:rPr>
          <w:rFonts w:ascii="Times New Roman" w:eastAsia="Arial" w:hAnsi="Times New Roman" w:cs="Times New Roman"/>
          <w:i/>
          <w:color w:val="000000"/>
          <w:sz w:val="28"/>
          <w:szCs w:val="28"/>
          <w:shd w:val="clear" w:color="auto" w:fill="FFFFFF"/>
        </w:rPr>
        <w:t>4</w:t>
      </w:r>
      <w:proofErr w:type="gramEnd"/>
      <w:r w:rsidRPr="001969E8">
        <w:rPr>
          <w:rFonts w:ascii="Times New Roman" w:eastAsia="Arial" w:hAnsi="Times New Roman" w:cs="Times New Roman"/>
          <w:i/>
          <w:color w:val="000000"/>
          <w:sz w:val="28"/>
          <w:szCs w:val="28"/>
          <w:shd w:val="clear" w:color="auto" w:fill="FFFFFF"/>
        </w:rPr>
        <w:t xml:space="preserve"> году этот показатель достигнет  </w:t>
      </w:r>
      <w:r w:rsidR="00994E83" w:rsidRPr="001969E8">
        <w:rPr>
          <w:rFonts w:ascii="Times New Roman" w:eastAsia="Arial" w:hAnsi="Times New Roman" w:cs="Times New Roman"/>
          <w:i/>
          <w:color w:val="000000"/>
          <w:sz w:val="28"/>
          <w:szCs w:val="28"/>
          <w:shd w:val="clear" w:color="auto" w:fill="FFFFFF"/>
        </w:rPr>
        <w:t>1,5</w:t>
      </w:r>
      <w:r w:rsidRPr="001969E8">
        <w:rPr>
          <w:rFonts w:ascii="Times New Roman" w:eastAsia="Arial" w:hAnsi="Times New Roman" w:cs="Times New Roman"/>
          <w:i/>
          <w:color w:val="000000"/>
          <w:sz w:val="28"/>
          <w:szCs w:val="28"/>
          <w:shd w:val="clear" w:color="auto" w:fill="FFFFFF"/>
        </w:rPr>
        <w:t xml:space="preserve"> га.</w:t>
      </w:r>
      <w:r w:rsidR="00C60F68" w:rsidRPr="001969E8">
        <w:rPr>
          <w:rFonts w:ascii="Times New Roman" w:eastAsia="Arial" w:hAnsi="Times New Roman" w:cs="Times New Roman"/>
          <w:i/>
          <w:color w:val="000000"/>
          <w:sz w:val="28"/>
          <w:szCs w:val="28"/>
          <w:shd w:val="clear" w:color="auto" w:fill="FFFFFF"/>
        </w:rPr>
        <w:t xml:space="preserve"> </w:t>
      </w:r>
    </w:p>
    <w:p w:rsidR="00CE1414" w:rsidRPr="001969E8" w:rsidRDefault="00CE1414" w:rsidP="00F429D4">
      <w:pPr>
        <w:spacing w:after="0" w:line="240" w:lineRule="auto"/>
        <w:ind w:firstLine="709"/>
        <w:jc w:val="both"/>
        <w:rPr>
          <w:rFonts w:ascii="Times New Roman" w:eastAsia="Arial" w:hAnsi="Times New Roman" w:cs="Times New Roman"/>
          <w:color w:val="000000"/>
          <w:sz w:val="28"/>
          <w:szCs w:val="28"/>
          <w:shd w:val="clear" w:color="auto" w:fill="FFFFFF"/>
        </w:rPr>
      </w:pPr>
      <w:r w:rsidRPr="001969E8">
        <w:rPr>
          <w:rFonts w:ascii="Times New Roman" w:eastAsia="Arial" w:hAnsi="Times New Roman" w:cs="Times New Roman"/>
          <w:color w:val="000000"/>
          <w:sz w:val="28"/>
          <w:szCs w:val="28"/>
          <w:shd w:val="clear" w:color="auto" w:fill="FFFFFF"/>
        </w:rPr>
        <w:t>В 202</w:t>
      </w:r>
      <w:r w:rsidR="00C161EF" w:rsidRPr="001969E8">
        <w:rPr>
          <w:rFonts w:ascii="Times New Roman" w:eastAsia="Arial" w:hAnsi="Times New Roman" w:cs="Times New Roman"/>
          <w:color w:val="000000"/>
          <w:sz w:val="28"/>
          <w:szCs w:val="28"/>
          <w:shd w:val="clear" w:color="auto" w:fill="FFFFFF"/>
        </w:rPr>
        <w:t>2</w:t>
      </w:r>
      <w:r w:rsidRPr="001969E8">
        <w:rPr>
          <w:rFonts w:ascii="Times New Roman" w:eastAsia="Arial" w:hAnsi="Times New Roman" w:cs="Times New Roman"/>
          <w:color w:val="000000"/>
          <w:sz w:val="28"/>
          <w:szCs w:val="28"/>
          <w:shd w:val="clear" w:color="auto" w:fill="FFFFFF"/>
        </w:rPr>
        <w:t xml:space="preserve"> году запланировано вовлечь в оборот земельные участки, расположенные на территории сельских поселений</w:t>
      </w:r>
      <w:r w:rsidR="00F13476" w:rsidRPr="001969E8">
        <w:rPr>
          <w:rFonts w:ascii="Times New Roman" w:eastAsia="Arial" w:hAnsi="Times New Roman" w:cs="Times New Roman"/>
          <w:color w:val="000000"/>
          <w:sz w:val="28"/>
          <w:szCs w:val="28"/>
          <w:shd w:val="clear" w:color="auto" w:fill="FFFFFF"/>
        </w:rPr>
        <w:t>,</w:t>
      </w:r>
      <w:r w:rsidRPr="001969E8">
        <w:rPr>
          <w:rFonts w:ascii="Times New Roman" w:eastAsia="Arial" w:hAnsi="Times New Roman" w:cs="Times New Roman"/>
          <w:color w:val="000000"/>
          <w:sz w:val="28"/>
          <w:szCs w:val="28"/>
          <w:shd w:val="clear" w:color="auto" w:fill="FFFFFF"/>
        </w:rPr>
        <w:t xml:space="preserve"> для предоставления гражданам, имеющих трех и более детей, в соответствии с Законом</w:t>
      </w:r>
      <w:r w:rsidR="004E3262" w:rsidRPr="001969E8">
        <w:rPr>
          <w:rFonts w:ascii="Times New Roman" w:eastAsia="Arial" w:hAnsi="Times New Roman" w:cs="Times New Roman"/>
          <w:color w:val="000000"/>
          <w:sz w:val="28"/>
          <w:szCs w:val="28"/>
          <w:shd w:val="clear" w:color="auto" w:fill="FFFFFF"/>
        </w:rPr>
        <w:t xml:space="preserve"> Краснодарского края от 26.12.2014 № 3085-КЗ «О предоставлении гражданам, имеющим трех и более детей, в собственность бесплатно земельных участков, находящихся в государственной или муниципальной собственности». Планируемый показатель на 202</w:t>
      </w:r>
      <w:r w:rsidR="00C161EF" w:rsidRPr="001969E8">
        <w:rPr>
          <w:rFonts w:ascii="Times New Roman" w:eastAsia="Arial" w:hAnsi="Times New Roman" w:cs="Times New Roman"/>
          <w:color w:val="000000"/>
          <w:sz w:val="28"/>
          <w:szCs w:val="28"/>
          <w:shd w:val="clear" w:color="auto" w:fill="FFFFFF"/>
        </w:rPr>
        <w:t>2</w:t>
      </w:r>
      <w:r w:rsidR="004E3262" w:rsidRPr="001969E8">
        <w:rPr>
          <w:rFonts w:ascii="Times New Roman" w:eastAsia="Arial" w:hAnsi="Times New Roman" w:cs="Times New Roman"/>
          <w:color w:val="000000"/>
          <w:sz w:val="28"/>
          <w:szCs w:val="28"/>
          <w:shd w:val="clear" w:color="auto" w:fill="FFFFFF"/>
        </w:rPr>
        <w:t xml:space="preserve"> год</w:t>
      </w:r>
      <w:r w:rsidR="00F13476" w:rsidRPr="001969E8">
        <w:rPr>
          <w:rFonts w:ascii="Times New Roman" w:eastAsia="Arial" w:hAnsi="Times New Roman" w:cs="Times New Roman"/>
          <w:color w:val="000000"/>
          <w:sz w:val="28"/>
          <w:szCs w:val="28"/>
          <w:shd w:val="clear" w:color="auto" w:fill="FFFFFF"/>
        </w:rPr>
        <w:t xml:space="preserve"> -</w:t>
      </w:r>
      <w:r w:rsidR="004E3262" w:rsidRPr="001969E8">
        <w:rPr>
          <w:rFonts w:ascii="Times New Roman" w:eastAsia="Arial" w:hAnsi="Times New Roman" w:cs="Times New Roman"/>
          <w:color w:val="000000"/>
          <w:sz w:val="28"/>
          <w:szCs w:val="28"/>
          <w:shd w:val="clear" w:color="auto" w:fill="FFFFFF"/>
        </w:rPr>
        <w:t xml:space="preserve"> </w:t>
      </w:r>
      <w:r w:rsidR="00C161EF" w:rsidRPr="001969E8">
        <w:rPr>
          <w:rFonts w:ascii="Times New Roman" w:eastAsia="Arial" w:hAnsi="Times New Roman" w:cs="Times New Roman"/>
          <w:color w:val="000000"/>
          <w:sz w:val="28"/>
          <w:szCs w:val="28"/>
          <w:shd w:val="clear" w:color="auto" w:fill="FFFFFF"/>
        </w:rPr>
        <w:t>50</w:t>
      </w:r>
      <w:r w:rsidR="004E3262" w:rsidRPr="001969E8">
        <w:rPr>
          <w:rFonts w:ascii="Times New Roman" w:eastAsia="Arial" w:hAnsi="Times New Roman" w:cs="Times New Roman"/>
          <w:color w:val="000000"/>
          <w:sz w:val="28"/>
          <w:szCs w:val="28"/>
          <w:shd w:val="clear" w:color="auto" w:fill="FFFFFF"/>
        </w:rPr>
        <w:t xml:space="preserve"> земельных участков для предоставления данной категории граждан.</w:t>
      </w:r>
    </w:p>
    <w:p w:rsidR="00523DE2" w:rsidRPr="001969E8" w:rsidRDefault="00523DE2" w:rsidP="00F429D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Площадь</w:t>
      </w:r>
      <w:r w:rsidR="00907AAB" w:rsidRPr="001969E8">
        <w:rPr>
          <w:rFonts w:ascii="Times New Roman" w:hAnsi="Times New Roman" w:cs="Times New Roman"/>
          <w:i/>
          <w:sz w:val="28"/>
          <w:szCs w:val="28"/>
        </w:rPr>
        <w:t xml:space="preserve"> земельных участков, предоставленных для строительства, в отношении которых </w:t>
      </w:r>
      <w:proofErr w:type="gramStart"/>
      <w:r w:rsidR="00907AAB" w:rsidRPr="001969E8">
        <w:rPr>
          <w:rFonts w:ascii="Times New Roman" w:hAnsi="Times New Roman" w:cs="Times New Roman"/>
          <w:i/>
          <w:sz w:val="28"/>
          <w:szCs w:val="28"/>
        </w:rPr>
        <w:t xml:space="preserve">с </w:t>
      </w:r>
      <w:r w:rsidR="00A759C8" w:rsidRPr="001969E8">
        <w:rPr>
          <w:rFonts w:ascii="Times New Roman" w:hAnsi="Times New Roman" w:cs="Times New Roman"/>
          <w:i/>
          <w:sz w:val="28"/>
          <w:szCs w:val="28"/>
        </w:rPr>
        <w:t>даты принятия</w:t>
      </w:r>
      <w:proofErr w:type="gramEnd"/>
      <w:r w:rsidR="00A759C8" w:rsidRPr="001969E8">
        <w:rPr>
          <w:rFonts w:ascii="Times New Roman" w:hAnsi="Times New Roman" w:cs="Times New Roman"/>
          <w:i/>
          <w:sz w:val="28"/>
          <w:szCs w:val="28"/>
        </w:rPr>
        <w:t xml:space="preserve">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r w:rsidRPr="001969E8">
        <w:rPr>
          <w:rFonts w:ascii="Times New Roman" w:hAnsi="Times New Roman" w:cs="Times New Roman"/>
          <w:i/>
          <w:sz w:val="28"/>
          <w:szCs w:val="28"/>
        </w:rPr>
        <w:t>:</w:t>
      </w:r>
    </w:p>
    <w:p w:rsidR="00523DE2" w:rsidRPr="001969E8" w:rsidRDefault="00523DE2" w:rsidP="00F429D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w:t>
      </w:r>
      <w:r w:rsidR="00A759C8"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объектов жилищного строительства</w:t>
      </w:r>
      <w:r w:rsidR="00A759C8" w:rsidRPr="001969E8">
        <w:rPr>
          <w:rFonts w:ascii="Times New Roman" w:hAnsi="Times New Roman" w:cs="Times New Roman"/>
          <w:i/>
          <w:sz w:val="28"/>
          <w:szCs w:val="28"/>
        </w:rPr>
        <w:t xml:space="preserve"> в течение 3 лет</w:t>
      </w:r>
      <w:r w:rsidRPr="001969E8">
        <w:rPr>
          <w:rFonts w:ascii="Times New Roman" w:hAnsi="Times New Roman" w:cs="Times New Roman"/>
          <w:i/>
          <w:sz w:val="28"/>
          <w:szCs w:val="28"/>
        </w:rPr>
        <w:t xml:space="preserve"> в 20</w:t>
      </w:r>
      <w:r w:rsidR="00230DB5" w:rsidRPr="001969E8">
        <w:rPr>
          <w:rFonts w:ascii="Times New Roman" w:hAnsi="Times New Roman" w:cs="Times New Roman"/>
          <w:i/>
          <w:sz w:val="28"/>
          <w:szCs w:val="28"/>
        </w:rPr>
        <w:t>2</w:t>
      </w:r>
      <w:r w:rsidR="004B59DC" w:rsidRPr="001969E8">
        <w:rPr>
          <w:rFonts w:ascii="Times New Roman" w:hAnsi="Times New Roman" w:cs="Times New Roman"/>
          <w:i/>
          <w:sz w:val="28"/>
          <w:szCs w:val="28"/>
        </w:rPr>
        <w:t>1</w:t>
      </w:r>
      <w:r w:rsidRPr="001969E8">
        <w:rPr>
          <w:rFonts w:ascii="Times New Roman" w:hAnsi="Times New Roman" w:cs="Times New Roman"/>
          <w:i/>
          <w:sz w:val="28"/>
          <w:szCs w:val="28"/>
        </w:rPr>
        <w:t xml:space="preserve"> году по отношению к 20</w:t>
      </w:r>
      <w:r w:rsidR="004B59DC"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году </w:t>
      </w:r>
      <w:r w:rsidR="004B59DC" w:rsidRPr="001969E8">
        <w:rPr>
          <w:rFonts w:ascii="Times New Roman" w:hAnsi="Times New Roman" w:cs="Times New Roman"/>
          <w:i/>
          <w:sz w:val="28"/>
          <w:szCs w:val="28"/>
        </w:rPr>
        <w:t>ниже</w:t>
      </w:r>
      <w:r w:rsidRPr="001969E8">
        <w:rPr>
          <w:rFonts w:ascii="Times New Roman" w:hAnsi="Times New Roman" w:cs="Times New Roman"/>
          <w:i/>
          <w:sz w:val="28"/>
          <w:szCs w:val="28"/>
        </w:rPr>
        <w:t xml:space="preserve"> </w:t>
      </w:r>
      <w:r w:rsidR="00A759C8" w:rsidRPr="001969E8">
        <w:rPr>
          <w:rFonts w:ascii="Times New Roman" w:hAnsi="Times New Roman" w:cs="Times New Roman"/>
          <w:i/>
          <w:sz w:val="28"/>
          <w:szCs w:val="28"/>
        </w:rPr>
        <w:t xml:space="preserve">на </w:t>
      </w:r>
      <w:r w:rsidR="004B59DC" w:rsidRPr="001969E8">
        <w:rPr>
          <w:rFonts w:ascii="Times New Roman" w:hAnsi="Times New Roman" w:cs="Times New Roman"/>
          <w:i/>
          <w:sz w:val="28"/>
          <w:szCs w:val="28"/>
        </w:rPr>
        <w:t>30,1</w:t>
      </w:r>
      <w:r w:rsidR="00A759C8" w:rsidRPr="001969E8">
        <w:rPr>
          <w:rFonts w:ascii="Times New Roman" w:hAnsi="Times New Roman" w:cs="Times New Roman"/>
          <w:i/>
          <w:sz w:val="28"/>
          <w:szCs w:val="28"/>
        </w:rPr>
        <w:t>%</w:t>
      </w:r>
      <w:r w:rsidR="00230DB5" w:rsidRPr="001969E8">
        <w:rPr>
          <w:rFonts w:ascii="Times New Roman" w:hAnsi="Times New Roman" w:cs="Times New Roman"/>
          <w:i/>
          <w:sz w:val="28"/>
          <w:szCs w:val="28"/>
        </w:rPr>
        <w:t>,</w:t>
      </w:r>
      <w:r w:rsidRPr="001969E8">
        <w:rPr>
          <w:rFonts w:ascii="Times New Roman" w:hAnsi="Times New Roman" w:cs="Times New Roman"/>
          <w:i/>
          <w:sz w:val="28"/>
          <w:szCs w:val="28"/>
        </w:rPr>
        <w:t xml:space="preserve">  к 202</w:t>
      </w:r>
      <w:r w:rsidR="004B59DC" w:rsidRPr="001969E8">
        <w:rPr>
          <w:rFonts w:ascii="Times New Roman" w:hAnsi="Times New Roman" w:cs="Times New Roman"/>
          <w:i/>
          <w:sz w:val="28"/>
          <w:szCs w:val="28"/>
        </w:rPr>
        <w:t>4</w:t>
      </w:r>
      <w:r w:rsidRPr="001969E8">
        <w:rPr>
          <w:rFonts w:ascii="Times New Roman" w:hAnsi="Times New Roman" w:cs="Times New Roman"/>
          <w:i/>
          <w:sz w:val="28"/>
          <w:szCs w:val="28"/>
        </w:rPr>
        <w:t xml:space="preserve"> году </w:t>
      </w:r>
      <w:r w:rsidR="00230DB5" w:rsidRPr="001969E8">
        <w:rPr>
          <w:rFonts w:ascii="Times New Roman" w:hAnsi="Times New Roman" w:cs="Times New Roman"/>
          <w:i/>
          <w:sz w:val="28"/>
          <w:szCs w:val="28"/>
        </w:rPr>
        <w:t xml:space="preserve">составит </w:t>
      </w:r>
      <w:r w:rsidR="004B59DC" w:rsidRPr="001969E8">
        <w:rPr>
          <w:rFonts w:ascii="Times New Roman" w:hAnsi="Times New Roman" w:cs="Times New Roman"/>
          <w:i/>
          <w:sz w:val="28"/>
          <w:szCs w:val="28"/>
        </w:rPr>
        <w:t>67447</w:t>
      </w:r>
      <w:r w:rsidR="00230DB5" w:rsidRPr="001969E8">
        <w:rPr>
          <w:rFonts w:ascii="Times New Roman" w:hAnsi="Times New Roman" w:cs="Times New Roman"/>
          <w:i/>
          <w:sz w:val="28"/>
          <w:szCs w:val="28"/>
        </w:rPr>
        <w:t xml:space="preserve"> </w:t>
      </w:r>
      <w:proofErr w:type="spellStart"/>
      <w:r w:rsidR="00230DB5" w:rsidRPr="001969E8">
        <w:rPr>
          <w:rFonts w:ascii="Times New Roman" w:hAnsi="Times New Roman" w:cs="Times New Roman"/>
          <w:i/>
          <w:sz w:val="28"/>
          <w:szCs w:val="28"/>
        </w:rPr>
        <w:t>кв.м</w:t>
      </w:r>
      <w:proofErr w:type="spellEnd"/>
      <w:r w:rsidR="00230DB5" w:rsidRPr="001969E8">
        <w:rPr>
          <w:rFonts w:ascii="Times New Roman" w:hAnsi="Times New Roman" w:cs="Times New Roman"/>
          <w:i/>
          <w:sz w:val="28"/>
          <w:szCs w:val="28"/>
        </w:rPr>
        <w:t>.</w:t>
      </w:r>
      <w:r w:rsidR="00D2218C" w:rsidRPr="001969E8">
        <w:rPr>
          <w:rFonts w:ascii="Times New Roman" w:eastAsia="Lucida Sans Unicode" w:hAnsi="Times New Roman" w:cs="Times New Roman"/>
          <w:kern w:val="1"/>
          <w:sz w:val="27"/>
          <w:szCs w:val="27"/>
        </w:rPr>
        <w:t xml:space="preserve"> (</w:t>
      </w:r>
      <w:r w:rsidR="002E346C" w:rsidRPr="001969E8">
        <w:rPr>
          <w:rFonts w:ascii="Times New Roman" w:eastAsia="Lucida Sans Unicode" w:hAnsi="Times New Roman" w:cs="Times New Roman"/>
          <w:kern w:val="1"/>
          <w:sz w:val="27"/>
          <w:szCs w:val="27"/>
        </w:rPr>
        <w:t>з</w:t>
      </w:r>
      <w:r w:rsidR="00D2218C" w:rsidRPr="001969E8">
        <w:rPr>
          <w:rFonts w:ascii="Times New Roman" w:eastAsia="Lucida Sans Unicode" w:hAnsi="Times New Roman" w:cs="Times New Roman"/>
          <w:kern w:val="1"/>
          <w:sz w:val="27"/>
          <w:szCs w:val="27"/>
        </w:rPr>
        <w:t>а 202</w:t>
      </w:r>
      <w:r w:rsidR="004B59DC" w:rsidRPr="001969E8">
        <w:rPr>
          <w:rFonts w:ascii="Times New Roman" w:eastAsia="Lucida Sans Unicode" w:hAnsi="Times New Roman" w:cs="Times New Roman"/>
          <w:kern w:val="1"/>
          <w:sz w:val="27"/>
          <w:szCs w:val="27"/>
        </w:rPr>
        <w:t>1</w:t>
      </w:r>
      <w:r w:rsidR="00D2218C" w:rsidRPr="001969E8">
        <w:rPr>
          <w:rFonts w:ascii="Times New Roman" w:eastAsia="Lucida Sans Unicode" w:hAnsi="Times New Roman" w:cs="Times New Roman"/>
          <w:kern w:val="1"/>
          <w:sz w:val="27"/>
          <w:szCs w:val="27"/>
        </w:rPr>
        <w:t xml:space="preserve"> год составила </w:t>
      </w:r>
      <w:r w:rsidR="004B59DC" w:rsidRPr="001969E8">
        <w:rPr>
          <w:rFonts w:ascii="Times New Roman" w:eastAsia="Lucida Sans Unicode" w:hAnsi="Times New Roman" w:cs="Times New Roman"/>
          <w:kern w:val="1"/>
          <w:sz w:val="27"/>
          <w:szCs w:val="27"/>
        </w:rPr>
        <w:t>67447</w:t>
      </w:r>
      <w:r w:rsidR="00D2218C" w:rsidRPr="001969E8">
        <w:rPr>
          <w:rFonts w:ascii="Times New Roman" w:eastAsia="Lucida Sans Unicode" w:hAnsi="Times New Roman" w:cs="Times New Roman"/>
          <w:kern w:val="1"/>
          <w:sz w:val="27"/>
          <w:szCs w:val="27"/>
        </w:rPr>
        <w:t xml:space="preserve"> </w:t>
      </w:r>
      <w:proofErr w:type="spellStart"/>
      <w:r w:rsidR="00D2218C" w:rsidRPr="001969E8">
        <w:rPr>
          <w:rFonts w:ascii="Times New Roman" w:eastAsia="Lucida Sans Unicode" w:hAnsi="Times New Roman" w:cs="Times New Roman"/>
          <w:kern w:val="1"/>
          <w:sz w:val="27"/>
          <w:szCs w:val="27"/>
        </w:rPr>
        <w:t>кв</w:t>
      </w:r>
      <w:proofErr w:type="gramStart"/>
      <w:r w:rsidR="00D2218C" w:rsidRPr="001969E8">
        <w:rPr>
          <w:rFonts w:ascii="Times New Roman" w:eastAsia="Lucida Sans Unicode" w:hAnsi="Times New Roman" w:cs="Times New Roman"/>
          <w:kern w:val="1"/>
          <w:sz w:val="27"/>
          <w:szCs w:val="27"/>
        </w:rPr>
        <w:t>.м</w:t>
      </w:r>
      <w:proofErr w:type="spellEnd"/>
      <w:proofErr w:type="gramEnd"/>
      <w:r w:rsidR="00D2218C" w:rsidRPr="001969E8">
        <w:rPr>
          <w:rFonts w:ascii="Times New Roman" w:eastAsia="Lucida Sans Unicode" w:hAnsi="Times New Roman" w:cs="Times New Roman"/>
          <w:kern w:val="1"/>
          <w:sz w:val="27"/>
          <w:szCs w:val="27"/>
        </w:rPr>
        <w:t>, что меньше показателя 20</w:t>
      </w:r>
      <w:r w:rsidR="004B59DC" w:rsidRPr="001969E8">
        <w:rPr>
          <w:rFonts w:ascii="Times New Roman" w:eastAsia="Lucida Sans Unicode" w:hAnsi="Times New Roman" w:cs="Times New Roman"/>
          <w:kern w:val="1"/>
          <w:sz w:val="27"/>
          <w:szCs w:val="27"/>
        </w:rPr>
        <w:t>20</w:t>
      </w:r>
      <w:r w:rsidR="00D2218C" w:rsidRPr="001969E8">
        <w:rPr>
          <w:rFonts w:ascii="Times New Roman" w:eastAsia="Lucida Sans Unicode" w:hAnsi="Times New Roman" w:cs="Times New Roman"/>
          <w:kern w:val="1"/>
          <w:sz w:val="27"/>
          <w:szCs w:val="27"/>
        </w:rPr>
        <w:t xml:space="preserve"> года, ввиду </w:t>
      </w:r>
      <w:r w:rsidR="00F13476" w:rsidRPr="001969E8">
        <w:rPr>
          <w:rFonts w:ascii="Times New Roman" w:eastAsia="Lucida Sans Unicode" w:hAnsi="Times New Roman" w:cs="Times New Roman"/>
          <w:kern w:val="1"/>
          <w:sz w:val="27"/>
          <w:szCs w:val="27"/>
        </w:rPr>
        <w:t>снижения</w:t>
      </w:r>
      <w:r w:rsidR="00D2218C" w:rsidRPr="001969E8">
        <w:rPr>
          <w:rFonts w:ascii="Times New Roman" w:eastAsia="Lucida Sans Unicode" w:hAnsi="Times New Roman" w:cs="Times New Roman"/>
          <w:kern w:val="1"/>
          <w:sz w:val="27"/>
          <w:szCs w:val="27"/>
        </w:rPr>
        <w:t xml:space="preserve"> объемов строительства гражданами и ввода домов ИЖС, а так же ввода жилья многоквартирных домов. Также данный показатель уменьшился из-за снижения  предоставления свободных земельных участков под строительство многоквартирного жилья (пик предоставления участков под МКД пришелся на 2017 год). </w:t>
      </w:r>
      <w:proofErr w:type="gramStart"/>
      <w:r w:rsidR="00D2218C" w:rsidRPr="001969E8">
        <w:rPr>
          <w:rFonts w:ascii="Times New Roman" w:eastAsia="Times New Roman" w:hAnsi="Times New Roman" w:cs="Times New Roman"/>
          <w:sz w:val="27"/>
          <w:szCs w:val="27"/>
        </w:rPr>
        <w:t>Кроме того,  снижение обусловлено</w:t>
      </w:r>
      <w:r w:rsidR="00D2218C" w:rsidRPr="001969E8">
        <w:rPr>
          <w:rFonts w:ascii="Times New Roman" w:eastAsia="Times New Roman" w:hAnsi="Times New Roman" w:cs="Times New Roman"/>
          <w:color w:val="000000"/>
          <w:sz w:val="27"/>
          <w:szCs w:val="27"/>
          <w:shd w:val="clear" w:color="auto" w:fill="FFFFFF"/>
        </w:rPr>
        <w:t xml:space="preserve"> введением карантинных мероприятий в связи с эпидемиологической ситуацией в 2020 году</w:t>
      </w:r>
      <w:r w:rsidR="00997BEB">
        <w:rPr>
          <w:rFonts w:ascii="Times New Roman" w:eastAsia="Times New Roman" w:hAnsi="Times New Roman" w:cs="Times New Roman"/>
          <w:color w:val="000000"/>
          <w:sz w:val="27"/>
          <w:szCs w:val="27"/>
          <w:shd w:val="clear" w:color="auto" w:fill="FFFFFF"/>
        </w:rPr>
        <w:t>,</w:t>
      </w:r>
      <w:r w:rsidR="00D2218C" w:rsidRPr="001969E8">
        <w:rPr>
          <w:rFonts w:ascii="Times New Roman" w:eastAsia="Times New Roman" w:hAnsi="Times New Roman" w:cs="Times New Roman"/>
          <w:color w:val="000000"/>
          <w:sz w:val="27"/>
          <w:szCs w:val="27"/>
          <w:shd w:val="clear" w:color="auto" w:fill="FFFFFF"/>
        </w:rPr>
        <w:t xml:space="preserve"> повлекши</w:t>
      </w:r>
      <w:r w:rsidR="00F13476" w:rsidRPr="001969E8">
        <w:rPr>
          <w:rFonts w:ascii="Times New Roman" w:eastAsia="Times New Roman" w:hAnsi="Times New Roman" w:cs="Times New Roman"/>
          <w:color w:val="000000"/>
          <w:sz w:val="27"/>
          <w:szCs w:val="27"/>
          <w:shd w:val="clear" w:color="auto" w:fill="FFFFFF"/>
        </w:rPr>
        <w:t>х</w:t>
      </w:r>
      <w:r w:rsidR="00D2218C" w:rsidRPr="001969E8">
        <w:rPr>
          <w:rFonts w:ascii="Times New Roman" w:eastAsia="Times New Roman" w:hAnsi="Times New Roman" w:cs="Times New Roman"/>
          <w:color w:val="000000"/>
          <w:sz w:val="27"/>
          <w:szCs w:val="27"/>
          <w:shd w:val="clear" w:color="auto" w:fill="FFFFFF"/>
        </w:rPr>
        <w:t xml:space="preserve"> снижение доходов населения)</w:t>
      </w:r>
      <w:r w:rsidR="00A759C8" w:rsidRPr="001969E8">
        <w:rPr>
          <w:rFonts w:ascii="Times New Roman" w:hAnsi="Times New Roman" w:cs="Times New Roman"/>
          <w:i/>
          <w:sz w:val="28"/>
          <w:szCs w:val="28"/>
        </w:rPr>
        <w:t xml:space="preserve">; </w:t>
      </w:r>
      <w:r w:rsidR="001A2AE5" w:rsidRPr="001969E8">
        <w:rPr>
          <w:rFonts w:ascii="Times New Roman" w:hAnsi="Times New Roman" w:cs="Times New Roman"/>
          <w:i/>
          <w:sz w:val="28"/>
          <w:szCs w:val="28"/>
        </w:rPr>
        <w:t xml:space="preserve"> </w:t>
      </w:r>
      <w:proofErr w:type="gramEnd"/>
    </w:p>
    <w:p w:rsidR="00932D29" w:rsidRPr="001969E8" w:rsidRDefault="001A2AE5" w:rsidP="00932D29">
      <w:pPr>
        <w:spacing w:after="0" w:line="240" w:lineRule="auto"/>
        <w:ind w:firstLine="709"/>
        <w:jc w:val="both"/>
        <w:rPr>
          <w:rFonts w:ascii="Times New Roman" w:eastAsia="Lucida Sans Unicode" w:hAnsi="Times New Roman" w:cs="Times New Roman"/>
          <w:kern w:val="1"/>
          <w:sz w:val="27"/>
          <w:szCs w:val="27"/>
        </w:rPr>
      </w:pPr>
      <w:r w:rsidRPr="001969E8">
        <w:rPr>
          <w:rFonts w:ascii="Times New Roman" w:hAnsi="Times New Roman" w:cs="Times New Roman"/>
          <w:i/>
          <w:sz w:val="28"/>
          <w:szCs w:val="28"/>
        </w:rPr>
        <w:t xml:space="preserve"> </w:t>
      </w:r>
      <w:r w:rsidR="00523DE2"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в отношении </w:t>
      </w:r>
      <w:r w:rsidR="00A759C8" w:rsidRPr="001969E8">
        <w:rPr>
          <w:rFonts w:ascii="Times New Roman" w:hAnsi="Times New Roman" w:cs="Times New Roman"/>
          <w:i/>
          <w:sz w:val="28"/>
          <w:szCs w:val="28"/>
        </w:rPr>
        <w:t xml:space="preserve">иных объектов капитального строительства в течение 5 лет </w:t>
      </w:r>
      <w:r w:rsidR="00162A82" w:rsidRPr="001969E8">
        <w:rPr>
          <w:rFonts w:ascii="Times New Roman" w:hAnsi="Times New Roman" w:cs="Times New Roman"/>
          <w:i/>
          <w:sz w:val="28"/>
          <w:szCs w:val="28"/>
        </w:rPr>
        <w:t xml:space="preserve"> </w:t>
      </w:r>
      <w:r w:rsidR="00523DE2" w:rsidRPr="001969E8">
        <w:rPr>
          <w:rFonts w:ascii="Times New Roman" w:hAnsi="Times New Roman" w:cs="Times New Roman"/>
          <w:i/>
          <w:sz w:val="28"/>
          <w:szCs w:val="28"/>
        </w:rPr>
        <w:t>в 20</w:t>
      </w:r>
      <w:r w:rsidR="00230DB5" w:rsidRPr="001969E8">
        <w:rPr>
          <w:rFonts w:ascii="Times New Roman" w:hAnsi="Times New Roman" w:cs="Times New Roman"/>
          <w:i/>
          <w:sz w:val="28"/>
          <w:szCs w:val="28"/>
        </w:rPr>
        <w:t>2</w:t>
      </w:r>
      <w:r w:rsidR="00B00B9A" w:rsidRPr="001969E8">
        <w:rPr>
          <w:rFonts w:ascii="Times New Roman" w:hAnsi="Times New Roman" w:cs="Times New Roman"/>
          <w:i/>
          <w:sz w:val="28"/>
          <w:szCs w:val="28"/>
        </w:rPr>
        <w:t>1</w:t>
      </w:r>
      <w:r w:rsidR="00523DE2" w:rsidRPr="001969E8">
        <w:rPr>
          <w:rFonts w:ascii="Times New Roman" w:hAnsi="Times New Roman" w:cs="Times New Roman"/>
          <w:i/>
          <w:sz w:val="28"/>
          <w:szCs w:val="28"/>
        </w:rPr>
        <w:t xml:space="preserve"> году по отношению к 20</w:t>
      </w:r>
      <w:r w:rsidR="00B00B9A" w:rsidRPr="001969E8">
        <w:rPr>
          <w:rFonts w:ascii="Times New Roman" w:hAnsi="Times New Roman" w:cs="Times New Roman"/>
          <w:i/>
          <w:sz w:val="28"/>
          <w:szCs w:val="28"/>
        </w:rPr>
        <w:t>20</w:t>
      </w:r>
      <w:r w:rsidR="00523DE2" w:rsidRPr="001969E8">
        <w:rPr>
          <w:rFonts w:ascii="Times New Roman" w:hAnsi="Times New Roman" w:cs="Times New Roman"/>
          <w:i/>
          <w:sz w:val="28"/>
          <w:szCs w:val="28"/>
        </w:rPr>
        <w:t xml:space="preserve"> году отмечено </w:t>
      </w:r>
      <w:r w:rsidR="00596CF6" w:rsidRPr="001969E8">
        <w:rPr>
          <w:rFonts w:ascii="Times New Roman" w:hAnsi="Times New Roman" w:cs="Times New Roman"/>
          <w:i/>
          <w:sz w:val="28"/>
          <w:szCs w:val="28"/>
        </w:rPr>
        <w:t>снижение</w:t>
      </w:r>
      <w:r w:rsidR="00162A82" w:rsidRPr="001969E8">
        <w:rPr>
          <w:rFonts w:ascii="Times New Roman" w:hAnsi="Times New Roman" w:cs="Times New Roman"/>
          <w:i/>
          <w:sz w:val="28"/>
          <w:szCs w:val="28"/>
        </w:rPr>
        <w:t xml:space="preserve"> </w:t>
      </w:r>
      <w:r w:rsidR="00A759C8" w:rsidRPr="001969E8">
        <w:rPr>
          <w:rFonts w:ascii="Times New Roman" w:hAnsi="Times New Roman" w:cs="Times New Roman"/>
          <w:i/>
          <w:sz w:val="28"/>
          <w:szCs w:val="28"/>
        </w:rPr>
        <w:t xml:space="preserve">на </w:t>
      </w:r>
      <w:r w:rsidR="00B00B9A" w:rsidRPr="001969E8">
        <w:rPr>
          <w:rFonts w:ascii="Times New Roman" w:hAnsi="Times New Roman" w:cs="Times New Roman"/>
          <w:i/>
          <w:sz w:val="28"/>
          <w:szCs w:val="28"/>
        </w:rPr>
        <w:t>48,6</w:t>
      </w:r>
      <w:r w:rsidR="00A759C8" w:rsidRPr="001969E8">
        <w:rPr>
          <w:rFonts w:ascii="Times New Roman" w:hAnsi="Times New Roman" w:cs="Times New Roman"/>
          <w:i/>
          <w:sz w:val="28"/>
          <w:szCs w:val="28"/>
        </w:rPr>
        <w:t>%</w:t>
      </w:r>
      <w:r w:rsidR="00523DE2" w:rsidRPr="001969E8">
        <w:rPr>
          <w:rFonts w:ascii="Times New Roman" w:hAnsi="Times New Roman" w:cs="Times New Roman"/>
          <w:i/>
          <w:sz w:val="28"/>
          <w:szCs w:val="28"/>
        </w:rPr>
        <w:t>, к 202</w:t>
      </w:r>
      <w:r w:rsidR="00B00B9A" w:rsidRPr="001969E8">
        <w:rPr>
          <w:rFonts w:ascii="Times New Roman" w:hAnsi="Times New Roman" w:cs="Times New Roman"/>
          <w:i/>
          <w:sz w:val="28"/>
          <w:szCs w:val="28"/>
        </w:rPr>
        <w:t>4</w:t>
      </w:r>
      <w:r w:rsidR="00523DE2" w:rsidRPr="001969E8">
        <w:rPr>
          <w:rFonts w:ascii="Times New Roman" w:hAnsi="Times New Roman" w:cs="Times New Roman"/>
          <w:i/>
          <w:sz w:val="28"/>
          <w:szCs w:val="28"/>
        </w:rPr>
        <w:t xml:space="preserve"> году </w:t>
      </w:r>
      <w:r w:rsidR="00230DB5" w:rsidRPr="001969E8">
        <w:rPr>
          <w:rFonts w:ascii="Times New Roman" w:hAnsi="Times New Roman" w:cs="Times New Roman"/>
          <w:i/>
          <w:sz w:val="28"/>
          <w:szCs w:val="28"/>
        </w:rPr>
        <w:t xml:space="preserve">составит – </w:t>
      </w:r>
      <w:r w:rsidR="00B00B9A" w:rsidRPr="001969E8">
        <w:rPr>
          <w:rFonts w:ascii="Times New Roman" w:hAnsi="Times New Roman" w:cs="Times New Roman"/>
          <w:i/>
          <w:sz w:val="28"/>
          <w:szCs w:val="28"/>
        </w:rPr>
        <w:t>222840</w:t>
      </w:r>
      <w:r w:rsidR="00230DB5" w:rsidRPr="001969E8">
        <w:rPr>
          <w:rFonts w:ascii="Times New Roman" w:hAnsi="Times New Roman" w:cs="Times New Roman"/>
          <w:i/>
          <w:sz w:val="28"/>
          <w:szCs w:val="28"/>
        </w:rPr>
        <w:t xml:space="preserve"> </w:t>
      </w:r>
      <w:proofErr w:type="spellStart"/>
      <w:r w:rsidR="00230DB5" w:rsidRPr="001969E8">
        <w:rPr>
          <w:rFonts w:ascii="Times New Roman" w:hAnsi="Times New Roman" w:cs="Times New Roman"/>
          <w:i/>
          <w:sz w:val="28"/>
          <w:szCs w:val="28"/>
        </w:rPr>
        <w:t>кв.м</w:t>
      </w:r>
      <w:proofErr w:type="spellEnd"/>
      <w:r w:rsidR="00230DB5" w:rsidRPr="001969E8">
        <w:rPr>
          <w:rFonts w:ascii="Times New Roman" w:hAnsi="Times New Roman" w:cs="Times New Roman"/>
          <w:i/>
          <w:sz w:val="28"/>
          <w:szCs w:val="28"/>
        </w:rPr>
        <w:t>.</w:t>
      </w:r>
      <w:r w:rsidR="00A759C8" w:rsidRPr="001969E8">
        <w:rPr>
          <w:rFonts w:ascii="Times New Roman" w:hAnsi="Times New Roman" w:cs="Times New Roman"/>
          <w:b/>
          <w:i/>
          <w:sz w:val="28"/>
          <w:szCs w:val="28"/>
        </w:rPr>
        <w:t xml:space="preserve"> </w:t>
      </w:r>
      <w:r w:rsidR="00932D29" w:rsidRPr="001969E8">
        <w:rPr>
          <w:rFonts w:ascii="Times New Roman" w:hAnsi="Times New Roman" w:cs="Times New Roman"/>
          <w:sz w:val="28"/>
          <w:szCs w:val="28"/>
        </w:rPr>
        <w:t>(</w:t>
      </w:r>
      <w:r w:rsidR="002E346C" w:rsidRPr="001969E8">
        <w:rPr>
          <w:rFonts w:ascii="Times New Roman" w:hAnsi="Times New Roman" w:cs="Times New Roman"/>
          <w:sz w:val="28"/>
          <w:szCs w:val="28"/>
        </w:rPr>
        <w:t>з</w:t>
      </w:r>
      <w:r w:rsidR="00932D29" w:rsidRPr="001969E8">
        <w:rPr>
          <w:rFonts w:ascii="Times New Roman" w:eastAsia="Lucida Sans Unicode" w:hAnsi="Times New Roman" w:cs="Times New Roman"/>
          <w:kern w:val="1"/>
          <w:sz w:val="27"/>
          <w:szCs w:val="27"/>
        </w:rPr>
        <w:t>а 202</w:t>
      </w:r>
      <w:r w:rsidR="00B00B9A" w:rsidRPr="001969E8">
        <w:rPr>
          <w:rFonts w:ascii="Times New Roman" w:eastAsia="Lucida Sans Unicode" w:hAnsi="Times New Roman" w:cs="Times New Roman"/>
          <w:kern w:val="1"/>
          <w:sz w:val="27"/>
          <w:szCs w:val="27"/>
        </w:rPr>
        <w:t>1</w:t>
      </w:r>
      <w:r w:rsidR="00932D29" w:rsidRPr="001969E8">
        <w:rPr>
          <w:rFonts w:ascii="Times New Roman" w:eastAsia="Lucida Sans Unicode" w:hAnsi="Times New Roman" w:cs="Times New Roman"/>
          <w:kern w:val="1"/>
          <w:sz w:val="27"/>
          <w:szCs w:val="27"/>
        </w:rPr>
        <w:t xml:space="preserve"> год показател</w:t>
      </w:r>
      <w:r w:rsidR="00997BEB">
        <w:rPr>
          <w:rFonts w:ascii="Times New Roman" w:eastAsia="Lucida Sans Unicode" w:hAnsi="Times New Roman" w:cs="Times New Roman"/>
          <w:kern w:val="1"/>
          <w:sz w:val="27"/>
          <w:szCs w:val="27"/>
        </w:rPr>
        <w:t>ь</w:t>
      </w:r>
      <w:r w:rsidR="00932D29" w:rsidRPr="001969E8">
        <w:rPr>
          <w:rFonts w:ascii="Times New Roman" w:eastAsia="Lucida Sans Unicode" w:hAnsi="Times New Roman" w:cs="Times New Roman"/>
          <w:kern w:val="1"/>
          <w:sz w:val="27"/>
          <w:szCs w:val="27"/>
        </w:rPr>
        <w:t xml:space="preserve"> уменьшилс</w:t>
      </w:r>
      <w:r w:rsidR="00997BEB">
        <w:rPr>
          <w:rFonts w:ascii="Times New Roman" w:eastAsia="Lucida Sans Unicode" w:hAnsi="Times New Roman" w:cs="Times New Roman"/>
          <w:kern w:val="1"/>
          <w:sz w:val="27"/>
          <w:szCs w:val="27"/>
        </w:rPr>
        <w:t>я</w:t>
      </w:r>
      <w:r w:rsidR="00932D29" w:rsidRPr="001969E8">
        <w:rPr>
          <w:rFonts w:ascii="Times New Roman" w:eastAsia="Lucida Sans Unicode" w:hAnsi="Times New Roman" w:cs="Times New Roman"/>
          <w:kern w:val="1"/>
          <w:sz w:val="27"/>
          <w:szCs w:val="27"/>
        </w:rPr>
        <w:t xml:space="preserve"> из-за снижения </w:t>
      </w:r>
      <w:r w:rsidR="007F6FE7" w:rsidRPr="001969E8">
        <w:rPr>
          <w:rFonts w:ascii="Times New Roman" w:eastAsia="Lucida Sans Unicode" w:hAnsi="Times New Roman" w:cs="Times New Roman"/>
          <w:kern w:val="1"/>
          <w:sz w:val="27"/>
          <w:szCs w:val="27"/>
        </w:rPr>
        <w:lastRenderedPageBreak/>
        <w:t xml:space="preserve">площади </w:t>
      </w:r>
      <w:r w:rsidR="00932D29" w:rsidRPr="001969E8">
        <w:rPr>
          <w:rFonts w:ascii="Times New Roman" w:eastAsia="Lucida Sans Unicode" w:hAnsi="Times New Roman" w:cs="Times New Roman"/>
          <w:kern w:val="1"/>
          <w:sz w:val="27"/>
          <w:szCs w:val="27"/>
        </w:rPr>
        <w:t>предоставленных земельных участков ввиду отсутствия свободных муниципальных земель, пр</w:t>
      </w:r>
      <w:r w:rsidR="00B00B9A" w:rsidRPr="001969E8">
        <w:rPr>
          <w:rFonts w:ascii="Times New Roman" w:eastAsia="Lucida Sans Unicode" w:hAnsi="Times New Roman" w:cs="Times New Roman"/>
          <w:kern w:val="1"/>
          <w:sz w:val="27"/>
          <w:szCs w:val="27"/>
        </w:rPr>
        <w:t>едоставляемых под строительство</w:t>
      </w:r>
      <w:r w:rsidR="00932D29" w:rsidRPr="001969E8">
        <w:rPr>
          <w:rFonts w:ascii="Times New Roman" w:eastAsia="Lucida Sans Unicode" w:hAnsi="Times New Roman" w:cs="Times New Roman"/>
          <w:kern w:val="1"/>
          <w:sz w:val="27"/>
          <w:szCs w:val="27"/>
        </w:rPr>
        <w:t xml:space="preserve">). </w:t>
      </w:r>
    </w:p>
    <w:p w:rsidR="00CD2DEC" w:rsidRPr="005A061A" w:rsidRDefault="00CD2DEC" w:rsidP="00CD2DEC">
      <w:pPr>
        <w:spacing w:after="0" w:line="240" w:lineRule="auto"/>
        <w:ind w:firstLine="709"/>
        <w:jc w:val="both"/>
        <w:rPr>
          <w:rFonts w:ascii="Times New Roman" w:eastAsia="Times New Roman" w:hAnsi="Times New Roman" w:cs="Times New Roman"/>
          <w:color w:val="000000"/>
          <w:sz w:val="27"/>
          <w:szCs w:val="27"/>
          <w:shd w:val="clear" w:color="auto" w:fill="FFFFFF"/>
        </w:rPr>
      </w:pPr>
      <w:r w:rsidRPr="001969E8">
        <w:rPr>
          <w:rFonts w:ascii="Times New Roman" w:eastAsia="Lucida Sans Unicode" w:hAnsi="Times New Roman" w:cs="Times New Roman"/>
          <w:kern w:val="1"/>
          <w:sz w:val="27"/>
          <w:szCs w:val="27"/>
        </w:rPr>
        <w:t>На перспективу планируется проведение работ по выделению земельных участков под строительство многоквартирных жилых домов и территорий под индивидуальное жилищное строительство, что приведет к стабилизации рынка жилья и достижения увеличения показателей по вводу объектов жилищного строительства и иных объектов капитального строительства в последующие годы. Также имеет место возможное появление на строительном рынке новых инвесторов, с приходом которых возобновится строительство замороженных ранее проектов строительства ИЖС</w:t>
      </w:r>
      <w:r w:rsidR="00D676A6" w:rsidRPr="001969E8">
        <w:rPr>
          <w:rFonts w:ascii="Times New Roman" w:eastAsia="Lucida Sans Unicode" w:hAnsi="Times New Roman" w:cs="Times New Roman"/>
          <w:kern w:val="1"/>
          <w:sz w:val="27"/>
          <w:szCs w:val="27"/>
        </w:rPr>
        <w:t>,</w:t>
      </w:r>
      <w:r w:rsidRPr="001969E8">
        <w:rPr>
          <w:rFonts w:ascii="Times New Roman" w:eastAsia="Lucida Sans Unicode" w:hAnsi="Times New Roman" w:cs="Times New Roman"/>
          <w:kern w:val="1"/>
          <w:sz w:val="27"/>
          <w:szCs w:val="27"/>
        </w:rPr>
        <w:t xml:space="preserve"> улучшение общей экономической</w:t>
      </w:r>
      <w:r w:rsidRPr="001969E8">
        <w:rPr>
          <w:rFonts w:ascii="Times New Roman" w:eastAsia="Times New Roman" w:hAnsi="Times New Roman" w:cs="Times New Roman"/>
          <w:sz w:val="27"/>
          <w:szCs w:val="27"/>
        </w:rPr>
        <w:t xml:space="preserve"> ситуации и восстановление положительной динамики реальных доходов и покупательной способности населения</w:t>
      </w:r>
      <w:r w:rsidRPr="001969E8">
        <w:rPr>
          <w:rFonts w:ascii="Times New Roman" w:eastAsia="Lucida Sans Unicode" w:hAnsi="Times New Roman" w:cs="Times New Roman"/>
          <w:kern w:val="1"/>
          <w:sz w:val="27"/>
          <w:szCs w:val="27"/>
        </w:rPr>
        <w:t xml:space="preserve"> связанные с</w:t>
      </w:r>
      <w:r w:rsidRPr="001969E8">
        <w:rPr>
          <w:rFonts w:ascii="Times New Roman" w:eastAsia="Times New Roman" w:hAnsi="Times New Roman" w:cs="Times New Roman"/>
          <w:color w:val="000000"/>
          <w:sz w:val="27"/>
          <w:szCs w:val="27"/>
          <w:shd w:val="clear" w:color="auto" w:fill="FFFFFF"/>
        </w:rPr>
        <w:t xml:space="preserve"> последствиями введенных карантинных мер в связи с эпидемиологической ситуацией. По мере стабилизации обстановки в экономике эти значения будут откорректированы.</w:t>
      </w:r>
    </w:p>
    <w:p w:rsidR="007F6FE7" w:rsidRPr="005A061A" w:rsidRDefault="007F6FE7" w:rsidP="00F429D4">
      <w:pPr>
        <w:spacing w:after="0" w:line="240" w:lineRule="auto"/>
        <w:ind w:firstLine="709"/>
        <w:jc w:val="both"/>
        <w:rPr>
          <w:rFonts w:ascii="Times New Roman" w:hAnsi="Times New Roman" w:cs="Times New Roman"/>
          <w:b/>
          <w:sz w:val="28"/>
          <w:szCs w:val="28"/>
        </w:rPr>
      </w:pPr>
    </w:p>
    <w:p w:rsidR="00BA6C28" w:rsidRPr="005A061A" w:rsidRDefault="00A97AFF" w:rsidP="003306A2">
      <w:pPr>
        <w:pStyle w:val="af1"/>
        <w:numPr>
          <w:ilvl w:val="0"/>
          <w:numId w:val="6"/>
        </w:numPr>
        <w:spacing w:after="0" w:line="240" w:lineRule="auto"/>
        <w:ind w:left="0" w:firstLine="709"/>
        <w:jc w:val="center"/>
        <w:rPr>
          <w:rFonts w:ascii="Times New Roman" w:hAnsi="Times New Roman"/>
          <w:b/>
          <w:sz w:val="28"/>
          <w:szCs w:val="28"/>
        </w:rPr>
      </w:pPr>
      <w:r w:rsidRPr="005A061A">
        <w:rPr>
          <w:rFonts w:ascii="Times New Roman" w:hAnsi="Times New Roman"/>
          <w:b/>
          <w:sz w:val="28"/>
          <w:szCs w:val="28"/>
        </w:rPr>
        <w:t>Жилищно-коммунальное хозяйство</w:t>
      </w:r>
    </w:p>
    <w:p w:rsidR="00D31A1C" w:rsidRPr="005A061A" w:rsidRDefault="00D31A1C" w:rsidP="00544EFB">
      <w:pPr>
        <w:pStyle w:val="ConsPlusNonformat"/>
        <w:widowControl/>
        <w:ind w:firstLine="709"/>
        <w:rPr>
          <w:rFonts w:ascii="Times New Roman" w:hAnsi="Times New Roman" w:cs="Times New Roman"/>
          <w:b/>
          <w:sz w:val="28"/>
          <w:szCs w:val="28"/>
        </w:rPr>
      </w:pPr>
      <w:r w:rsidRPr="005A061A">
        <w:rPr>
          <w:rFonts w:ascii="Times New Roman" w:hAnsi="Times New Roman" w:cs="Times New Roman"/>
          <w:sz w:val="28"/>
          <w:szCs w:val="28"/>
        </w:rPr>
        <w:t xml:space="preserve">                                  </w:t>
      </w:r>
    </w:p>
    <w:p w:rsidR="00205A34" w:rsidRPr="001969E8" w:rsidRDefault="00205A34" w:rsidP="00205A34">
      <w:pPr>
        <w:pStyle w:val="ae"/>
        <w:spacing w:before="0" w:after="0"/>
        <w:ind w:firstLine="708"/>
        <w:jc w:val="both"/>
        <w:rPr>
          <w:color w:val="auto"/>
          <w:sz w:val="28"/>
          <w:szCs w:val="28"/>
        </w:rPr>
      </w:pPr>
      <w:r w:rsidRPr="001969E8">
        <w:rPr>
          <w:color w:val="auto"/>
          <w:sz w:val="28"/>
          <w:szCs w:val="28"/>
        </w:rPr>
        <w:t>Решение вопросов, связанных с обеспечением комфортных условий проживания на территории района, осуществлялось в рамках полномочий преимущественно посредством реализации мероприятий муниципальной программы «Развитие топливно-энергетического комплекса и жилищно-коммунального хозяйства». Объем финансирования программных мероприятий, предусмотренный бюджетом в 2021 году, составил 21146,3 тыс. рублей, из них 5106,7 тыс. рублей средства районного бюджета и 16039,6 тыс. рублей – краевого бюджета.</w:t>
      </w:r>
    </w:p>
    <w:p w:rsidR="00205A34" w:rsidRPr="001969E8" w:rsidRDefault="00205A34" w:rsidP="00205A3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На территории муниципального образования Динской район расположено 386 многоквартирных домов.</w:t>
      </w:r>
    </w:p>
    <w:p w:rsidR="00205A34" w:rsidRPr="001969E8" w:rsidRDefault="00205A34" w:rsidP="00205A3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 xml:space="preserve">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в отчетном году составила 100,0% и к 2024 году останется неизменным. </w:t>
      </w:r>
    </w:p>
    <w:p w:rsidR="00205A34" w:rsidRPr="001969E8" w:rsidRDefault="00205A34" w:rsidP="00205A3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Высокие значения данного показателя удалось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о необходимости выбора способа управления.</w:t>
      </w:r>
    </w:p>
    <w:p w:rsidR="00205A34" w:rsidRPr="001969E8" w:rsidRDefault="00205A34" w:rsidP="00205A3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В случае не</w:t>
      </w:r>
      <w:r w:rsidR="00752FD0">
        <w:rPr>
          <w:rFonts w:ascii="Times New Roman" w:hAnsi="Times New Roman" w:cs="Times New Roman"/>
          <w:sz w:val="28"/>
          <w:szCs w:val="28"/>
        </w:rPr>
        <w:t xml:space="preserve"> </w:t>
      </w:r>
      <w:r w:rsidRPr="001969E8">
        <w:rPr>
          <w:rFonts w:ascii="Times New Roman" w:hAnsi="Times New Roman" w:cs="Times New Roman"/>
          <w:sz w:val="28"/>
          <w:szCs w:val="28"/>
        </w:rPr>
        <w:t>реализации или отсутствия выбранного способа управления многоквартирными домами администрацией муниципального образования Динской район незамедлительно принимаются меры по определению для таких домов способа управления путем проведения общих собраний, и проведения открытых конкурсов по отбору управляющих компаний.</w:t>
      </w:r>
    </w:p>
    <w:p w:rsidR="00205A34" w:rsidRPr="001969E8" w:rsidRDefault="00205A34" w:rsidP="00205A3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Доля организаций коммунального комплекса, осуществляющих производство товаров, оказание услуг по водо-, тепл</w:t>
      </w:r>
      <w:proofErr w:type="gramStart"/>
      <w:r w:rsidRPr="001969E8">
        <w:rPr>
          <w:rFonts w:ascii="Times New Roman" w:hAnsi="Times New Roman" w:cs="Times New Roman"/>
          <w:i/>
          <w:sz w:val="28"/>
          <w:szCs w:val="28"/>
        </w:rPr>
        <w:t>о-</w:t>
      </w:r>
      <w:proofErr w:type="gramEnd"/>
      <w:r w:rsidRPr="001969E8">
        <w:rPr>
          <w:rFonts w:ascii="Times New Roman" w:hAnsi="Times New Roman" w:cs="Times New Roman"/>
          <w:i/>
          <w:sz w:val="28"/>
          <w:szCs w:val="28"/>
        </w:rPr>
        <w:t xml:space="preserve">, газо-, электроснабжению, водоотведению, очистке сточных вод, утилизации </w:t>
      </w:r>
      <w:r w:rsidRPr="001969E8">
        <w:rPr>
          <w:rFonts w:ascii="Times New Roman" w:hAnsi="Times New Roman" w:cs="Times New Roman"/>
          <w:i/>
          <w:sz w:val="28"/>
          <w:szCs w:val="28"/>
        </w:rPr>
        <w:lastRenderedPageBreak/>
        <w:t xml:space="preserve">(захоронению) твердых бытовых отходов и использующих объекты коммунальной инфраструктуры на праве частной собственности, по договору 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w:t>
      </w:r>
      <w:proofErr w:type="gramStart"/>
      <w:r w:rsidRPr="001969E8">
        <w:rPr>
          <w:rFonts w:ascii="Times New Roman" w:hAnsi="Times New Roman" w:cs="Times New Roman"/>
          <w:i/>
          <w:sz w:val="28"/>
          <w:szCs w:val="28"/>
        </w:rPr>
        <w:t>осуществляющих</w:t>
      </w:r>
      <w:proofErr w:type="gramEnd"/>
      <w:r w:rsidRPr="001969E8">
        <w:rPr>
          <w:rFonts w:ascii="Times New Roman" w:hAnsi="Times New Roman" w:cs="Times New Roman"/>
          <w:i/>
          <w:sz w:val="28"/>
          <w:szCs w:val="28"/>
        </w:rPr>
        <w:t xml:space="preserve"> свою деятельность на территории городского округа (муниципального района), в 2021 году составляет 47,1% и к 2024 году останется неизменным.</w:t>
      </w:r>
    </w:p>
    <w:p w:rsidR="00205A34" w:rsidRPr="001969E8" w:rsidRDefault="00205A34" w:rsidP="00205A3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В дальнейшем данный показатель планируется повысить за счет заключения концессионных соглашений на объекты коммунального комплекса. </w:t>
      </w:r>
    </w:p>
    <w:p w:rsidR="00205A34" w:rsidRPr="001969E8" w:rsidRDefault="00205A34" w:rsidP="00205A3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Доля многоквартирных домов, расположенных на земельных участках, в отношении которых осуществлен государственный кадастровый учет</w:t>
      </w:r>
      <w:r w:rsidR="00752FD0">
        <w:rPr>
          <w:rFonts w:ascii="Times New Roman" w:hAnsi="Times New Roman" w:cs="Times New Roman"/>
          <w:i/>
          <w:sz w:val="28"/>
          <w:szCs w:val="28"/>
        </w:rPr>
        <w:t>,</w:t>
      </w:r>
      <w:r w:rsidRPr="001969E8">
        <w:rPr>
          <w:rFonts w:ascii="Times New Roman" w:hAnsi="Times New Roman" w:cs="Times New Roman"/>
          <w:i/>
          <w:sz w:val="28"/>
          <w:szCs w:val="28"/>
        </w:rPr>
        <w:t xml:space="preserve"> в отчетном году составил 58,0%, что выше 2020 года на 8,0% и к 2024 году планируется увеличить до показателя 68,0%.</w:t>
      </w:r>
    </w:p>
    <w:p w:rsidR="00205A34" w:rsidRPr="001969E8" w:rsidRDefault="00205A34" w:rsidP="00205A3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Улучшение показателя планируется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и взаимодействия с Федеральной службой государственной регистрации, кадастра и картографии по Краснодарскому краю.</w:t>
      </w:r>
    </w:p>
    <w:p w:rsidR="00205A34" w:rsidRPr="001969E8" w:rsidRDefault="00205A34" w:rsidP="00205A34">
      <w:pPr>
        <w:spacing w:after="0" w:line="240" w:lineRule="auto"/>
        <w:ind w:firstLine="709"/>
        <w:jc w:val="both"/>
        <w:rPr>
          <w:rFonts w:ascii="Times New Roman" w:hAnsi="Times New Roman" w:cs="Times New Roman"/>
          <w:i/>
          <w:sz w:val="28"/>
          <w:szCs w:val="28"/>
        </w:rPr>
      </w:pPr>
      <w:proofErr w:type="gramStart"/>
      <w:r w:rsidRPr="001969E8">
        <w:rPr>
          <w:rFonts w:ascii="Times New Roman" w:hAnsi="Times New Roman" w:cs="Times New Roman"/>
          <w:i/>
          <w:sz w:val="28"/>
          <w:szCs w:val="28"/>
        </w:rPr>
        <w:t>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 в отчетном году составляет 1,25%,</w:t>
      </w:r>
      <w:r w:rsidRPr="001969E8">
        <w:t xml:space="preserve"> </w:t>
      </w:r>
      <w:r w:rsidRPr="001969E8">
        <w:rPr>
          <w:rFonts w:ascii="Times New Roman" w:hAnsi="Times New Roman" w:cs="Times New Roman"/>
          <w:sz w:val="28"/>
          <w:szCs w:val="28"/>
        </w:rPr>
        <w:t>так как из 80 состоящих на учете в качестве нуждающихся в улучшении жилищных условий жилое помещение по договору социального найма</w:t>
      </w:r>
      <w:r w:rsidR="00752FD0" w:rsidRPr="00752FD0">
        <w:rPr>
          <w:rFonts w:ascii="Times New Roman" w:hAnsi="Times New Roman" w:cs="Times New Roman"/>
          <w:sz w:val="28"/>
          <w:szCs w:val="28"/>
        </w:rPr>
        <w:t xml:space="preserve"> </w:t>
      </w:r>
      <w:r w:rsidR="00752FD0" w:rsidRPr="001969E8">
        <w:rPr>
          <w:rFonts w:ascii="Times New Roman" w:hAnsi="Times New Roman" w:cs="Times New Roman"/>
          <w:sz w:val="28"/>
          <w:szCs w:val="28"/>
        </w:rPr>
        <w:t>получил один гражданин</w:t>
      </w:r>
      <w:r w:rsidRPr="001969E8">
        <w:rPr>
          <w:rFonts w:ascii="Times New Roman" w:hAnsi="Times New Roman" w:cs="Times New Roman"/>
          <w:sz w:val="28"/>
          <w:szCs w:val="28"/>
        </w:rPr>
        <w:t xml:space="preserve">, </w:t>
      </w:r>
      <w:r w:rsidRPr="001969E8">
        <w:rPr>
          <w:rFonts w:ascii="Times New Roman" w:hAnsi="Times New Roman" w:cs="Times New Roman"/>
          <w:i/>
          <w:sz w:val="28"/>
          <w:szCs w:val="28"/>
        </w:rPr>
        <w:t xml:space="preserve">в 2019 году – 0%, </w:t>
      </w:r>
      <w:r w:rsidRPr="0093611F">
        <w:rPr>
          <w:rFonts w:ascii="Times New Roman" w:hAnsi="Times New Roman" w:cs="Times New Roman"/>
          <w:sz w:val="28"/>
          <w:szCs w:val="28"/>
        </w:rPr>
        <w:t>так как из</w:t>
      </w:r>
      <w:proofErr w:type="gramEnd"/>
      <w:r w:rsidRPr="0093611F">
        <w:rPr>
          <w:rFonts w:ascii="Times New Roman" w:hAnsi="Times New Roman" w:cs="Times New Roman"/>
          <w:sz w:val="28"/>
          <w:szCs w:val="28"/>
        </w:rPr>
        <w:t xml:space="preserve"> 79 состоящих на учете в качестве нуждающихся в улучшении жилищных условий</w:t>
      </w:r>
      <w:r w:rsidR="0093611F" w:rsidRPr="0093611F">
        <w:rPr>
          <w:rFonts w:ascii="Times New Roman" w:hAnsi="Times New Roman" w:cs="Times New Roman"/>
          <w:sz w:val="28"/>
          <w:szCs w:val="28"/>
        </w:rPr>
        <w:t xml:space="preserve"> -</w:t>
      </w:r>
      <w:r w:rsidRPr="0093611F">
        <w:rPr>
          <w:rFonts w:ascii="Times New Roman" w:hAnsi="Times New Roman" w:cs="Times New Roman"/>
          <w:sz w:val="28"/>
          <w:szCs w:val="28"/>
        </w:rPr>
        <w:t xml:space="preserve"> жилые помещения предоставлены не были,</w:t>
      </w:r>
      <w:r w:rsidRPr="001969E8">
        <w:rPr>
          <w:rFonts w:ascii="Times New Roman" w:hAnsi="Times New Roman" w:cs="Times New Roman"/>
          <w:i/>
          <w:sz w:val="28"/>
          <w:szCs w:val="28"/>
        </w:rPr>
        <w:t xml:space="preserve"> в 2020 году – 3,8%, </w:t>
      </w:r>
      <w:r w:rsidRPr="001969E8">
        <w:rPr>
          <w:rFonts w:ascii="Times New Roman" w:hAnsi="Times New Roman" w:cs="Times New Roman"/>
          <w:sz w:val="28"/>
          <w:szCs w:val="28"/>
        </w:rPr>
        <w:t xml:space="preserve">так как из 80 состоящих на учете в качестве нуждающихся в улучшении жилищных условий </w:t>
      </w:r>
      <w:r w:rsidR="00752FD0" w:rsidRPr="001969E8">
        <w:rPr>
          <w:rFonts w:ascii="Times New Roman" w:hAnsi="Times New Roman" w:cs="Times New Roman"/>
          <w:sz w:val="28"/>
          <w:szCs w:val="28"/>
        </w:rPr>
        <w:t xml:space="preserve">жилые помещения по договору социального найма </w:t>
      </w:r>
      <w:r w:rsidRPr="001969E8">
        <w:rPr>
          <w:rFonts w:ascii="Times New Roman" w:hAnsi="Times New Roman" w:cs="Times New Roman"/>
          <w:sz w:val="28"/>
          <w:szCs w:val="28"/>
        </w:rPr>
        <w:t xml:space="preserve">получили три гражданина. </w:t>
      </w:r>
    </w:p>
    <w:p w:rsidR="006266D2" w:rsidRPr="001969E8" w:rsidRDefault="006266D2" w:rsidP="006266D2">
      <w:pPr>
        <w:suppressAutoHyphens w:val="0"/>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color w:val="000000"/>
          <w:sz w:val="28"/>
          <w:szCs w:val="28"/>
          <w:lang w:eastAsia="ru-RU"/>
        </w:rPr>
        <w:t xml:space="preserve">В настоящее время на территории </w:t>
      </w:r>
      <w:proofErr w:type="spellStart"/>
      <w:r w:rsidRPr="001969E8">
        <w:rPr>
          <w:rFonts w:ascii="Times New Roman" w:eastAsia="Times New Roman" w:hAnsi="Times New Roman" w:cs="Times New Roman"/>
          <w:color w:val="000000"/>
          <w:sz w:val="28"/>
          <w:szCs w:val="28"/>
          <w:lang w:eastAsia="ru-RU"/>
        </w:rPr>
        <w:t>Динского</w:t>
      </w:r>
      <w:proofErr w:type="spellEnd"/>
      <w:r w:rsidRPr="001969E8">
        <w:rPr>
          <w:rFonts w:ascii="Times New Roman" w:eastAsia="Times New Roman" w:hAnsi="Times New Roman" w:cs="Times New Roman"/>
          <w:color w:val="000000"/>
          <w:sz w:val="28"/>
          <w:szCs w:val="28"/>
          <w:lang w:eastAsia="ru-RU"/>
        </w:rPr>
        <w:t xml:space="preserve"> района реализуется ведомственная целевая программа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6266D2" w:rsidRPr="001969E8" w:rsidRDefault="006266D2" w:rsidP="006266D2">
      <w:pPr>
        <w:suppressAutoHyphens w:val="0"/>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color w:val="000000"/>
          <w:sz w:val="28"/>
          <w:szCs w:val="28"/>
          <w:lang w:eastAsia="ru-RU"/>
        </w:rPr>
        <w:t>Финансирование участников программы реализуется за счет бюджетов: федерального, краевого, местного (МО Динской район).</w:t>
      </w:r>
    </w:p>
    <w:p w:rsidR="006266D2" w:rsidRDefault="006266D2" w:rsidP="006266D2">
      <w:pPr>
        <w:suppressAutoHyphens w:val="0"/>
        <w:spacing w:after="0" w:line="240" w:lineRule="auto"/>
        <w:ind w:firstLine="709"/>
        <w:jc w:val="both"/>
        <w:rPr>
          <w:rFonts w:ascii="Times New Roman" w:eastAsia="Times New Roman" w:hAnsi="Times New Roman" w:cs="Times New Roman"/>
          <w:color w:val="000000"/>
          <w:sz w:val="28"/>
          <w:szCs w:val="28"/>
          <w:lang w:eastAsia="ru-RU"/>
        </w:rPr>
      </w:pPr>
      <w:r w:rsidRPr="001969E8">
        <w:rPr>
          <w:rFonts w:ascii="Times New Roman" w:eastAsia="Times New Roman" w:hAnsi="Times New Roman" w:cs="Times New Roman"/>
          <w:color w:val="000000"/>
          <w:sz w:val="28"/>
          <w:szCs w:val="28"/>
          <w:lang w:eastAsia="ru-RU"/>
        </w:rPr>
        <w:t xml:space="preserve">По списку участниками программы на 2021 год были утверждены 30 семей. Получателями свидетельств о праве на получение социальной выплаты на приобретение жилого помещения или создание объекта индивидуального жилищного строительства по </w:t>
      </w:r>
      <w:proofErr w:type="spellStart"/>
      <w:r w:rsidRPr="001969E8">
        <w:rPr>
          <w:rFonts w:ascii="Times New Roman" w:eastAsia="Times New Roman" w:hAnsi="Times New Roman" w:cs="Times New Roman"/>
          <w:color w:val="000000"/>
          <w:sz w:val="28"/>
          <w:szCs w:val="28"/>
          <w:lang w:eastAsia="ru-RU"/>
        </w:rPr>
        <w:t>Динскому</w:t>
      </w:r>
      <w:proofErr w:type="spellEnd"/>
      <w:r w:rsidRPr="001969E8">
        <w:rPr>
          <w:rFonts w:ascii="Times New Roman" w:eastAsia="Times New Roman" w:hAnsi="Times New Roman" w:cs="Times New Roman"/>
          <w:color w:val="000000"/>
          <w:sz w:val="28"/>
          <w:szCs w:val="28"/>
          <w:lang w:eastAsia="ru-RU"/>
        </w:rPr>
        <w:t xml:space="preserve"> району стали 4 семьи.</w:t>
      </w:r>
    </w:p>
    <w:p w:rsidR="005A60B2" w:rsidRDefault="005A60B2" w:rsidP="006266D2">
      <w:pPr>
        <w:suppressAutoHyphens w:val="0"/>
        <w:spacing w:after="0" w:line="240" w:lineRule="auto"/>
        <w:ind w:firstLine="709"/>
        <w:jc w:val="both"/>
        <w:rPr>
          <w:rFonts w:ascii="Times New Roman" w:eastAsia="Times New Roman" w:hAnsi="Times New Roman" w:cs="Times New Roman"/>
          <w:color w:val="000000"/>
          <w:sz w:val="28"/>
          <w:szCs w:val="28"/>
          <w:lang w:eastAsia="ru-RU"/>
        </w:rPr>
      </w:pPr>
    </w:p>
    <w:p w:rsidR="005A60B2" w:rsidRPr="001969E8" w:rsidRDefault="005A60B2" w:rsidP="006266D2">
      <w:pPr>
        <w:suppressAutoHyphens w:val="0"/>
        <w:spacing w:after="0" w:line="240" w:lineRule="auto"/>
        <w:ind w:firstLine="709"/>
        <w:jc w:val="both"/>
        <w:rPr>
          <w:rFonts w:ascii="Times New Roman" w:eastAsia="Times New Roman" w:hAnsi="Times New Roman" w:cs="Times New Roman"/>
          <w:sz w:val="28"/>
          <w:szCs w:val="28"/>
          <w:lang w:eastAsia="ru-RU"/>
        </w:rPr>
      </w:pPr>
    </w:p>
    <w:p w:rsidR="009E288A" w:rsidRPr="001969E8" w:rsidRDefault="009E288A" w:rsidP="00F429D4">
      <w:pPr>
        <w:spacing w:after="0" w:line="240" w:lineRule="auto"/>
        <w:ind w:firstLine="709"/>
        <w:jc w:val="both"/>
        <w:rPr>
          <w:rFonts w:ascii="Times New Roman" w:hAnsi="Times New Roman" w:cs="Times New Roman"/>
          <w:sz w:val="28"/>
          <w:szCs w:val="28"/>
        </w:rPr>
      </w:pPr>
    </w:p>
    <w:p w:rsidR="008D1800" w:rsidRPr="001969E8" w:rsidRDefault="008D1800" w:rsidP="003306A2">
      <w:pPr>
        <w:pStyle w:val="af1"/>
        <w:numPr>
          <w:ilvl w:val="0"/>
          <w:numId w:val="6"/>
        </w:numPr>
        <w:spacing w:after="0" w:line="240" w:lineRule="auto"/>
        <w:ind w:left="0" w:firstLine="709"/>
        <w:jc w:val="center"/>
        <w:rPr>
          <w:rFonts w:ascii="Times New Roman" w:hAnsi="Times New Roman"/>
          <w:b/>
          <w:sz w:val="28"/>
          <w:szCs w:val="28"/>
        </w:rPr>
      </w:pPr>
      <w:r w:rsidRPr="001969E8">
        <w:rPr>
          <w:rFonts w:ascii="Times New Roman" w:hAnsi="Times New Roman"/>
          <w:b/>
          <w:sz w:val="28"/>
          <w:szCs w:val="28"/>
        </w:rPr>
        <w:lastRenderedPageBreak/>
        <w:t>Организация муниципального управления</w:t>
      </w:r>
    </w:p>
    <w:p w:rsidR="008D1800" w:rsidRPr="001969E8" w:rsidRDefault="00D56AA7"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 </w:t>
      </w:r>
    </w:p>
    <w:p w:rsidR="00373677" w:rsidRPr="001969E8" w:rsidRDefault="00373677" w:rsidP="00373959">
      <w:pPr>
        <w:pStyle w:val="ae"/>
        <w:spacing w:before="0" w:after="0"/>
        <w:ind w:firstLine="708"/>
        <w:jc w:val="both"/>
        <w:rPr>
          <w:rFonts w:cs="Times New Roman"/>
          <w:color w:val="auto"/>
          <w:sz w:val="28"/>
          <w:szCs w:val="28"/>
        </w:rPr>
      </w:pPr>
      <w:r w:rsidRPr="001969E8">
        <w:rPr>
          <w:sz w:val="28"/>
          <w:szCs w:val="28"/>
        </w:rPr>
        <w:t xml:space="preserve">Основным инструментом для решения поставленных перед органами </w:t>
      </w:r>
      <w:r w:rsidRPr="001969E8">
        <w:rPr>
          <w:rFonts w:cs="Times New Roman"/>
          <w:color w:val="auto"/>
          <w:sz w:val="28"/>
          <w:szCs w:val="28"/>
        </w:rPr>
        <w:t>власти задач является бюджет.</w:t>
      </w:r>
    </w:p>
    <w:p w:rsidR="00373959" w:rsidRPr="001969E8" w:rsidRDefault="00373959" w:rsidP="00373959">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Вопросы формирования и исполнения бюджета, увеличения доходной части бюджета и повышения эффективности бюджетных расходов находятся в зоне постоянного внимания администрации муниципального образования Динской район (далее также – районная администрация, администрация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администрация района, администрация). А в условиях сохранения режима повышенной готовности в целях недопущения распространения новой </w:t>
      </w:r>
      <w:proofErr w:type="spellStart"/>
      <w:r w:rsidRPr="001969E8">
        <w:rPr>
          <w:rFonts w:ascii="Times New Roman" w:eastAsia="Times New Roman" w:hAnsi="Times New Roman" w:cs="Times New Roman"/>
          <w:sz w:val="28"/>
          <w:szCs w:val="28"/>
          <w:lang w:eastAsia="ru-RU"/>
        </w:rPr>
        <w:t>коронавирусной</w:t>
      </w:r>
      <w:proofErr w:type="spellEnd"/>
      <w:r w:rsidRPr="001969E8">
        <w:rPr>
          <w:rFonts w:ascii="Times New Roman" w:eastAsia="Times New Roman" w:hAnsi="Times New Roman" w:cs="Times New Roman"/>
          <w:sz w:val="28"/>
          <w:szCs w:val="28"/>
          <w:lang w:eastAsia="ru-RU"/>
        </w:rPr>
        <w:t xml:space="preserve"> инфекции вопросы бюджетной обеспеченности и сбалансированности приобрели особую актуальность.</w:t>
      </w:r>
    </w:p>
    <w:p w:rsidR="00373959" w:rsidRPr="001969E8" w:rsidRDefault="00373959" w:rsidP="00373959">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По итогам  2021 года в доходную часть консолидированного бюджета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поступило 4926,1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что на 970,0 млн рублей больше поступлений 2020 года. Из указанного объема налоговые и неналоговые доходы составили 1759,1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с приростом к значению 2020 года на 389,4 млн рублей (или на 28,4%). Годовое бюджетное назначение по налоговым и неналоговым доходам (1664,3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исполнено на 105,7%.</w:t>
      </w:r>
    </w:p>
    <w:p w:rsidR="001334DF" w:rsidRPr="001969E8" w:rsidRDefault="001334DF" w:rsidP="00F11976">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в отчетном году составляет </w:t>
      </w:r>
      <w:r w:rsidR="00536047" w:rsidRPr="001969E8">
        <w:rPr>
          <w:rFonts w:ascii="Times New Roman" w:hAnsi="Times New Roman" w:cs="Times New Roman"/>
          <w:i/>
          <w:sz w:val="28"/>
          <w:szCs w:val="28"/>
        </w:rPr>
        <w:t>46,4</w:t>
      </w:r>
      <w:r w:rsidRPr="001969E8">
        <w:rPr>
          <w:rFonts w:ascii="Times New Roman" w:hAnsi="Times New Roman" w:cs="Times New Roman"/>
          <w:i/>
          <w:sz w:val="28"/>
          <w:szCs w:val="28"/>
        </w:rPr>
        <w:t xml:space="preserve">%, что </w:t>
      </w:r>
      <w:r w:rsidR="00536047" w:rsidRPr="001969E8">
        <w:rPr>
          <w:rFonts w:ascii="Times New Roman" w:hAnsi="Times New Roman" w:cs="Times New Roman"/>
          <w:i/>
          <w:sz w:val="28"/>
          <w:szCs w:val="28"/>
        </w:rPr>
        <w:t>ниже</w:t>
      </w:r>
      <w:r w:rsidR="00395A79"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20</w:t>
      </w:r>
      <w:r w:rsidR="00536047" w:rsidRPr="001969E8">
        <w:rPr>
          <w:rFonts w:ascii="Times New Roman" w:hAnsi="Times New Roman" w:cs="Times New Roman"/>
          <w:i/>
          <w:sz w:val="28"/>
          <w:szCs w:val="28"/>
        </w:rPr>
        <w:t>20</w:t>
      </w:r>
      <w:r w:rsidR="00024BAB"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 xml:space="preserve">года на </w:t>
      </w:r>
      <w:r w:rsidR="00536047" w:rsidRPr="001969E8">
        <w:rPr>
          <w:rFonts w:ascii="Times New Roman" w:hAnsi="Times New Roman" w:cs="Times New Roman"/>
          <w:i/>
          <w:sz w:val="28"/>
          <w:szCs w:val="28"/>
        </w:rPr>
        <w:t>4,3</w:t>
      </w:r>
      <w:r w:rsidRPr="001969E8">
        <w:rPr>
          <w:rFonts w:ascii="Times New Roman" w:hAnsi="Times New Roman" w:cs="Times New Roman"/>
          <w:i/>
          <w:sz w:val="28"/>
          <w:szCs w:val="28"/>
        </w:rPr>
        <w:t>%</w:t>
      </w:r>
      <w:r w:rsidR="00395A79" w:rsidRPr="001969E8">
        <w:rPr>
          <w:rFonts w:ascii="Times New Roman" w:hAnsi="Times New Roman" w:cs="Times New Roman"/>
          <w:i/>
          <w:sz w:val="28"/>
          <w:szCs w:val="28"/>
        </w:rPr>
        <w:t xml:space="preserve"> и к 202</w:t>
      </w:r>
      <w:r w:rsidR="00536047" w:rsidRPr="001969E8">
        <w:rPr>
          <w:rFonts w:ascii="Times New Roman" w:hAnsi="Times New Roman" w:cs="Times New Roman"/>
          <w:i/>
          <w:sz w:val="28"/>
          <w:szCs w:val="28"/>
        </w:rPr>
        <w:t>4</w:t>
      </w:r>
      <w:r w:rsidR="00395A79" w:rsidRPr="001969E8">
        <w:rPr>
          <w:rFonts w:ascii="Times New Roman" w:hAnsi="Times New Roman" w:cs="Times New Roman"/>
          <w:i/>
          <w:sz w:val="28"/>
          <w:szCs w:val="28"/>
        </w:rPr>
        <w:t xml:space="preserve"> году составит </w:t>
      </w:r>
      <w:r w:rsidR="00536047" w:rsidRPr="001969E8">
        <w:rPr>
          <w:rFonts w:ascii="Times New Roman" w:hAnsi="Times New Roman" w:cs="Times New Roman"/>
          <w:i/>
          <w:sz w:val="28"/>
          <w:szCs w:val="28"/>
        </w:rPr>
        <w:t>68,9</w:t>
      </w:r>
      <w:r w:rsidR="00395A79" w:rsidRPr="001969E8">
        <w:rPr>
          <w:rFonts w:ascii="Times New Roman" w:hAnsi="Times New Roman" w:cs="Times New Roman"/>
          <w:i/>
          <w:sz w:val="28"/>
          <w:szCs w:val="28"/>
        </w:rPr>
        <w:t>%.</w:t>
      </w:r>
    </w:p>
    <w:p w:rsidR="00F11976" w:rsidRPr="001969E8" w:rsidRDefault="00F11976" w:rsidP="00F1197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Общий объем доходов непосредственно районного бюджета за 2021 год исполнен на 99,7%, при бюджетном назначении 3834,5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поступило 3823,4 млн рублей.</w:t>
      </w:r>
    </w:p>
    <w:p w:rsidR="00F11976" w:rsidRPr="001969E8" w:rsidRDefault="00F11976" w:rsidP="00F11976">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Сумма поступивших налоговых и неналоговых доходов составила 1171,0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бюджетное назначение отчетного года (1119,6 млн рублей) исполнено на 104,6%.</w:t>
      </w:r>
    </w:p>
    <w:p w:rsidR="005F1751" w:rsidRPr="001969E8" w:rsidRDefault="00FA07C8"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i/>
          <w:sz w:val="28"/>
          <w:szCs w:val="28"/>
        </w:rPr>
        <w:t>В муниципальном образовании отсутству</w:t>
      </w:r>
      <w:r>
        <w:rPr>
          <w:rFonts w:ascii="Times New Roman" w:hAnsi="Times New Roman" w:cs="Times New Roman"/>
          <w:i/>
          <w:sz w:val="28"/>
          <w:szCs w:val="28"/>
        </w:rPr>
        <w:t>ю</w:t>
      </w:r>
      <w:r w:rsidRPr="001969E8">
        <w:rPr>
          <w:rFonts w:ascii="Times New Roman" w:hAnsi="Times New Roman" w:cs="Times New Roman"/>
          <w:i/>
          <w:sz w:val="28"/>
          <w:szCs w:val="28"/>
        </w:rPr>
        <w:t xml:space="preserve">т </w:t>
      </w:r>
      <w:r w:rsidR="005F1751" w:rsidRPr="001969E8">
        <w:rPr>
          <w:rFonts w:ascii="Times New Roman" w:hAnsi="Times New Roman" w:cs="Times New Roman"/>
          <w:i/>
          <w:sz w:val="28"/>
          <w:szCs w:val="28"/>
        </w:rPr>
        <w:t>основны</w:t>
      </w:r>
      <w:r>
        <w:rPr>
          <w:rFonts w:ascii="Times New Roman" w:hAnsi="Times New Roman" w:cs="Times New Roman"/>
          <w:i/>
          <w:sz w:val="28"/>
          <w:szCs w:val="28"/>
        </w:rPr>
        <w:t>е</w:t>
      </w:r>
      <w:r w:rsidR="005F1751" w:rsidRPr="001969E8">
        <w:rPr>
          <w:rFonts w:ascii="Times New Roman" w:hAnsi="Times New Roman" w:cs="Times New Roman"/>
          <w:i/>
          <w:sz w:val="28"/>
          <w:szCs w:val="28"/>
        </w:rPr>
        <w:t xml:space="preserve"> фонд</w:t>
      </w:r>
      <w:r>
        <w:rPr>
          <w:rFonts w:ascii="Times New Roman" w:hAnsi="Times New Roman" w:cs="Times New Roman"/>
          <w:i/>
          <w:sz w:val="28"/>
          <w:szCs w:val="28"/>
        </w:rPr>
        <w:t>ы</w:t>
      </w:r>
      <w:r w:rsidR="005F1751" w:rsidRPr="001969E8">
        <w:rPr>
          <w:rFonts w:ascii="Times New Roman" w:hAnsi="Times New Roman" w:cs="Times New Roman"/>
          <w:i/>
          <w:sz w:val="28"/>
          <w:szCs w:val="28"/>
        </w:rPr>
        <w:t xml:space="preserve">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 </w:t>
      </w:r>
      <w:r w:rsidR="0074402D" w:rsidRPr="001969E8">
        <w:rPr>
          <w:rFonts w:ascii="Times New Roman" w:hAnsi="Times New Roman" w:cs="Times New Roman"/>
          <w:sz w:val="28"/>
          <w:szCs w:val="28"/>
        </w:rPr>
        <w:t>(организации муниципальной формы собственности, находящиеся в стадии банкротства</w:t>
      </w:r>
      <w:r w:rsidR="007F6FE7" w:rsidRPr="001969E8">
        <w:rPr>
          <w:rFonts w:ascii="Times New Roman" w:hAnsi="Times New Roman" w:cs="Times New Roman"/>
          <w:sz w:val="28"/>
          <w:szCs w:val="28"/>
        </w:rPr>
        <w:t>,</w:t>
      </w:r>
      <w:r w:rsidR="0074402D" w:rsidRPr="001969E8">
        <w:rPr>
          <w:rFonts w:ascii="Times New Roman" w:hAnsi="Times New Roman" w:cs="Times New Roman"/>
          <w:sz w:val="28"/>
          <w:szCs w:val="28"/>
        </w:rPr>
        <w:t xml:space="preserve"> отсутствуют)</w:t>
      </w:r>
      <w:r w:rsidR="00126A81" w:rsidRPr="001969E8">
        <w:rPr>
          <w:rFonts w:ascii="Times New Roman" w:hAnsi="Times New Roman" w:cs="Times New Roman"/>
          <w:sz w:val="28"/>
          <w:szCs w:val="28"/>
        </w:rPr>
        <w:t>.</w:t>
      </w:r>
      <w:r w:rsidR="005F1751" w:rsidRPr="001969E8">
        <w:rPr>
          <w:rFonts w:ascii="Times New Roman" w:hAnsi="Times New Roman" w:cs="Times New Roman"/>
          <w:sz w:val="28"/>
          <w:szCs w:val="28"/>
        </w:rPr>
        <w:t xml:space="preserve"> </w:t>
      </w:r>
    </w:p>
    <w:p w:rsidR="00DE339F" w:rsidRPr="001969E8" w:rsidRDefault="0050744D" w:rsidP="007A2537">
      <w:pPr>
        <w:spacing w:after="0" w:line="240" w:lineRule="auto"/>
        <w:ind w:firstLine="708"/>
        <w:jc w:val="both"/>
        <w:rPr>
          <w:rFonts w:ascii="Times New Roman" w:hAnsi="Times New Roman" w:cs="Times New Roman"/>
          <w:sz w:val="28"/>
          <w:szCs w:val="28"/>
        </w:rPr>
      </w:pPr>
      <w:r w:rsidRPr="001969E8">
        <w:rPr>
          <w:rFonts w:ascii="Times New Roman" w:hAnsi="Times New Roman" w:cs="Times New Roman"/>
          <w:sz w:val="28"/>
          <w:szCs w:val="28"/>
        </w:rPr>
        <w:t xml:space="preserve">Администрацией  проводится политика сохранения потенциала </w:t>
      </w:r>
      <w:proofErr w:type="spellStart"/>
      <w:r w:rsidRPr="001969E8">
        <w:rPr>
          <w:rFonts w:ascii="Times New Roman" w:hAnsi="Times New Roman" w:cs="Times New Roman"/>
          <w:sz w:val="28"/>
          <w:szCs w:val="28"/>
        </w:rPr>
        <w:t>банкротных</w:t>
      </w:r>
      <w:proofErr w:type="spellEnd"/>
      <w:r w:rsidRPr="001969E8">
        <w:rPr>
          <w:rFonts w:ascii="Times New Roman" w:hAnsi="Times New Roman" w:cs="Times New Roman"/>
          <w:sz w:val="28"/>
          <w:szCs w:val="28"/>
        </w:rPr>
        <w:t xml:space="preserve"> предприятий. Налажен контакт со всеми арбитражными управляющими предприятий.</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В 2022 году намечено мобилизовать в консолидированный бюджет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не снижая темпов, 1842,8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налоговых и неналоговых доходов, в том числе в районный бюджет – 1299,4 млн рублей. С этой целью планируется обеспечить положительную динамику поступлений доходов не ниже </w:t>
      </w:r>
      <w:proofErr w:type="spellStart"/>
      <w:r w:rsidRPr="001969E8">
        <w:rPr>
          <w:rFonts w:ascii="Times New Roman" w:eastAsia="Times New Roman" w:hAnsi="Times New Roman" w:cs="Times New Roman"/>
          <w:sz w:val="28"/>
          <w:szCs w:val="28"/>
          <w:lang w:eastAsia="ru-RU"/>
        </w:rPr>
        <w:t>среднекраевого</w:t>
      </w:r>
      <w:proofErr w:type="spellEnd"/>
      <w:r w:rsidRPr="001969E8">
        <w:rPr>
          <w:rFonts w:ascii="Times New Roman" w:eastAsia="Times New Roman" w:hAnsi="Times New Roman" w:cs="Times New Roman"/>
          <w:sz w:val="28"/>
          <w:szCs w:val="28"/>
          <w:lang w:eastAsia="ru-RU"/>
        </w:rPr>
        <w:t xml:space="preserve"> уровня; исполнить намеченные планы мероприятий, направленных на стимулирование наполняемости и увеличение </w:t>
      </w:r>
      <w:r w:rsidRPr="001969E8">
        <w:rPr>
          <w:rFonts w:ascii="Times New Roman" w:eastAsia="Times New Roman" w:hAnsi="Times New Roman" w:cs="Times New Roman"/>
          <w:sz w:val="28"/>
          <w:szCs w:val="28"/>
          <w:lang w:eastAsia="ru-RU"/>
        </w:rPr>
        <w:lastRenderedPageBreak/>
        <w:t>доходной части бюджета, продолжить межведомственное взаимодействие по сокращению недоимки; совместно с федеральными структурами продолжить работу по соблюдению хозяйствующими субъектами, осуществляющими деятельность на территории района, платежной дисциплины.</w:t>
      </w:r>
    </w:p>
    <w:p w:rsidR="005A1B4C" w:rsidRPr="001969E8" w:rsidRDefault="00996DD3" w:rsidP="00DE339F">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 xml:space="preserve">В муниципальном образовании </w:t>
      </w:r>
      <w:r w:rsidR="0058130D" w:rsidRPr="001969E8">
        <w:rPr>
          <w:rFonts w:ascii="Times New Roman" w:hAnsi="Times New Roman" w:cs="Times New Roman"/>
          <w:i/>
          <w:sz w:val="28"/>
          <w:szCs w:val="28"/>
        </w:rPr>
        <w:t>отсутствует</w:t>
      </w:r>
      <w:r w:rsidRPr="001969E8">
        <w:rPr>
          <w:rFonts w:ascii="Times New Roman" w:hAnsi="Times New Roman" w:cs="Times New Roman"/>
          <w:i/>
          <w:sz w:val="28"/>
          <w:szCs w:val="28"/>
        </w:rPr>
        <w:t xml:space="preserve"> </w:t>
      </w:r>
      <w:r w:rsidR="005A1B4C" w:rsidRPr="001969E8">
        <w:rPr>
          <w:rFonts w:ascii="Times New Roman" w:hAnsi="Times New Roman" w:cs="Times New Roman"/>
          <w:i/>
          <w:sz w:val="28"/>
          <w:szCs w:val="28"/>
        </w:rPr>
        <w:t>незавершенно</w:t>
      </w:r>
      <w:r w:rsidR="0058130D" w:rsidRPr="001969E8">
        <w:rPr>
          <w:rFonts w:ascii="Times New Roman" w:hAnsi="Times New Roman" w:cs="Times New Roman"/>
          <w:i/>
          <w:sz w:val="28"/>
          <w:szCs w:val="28"/>
        </w:rPr>
        <w:t>е</w:t>
      </w:r>
      <w:r w:rsidR="005A1B4C" w:rsidRPr="001969E8">
        <w:rPr>
          <w:rFonts w:ascii="Times New Roman" w:hAnsi="Times New Roman" w:cs="Times New Roman"/>
          <w:i/>
          <w:sz w:val="28"/>
          <w:szCs w:val="28"/>
        </w:rPr>
        <w:t xml:space="preserve"> в установленные сроки строительств</w:t>
      </w:r>
      <w:r w:rsidR="00395655" w:rsidRPr="001969E8">
        <w:rPr>
          <w:rFonts w:ascii="Times New Roman" w:hAnsi="Times New Roman" w:cs="Times New Roman"/>
          <w:i/>
          <w:sz w:val="28"/>
          <w:szCs w:val="28"/>
        </w:rPr>
        <w:t>о</w:t>
      </w:r>
      <w:r w:rsidR="005A1B4C" w:rsidRPr="001969E8">
        <w:rPr>
          <w:rFonts w:ascii="Times New Roman" w:hAnsi="Times New Roman" w:cs="Times New Roman"/>
          <w:i/>
          <w:sz w:val="28"/>
          <w:szCs w:val="28"/>
        </w:rPr>
        <w:t>, осуществляемо</w:t>
      </w:r>
      <w:r w:rsidR="00395655" w:rsidRPr="001969E8">
        <w:rPr>
          <w:rFonts w:ascii="Times New Roman" w:hAnsi="Times New Roman" w:cs="Times New Roman"/>
          <w:i/>
          <w:sz w:val="28"/>
          <w:szCs w:val="28"/>
        </w:rPr>
        <w:t>е</w:t>
      </w:r>
      <w:r w:rsidR="005A1B4C" w:rsidRPr="001969E8">
        <w:rPr>
          <w:rFonts w:ascii="Times New Roman" w:hAnsi="Times New Roman" w:cs="Times New Roman"/>
          <w:i/>
          <w:sz w:val="28"/>
          <w:szCs w:val="28"/>
        </w:rPr>
        <w:t xml:space="preserve"> за счет средств бюджета. </w:t>
      </w:r>
    </w:p>
    <w:p w:rsidR="00996DD3" w:rsidRPr="001969E8" w:rsidRDefault="00444C38" w:rsidP="00F429D4">
      <w:pPr>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Также отсутствует задолженность по оплате труда работников муниципальных учреждений.</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Расходы консолидированного бюджета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за 2021 год исполнены в объеме 4895,6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что составляет 95,9% к утвержденным бюджетным назначениям и на 931,7 млн рублей больше расходов 2020 года.</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Наибольшую долю в общем объеме расходов составляют расходы на социально-культурную сферу 73,0% или в сумме 3573,1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с приростом к уровню 2020 года на 717,8 млн рублей (97,4% от годовых плановых назначений).</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Расходная часть районного бюджета за 2021 год исполнена в объеме 3829,1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что составляет 97,4% к утвержденным бюджетным назначениям и на 783,2 млн рублей больше расходов 2020 года.</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На социально-культурную сферу из районного бюджета в отчетном году направлено на 711,1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больше, чем в 2020 году. В целом расходы достигли 3340,2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или 87,2% от общего объема, в том числе:</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образование </w:t>
      </w:r>
      <w:r w:rsidR="00357158">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 xml:space="preserve">2877,7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(99,2% к плановым назначениям);</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культура </w:t>
      </w:r>
      <w:r w:rsidR="00357158">
        <w:rPr>
          <w:rFonts w:ascii="Times New Roman" w:eastAsia="Times New Roman" w:hAnsi="Times New Roman" w:cs="Times New Roman"/>
          <w:sz w:val="28"/>
          <w:szCs w:val="28"/>
          <w:lang w:eastAsia="ru-RU"/>
        </w:rPr>
        <w:t>-</w:t>
      </w:r>
      <w:r w:rsidRPr="001969E8">
        <w:rPr>
          <w:rFonts w:ascii="Times New Roman" w:eastAsia="Times New Roman" w:hAnsi="Times New Roman" w:cs="Times New Roman"/>
          <w:sz w:val="28"/>
          <w:szCs w:val="28"/>
          <w:lang w:eastAsia="ru-RU"/>
        </w:rPr>
        <w:t xml:space="preserve"> 46,4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(100,0%  к плановым назначениям);</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здравоохранение</w:t>
      </w:r>
      <w:r w:rsidR="00357158">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 xml:space="preserve">  0,1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(99,9% к плановым назначениям);</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социальная политика </w:t>
      </w:r>
      <w:r w:rsidR="00357158">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 xml:space="preserve">174,5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(98,1% к плановым назначениям);</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физическая культура и спорт</w:t>
      </w:r>
      <w:r w:rsidR="00357158">
        <w:rPr>
          <w:rFonts w:ascii="Times New Roman" w:eastAsia="Times New Roman" w:hAnsi="Times New Roman" w:cs="Times New Roman"/>
          <w:sz w:val="28"/>
          <w:szCs w:val="28"/>
          <w:lang w:eastAsia="ru-RU"/>
        </w:rPr>
        <w:t xml:space="preserve"> -</w:t>
      </w:r>
      <w:r w:rsidRPr="001969E8">
        <w:rPr>
          <w:rFonts w:ascii="Times New Roman" w:eastAsia="Times New Roman" w:hAnsi="Times New Roman" w:cs="Times New Roman"/>
          <w:sz w:val="28"/>
          <w:szCs w:val="28"/>
          <w:lang w:eastAsia="ru-RU"/>
        </w:rPr>
        <w:t xml:space="preserve"> 241,5 </w:t>
      </w:r>
      <w:proofErr w:type="gramStart"/>
      <w:r w:rsidRPr="001969E8">
        <w:rPr>
          <w:rFonts w:ascii="Times New Roman" w:eastAsia="Times New Roman" w:hAnsi="Times New Roman" w:cs="Times New Roman"/>
          <w:sz w:val="28"/>
          <w:szCs w:val="28"/>
          <w:lang w:eastAsia="ru-RU"/>
        </w:rPr>
        <w:t>млн</w:t>
      </w:r>
      <w:proofErr w:type="gramEnd"/>
      <w:r w:rsidRPr="001969E8">
        <w:rPr>
          <w:rFonts w:ascii="Times New Roman" w:eastAsia="Times New Roman" w:hAnsi="Times New Roman" w:cs="Times New Roman"/>
          <w:sz w:val="28"/>
          <w:szCs w:val="28"/>
          <w:lang w:eastAsia="ru-RU"/>
        </w:rPr>
        <w:t xml:space="preserve"> рублей (79,4% к плановым назначениям).</w:t>
      </w:r>
    </w:p>
    <w:p w:rsidR="00DE339F" w:rsidRPr="001969E8" w:rsidRDefault="00DE339F" w:rsidP="00DE339F">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Исполнение расходной части районного бюджета в 2021 году произво</w:t>
      </w:r>
      <w:r w:rsidRPr="001969E8">
        <w:rPr>
          <w:rFonts w:ascii="Times New Roman" w:eastAsia="Times New Roman" w:hAnsi="Times New Roman" w:cs="Times New Roman"/>
          <w:sz w:val="28"/>
          <w:szCs w:val="28"/>
          <w:lang w:eastAsia="ru-RU"/>
        </w:rPr>
        <w:softHyphen/>
        <w:t>дилось в программном формате на основе 15 муниципальных программ.</w:t>
      </w:r>
    </w:p>
    <w:p w:rsidR="00520436" w:rsidRPr="001969E8" w:rsidRDefault="00FB519B" w:rsidP="00D92DD2">
      <w:pPr>
        <w:spacing w:after="0" w:line="240" w:lineRule="auto"/>
        <w:ind w:firstLine="709"/>
        <w:jc w:val="both"/>
        <w:rPr>
          <w:rFonts w:ascii="Times New Roman" w:hAnsi="Times New Roman" w:cs="Times New Roman"/>
          <w:sz w:val="28"/>
          <w:szCs w:val="28"/>
        </w:rPr>
      </w:pPr>
      <w:proofErr w:type="gramStart"/>
      <w:r w:rsidRPr="001969E8">
        <w:rPr>
          <w:rFonts w:ascii="Times New Roman" w:hAnsi="Times New Roman" w:cs="Times New Roman"/>
          <w:i/>
          <w:sz w:val="28"/>
          <w:szCs w:val="28"/>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 в отчетном году составля</w:t>
      </w:r>
      <w:r w:rsidR="007D4873" w:rsidRPr="001969E8">
        <w:rPr>
          <w:rFonts w:ascii="Times New Roman" w:hAnsi="Times New Roman" w:cs="Times New Roman"/>
          <w:i/>
          <w:sz w:val="28"/>
          <w:szCs w:val="28"/>
        </w:rPr>
        <w:t>ю</w:t>
      </w:r>
      <w:r w:rsidRPr="001969E8">
        <w:rPr>
          <w:rFonts w:ascii="Times New Roman" w:hAnsi="Times New Roman" w:cs="Times New Roman"/>
          <w:i/>
          <w:sz w:val="28"/>
          <w:szCs w:val="28"/>
        </w:rPr>
        <w:t xml:space="preserve">т </w:t>
      </w:r>
      <w:r w:rsidR="00784A2E">
        <w:rPr>
          <w:rFonts w:ascii="Times New Roman" w:hAnsi="Times New Roman" w:cs="Times New Roman"/>
          <w:i/>
          <w:sz w:val="28"/>
          <w:szCs w:val="28"/>
        </w:rPr>
        <w:t>1086,2</w:t>
      </w:r>
      <w:r w:rsidRPr="001969E8">
        <w:rPr>
          <w:rFonts w:ascii="Times New Roman" w:hAnsi="Times New Roman" w:cs="Times New Roman"/>
          <w:i/>
          <w:sz w:val="28"/>
          <w:szCs w:val="28"/>
        </w:rPr>
        <w:t xml:space="preserve"> руб., что </w:t>
      </w:r>
      <w:r w:rsidR="00520436" w:rsidRPr="001969E8">
        <w:rPr>
          <w:rFonts w:ascii="Times New Roman" w:hAnsi="Times New Roman" w:cs="Times New Roman"/>
          <w:i/>
          <w:sz w:val="28"/>
          <w:szCs w:val="28"/>
        </w:rPr>
        <w:t>выше</w:t>
      </w:r>
      <w:r w:rsidR="00C81146" w:rsidRPr="001969E8">
        <w:rPr>
          <w:rFonts w:ascii="Times New Roman" w:hAnsi="Times New Roman" w:cs="Times New Roman"/>
          <w:i/>
          <w:sz w:val="28"/>
          <w:szCs w:val="28"/>
        </w:rPr>
        <w:t xml:space="preserve"> </w:t>
      </w:r>
      <w:r w:rsidRPr="001969E8">
        <w:rPr>
          <w:rFonts w:ascii="Times New Roman" w:hAnsi="Times New Roman" w:cs="Times New Roman"/>
          <w:i/>
          <w:sz w:val="28"/>
          <w:szCs w:val="28"/>
        </w:rPr>
        <w:t>20</w:t>
      </w:r>
      <w:r w:rsidR="00564D7B" w:rsidRPr="001969E8">
        <w:rPr>
          <w:rFonts w:ascii="Times New Roman" w:hAnsi="Times New Roman" w:cs="Times New Roman"/>
          <w:i/>
          <w:sz w:val="28"/>
          <w:szCs w:val="28"/>
        </w:rPr>
        <w:t>20</w:t>
      </w:r>
      <w:r w:rsidRPr="001969E8">
        <w:rPr>
          <w:rFonts w:ascii="Times New Roman" w:hAnsi="Times New Roman" w:cs="Times New Roman"/>
          <w:i/>
          <w:sz w:val="28"/>
          <w:szCs w:val="28"/>
        </w:rPr>
        <w:t xml:space="preserve"> года на </w:t>
      </w:r>
      <w:r w:rsidR="00784A2E">
        <w:rPr>
          <w:rFonts w:ascii="Times New Roman" w:hAnsi="Times New Roman" w:cs="Times New Roman"/>
          <w:i/>
          <w:sz w:val="28"/>
          <w:szCs w:val="28"/>
        </w:rPr>
        <w:t>1,6</w:t>
      </w:r>
      <w:r w:rsidR="00A2414C" w:rsidRPr="001969E8">
        <w:rPr>
          <w:rFonts w:ascii="Times New Roman" w:hAnsi="Times New Roman" w:cs="Times New Roman"/>
          <w:i/>
          <w:sz w:val="28"/>
          <w:szCs w:val="28"/>
        </w:rPr>
        <w:t>%</w:t>
      </w:r>
      <w:r w:rsidR="00C53122" w:rsidRPr="001969E8">
        <w:rPr>
          <w:rFonts w:ascii="Times New Roman" w:hAnsi="Times New Roman" w:cs="Times New Roman"/>
          <w:i/>
          <w:sz w:val="28"/>
          <w:szCs w:val="28"/>
        </w:rPr>
        <w:t xml:space="preserve">, </w:t>
      </w:r>
      <w:r w:rsidR="00520436" w:rsidRPr="001969E8">
        <w:rPr>
          <w:rFonts w:ascii="Times New Roman" w:hAnsi="Times New Roman" w:cs="Times New Roman"/>
          <w:i/>
          <w:sz w:val="28"/>
          <w:szCs w:val="28"/>
        </w:rPr>
        <w:t>и</w:t>
      </w:r>
      <w:r w:rsidR="00C81146" w:rsidRPr="001969E8">
        <w:rPr>
          <w:rFonts w:ascii="Times New Roman" w:hAnsi="Times New Roman" w:cs="Times New Roman"/>
          <w:i/>
          <w:sz w:val="28"/>
          <w:szCs w:val="28"/>
        </w:rPr>
        <w:t xml:space="preserve"> к </w:t>
      </w:r>
      <w:r w:rsidR="00C53122" w:rsidRPr="001969E8">
        <w:rPr>
          <w:rFonts w:ascii="Times New Roman" w:hAnsi="Times New Roman" w:cs="Times New Roman"/>
          <w:i/>
          <w:sz w:val="28"/>
          <w:szCs w:val="28"/>
        </w:rPr>
        <w:t>20</w:t>
      </w:r>
      <w:r w:rsidR="00520436" w:rsidRPr="001969E8">
        <w:rPr>
          <w:rFonts w:ascii="Times New Roman" w:hAnsi="Times New Roman" w:cs="Times New Roman"/>
          <w:i/>
          <w:sz w:val="28"/>
          <w:szCs w:val="28"/>
        </w:rPr>
        <w:t>2</w:t>
      </w:r>
      <w:r w:rsidR="00564D7B" w:rsidRPr="001969E8">
        <w:rPr>
          <w:rFonts w:ascii="Times New Roman" w:hAnsi="Times New Roman" w:cs="Times New Roman"/>
          <w:i/>
          <w:sz w:val="28"/>
          <w:szCs w:val="28"/>
        </w:rPr>
        <w:t>4</w:t>
      </w:r>
      <w:r w:rsidR="00C53122" w:rsidRPr="001969E8">
        <w:rPr>
          <w:rFonts w:ascii="Times New Roman" w:hAnsi="Times New Roman" w:cs="Times New Roman"/>
          <w:i/>
          <w:sz w:val="28"/>
          <w:szCs w:val="28"/>
        </w:rPr>
        <w:t xml:space="preserve"> году планируется достигнуть значений – </w:t>
      </w:r>
      <w:r w:rsidR="00564D7B" w:rsidRPr="001969E8">
        <w:rPr>
          <w:rFonts w:ascii="Times New Roman" w:hAnsi="Times New Roman" w:cs="Times New Roman"/>
          <w:i/>
          <w:sz w:val="28"/>
          <w:szCs w:val="28"/>
        </w:rPr>
        <w:t>1509,9</w:t>
      </w:r>
      <w:r w:rsidR="00DA5947" w:rsidRPr="001969E8">
        <w:rPr>
          <w:rFonts w:ascii="Times New Roman" w:hAnsi="Times New Roman" w:cs="Times New Roman"/>
          <w:i/>
          <w:sz w:val="28"/>
          <w:szCs w:val="28"/>
        </w:rPr>
        <w:t xml:space="preserve"> </w:t>
      </w:r>
      <w:r w:rsidR="00C53122" w:rsidRPr="001969E8">
        <w:rPr>
          <w:rFonts w:ascii="Times New Roman" w:hAnsi="Times New Roman" w:cs="Times New Roman"/>
          <w:i/>
          <w:sz w:val="28"/>
          <w:szCs w:val="28"/>
        </w:rPr>
        <w:t>руб.</w:t>
      </w:r>
      <w:r w:rsidR="00520436" w:rsidRPr="001969E8">
        <w:rPr>
          <w:rFonts w:ascii="Times New Roman" w:hAnsi="Times New Roman" w:cs="Times New Roman"/>
          <w:sz w:val="28"/>
          <w:szCs w:val="28"/>
        </w:rPr>
        <w:t xml:space="preserve"> </w:t>
      </w:r>
      <w:r w:rsidR="004A2B18" w:rsidRPr="001969E8">
        <w:rPr>
          <w:rFonts w:ascii="Times New Roman" w:hAnsi="Times New Roman" w:cs="Times New Roman"/>
          <w:sz w:val="28"/>
          <w:szCs w:val="28"/>
        </w:rPr>
        <w:t xml:space="preserve">- рост связан с повышением заработной платы с 1 </w:t>
      </w:r>
      <w:r w:rsidR="00DA5947" w:rsidRPr="001969E8">
        <w:rPr>
          <w:rFonts w:ascii="Times New Roman" w:hAnsi="Times New Roman" w:cs="Times New Roman"/>
          <w:sz w:val="28"/>
          <w:szCs w:val="28"/>
        </w:rPr>
        <w:t>октября</w:t>
      </w:r>
      <w:r w:rsidR="004A2B18" w:rsidRPr="001969E8">
        <w:rPr>
          <w:rFonts w:ascii="Times New Roman" w:hAnsi="Times New Roman" w:cs="Times New Roman"/>
          <w:sz w:val="28"/>
          <w:szCs w:val="28"/>
        </w:rPr>
        <w:t xml:space="preserve"> 20</w:t>
      </w:r>
      <w:r w:rsidR="00D92DD2" w:rsidRPr="001969E8">
        <w:rPr>
          <w:rFonts w:ascii="Times New Roman" w:hAnsi="Times New Roman" w:cs="Times New Roman"/>
          <w:sz w:val="28"/>
          <w:szCs w:val="28"/>
        </w:rPr>
        <w:t>2</w:t>
      </w:r>
      <w:r w:rsidR="00DA5947" w:rsidRPr="001969E8">
        <w:rPr>
          <w:rFonts w:ascii="Times New Roman" w:hAnsi="Times New Roman" w:cs="Times New Roman"/>
          <w:sz w:val="28"/>
          <w:szCs w:val="28"/>
        </w:rPr>
        <w:t>2</w:t>
      </w:r>
      <w:r w:rsidR="004A2B18" w:rsidRPr="001969E8">
        <w:rPr>
          <w:rFonts w:ascii="Times New Roman" w:hAnsi="Times New Roman" w:cs="Times New Roman"/>
          <w:sz w:val="28"/>
          <w:szCs w:val="28"/>
        </w:rPr>
        <w:t xml:space="preserve"> года на </w:t>
      </w:r>
      <w:r w:rsidR="00DA5947" w:rsidRPr="001969E8">
        <w:rPr>
          <w:rFonts w:ascii="Times New Roman" w:hAnsi="Times New Roman" w:cs="Times New Roman"/>
          <w:sz w:val="28"/>
          <w:szCs w:val="28"/>
        </w:rPr>
        <w:t>4,0</w:t>
      </w:r>
      <w:r w:rsidR="004A2B18" w:rsidRPr="001969E8">
        <w:rPr>
          <w:rFonts w:ascii="Times New Roman" w:hAnsi="Times New Roman" w:cs="Times New Roman"/>
          <w:sz w:val="28"/>
          <w:szCs w:val="28"/>
        </w:rPr>
        <w:t>%</w:t>
      </w:r>
      <w:r w:rsidR="00D92DD2" w:rsidRPr="001969E8">
        <w:rPr>
          <w:rFonts w:ascii="Times New Roman" w:hAnsi="Times New Roman" w:cs="Times New Roman"/>
          <w:sz w:val="28"/>
          <w:szCs w:val="28"/>
        </w:rPr>
        <w:t xml:space="preserve"> и </w:t>
      </w:r>
      <w:r w:rsidR="00DA5947" w:rsidRPr="001969E8">
        <w:rPr>
          <w:rFonts w:ascii="Times New Roman" w:hAnsi="Times New Roman" w:cs="Times New Roman"/>
          <w:sz w:val="28"/>
          <w:szCs w:val="28"/>
        </w:rPr>
        <w:t>повышением окладов у</w:t>
      </w:r>
      <w:r w:rsidR="00D92DD2" w:rsidRPr="001969E8">
        <w:rPr>
          <w:rFonts w:ascii="Times New Roman" w:hAnsi="Times New Roman" w:cs="Times New Roman"/>
          <w:sz w:val="28"/>
          <w:szCs w:val="28"/>
        </w:rPr>
        <w:t xml:space="preserve"> муниципальных служащих</w:t>
      </w:r>
      <w:r w:rsidR="00DA5947" w:rsidRPr="001969E8">
        <w:rPr>
          <w:rFonts w:ascii="Times New Roman" w:hAnsi="Times New Roman" w:cs="Times New Roman"/>
          <w:sz w:val="28"/>
          <w:szCs w:val="28"/>
        </w:rPr>
        <w:t xml:space="preserve"> с 1 января</w:t>
      </w:r>
      <w:proofErr w:type="gramEnd"/>
      <w:r w:rsidR="00DA5947" w:rsidRPr="001969E8">
        <w:rPr>
          <w:rFonts w:ascii="Times New Roman" w:hAnsi="Times New Roman" w:cs="Times New Roman"/>
          <w:sz w:val="28"/>
          <w:szCs w:val="28"/>
        </w:rPr>
        <w:t xml:space="preserve"> 2022 года на 18</w:t>
      </w:r>
      <w:r w:rsidR="008A6D3D">
        <w:rPr>
          <w:rFonts w:ascii="Times New Roman" w:hAnsi="Times New Roman" w:cs="Times New Roman"/>
          <w:sz w:val="28"/>
          <w:szCs w:val="28"/>
        </w:rPr>
        <w:t>,0</w:t>
      </w:r>
      <w:r w:rsidR="00DA5947" w:rsidRPr="001969E8">
        <w:rPr>
          <w:rFonts w:ascii="Times New Roman" w:hAnsi="Times New Roman" w:cs="Times New Roman"/>
          <w:sz w:val="28"/>
          <w:szCs w:val="28"/>
        </w:rPr>
        <w:t>%</w:t>
      </w:r>
      <w:r w:rsidR="004A2B18" w:rsidRPr="001969E8">
        <w:rPr>
          <w:rFonts w:ascii="Times New Roman" w:hAnsi="Times New Roman" w:cs="Times New Roman"/>
          <w:sz w:val="28"/>
          <w:szCs w:val="28"/>
        </w:rPr>
        <w:t>.</w:t>
      </w:r>
    </w:p>
    <w:p w:rsidR="007C3FF7" w:rsidRPr="001969E8" w:rsidRDefault="008118D4" w:rsidP="00F429D4">
      <w:pPr>
        <w:autoSpaceDE w:val="0"/>
        <w:autoSpaceDN w:val="0"/>
        <w:adjustRightInd w:val="0"/>
        <w:spacing w:after="0" w:line="240" w:lineRule="auto"/>
        <w:ind w:firstLine="709"/>
        <w:jc w:val="both"/>
        <w:rPr>
          <w:rFonts w:ascii="Times New Roman" w:hAnsi="Times New Roman" w:cs="Times New Roman"/>
          <w:i/>
          <w:sz w:val="28"/>
          <w:szCs w:val="28"/>
        </w:rPr>
      </w:pPr>
      <w:r w:rsidRPr="001969E8">
        <w:rPr>
          <w:rFonts w:ascii="Times New Roman" w:hAnsi="Times New Roman" w:cs="Times New Roman"/>
          <w:i/>
          <w:sz w:val="28"/>
          <w:szCs w:val="28"/>
        </w:rPr>
        <w:t>Решением Совета муниципального образования Динской район от 27.04.2010 № 25-3/2 «Об утверждении схемы территориального планирования муниципального образования Динской район» утверждена схема территориального планирования муниципального образования Динской район.</w:t>
      </w:r>
      <w:r w:rsidR="00105F21" w:rsidRPr="001969E8">
        <w:rPr>
          <w:rFonts w:ascii="Times New Roman" w:hAnsi="Times New Roman" w:cs="Times New Roman"/>
          <w:color w:val="003366"/>
          <w:sz w:val="28"/>
          <w:szCs w:val="28"/>
        </w:rPr>
        <w:t xml:space="preserve"> </w:t>
      </w:r>
      <w:r w:rsidR="002412CF" w:rsidRPr="001969E8">
        <w:rPr>
          <w:rFonts w:ascii="Times New Roman" w:hAnsi="Times New Roman" w:cs="Times New Roman"/>
          <w:i/>
          <w:sz w:val="28"/>
          <w:szCs w:val="28"/>
        </w:rPr>
        <w:tab/>
      </w:r>
      <w:r w:rsidR="007B04A6" w:rsidRPr="001969E8">
        <w:rPr>
          <w:rFonts w:ascii="Times New Roman" w:hAnsi="Times New Roman" w:cs="Times New Roman"/>
          <w:i/>
          <w:sz w:val="28"/>
          <w:szCs w:val="28"/>
        </w:rPr>
        <w:t>Удовлетворенность населения деятельностью органов местного самоуправления городского округа (муниципального района)</w:t>
      </w:r>
      <w:r w:rsidR="007C3FF7" w:rsidRPr="001969E8">
        <w:rPr>
          <w:rFonts w:ascii="Times New Roman" w:hAnsi="Times New Roman" w:cs="Times New Roman"/>
          <w:i/>
          <w:sz w:val="28"/>
          <w:szCs w:val="28"/>
        </w:rPr>
        <w:t xml:space="preserve"> в отчетном году составляет </w:t>
      </w:r>
      <w:r w:rsidR="00120F31">
        <w:rPr>
          <w:rFonts w:ascii="Times New Roman" w:hAnsi="Times New Roman" w:cs="Times New Roman"/>
          <w:i/>
          <w:sz w:val="28"/>
          <w:szCs w:val="28"/>
        </w:rPr>
        <w:t>53,65</w:t>
      </w:r>
      <w:r w:rsidR="007C3FF7" w:rsidRPr="001969E8">
        <w:rPr>
          <w:rFonts w:ascii="Times New Roman" w:hAnsi="Times New Roman" w:cs="Times New Roman"/>
          <w:i/>
          <w:sz w:val="28"/>
          <w:szCs w:val="28"/>
        </w:rPr>
        <w:t>%</w:t>
      </w:r>
      <w:r w:rsidR="00D51E16" w:rsidRPr="001969E8">
        <w:rPr>
          <w:rFonts w:ascii="Times New Roman" w:hAnsi="Times New Roman" w:cs="Times New Roman"/>
          <w:i/>
          <w:sz w:val="28"/>
          <w:szCs w:val="28"/>
        </w:rPr>
        <w:t xml:space="preserve">, </w:t>
      </w:r>
      <w:r w:rsidR="009F3D4A" w:rsidRPr="001969E8">
        <w:rPr>
          <w:rFonts w:ascii="Times New Roman" w:hAnsi="Times New Roman" w:cs="Times New Roman"/>
          <w:i/>
          <w:sz w:val="28"/>
          <w:szCs w:val="28"/>
        </w:rPr>
        <w:t>в</w:t>
      </w:r>
      <w:r w:rsidR="00291B6A" w:rsidRPr="001969E8">
        <w:rPr>
          <w:rFonts w:ascii="Times New Roman" w:hAnsi="Times New Roman" w:cs="Times New Roman"/>
          <w:i/>
          <w:sz w:val="28"/>
          <w:szCs w:val="28"/>
        </w:rPr>
        <w:t xml:space="preserve"> 20</w:t>
      </w:r>
      <w:r w:rsidR="006B37C9" w:rsidRPr="001969E8">
        <w:rPr>
          <w:rFonts w:ascii="Times New Roman" w:hAnsi="Times New Roman" w:cs="Times New Roman"/>
          <w:i/>
          <w:sz w:val="28"/>
          <w:szCs w:val="28"/>
        </w:rPr>
        <w:t>2</w:t>
      </w:r>
      <w:r w:rsidR="009745BF" w:rsidRPr="001969E8">
        <w:rPr>
          <w:rFonts w:ascii="Times New Roman" w:hAnsi="Times New Roman" w:cs="Times New Roman"/>
          <w:i/>
          <w:sz w:val="28"/>
          <w:szCs w:val="28"/>
        </w:rPr>
        <w:t>2</w:t>
      </w:r>
      <w:r w:rsidR="00291B6A" w:rsidRPr="001969E8">
        <w:rPr>
          <w:rFonts w:ascii="Times New Roman" w:hAnsi="Times New Roman" w:cs="Times New Roman"/>
          <w:i/>
          <w:sz w:val="28"/>
          <w:szCs w:val="28"/>
        </w:rPr>
        <w:t xml:space="preserve"> году </w:t>
      </w:r>
      <w:r w:rsidR="00120F31">
        <w:rPr>
          <w:rFonts w:ascii="Times New Roman" w:hAnsi="Times New Roman" w:cs="Times New Roman"/>
          <w:i/>
          <w:sz w:val="28"/>
          <w:szCs w:val="28"/>
        </w:rPr>
        <w:t>и к 2024 году останется неизменным</w:t>
      </w:r>
      <w:r w:rsidR="007C3FF7" w:rsidRPr="001969E8">
        <w:rPr>
          <w:rFonts w:ascii="Times New Roman" w:hAnsi="Times New Roman" w:cs="Times New Roman"/>
          <w:i/>
          <w:sz w:val="28"/>
          <w:szCs w:val="28"/>
        </w:rPr>
        <w:t>.</w:t>
      </w:r>
    </w:p>
    <w:p w:rsidR="006B1FF3" w:rsidRPr="001969E8" w:rsidRDefault="006B1FF3" w:rsidP="00F429D4">
      <w:pPr>
        <w:tabs>
          <w:tab w:val="left" w:pos="142"/>
        </w:tabs>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lastRenderedPageBreak/>
        <w:t>Таких показателей планируется достигнуть за счет:</w:t>
      </w:r>
    </w:p>
    <w:p w:rsidR="00291B6A" w:rsidRPr="001969E8" w:rsidRDefault="00D35B79"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у</w:t>
      </w:r>
      <w:r w:rsidR="00291B6A" w:rsidRPr="001969E8">
        <w:rPr>
          <w:rFonts w:ascii="Times New Roman" w:hAnsi="Times New Roman" w:cs="Times New Roman"/>
          <w:sz w:val="28"/>
          <w:szCs w:val="28"/>
        </w:rPr>
        <w:t>величени</w:t>
      </w:r>
      <w:r w:rsidR="006B1FF3" w:rsidRPr="001969E8">
        <w:rPr>
          <w:rFonts w:ascii="Times New Roman" w:hAnsi="Times New Roman" w:cs="Times New Roman"/>
          <w:sz w:val="28"/>
          <w:szCs w:val="28"/>
        </w:rPr>
        <w:t>я</w:t>
      </w:r>
      <w:r w:rsidR="00291B6A" w:rsidRPr="001969E8">
        <w:rPr>
          <w:rFonts w:ascii="Times New Roman" w:hAnsi="Times New Roman" w:cs="Times New Roman"/>
          <w:sz w:val="28"/>
          <w:szCs w:val="28"/>
        </w:rPr>
        <w:t xml:space="preserve"> количества встреч главы района и глав сельских</w:t>
      </w:r>
      <w:r w:rsidR="00382713" w:rsidRPr="001969E8">
        <w:rPr>
          <w:rFonts w:ascii="Times New Roman" w:hAnsi="Times New Roman" w:cs="Times New Roman"/>
          <w:sz w:val="28"/>
          <w:szCs w:val="28"/>
        </w:rPr>
        <w:t xml:space="preserve"> поселений</w:t>
      </w:r>
      <w:r w:rsidR="00291B6A" w:rsidRPr="001969E8">
        <w:rPr>
          <w:rFonts w:ascii="Times New Roman" w:hAnsi="Times New Roman" w:cs="Times New Roman"/>
          <w:sz w:val="28"/>
          <w:szCs w:val="28"/>
        </w:rPr>
        <w:t xml:space="preserve"> с населением при объездах территорий;</w:t>
      </w:r>
    </w:p>
    <w:p w:rsidR="007D4615" w:rsidRPr="001969E8" w:rsidRDefault="00D35B79"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а</w:t>
      </w:r>
      <w:r w:rsidR="00291B6A" w:rsidRPr="001969E8">
        <w:rPr>
          <w:rFonts w:ascii="Times New Roman" w:hAnsi="Times New Roman" w:cs="Times New Roman"/>
          <w:sz w:val="28"/>
          <w:szCs w:val="28"/>
        </w:rPr>
        <w:t>ктивизаци</w:t>
      </w:r>
      <w:r w:rsidR="006B1FF3" w:rsidRPr="001969E8">
        <w:rPr>
          <w:rFonts w:ascii="Times New Roman" w:hAnsi="Times New Roman" w:cs="Times New Roman"/>
          <w:sz w:val="28"/>
          <w:szCs w:val="28"/>
        </w:rPr>
        <w:t>и</w:t>
      </w:r>
      <w:r w:rsidR="00291B6A" w:rsidRPr="001969E8">
        <w:rPr>
          <w:rFonts w:ascii="Times New Roman" w:hAnsi="Times New Roman" w:cs="Times New Roman"/>
          <w:sz w:val="28"/>
          <w:szCs w:val="28"/>
        </w:rPr>
        <w:t xml:space="preserve"> работы</w:t>
      </w:r>
      <w:r w:rsidR="007D4615" w:rsidRPr="001969E8">
        <w:rPr>
          <w:rFonts w:ascii="Times New Roman" w:hAnsi="Times New Roman" w:cs="Times New Roman"/>
          <w:sz w:val="28"/>
          <w:szCs w:val="28"/>
        </w:rPr>
        <w:t xml:space="preserve"> официальных </w:t>
      </w:r>
      <w:r w:rsidR="00291B6A" w:rsidRPr="001969E8">
        <w:rPr>
          <w:rFonts w:ascii="Times New Roman" w:hAnsi="Times New Roman" w:cs="Times New Roman"/>
          <w:sz w:val="28"/>
          <w:szCs w:val="28"/>
        </w:rPr>
        <w:t>сайтов</w:t>
      </w:r>
      <w:r w:rsidR="007D4615" w:rsidRPr="001969E8">
        <w:rPr>
          <w:rFonts w:ascii="Times New Roman" w:hAnsi="Times New Roman" w:cs="Times New Roman"/>
          <w:sz w:val="28"/>
          <w:szCs w:val="28"/>
        </w:rPr>
        <w:t xml:space="preserve"> администрации района и администраций сельских поселений;</w:t>
      </w:r>
    </w:p>
    <w:p w:rsidR="00291B6A" w:rsidRPr="001969E8" w:rsidRDefault="00D35B79"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у</w:t>
      </w:r>
      <w:r w:rsidR="00291B6A" w:rsidRPr="001969E8">
        <w:rPr>
          <w:rFonts w:ascii="Times New Roman" w:hAnsi="Times New Roman" w:cs="Times New Roman"/>
          <w:sz w:val="28"/>
          <w:szCs w:val="28"/>
        </w:rPr>
        <w:t>силени</w:t>
      </w:r>
      <w:r w:rsidR="006B1FF3" w:rsidRPr="001969E8">
        <w:rPr>
          <w:rFonts w:ascii="Times New Roman" w:hAnsi="Times New Roman" w:cs="Times New Roman"/>
          <w:sz w:val="28"/>
          <w:szCs w:val="28"/>
        </w:rPr>
        <w:t>я</w:t>
      </w:r>
      <w:r w:rsidR="00291B6A" w:rsidRPr="001969E8">
        <w:rPr>
          <w:rFonts w:ascii="Times New Roman" w:hAnsi="Times New Roman" w:cs="Times New Roman"/>
          <w:sz w:val="28"/>
          <w:szCs w:val="28"/>
        </w:rPr>
        <w:t xml:space="preserve"> пропагандистской работы через активы сельских поселений и </w:t>
      </w:r>
      <w:proofErr w:type="spellStart"/>
      <w:r w:rsidR="00291B6A" w:rsidRPr="001969E8">
        <w:rPr>
          <w:rFonts w:ascii="Times New Roman" w:hAnsi="Times New Roman" w:cs="Times New Roman"/>
          <w:sz w:val="28"/>
          <w:szCs w:val="28"/>
        </w:rPr>
        <w:t>ТОСы</w:t>
      </w:r>
      <w:proofErr w:type="spellEnd"/>
      <w:r w:rsidR="00291B6A" w:rsidRPr="001969E8">
        <w:rPr>
          <w:rFonts w:ascii="Times New Roman" w:hAnsi="Times New Roman" w:cs="Times New Roman"/>
          <w:sz w:val="28"/>
          <w:szCs w:val="28"/>
        </w:rPr>
        <w:t>;</w:t>
      </w:r>
    </w:p>
    <w:p w:rsidR="00291B6A" w:rsidRPr="001969E8" w:rsidRDefault="00D35B79"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у</w:t>
      </w:r>
      <w:r w:rsidR="00291B6A" w:rsidRPr="001969E8">
        <w:rPr>
          <w:rFonts w:ascii="Times New Roman" w:hAnsi="Times New Roman" w:cs="Times New Roman"/>
          <w:sz w:val="28"/>
          <w:szCs w:val="28"/>
        </w:rPr>
        <w:t>величени</w:t>
      </w:r>
      <w:r w:rsidR="006B1FF3" w:rsidRPr="001969E8">
        <w:rPr>
          <w:rFonts w:ascii="Times New Roman" w:hAnsi="Times New Roman" w:cs="Times New Roman"/>
          <w:sz w:val="28"/>
          <w:szCs w:val="28"/>
        </w:rPr>
        <w:t>я</w:t>
      </w:r>
      <w:r w:rsidR="00291B6A" w:rsidRPr="001969E8">
        <w:rPr>
          <w:rFonts w:ascii="Times New Roman" w:hAnsi="Times New Roman" w:cs="Times New Roman"/>
          <w:sz w:val="28"/>
          <w:szCs w:val="28"/>
        </w:rPr>
        <w:t xml:space="preserve"> числа подписчиков на общественно-политические газеты района и края с целью информирования населения о деятельности органов местного самоуправления района и сельских поселений; </w:t>
      </w:r>
    </w:p>
    <w:p w:rsidR="00291B6A" w:rsidRPr="001969E8" w:rsidRDefault="00D35B79"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п</w:t>
      </w:r>
      <w:r w:rsidR="00291B6A" w:rsidRPr="001969E8">
        <w:rPr>
          <w:rFonts w:ascii="Times New Roman" w:hAnsi="Times New Roman" w:cs="Times New Roman"/>
          <w:sz w:val="28"/>
          <w:szCs w:val="28"/>
        </w:rPr>
        <w:t>роведени</w:t>
      </w:r>
      <w:r w:rsidR="006B1FF3" w:rsidRPr="001969E8">
        <w:rPr>
          <w:rFonts w:ascii="Times New Roman" w:hAnsi="Times New Roman" w:cs="Times New Roman"/>
          <w:sz w:val="28"/>
          <w:szCs w:val="28"/>
        </w:rPr>
        <w:t>я</w:t>
      </w:r>
      <w:r w:rsidR="00291B6A" w:rsidRPr="001969E8">
        <w:rPr>
          <w:rFonts w:ascii="Times New Roman" w:hAnsi="Times New Roman" w:cs="Times New Roman"/>
          <w:sz w:val="28"/>
          <w:szCs w:val="28"/>
        </w:rPr>
        <w:t xml:space="preserve"> социологических опросов с целью изучения общественного мнения</w:t>
      </w:r>
      <w:r w:rsidR="00EA7E6C" w:rsidRPr="001969E8">
        <w:rPr>
          <w:rFonts w:ascii="Times New Roman" w:hAnsi="Times New Roman" w:cs="Times New Roman"/>
          <w:sz w:val="28"/>
          <w:szCs w:val="28"/>
        </w:rPr>
        <w:t>;</w:t>
      </w:r>
    </w:p>
    <w:p w:rsidR="00EA7E6C" w:rsidRPr="001969E8" w:rsidRDefault="00D35B79" w:rsidP="00F429D4">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у</w:t>
      </w:r>
      <w:r w:rsidR="00EA7E6C" w:rsidRPr="001969E8">
        <w:rPr>
          <w:rFonts w:ascii="Times New Roman" w:hAnsi="Times New Roman" w:cs="Times New Roman"/>
          <w:sz w:val="28"/>
          <w:szCs w:val="28"/>
        </w:rPr>
        <w:t>величение количества «круглых столов» с общественностью и СМИ с обсуждением острых проблем, волнующих население Динского района.</w:t>
      </w:r>
    </w:p>
    <w:p w:rsidR="00D0236C" w:rsidRPr="001969E8" w:rsidRDefault="00D0236C" w:rsidP="00D0236C">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Динской район на </w:t>
      </w:r>
      <w:proofErr w:type="spellStart"/>
      <w:r w:rsidRPr="001969E8">
        <w:rPr>
          <w:rFonts w:ascii="Times New Roman" w:hAnsi="Times New Roman" w:cs="Times New Roman"/>
          <w:sz w:val="28"/>
          <w:szCs w:val="28"/>
        </w:rPr>
        <w:t>общекраевом</w:t>
      </w:r>
      <w:proofErr w:type="spellEnd"/>
      <w:r w:rsidRPr="001969E8">
        <w:rPr>
          <w:rFonts w:ascii="Times New Roman" w:hAnsi="Times New Roman" w:cs="Times New Roman"/>
          <w:sz w:val="28"/>
          <w:szCs w:val="28"/>
        </w:rPr>
        <w:t xml:space="preserve"> фоне выделяется благоприятной демографической ситуацией. Район занимает шестое место в крае по численности жителей после городов Краснодар, Сочи, Новороссийск, Армавир, Анапа и первое место среди муниципальных районов. Увеличение численности населения происходит за счет миграционного прироста, чему способствуют удобное географическое расположение района, близость к краевому центру, динамичное социально-экономическое развитие, благоприятные климатические условия и комфортные условия проживания. </w:t>
      </w:r>
    </w:p>
    <w:p w:rsidR="007B04A6" w:rsidRPr="001969E8" w:rsidRDefault="00BD512E" w:rsidP="00F429D4">
      <w:pPr>
        <w:spacing w:after="0" w:line="240" w:lineRule="auto"/>
        <w:ind w:firstLine="709"/>
        <w:jc w:val="both"/>
        <w:rPr>
          <w:rFonts w:ascii="Times New Roman" w:hAnsi="Times New Roman"/>
          <w:i/>
          <w:sz w:val="28"/>
          <w:szCs w:val="28"/>
        </w:rPr>
      </w:pPr>
      <w:r w:rsidRPr="001969E8">
        <w:rPr>
          <w:rFonts w:ascii="Times New Roman" w:hAnsi="Times New Roman" w:cs="Times New Roman"/>
          <w:sz w:val="28"/>
          <w:szCs w:val="28"/>
        </w:rPr>
        <w:t xml:space="preserve"> </w:t>
      </w:r>
      <w:r w:rsidR="006D213B" w:rsidRPr="001969E8">
        <w:rPr>
          <w:rFonts w:ascii="Times New Roman" w:hAnsi="Times New Roman"/>
          <w:i/>
          <w:sz w:val="28"/>
          <w:szCs w:val="28"/>
        </w:rPr>
        <w:t>С</w:t>
      </w:r>
      <w:r w:rsidR="007B04A6" w:rsidRPr="001969E8">
        <w:rPr>
          <w:rFonts w:ascii="Times New Roman" w:hAnsi="Times New Roman"/>
          <w:i/>
          <w:sz w:val="28"/>
          <w:szCs w:val="28"/>
        </w:rPr>
        <w:t xml:space="preserve">реднегодовая численность </w:t>
      </w:r>
      <w:r w:rsidR="00E91246" w:rsidRPr="001969E8">
        <w:rPr>
          <w:rFonts w:ascii="Times New Roman" w:hAnsi="Times New Roman"/>
          <w:i/>
          <w:sz w:val="28"/>
          <w:szCs w:val="28"/>
        </w:rPr>
        <w:t xml:space="preserve">постоянного </w:t>
      </w:r>
      <w:r w:rsidR="007B04A6" w:rsidRPr="001969E8">
        <w:rPr>
          <w:rFonts w:ascii="Times New Roman" w:hAnsi="Times New Roman"/>
          <w:i/>
          <w:sz w:val="28"/>
          <w:szCs w:val="28"/>
        </w:rPr>
        <w:t>населения</w:t>
      </w:r>
      <w:r w:rsidR="007C3FF7" w:rsidRPr="001969E8">
        <w:rPr>
          <w:rFonts w:ascii="Times New Roman" w:hAnsi="Times New Roman"/>
          <w:i/>
          <w:sz w:val="28"/>
          <w:szCs w:val="28"/>
        </w:rPr>
        <w:t xml:space="preserve"> в 20</w:t>
      </w:r>
      <w:r w:rsidR="00924AC4" w:rsidRPr="001969E8">
        <w:rPr>
          <w:rFonts w:ascii="Times New Roman" w:hAnsi="Times New Roman"/>
          <w:i/>
          <w:sz w:val="28"/>
          <w:szCs w:val="28"/>
        </w:rPr>
        <w:t>2</w:t>
      </w:r>
      <w:r w:rsidR="00D0236C" w:rsidRPr="001969E8">
        <w:rPr>
          <w:rFonts w:ascii="Times New Roman" w:hAnsi="Times New Roman"/>
          <w:i/>
          <w:sz w:val="28"/>
          <w:szCs w:val="28"/>
        </w:rPr>
        <w:t xml:space="preserve">1 </w:t>
      </w:r>
      <w:r w:rsidR="007C3FF7" w:rsidRPr="001969E8">
        <w:rPr>
          <w:rFonts w:ascii="Times New Roman" w:hAnsi="Times New Roman"/>
          <w:i/>
          <w:sz w:val="28"/>
          <w:szCs w:val="28"/>
        </w:rPr>
        <w:t>году</w:t>
      </w:r>
      <w:r w:rsidR="00912A71" w:rsidRPr="001969E8">
        <w:rPr>
          <w:rFonts w:ascii="Times New Roman" w:hAnsi="Times New Roman"/>
          <w:i/>
          <w:sz w:val="28"/>
          <w:szCs w:val="28"/>
        </w:rPr>
        <w:t xml:space="preserve"> – </w:t>
      </w:r>
      <w:r w:rsidR="00D0236C" w:rsidRPr="001969E8">
        <w:rPr>
          <w:rFonts w:ascii="Times New Roman" w:hAnsi="Times New Roman"/>
          <w:i/>
          <w:sz w:val="28"/>
          <w:szCs w:val="28"/>
        </w:rPr>
        <w:t>145,236</w:t>
      </w:r>
      <w:r w:rsidR="00912A71" w:rsidRPr="001969E8">
        <w:rPr>
          <w:rFonts w:ascii="Times New Roman" w:hAnsi="Times New Roman"/>
          <w:i/>
          <w:sz w:val="28"/>
          <w:szCs w:val="28"/>
        </w:rPr>
        <w:t xml:space="preserve"> </w:t>
      </w:r>
      <w:proofErr w:type="spellStart"/>
      <w:r w:rsidR="00912A71" w:rsidRPr="001969E8">
        <w:rPr>
          <w:rFonts w:ascii="Times New Roman" w:hAnsi="Times New Roman"/>
          <w:i/>
          <w:sz w:val="28"/>
          <w:szCs w:val="28"/>
        </w:rPr>
        <w:t>тыс</w:t>
      </w:r>
      <w:proofErr w:type="gramStart"/>
      <w:r w:rsidR="00912A71" w:rsidRPr="001969E8">
        <w:rPr>
          <w:rFonts w:ascii="Times New Roman" w:hAnsi="Times New Roman"/>
          <w:i/>
          <w:sz w:val="28"/>
          <w:szCs w:val="28"/>
        </w:rPr>
        <w:t>.ч</w:t>
      </w:r>
      <w:proofErr w:type="gramEnd"/>
      <w:r w:rsidR="00912A71" w:rsidRPr="001969E8">
        <w:rPr>
          <w:rFonts w:ascii="Times New Roman" w:hAnsi="Times New Roman"/>
          <w:i/>
          <w:sz w:val="28"/>
          <w:szCs w:val="28"/>
        </w:rPr>
        <w:t>ел</w:t>
      </w:r>
      <w:proofErr w:type="spellEnd"/>
      <w:r w:rsidR="00912A71" w:rsidRPr="001969E8">
        <w:rPr>
          <w:rFonts w:ascii="Times New Roman" w:hAnsi="Times New Roman"/>
          <w:i/>
          <w:sz w:val="28"/>
          <w:szCs w:val="28"/>
        </w:rPr>
        <w:t>.,</w:t>
      </w:r>
      <w:r w:rsidR="008D10EB" w:rsidRPr="001969E8">
        <w:rPr>
          <w:rFonts w:ascii="Times New Roman" w:hAnsi="Times New Roman"/>
          <w:i/>
          <w:sz w:val="28"/>
          <w:szCs w:val="28"/>
        </w:rPr>
        <w:t xml:space="preserve"> по сравнению с 20</w:t>
      </w:r>
      <w:r w:rsidR="00D0236C" w:rsidRPr="001969E8">
        <w:rPr>
          <w:rFonts w:ascii="Times New Roman" w:hAnsi="Times New Roman"/>
          <w:i/>
          <w:sz w:val="28"/>
          <w:szCs w:val="28"/>
        </w:rPr>
        <w:t xml:space="preserve">20 </w:t>
      </w:r>
      <w:r w:rsidR="008D10EB" w:rsidRPr="001969E8">
        <w:rPr>
          <w:rFonts w:ascii="Times New Roman" w:hAnsi="Times New Roman"/>
          <w:i/>
          <w:sz w:val="28"/>
          <w:szCs w:val="28"/>
        </w:rPr>
        <w:t xml:space="preserve">годом </w:t>
      </w:r>
      <w:r w:rsidR="007C3FF7" w:rsidRPr="001969E8">
        <w:rPr>
          <w:rFonts w:ascii="Times New Roman" w:hAnsi="Times New Roman"/>
          <w:i/>
          <w:sz w:val="28"/>
          <w:szCs w:val="28"/>
        </w:rPr>
        <w:t xml:space="preserve"> </w:t>
      </w:r>
      <w:r w:rsidR="00D0236C" w:rsidRPr="001969E8">
        <w:rPr>
          <w:rFonts w:ascii="Times New Roman" w:hAnsi="Times New Roman"/>
          <w:i/>
          <w:sz w:val="28"/>
          <w:szCs w:val="28"/>
        </w:rPr>
        <w:t>снизилась</w:t>
      </w:r>
      <w:r w:rsidR="007C3FF7" w:rsidRPr="001969E8">
        <w:rPr>
          <w:rFonts w:ascii="Times New Roman" w:hAnsi="Times New Roman"/>
          <w:i/>
          <w:sz w:val="28"/>
          <w:szCs w:val="28"/>
        </w:rPr>
        <w:t xml:space="preserve"> на </w:t>
      </w:r>
      <w:r w:rsidR="00924AC4" w:rsidRPr="001969E8">
        <w:rPr>
          <w:rFonts w:ascii="Times New Roman" w:hAnsi="Times New Roman"/>
          <w:i/>
          <w:sz w:val="28"/>
          <w:szCs w:val="28"/>
        </w:rPr>
        <w:t>0,</w:t>
      </w:r>
      <w:r w:rsidR="00D0236C" w:rsidRPr="001969E8">
        <w:rPr>
          <w:rFonts w:ascii="Times New Roman" w:hAnsi="Times New Roman"/>
          <w:i/>
          <w:sz w:val="28"/>
          <w:szCs w:val="28"/>
        </w:rPr>
        <w:t>873</w:t>
      </w:r>
      <w:r w:rsidR="007A2926" w:rsidRPr="001969E8">
        <w:rPr>
          <w:rFonts w:ascii="Times New Roman" w:hAnsi="Times New Roman"/>
          <w:i/>
          <w:sz w:val="28"/>
          <w:szCs w:val="28"/>
        </w:rPr>
        <w:t xml:space="preserve"> тыс.</w:t>
      </w:r>
      <w:r w:rsidR="00395655" w:rsidRPr="001969E8">
        <w:rPr>
          <w:rFonts w:ascii="Times New Roman" w:hAnsi="Times New Roman"/>
          <w:i/>
          <w:sz w:val="28"/>
          <w:szCs w:val="28"/>
        </w:rPr>
        <w:t xml:space="preserve"> </w:t>
      </w:r>
      <w:r w:rsidR="007A2926" w:rsidRPr="001969E8">
        <w:rPr>
          <w:rFonts w:ascii="Times New Roman" w:hAnsi="Times New Roman"/>
          <w:i/>
          <w:sz w:val="28"/>
          <w:szCs w:val="28"/>
        </w:rPr>
        <w:t>чел.,</w:t>
      </w:r>
      <w:r w:rsidR="007C3FF7" w:rsidRPr="001969E8">
        <w:rPr>
          <w:rFonts w:ascii="Times New Roman" w:hAnsi="Times New Roman"/>
          <w:i/>
          <w:sz w:val="28"/>
          <w:szCs w:val="28"/>
        </w:rPr>
        <w:t xml:space="preserve"> и к 20</w:t>
      </w:r>
      <w:r w:rsidR="006D213B" w:rsidRPr="001969E8">
        <w:rPr>
          <w:rFonts w:ascii="Times New Roman" w:hAnsi="Times New Roman"/>
          <w:i/>
          <w:sz w:val="28"/>
          <w:szCs w:val="28"/>
        </w:rPr>
        <w:t>2</w:t>
      </w:r>
      <w:r w:rsidR="00D0236C" w:rsidRPr="001969E8">
        <w:rPr>
          <w:rFonts w:ascii="Times New Roman" w:hAnsi="Times New Roman"/>
          <w:i/>
          <w:sz w:val="28"/>
          <w:szCs w:val="28"/>
        </w:rPr>
        <w:t>4</w:t>
      </w:r>
      <w:r w:rsidR="007C3FF7" w:rsidRPr="001969E8">
        <w:rPr>
          <w:rFonts w:ascii="Times New Roman" w:hAnsi="Times New Roman"/>
          <w:i/>
          <w:sz w:val="28"/>
          <w:szCs w:val="28"/>
        </w:rPr>
        <w:t xml:space="preserve"> году составит </w:t>
      </w:r>
      <w:r w:rsidR="00D0236C" w:rsidRPr="001969E8">
        <w:rPr>
          <w:rFonts w:ascii="Times New Roman" w:hAnsi="Times New Roman"/>
          <w:i/>
          <w:sz w:val="28"/>
          <w:szCs w:val="28"/>
        </w:rPr>
        <w:t>146,255</w:t>
      </w:r>
      <w:r w:rsidR="007C3FF7" w:rsidRPr="001969E8">
        <w:rPr>
          <w:rFonts w:ascii="Times New Roman" w:hAnsi="Times New Roman"/>
          <w:i/>
          <w:sz w:val="28"/>
          <w:szCs w:val="28"/>
        </w:rPr>
        <w:t xml:space="preserve"> тыс. человек.</w:t>
      </w:r>
      <w:r w:rsidR="007A7E62" w:rsidRPr="001969E8">
        <w:rPr>
          <w:rFonts w:ascii="Times New Roman" w:hAnsi="Times New Roman"/>
          <w:sz w:val="28"/>
          <w:szCs w:val="28"/>
        </w:rPr>
        <w:t xml:space="preserve"> </w:t>
      </w:r>
    </w:p>
    <w:p w:rsidR="00D0236C" w:rsidRPr="001969E8" w:rsidRDefault="00D0236C" w:rsidP="00F429D4">
      <w:pPr>
        <w:tabs>
          <w:tab w:val="left" w:pos="567"/>
          <w:tab w:val="left" w:pos="709"/>
        </w:tabs>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Причинами снижения </w:t>
      </w:r>
      <w:proofErr w:type="gramStart"/>
      <w:r w:rsidRPr="001969E8">
        <w:rPr>
          <w:rFonts w:ascii="Times New Roman" w:hAnsi="Times New Roman" w:cs="Times New Roman"/>
          <w:sz w:val="28"/>
          <w:szCs w:val="28"/>
        </w:rPr>
        <w:t>являются</w:t>
      </w:r>
      <w:proofErr w:type="gramEnd"/>
      <w:r w:rsidRPr="001969E8">
        <w:rPr>
          <w:rFonts w:ascii="Times New Roman" w:hAnsi="Times New Roman" w:cs="Times New Roman"/>
          <w:sz w:val="28"/>
          <w:szCs w:val="28"/>
        </w:rPr>
        <w:t xml:space="preserve"> рост естественной убыли жителей района за счет увеличения смертности ввиду последствий </w:t>
      </w:r>
      <w:proofErr w:type="spellStart"/>
      <w:r w:rsidRPr="001969E8">
        <w:rPr>
          <w:rFonts w:ascii="Times New Roman" w:hAnsi="Times New Roman" w:cs="Times New Roman"/>
          <w:sz w:val="28"/>
          <w:szCs w:val="28"/>
        </w:rPr>
        <w:t>коронавирусной</w:t>
      </w:r>
      <w:proofErr w:type="spellEnd"/>
      <w:r w:rsidRPr="001969E8">
        <w:rPr>
          <w:rFonts w:ascii="Times New Roman" w:hAnsi="Times New Roman" w:cs="Times New Roman"/>
          <w:sz w:val="28"/>
          <w:szCs w:val="28"/>
        </w:rPr>
        <w:t xml:space="preserve"> инфекции, уменьшение рождаемости, сокращение миграционного притока ввиду введения ограничительных мер из-за пандемии </w:t>
      </w:r>
      <w:proofErr w:type="spellStart"/>
      <w:r w:rsidRPr="001969E8">
        <w:rPr>
          <w:rFonts w:ascii="Times New Roman" w:hAnsi="Times New Roman" w:cs="Times New Roman"/>
          <w:sz w:val="28"/>
          <w:szCs w:val="28"/>
        </w:rPr>
        <w:t>коронавирусной</w:t>
      </w:r>
      <w:proofErr w:type="spellEnd"/>
      <w:r w:rsidRPr="001969E8">
        <w:rPr>
          <w:rFonts w:ascii="Times New Roman" w:hAnsi="Times New Roman" w:cs="Times New Roman"/>
          <w:sz w:val="28"/>
          <w:szCs w:val="28"/>
        </w:rPr>
        <w:t xml:space="preserve"> инфекции. В 2021 году и прогнозный период 2022-2024 годов предполагается прирост численности жителей за счет сокращения смертности и естественной убыли, восстановления миграционного притока в связи с улучшением эпидемиологической ситуации, проведением иммунизации населения, возобновлением привычного образа жизни, снятием ограничительных мер.</w:t>
      </w:r>
    </w:p>
    <w:p w:rsidR="007D0411" w:rsidRDefault="007D0411" w:rsidP="00F429D4">
      <w:pPr>
        <w:tabs>
          <w:tab w:val="left" w:pos="567"/>
          <w:tab w:val="left" w:pos="709"/>
        </w:tabs>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В 20</w:t>
      </w:r>
      <w:r w:rsidR="00861D86" w:rsidRPr="001969E8">
        <w:rPr>
          <w:rFonts w:ascii="Times New Roman" w:hAnsi="Times New Roman" w:cs="Times New Roman"/>
          <w:sz w:val="28"/>
          <w:szCs w:val="28"/>
        </w:rPr>
        <w:t>2</w:t>
      </w:r>
      <w:r w:rsidR="008B0DFA" w:rsidRPr="001969E8">
        <w:rPr>
          <w:rFonts w:ascii="Times New Roman" w:hAnsi="Times New Roman" w:cs="Times New Roman"/>
          <w:sz w:val="28"/>
          <w:szCs w:val="28"/>
        </w:rPr>
        <w:t>2</w:t>
      </w:r>
      <w:r w:rsidRPr="001969E8">
        <w:rPr>
          <w:rFonts w:ascii="Times New Roman" w:hAnsi="Times New Roman" w:cs="Times New Roman"/>
          <w:sz w:val="28"/>
          <w:szCs w:val="28"/>
        </w:rPr>
        <w:t xml:space="preserve"> году необходимо продолжить работу по качественному улучшению показателей здравоохранения, и в том числе по снижению показателей смертности, за счет проведения профилактических мероприятий, диспансеризации населения, мероприятий, направленных на раннее  выявление заболеваний, проведения лечения пациентов в соответствии со стандартами оказания медицинской помощи.  </w:t>
      </w:r>
    </w:p>
    <w:p w:rsidR="00C3083E" w:rsidRDefault="00C3083E" w:rsidP="00F429D4">
      <w:pPr>
        <w:spacing w:after="0" w:line="240" w:lineRule="auto"/>
        <w:ind w:firstLine="709"/>
        <w:jc w:val="both"/>
        <w:rPr>
          <w:rFonts w:ascii="Times New Roman" w:hAnsi="Times New Roman" w:cs="Times New Roman"/>
          <w:sz w:val="28"/>
          <w:szCs w:val="28"/>
        </w:rPr>
      </w:pPr>
    </w:p>
    <w:p w:rsidR="008111BD" w:rsidRDefault="008111BD" w:rsidP="00F429D4">
      <w:pPr>
        <w:spacing w:after="0" w:line="240" w:lineRule="auto"/>
        <w:ind w:firstLine="709"/>
        <w:jc w:val="both"/>
        <w:rPr>
          <w:rFonts w:ascii="Times New Roman" w:hAnsi="Times New Roman" w:cs="Times New Roman"/>
          <w:sz w:val="28"/>
          <w:szCs w:val="28"/>
        </w:rPr>
      </w:pPr>
    </w:p>
    <w:p w:rsidR="008111BD" w:rsidRDefault="008111BD" w:rsidP="00F429D4">
      <w:pPr>
        <w:spacing w:after="0" w:line="240" w:lineRule="auto"/>
        <w:ind w:firstLine="709"/>
        <w:jc w:val="both"/>
        <w:rPr>
          <w:rFonts w:ascii="Times New Roman" w:hAnsi="Times New Roman" w:cs="Times New Roman"/>
          <w:sz w:val="28"/>
          <w:szCs w:val="28"/>
        </w:rPr>
      </w:pPr>
    </w:p>
    <w:p w:rsidR="008111BD" w:rsidRPr="001969E8" w:rsidRDefault="008111BD" w:rsidP="00F429D4">
      <w:pPr>
        <w:spacing w:after="0" w:line="240" w:lineRule="auto"/>
        <w:ind w:firstLine="709"/>
        <w:jc w:val="both"/>
        <w:rPr>
          <w:rFonts w:ascii="Times New Roman" w:hAnsi="Times New Roman" w:cs="Times New Roman"/>
          <w:sz w:val="28"/>
          <w:szCs w:val="28"/>
        </w:rPr>
      </w:pPr>
    </w:p>
    <w:p w:rsidR="005813B0" w:rsidRPr="001969E8" w:rsidRDefault="005813B0" w:rsidP="003306A2">
      <w:pPr>
        <w:pStyle w:val="ConsPlusNonformat"/>
        <w:widowControl/>
        <w:numPr>
          <w:ilvl w:val="0"/>
          <w:numId w:val="6"/>
        </w:numPr>
        <w:tabs>
          <w:tab w:val="left" w:pos="851"/>
          <w:tab w:val="left" w:pos="1134"/>
        </w:tabs>
        <w:ind w:left="0" w:firstLine="709"/>
        <w:jc w:val="center"/>
        <w:rPr>
          <w:rFonts w:ascii="Times New Roman" w:hAnsi="Times New Roman" w:cs="Times New Roman"/>
          <w:b/>
          <w:sz w:val="28"/>
          <w:szCs w:val="28"/>
        </w:rPr>
      </w:pPr>
      <w:r w:rsidRPr="001969E8">
        <w:rPr>
          <w:rFonts w:ascii="Times New Roman" w:hAnsi="Times New Roman" w:cs="Times New Roman"/>
          <w:b/>
          <w:sz w:val="28"/>
          <w:szCs w:val="28"/>
        </w:rPr>
        <w:lastRenderedPageBreak/>
        <w:t>Энергосбережение и повышение энергетической эффективности</w:t>
      </w:r>
    </w:p>
    <w:p w:rsidR="009E3D87" w:rsidRPr="001969E8" w:rsidRDefault="009E3D87" w:rsidP="00F429D4">
      <w:pPr>
        <w:pStyle w:val="ConsPlusNonformat"/>
        <w:widowControl/>
        <w:tabs>
          <w:tab w:val="left" w:pos="851"/>
          <w:tab w:val="left" w:pos="1134"/>
        </w:tabs>
        <w:ind w:firstLine="709"/>
        <w:jc w:val="center"/>
        <w:rPr>
          <w:rFonts w:ascii="Times New Roman" w:hAnsi="Times New Roman" w:cs="Times New Roman"/>
          <w:b/>
          <w:sz w:val="28"/>
          <w:szCs w:val="28"/>
        </w:rPr>
      </w:pPr>
    </w:p>
    <w:p w:rsidR="006217B6" w:rsidRPr="001969E8" w:rsidRDefault="006217B6" w:rsidP="00F429D4">
      <w:pPr>
        <w:autoSpaceDE w:val="0"/>
        <w:autoSpaceDN w:val="0"/>
        <w:adjustRightInd w:val="0"/>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В целях улучшения показателей по </w:t>
      </w:r>
      <w:proofErr w:type="spellStart"/>
      <w:r w:rsidRPr="001969E8">
        <w:rPr>
          <w:rFonts w:ascii="Times New Roman" w:hAnsi="Times New Roman" w:cs="Times New Roman"/>
          <w:sz w:val="28"/>
          <w:szCs w:val="28"/>
        </w:rPr>
        <w:t>энергоэффективности</w:t>
      </w:r>
      <w:proofErr w:type="spellEnd"/>
      <w:r w:rsidRPr="001969E8">
        <w:rPr>
          <w:rFonts w:ascii="Times New Roman" w:hAnsi="Times New Roman" w:cs="Times New Roman"/>
          <w:sz w:val="28"/>
          <w:szCs w:val="28"/>
        </w:rPr>
        <w:t xml:space="preserve">  и эффективного использования энергетических ресурсов Динского района администрацией Динского района проводится разъяснительная работа с населением о необходимости установки приборов учета используемых ресурсов. Через средства массовой информации, на совещаниях, на общественных советах при администрации доводятся  сведения до населения, управляющих компаний и ресурсоснабжающих предприятий района о необходимости проведения мероприятий (работ), которые направлены на повышение энергетической эффективности и энергосбережение.</w:t>
      </w:r>
    </w:p>
    <w:p w:rsidR="00575A0A" w:rsidRPr="001969E8" w:rsidRDefault="009B3F40" w:rsidP="00575A0A">
      <w:pPr>
        <w:spacing w:after="0" w:line="240" w:lineRule="auto"/>
        <w:ind w:firstLine="709"/>
        <w:jc w:val="both"/>
        <w:rPr>
          <w:rFonts w:ascii="Times New Roman" w:hAnsi="Times New Roman" w:cs="Times New Roman"/>
          <w:sz w:val="28"/>
          <w:szCs w:val="28"/>
        </w:rPr>
      </w:pPr>
      <w:r w:rsidRPr="001969E8">
        <w:rPr>
          <w:rFonts w:ascii="Times New Roman" w:eastAsia="Times New Roman" w:hAnsi="Times New Roman" w:cs="Times New Roman"/>
          <w:color w:val="000000"/>
          <w:sz w:val="28"/>
          <w:szCs w:val="28"/>
          <w:lang w:eastAsia="ru-RU"/>
        </w:rPr>
        <w:t>Достигнутое в отчетном 20</w:t>
      </w:r>
      <w:r w:rsidR="00947E0E" w:rsidRPr="001969E8">
        <w:rPr>
          <w:rFonts w:ascii="Times New Roman" w:eastAsia="Times New Roman" w:hAnsi="Times New Roman" w:cs="Times New Roman"/>
          <w:color w:val="000000"/>
          <w:sz w:val="28"/>
          <w:szCs w:val="28"/>
          <w:lang w:eastAsia="ru-RU"/>
        </w:rPr>
        <w:t>2</w:t>
      </w:r>
      <w:r w:rsidR="00575A0A" w:rsidRPr="001969E8">
        <w:rPr>
          <w:rFonts w:ascii="Times New Roman" w:eastAsia="Times New Roman" w:hAnsi="Times New Roman" w:cs="Times New Roman"/>
          <w:color w:val="000000"/>
          <w:sz w:val="28"/>
          <w:szCs w:val="28"/>
          <w:lang w:eastAsia="ru-RU"/>
        </w:rPr>
        <w:t>1</w:t>
      </w:r>
      <w:r w:rsidRPr="001969E8">
        <w:rPr>
          <w:rFonts w:ascii="Times New Roman" w:eastAsia="Times New Roman" w:hAnsi="Times New Roman" w:cs="Times New Roman"/>
          <w:color w:val="000000"/>
          <w:sz w:val="28"/>
          <w:szCs w:val="28"/>
          <w:lang w:eastAsia="ru-RU"/>
        </w:rPr>
        <w:t xml:space="preserve"> году снижение значений показателя по электрической энергии, тепловой энергии, горячей воде, холодной воде, природному газу в многоквартирных домах обусловлено проведением на многоквартирных домах мероприятий по энергосбережению. </w:t>
      </w:r>
      <w:r w:rsidR="00575A0A" w:rsidRPr="001969E8">
        <w:rPr>
          <w:rFonts w:ascii="Times New Roman" w:hAnsi="Times New Roman" w:cs="Times New Roman"/>
          <w:sz w:val="28"/>
          <w:szCs w:val="28"/>
        </w:rPr>
        <w:t xml:space="preserve">В рамках реализации региональной программы по капитальному ремонту общего имущества собственников помещений в многоквартирных домах в 2021 году было отремонтировано 14 многоквартирных домов (проведены ремонты кровель и систем электроснабжения и горячего водоснабжения). Объем затрат составил 23,0 </w:t>
      </w:r>
      <w:proofErr w:type="gramStart"/>
      <w:r w:rsidR="00575A0A" w:rsidRPr="001969E8">
        <w:rPr>
          <w:rFonts w:ascii="Times New Roman" w:hAnsi="Times New Roman" w:cs="Times New Roman"/>
          <w:sz w:val="28"/>
          <w:szCs w:val="28"/>
        </w:rPr>
        <w:t>млн</w:t>
      </w:r>
      <w:proofErr w:type="gramEnd"/>
      <w:r w:rsidR="00575A0A" w:rsidRPr="001969E8">
        <w:rPr>
          <w:rFonts w:ascii="Times New Roman" w:hAnsi="Times New Roman" w:cs="Times New Roman"/>
          <w:sz w:val="28"/>
          <w:szCs w:val="28"/>
        </w:rPr>
        <w:t xml:space="preserve"> рублей.</w:t>
      </w:r>
    </w:p>
    <w:p w:rsidR="006436A8" w:rsidRPr="001969E8" w:rsidRDefault="006436A8" w:rsidP="006436A8">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В 2022 году ремонт крыш, фасадов и инженерных систем пройдет в 9 домах. Из Фонда капремонта на эти цели будет выделено более                               29,0 </w:t>
      </w:r>
      <w:proofErr w:type="gramStart"/>
      <w:r w:rsidRPr="001969E8">
        <w:rPr>
          <w:rFonts w:ascii="Times New Roman" w:hAnsi="Times New Roman" w:cs="Times New Roman"/>
          <w:sz w:val="28"/>
          <w:szCs w:val="28"/>
        </w:rPr>
        <w:t>млн</w:t>
      </w:r>
      <w:proofErr w:type="gramEnd"/>
      <w:r w:rsidRPr="001969E8">
        <w:rPr>
          <w:rFonts w:ascii="Times New Roman" w:hAnsi="Times New Roman" w:cs="Times New Roman"/>
          <w:sz w:val="28"/>
          <w:szCs w:val="28"/>
        </w:rPr>
        <w:t xml:space="preserve"> рублей.</w:t>
      </w:r>
    </w:p>
    <w:p w:rsidR="006436A8" w:rsidRPr="001969E8" w:rsidRDefault="006436A8" w:rsidP="006436A8">
      <w:pPr>
        <w:spacing w:after="0" w:line="240" w:lineRule="auto"/>
        <w:ind w:firstLine="709"/>
        <w:jc w:val="both"/>
        <w:rPr>
          <w:rFonts w:ascii="Times New Roman" w:hAnsi="Times New Roman" w:cs="Times New Roman"/>
          <w:sz w:val="28"/>
          <w:szCs w:val="28"/>
        </w:rPr>
      </w:pPr>
      <w:proofErr w:type="gramStart"/>
      <w:r w:rsidRPr="001969E8">
        <w:rPr>
          <w:rFonts w:ascii="Times New Roman" w:hAnsi="Times New Roman" w:cs="Times New Roman"/>
          <w:sz w:val="28"/>
          <w:szCs w:val="28"/>
        </w:rPr>
        <w:t xml:space="preserve">Проводятся работы по модернизации систем теплоснабжения: перевод угольных котельных на газовое топливо, ремонт и замена существующих тепловых сетей, инженерных сетей с использованием современных теплоизоляционных материалов, ремонт и замена устаревшего оборудования котельных на современное и энергосберегающее, ввод новых мощностей. </w:t>
      </w:r>
      <w:proofErr w:type="gramEnd"/>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color w:val="000000"/>
          <w:sz w:val="28"/>
          <w:szCs w:val="28"/>
          <w:lang w:eastAsia="ru-RU"/>
        </w:rPr>
        <w:t xml:space="preserve">В бюджетных учреждениях проводится работа по установке средств коммерческого учёта расхода энергоресурсов, работа по замене ламп накаливания </w:t>
      </w:r>
      <w:proofErr w:type="gramStart"/>
      <w:r w:rsidRPr="001969E8">
        <w:rPr>
          <w:rFonts w:ascii="Times New Roman" w:eastAsia="Times New Roman" w:hAnsi="Times New Roman" w:cs="Times New Roman"/>
          <w:color w:val="000000"/>
          <w:sz w:val="28"/>
          <w:szCs w:val="28"/>
          <w:lang w:eastAsia="ru-RU"/>
        </w:rPr>
        <w:t>на</w:t>
      </w:r>
      <w:proofErr w:type="gramEnd"/>
      <w:r w:rsidRPr="001969E8">
        <w:rPr>
          <w:rFonts w:ascii="Times New Roman" w:eastAsia="Times New Roman" w:hAnsi="Times New Roman" w:cs="Times New Roman"/>
          <w:color w:val="000000"/>
          <w:sz w:val="28"/>
          <w:szCs w:val="28"/>
          <w:lang w:eastAsia="ru-RU"/>
        </w:rPr>
        <w:t xml:space="preserve"> энергосберегающие.</w:t>
      </w:r>
    </w:p>
    <w:p w:rsidR="006436A8" w:rsidRPr="001969E8" w:rsidRDefault="006436A8" w:rsidP="006436A8">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В части развития и модернизации объектов жилищно-коммунальной инфраструктуры в  2021 году в </w:t>
      </w:r>
      <w:proofErr w:type="spellStart"/>
      <w:r w:rsidRPr="001969E8">
        <w:rPr>
          <w:rFonts w:ascii="Times New Roman" w:hAnsi="Times New Roman" w:cs="Times New Roman"/>
          <w:sz w:val="28"/>
          <w:szCs w:val="28"/>
        </w:rPr>
        <w:t>Динском</w:t>
      </w:r>
      <w:proofErr w:type="spellEnd"/>
      <w:r w:rsidRPr="001969E8">
        <w:rPr>
          <w:rFonts w:ascii="Times New Roman" w:hAnsi="Times New Roman" w:cs="Times New Roman"/>
          <w:sz w:val="28"/>
          <w:szCs w:val="28"/>
        </w:rPr>
        <w:t xml:space="preserve"> районе выполнены работы по замене                         39,3 километров сетей водоснабжения. Таким образом, поручение губернатора по замене 5% сетей водоснабжения выполнено в полном объеме. В целях </w:t>
      </w:r>
      <w:proofErr w:type="gramStart"/>
      <w:r w:rsidRPr="001969E8">
        <w:rPr>
          <w:rFonts w:ascii="Times New Roman" w:hAnsi="Times New Roman" w:cs="Times New Roman"/>
          <w:sz w:val="28"/>
          <w:szCs w:val="28"/>
        </w:rPr>
        <w:t>улучшения качества водоснабжения потребителей  Мичуринского сельского поселения</w:t>
      </w:r>
      <w:proofErr w:type="gramEnd"/>
      <w:r w:rsidRPr="001969E8">
        <w:rPr>
          <w:rFonts w:ascii="Times New Roman" w:hAnsi="Times New Roman" w:cs="Times New Roman"/>
          <w:sz w:val="28"/>
          <w:szCs w:val="28"/>
        </w:rPr>
        <w:t xml:space="preserve"> из резервного фонда министерства ТЭК и ЖКХ Краснодарского края выделена водонапорная башня </w:t>
      </w:r>
      <w:proofErr w:type="spellStart"/>
      <w:r w:rsidRPr="001969E8">
        <w:rPr>
          <w:rFonts w:ascii="Times New Roman" w:hAnsi="Times New Roman" w:cs="Times New Roman"/>
          <w:sz w:val="28"/>
          <w:szCs w:val="28"/>
        </w:rPr>
        <w:t>Рожновского</w:t>
      </w:r>
      <w:proofErr w:type="spellEnd"/>
      <w:r w:rsidRPr="001969E8">
        <w:rPr>
          <w:rFonts w:ascii="Times New Roman" w:hAnsi="Times New Roman" w:cs="Times New Roman"/>
          <w:sz w:val="28"/>
          <w:szCs w:val="28"/>
        </w:rPr>
        <w:t xml:space="preserve">, установленная в поселке Янтарный. Все сельские поселения обеспечены качественной питьевой водой, соответствующей </w:t>
      </w:r>
      <w:proofErr w:type="gramStart"/>
      <w:r w:rsidRPr="001969E8">
        <w:rPr>
          <w:rFonts w:ascii="Times New Roman" w:hAnsi="Times New Roman" w:cs="Times New Roman"/>
          <w:sz w:val="28"/>
          <w:szCs w:val="28"/>
        </w:rPr>
        <w:t>действующим</w:t>
      </w:r>
      <w:proofErr w:type="gramEnd"/>
      <w:r w:rsidRPr="001969E8">
        <w:rPr>
          <w:rFonts w:ascii="Times New Roman" w:hAnsi="Times New Roman" w:cs="Times New Roman"/>
          <w:sz w:val="28"/>
          <w:szCs w:val="28"/>
        </w:rPr>
        <w:t xml:space="preserve"> СанПиН. </w:t>
      </w:r>
    </w:p>
    <w:p w:rsidR="006436A8" w:rsidRPr="001969E8" w:rsidRDefault="006436A8" w:rsidP="006436A8">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В минувшем году в рамках государственной программы Краснодарского края «Развитие жилищно-коммунального хозяйства» в станице Пластуновской произведен капитальный ремонт водопроводной сети протяженностью 4,2 км на сумму 12,2 </w:t>
      </w:r>
      <w:proofErr w:type="gramStart"/>
      <w:r w:rsidRPr="001969E8">
        <w:rPr>
          <w:rFonts w:ascii="Times New Roman" w:hAnsi="Times New Roman" w:cs="Times New Roman"/>
          <w:sz w:val="28"/>
          <w:szCs w:val="28"/>
        </w:rPr>
        <w:t>млн</w:t>
      </w:r>
      <w:proofErr w:type="gramEnd"/>
      <w:r w:rsidRPr="001969E8">
        <w:rPr>
          <w:rFonts w:ascii="Times New Roman" w:hAnsi="Times New Roman" w:cs="Times New Roman"/>
          <w:sz w:val="28"/>
          <w:szCs w:val="28"/>
        </w:rPr>
        <w:t xml:space="preserve"> рублей (в том числе средства краевого бюджета – 10,9 млн </w:t>
      </w:r>
      <w:r w:rsidRPr="001969E8">
        <w:rPr>
          <w:rFonts w:ascii="Times New Roman" w:hAnsi="Times New Roman" w:cs="Times New Roman"/>
          <w:sz w:val="28"/>
          <w:szCs w:val="28"/>
        </w:rPr>
        <w:lastRenderedPageBreak/>
        <w:t>рублей, средства бюджета Пластуновского сельского поселения – 1,3 млн рублей).</w:t>
      </w:r>
    </w:p>
    <w:p w:rsidR="006436A8" w:rsidRPr="001969E8" w:rsidRDefault="006436A8" w:rsidP="006436A8">
      <w:pPr>
        <w:spacing w:after="0" w:line="240" w:lineRule="auto"/>
        <w:ind w:firstLine="709"/>
        <w:jc w:val="both"/>
        <w:rPr>
          <w:rFonts w:ascii="Times New Roman" w:hAnsi="Times New Roman" w:cs="Times New Roman"/>
          <w:sz w:val="28"/>
          <w:szCs w:val="28"/>
        </w:rPr>
      </w:pPr>
      <w:proofErr w:type="gramStart"/>
      <w:r w:rsidRPr="001969E8">
        <w:rPr>
          <w:rFonts w:ascii="Times New Roman" w:hAnsi="Times New Roman" w:cs="Times New Roman"/>
          <w:sz w:val="28"/>
          <w:szCs w:val="28"/>
        </w:rPr>
        <w:t>В декабре минувшего года между Южно-Кубанским сельским поселением и индивидуальным предпринимателем Сучковым И.А. заключен муниципальный контракт на выполнение проектно-изыскательских работ по объекту «Реконструкция очистных сооружений в пос. Южном, ул. Новая, д. 31».</w:t>
      </w:r>
      <w:proofErr w:type="gramEnd"/>
      <w:r w:rsidRPr="001969E8">
        <w:rPr>
          <w:rFonts w:ascii="Times New Roman" w:hAnsi="Times New Roman" w:cs="Times New Roman"/>
          <w:sz w:val="28"/>
          <w:szCs w:val="28"/>
        </w:rPr>
        <w:t xml:space="preserve"> Общая стоимость работ составит 6,9 </w:t>
      </w:r>
      <w:proofErr w:type="gramStart"/>
      <w:r w:rsidRPr="001969E8">
        <w:rPr>
          <w:rFonts w:ascii="Times New Roman" w:hAnsi="Times New Roman" w:cs="Times New Roman"/>
          <w:sz w:val="28"/>
          <w:szCs w:val="28"/>
        </w:rPr>
        <w:t>млн</w:t>
      </w:r>
      <w:proofErr w:type="gramEnd"/>
      <w:r w:rsidRPr="001969E8">
        <w:rPr>
          <w:rFonts w:ascii="Times New Roman" w:hAnsi="Times New Roman" w:cs="Times New Roman"/>
          <w:sz w:val="28"/>
          <w:szCs w:val="28"/>
        </w:rPr>
        <w:t xml:space="preserve"> рублей, из них средства краевого бюджета – 6,2 млн рублей. Срок реализации мероприятий по контракту – май 2022 г. </w:t>
      </w:r>
    </w:p>
    <w:p w:rsidR="006436A8" w:rsidRPr="001969E8" w:rsidRDefault="006436A8" w:rsidP="006436A8">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В 2022 году за счет сре</w:t>
      </w:r>
      <w:proofErr w:type="gramStart"/>
      <w:r w:rsidRPr="001969E8">
        <w:rPr>
          <w:rFonts w:ascii="Times New Roman" w:hAnsi="Times New Roman" w:cs="Times New Roman"/>
          <w:sz w:val="28"/>
          <w:szCs w:val="28"/>
        </w:rPr>
        <w:t>дств пр</w:t>
      </w:r>
      <w:proofErr w:type="gramEnd"/>
      <w:r w:rsidRPr="001969E8">
        <w:rPr>
          <w:rFonts w:ascii="Times New Roman" w:hAnsi="Times New Roman" w:cs="Times New Roman"/>
          <w:sz w:val="28"/>
          <w:szCs w:val="28"/>
        </w:rPr>
        <w:t>едприятий и бюджетов администраций сельских поселений запланирована замена сетей водоснабжения протяженностью 38 км.</w:t>
      </w:r>
    </w:p>
    <w:p w:rsidR="006436A8" w:rsidRPr="001969E8" w:rsidRDefault="006436A8" w:rsidP="006436A8">
      <w:pPr>
        <w:tabs>
          <w:tab w:val="left" w:pos="709"/>
        </w:tabs>
        <w:spacing w:after="0" w:line="240" w:lineRule="auto"/>
        <w:ind w:firstLine="709"/>
        <w:contextualSpacing/>
        <w:jc w:val="both"/>
        <w:rPr>
          <w:rFonts w:ascii="Times New Roman" w:hAnsi="Times New Roman" w:cs="Times New Roman"/>
          <w:sz w:val="28"/>
          <w:szCs w:val="28"/>
        </w:rPr>
      </w:pPr>
      <w:r w:rsidRPr="001969E8">
        <w:rPr>
          <w:rFonts w:ascii="Times New Roman" w:hAnsi="Times New Roman" w:cs="Times New Roman"/>
          <w:sz w:val="28"/>
          <w:szCs w:val="28"/>
        </w:rPr>
        <w:t xml:space="preserve">На реализацию мероприятий по подготовке топливно-энергетического и жилищно-коммунального комплексов к осенне-зимнему периоду 2021-2022 годов на объекты теплоснабжения из бюджетов сельских поселений и из собственных средств предприятий было выделено более 20,0 </w:t>
      </w:r>
      <w:proofErr w:type="gramStart"/>
      <w:r w:rsidRPr="001969E8">
        <w:rPr>
          <w:rFonts w:ascii="Times New Roman" w:hAnsi="Times New Roman" w:cs="Times New Roman"/>
          <w:sz w:val="28"/>
          <w:szCs w:val="28"/>
        </w:rPr>
        <w:t>млн</w:t>
      </w:r>
      <w:proofErr w:type="gramEnd"/>
      <w:r w:rsidRPr="001969E8">
        <w:rPr>
          <w:rFonts w:ascii="Times New Roman" w:hAnsi="Times New Roman" w:cs="Times New Roman"/>
          <w:sz w:val="28"/>
          <w:szCs w:val="28"/>
        </w:rPr>
        <w:t xml:space="preserve"> рублей. </w:t>
      </w:r>
    </w:p>
    <w:p w:rsidR="006436A8" w:rsidRPr="001969E8" w:rsidRDefault="006436A8" w:rsidP="006436A8">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В 2021 году построены 4 блочные газовые котельные для отопления социальных объектов: детского сада № 44 и Дома творчества в станице </w:t>
      </w:r>
      <w:proofErr w:type="spellStart"/>
      <w:r w:rsidRPr="001969E8">
        <w:rPr>
          <w:rFonts w:ascii="Times New Roman" w:hAnsi="Times New Roman" w:cs="Times New Roman"/>
          <w:sz w:val="28"/>
          <w:szCs w:val="28"/>
        </w:rPr>
        <w:t>Васюринской</w:t>
      </w:r>
      <w:proofErr w:type="spellEnd"/>
      <w:r w:rsidRPr="001969E8">
        <w:rPr>
          <w:rFonts w:ascii="Times New Roman" w:hAnsi="Times New Roman" w:cs="Times New Roman"/>
          <w:sz w:val="28"/>
          <w:szCs w:val="28"/>
        </w:rPr>
        <w:t xml:space="preserve">, детского сада № 63, школы № 35, малобюджетного спортивного комплекса и храма в станице </w:t>
      </w:r>
      <w:proofErr w:type="spellStart"/>
      <w:r w:rsidRPr="001969E8">
        <w:rPr>
          <w:rFonts w:ascii="Times New Roman" w:hAnsi="Times New Roman" w:cs="Times New Roman"/>
          <w:sz w:val="28"/>
          <w:szCs w:val="28"/>
        </w:rPr>
        <w:t>Новотитаровской</w:t>
      </w:r>
      <w:proofErr w:type="spellEnd"/>
      <w:r w:rsidRPr="001969E8">
        <w:rPr>
          <w:rFonts w:ascii="Times New Roman" w:hAnsi="Times New Roman" w:cs="Times New Roman"/>
          <w:sz w:val="28"/>
          <w:szCs w:val="28"/>
        </w:rPr>
        <w:t xml:space="preserve"> на сумму 48,4 </w:t>
      </w:r>
      <w:proofErr w:type="gramStart"/>
      <w:r w:rsidRPr="001969E8">
        <w:rPr>
          <w:rFonts w:ascii="Times New Roman" w:hAnsi="Times New Roman" w:cs="Times New Roman"/>
          <w:sz w:val="28"/>
          <w:szCs w:val="28"/>
        </w:rPr>
        <w:t>млн</w:t>
      </w:r>
      <w:proofErr w:type="gramEnd"/>
      <w:r w:rsidRPr="001969E8">
        <w:rPr>
          <w:rFonts w:ascii="Times New Roman" w:hAnsi="Times New Roman" w:cs="Times New Roman"/>
          <w:sz w:val="28"/>
          <w:szCs w:val="28"/>
        </w:rPr>
        <w:t xml:space="preserve"> рублей. </w:t>
      </w:r>
    </w:p>
    <w:p w:rsidR="006436A8" w:rsidRPr="001969E8" w:rsidRDefault="006436A8" w:rsidP="006436A8">
      <w:pPr>
        <w:spacing w:after="0" w:line="240" w:lineRule="auto"/>
        <w:ind w:firstLine="709"/>
        <w:jc w:val="both"/>
        <w:rPr>
          <w:rFonts w:ascii="Times New Roman" w:hAnsi="Times New Roman" w:cs="Times New Roman"/>
          <w:sz w:val="28"/>
          <w:szCs w:val="28"/>
        </w:rPr>
      </w:pPr>
      <w:proofErr w:type="gramStart"/>
      <w:r w:rsidRPr="001969E8">
        <w:rPr>
          <w:rFonts w:ascii="Times New Roman" w:hAnsi="Times New Roman" w:cs="Times New Roman"/>
          <w:sz w:val="28"/>
          <w:szCs w:val="28"/>
        </w:rPr>
        <w:t xml:space="preserve">В рамках государственной программы Краснодарского края «Развитие топливно-энергетического комплекса» администрацией муниципального образования Динской район направлена заявка для участия в отборе на предоставление субсидий из краевого бюджета на </w:t>
      </w:r>
      <w:proofErr w:type="spellStart"/>
      <w:r w:rsidRPr="001969E8">
        <w:rPr>
          <w:rFonts w:ascii="Times New Roman" w:hAnsi="Times New Roman" w:cs="Times New Roman"/>
          <w:sz w:val="28"/>
          <w:szCs w:val="28"/>
        </w:rPr>
        <w:t>софинансирование</w:t>
      </w:r>
      <w:proofErr w:type="spellEnd"/>
      <w:r w:rsidRPr="001969E8">
        <w:rPr>
          <w:rFonts w:ascii="Times New Roman" w:hAnsi="Times New Roman" w:cs="Times New Roman"/>
          <w:sz w:val="28"/>
          <w:szCs w:val="28"/>
        </w:rPr>
        <w:t xml:space="preserve"> расходных обязательств по организации теплоснабжения населения в 2022 году на строительство новой газовой </w:t>
      </w:r>
      <w:proofErr w:type="spellStart"/>
      <w:r w:rsidRPr="001969E8">
        <w:rPr>
          <w:rFonts w:ascii="Times New Roman" w:hAnsi="Times New Roman" w:cs="Times New Roman"/>
          <w:sz w:val="28"/>
          <w:szCs w:val="28"/>
        </w:rPr>
        <w:t>блочно</w:t>
      </w:r>
      <w:proofErr w:type="spellEnd"/>
      <w:r w:rsidRPr="001969E8">
        <w:rPr>
          <w:rFonts w:ascii="Times New Roman" w:hAnsi="Times New Roman" w:cs="Times New Roman"/>
          <w:sz w:val="28"/>
          <w:szCs w:val="28"/>
        </w:rPr>
        <w:t>-модульной котельной № 11 в станице Динской, взамен работающей на устаревшем оборудовании.</w:t>
      </w:r>
      <w:proofErr w:type="gramEnd"/>
    </w:p>
    <w:p w:rsidR="006436A8" w:rsidRPr="001969E8" w:rsidRDefault="006436A8" w:rsidP="006436A8">
      <w:pPr>
        <w:autoSpaceDE w:val="0"/>
        <w:autoSpaceDN w:val="0"/>
        <w:adjustRightInd w:val="0"/>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В 2021 году построены 3 объекта газоснабжения на общую сумму                     23,1 </w:t>
      </w:r>
      <w:proofErr w:type="gramStart"/>
      <w:r w:rsidRPr="001969E8">
        <w:rPr>
          <w:rFonts w:ascii="Times New Roman" w:hAnsi="Times New Roman" w:cs="Times New Roman"/>
          <w:sz w:val="28"/>
          <w:szCs w:val="28"/>
        </w:rPr>
        <w:t>млн</w:t>
      </w:r>
      <w:proofErr w:type="gramEnd"/>
      <w:r w:rsidRPr="001969E8">
        <w:rPr>
          <w:rFonts w:ascii="Times New Roman" w:hAnsi="Times New Roman" w:cs="Times New Roman"/>
          <w:sz w:val="28"/>
          <w:szCs w:val="28"/>
        </w:rPr>
        <w:t xml:space="preserve"> рублей (в том числе средства краевого бюджета - 19,9 млн рублей):</w:t>
      </w:r>
    </w:p>
    <w:p w:rsidR="006436A8" w:rsidRPr="001969E8" w:rsidRDefault="006436A8" w:rsidP="006436A8">
      <w:pPr>
        <w:autoSpaceDE w:val="0"/>
        <w:autoSpaceDN w:val="0"/>
        <w:adjustRightInd w:val="0"/>
        <w:spacing w:after="0" w:line="240" w:lineRule="auto"/>
        <w:ind w:firstLine="709"/>
        <w:jc w:val="both"/>
        <w:rPr>
          <w:rFonts w:ascii="Times New Roman" w:hAnsi="Times New Roman" w:cs="Times New Roman"/>
          <w:sz w:val="28"/>
          <w:szCs w:val="28"/>
          <w:shd w:val="clear" w:color="auto" w:fill="FFFFFF"/>
        </w:rPr>
      </w:pPr>
      <w:r w:rsidRPr="001969E8">
        <w:rPr>
          <w:rFonts w:ascii="Times New Roman" w:hAnsi="Times New Roman" w:cs="Times New Roman"/>
          <w:sz w:val="28"/>
          <w:szCs w:val="28"/>
          <w:shd w:val="clear" w:color="auto" w:fill="FFFFFF"/>
        </w:rPr>
        <w:t xml:space="preserve">в станице </w:t>
      </w:r>
      <w:proofErr w:type="spellStart"/>
      <w:r w:rsidRPr="001969E8">
        <w:rPr>
          <w:rFonts w:ascii="Times New Roman" w:hAnsi="Times New Roman" w:cs="Times New Roman"/>
          <w:sz w:val="28"/>
          <w:szCs w:val="28"/>
          <w:shd w:val="clear" w:color="auto" w:fill="FFFFFF"/>
        </w:rPr>
        <w:t>Старомышастовской</w:t>
      </w:r>
      <w:proofErr w:type="spellEnd"/>
      <w:r w:rsidRPr="001969E8">
        <w:rPr>
          <w:rFonts w:ascii="Times New Roman" w:hAnsi="Times New Roman" w:cs="Times New Roman"/>
          <w:sz w:val="28"/>
          <w:szCs w:val="28"/>
          <w:shd w:val="clear" w:color="auto" w:fill="FFFFFF"/>
        </w:rPr>
        <w:t xml:space="preserve"> завершено строительство:</w:t>
      </w:r>
    </w:p>
    <w:p w:rsidR="006436A8" w:rsidRPr="001969E8" w:rsidRDefault="006436A8" w:rsidP="006436A8">
      <w:pPr>
        <w:autoSpaceDE w:val="0"/>
        <w:autoSpaceDN w:val="0"/>
        <w:adjustRightInd w:val="0"/>
        <w:spacing w:after="0" w:line="240" w:lineRule="auto"/>
        <w:ind w:firstLine="709"/>
        <w:jc w:val="both"/>
        <w:rPr>
          <w:rFonts w:ascii="Times New Roman" w:hAnsi="Times New Roman" w:cs="Times New Roman"/>
          <w:sz w:val="28"/>
          <w:szCs w:val="28"/>
          <w:shd w:val="clear" w:color="auto" w:fill="FFFFFF"/>
        </w:rPr>
      </w:pPr>
      <w:proofErr w:type="gramStart"/>
      <w:r w:rsidRPr="001969E8">
        <w:rPr>
          <w:rFonts w:ascii="Times New Roman" w:hAnsi="Times New Roman" w:cs="Times New Roman"/>
          <w:sz w:val="28"/>
          <w:szCs w:val="28"/>
          <w:shd w:val="clear" w:color="auto" w:fill="FFFFFF"/>
        </w:rPr>
        <w:t>распределительного газопровода среднего давления по ул. Красной от пересечения ул. Чапаева и ул. Красной до пересечения с ул. Южной, далее по ул. Южной до места установки пункта редуцирования газа ШГРП - 17, строительство распределительного газопровода низкого давления по ул. Южной от проектируемого ШГРП-17 до пересечения с ул. Красной, далее по ул. Красной до пересечения с ул. Чапаева (протяженность сетей составила    1,2</w:t>
      </w:r>
      <w:proofErr w:type="gramEnd"/>
      <w:r w:rsidRPr="001969E8">
        <w:rPr>
          <w:rFonts w:ascii="Times New Roman" w:hAnsi="Times New Roman" w:cs="Times New Roman"/>
          <w:sz w:val="28"/>
          <w:szCs w:val="28"/>
          <w:shd w:val="clear" w:color="auto" w:fill="FFFFFF"/>
        </w:rPr>
        <w:t xml:space="preserve"> </w:t>
      </w:r>
      <w:proofErr w:type="gramStart"/>
      <w:r w:rsidRPr="001969E8">
        <w:rPr>
          <w:rFonts w:ascii="Times New Roman" w:hAnsi="Times New Roman" w:cs="Times New Roman"/>
          <w:sz w:val="28"/>
          <w:szCs w:val="28"/>
          <w:shd w:val="clear" w:color="auto" w:fill="FFFFFF"/>
        </w:rPr>
        <w:t>км</w:t>
      </w:r>
      <w:proofErr w:type="gramEnd"/>
      <w:r w:rsidRPr="001969E8">
        <w:rPr>
          <w:rFonts w:ascii="Times New Roman" w:hAnsi="Times New Roman" w:cs="Times New Roman"/>
          <w:sz w:val="28"/>
          <w:szCs w:val="28"/>
          <w:shd w:val="clear" w:color="auto" w:fill="FFFFFF"/>
        </w:rPr>
        <w:t>.);</w:t>
      </w:r>
    </w:p>
    <w:p w:rsidR="006436A8" w:rsidRPr="001969E8" w:rsidRDefault="006436A8" w:rsidP="006436A8">
      <w:pPr>
        <w:autoSpaceDE w:val="0"/>
        <w:autoSpaceDN w:val="0"/>
        <w:adjustRightInd w:val="0"/>
        <w:spacing w:after="0" w:line="240" w:lineRule="auto"/>
        <w:ind w:firstLine="709"/>
        <w:jc w:val="both"/>
        <w:rPr>
          <w:rFonts w:ascii="Times New Roman" w:hAnsi="Times New Roman" w:cs="Times New Roman"/>
          <w:sz w:val="28"/>
          <w:szCs w:val="28"/>
          <w:shd w:val="clear" w:color="auto" w:fill="FFFFFF"/>
        </w:rPr>
      </w:pPr>
      <w:proofErr w:type="gramStart"/>
      <w:r w:rsidRPr="001969E8">
        <w:rPr>
          <w:rFonts w:ascii="Times New Roman" w:hAnsi="Times New Roman" w:cs="Times New Roman"/>
          <w:sz w:val="28"/>
          <w:szCs w:val="28"/>
          <w:shd w:val="clear" w:color="auto" w:fill="FFFFFF"/>
        </w:rPr>
        <w:t>распределительного газопровода среднего давления по ул. Октябрьской от ул. Карла Маркса до пересечения с ул. Садовой, далее по ул. Садовой до места установки пункта редуцирования газа ШГРП-18, строительство распределительного газопровода низкого давления по ул. Садовой от проектируемого ШГРП-18 до пересечения с ул. Октябрьской, далее по                     ул. Октябрьской до пересечения с ул. Карла Маркса (протяженность сетей                1,4 км.).</w:t>
      </w:r>
      <w:proofErr w:type="gramEnd"/>
      <w:r w:rsidRPr="001969E8">
        <w:rPr>
          <w:rFonts w:ascii="Times New Roman" w:hAnsi="Times New Roman" w:cs="Times New Roman"/>
          <w:sz w:val="28"/>
          <w:szCs w:val="28"/>
          <w:shd w:val="clear" w:color="auto" w:fill="FFFFFF"/>
        </w:rPr>
        <w:t xml:space="preserve"> Газоснабжением планируется обеспечить 150 домовладений;</w:t>
      </w:r>
    </w:p>
    <w:p w:rsidR="006436A8" w:rsidRPr="001969E8" w:rsidRDefault="006436A8" w:rsidP="006436A8">
      <w:pPr>
        <w:autoSpaceDE w:val="0"/>
        <w:autoSpaceDN w:val="0"/>
        <w:adjustRightInd w:val="0"/>
        <w:spacing w:after="0" w:line="240" w:lineRule="auto"/>
        <w:ind w:firstLine="709"/>
        <w:jc w:val="both"/>
        <w:rPr>
          <w:rFonts w:ascii="Times New Roman" w:hAnsi="Times New Roman" w:cs="Times New Roman"/>
          <w:sz w:val="28"/>
          <w:szCs w:val="28"/>
          <w:shd w:val="clear" w:color="auto" w:fill="FFFFFF"/>
        </w:rPr>
      </w:pPr>
      <w:r w:rsidRPr="001969E8">
        <w:rPr>
          <w:rFonts w:ascii="Times New Roman" w:hAnsi="Times New Roman" w:cs="Times New Roman"/>
          <w:sz w:val="28"/>
          <w:szCs w:val="28"/>
          <w:shd w:val="clear" w:color="auto" w:fill="FFFFFF"/>
        </w:rPr>
        <w:lastRenderedPageBreak/>
        <w:t xml:space="preserve">в хуторе Осечки </w:t>
      </w:r>
      <w:r w:rsidRPr="001969E8">
        <w:rPr>
          <w:rFonts w:ascii="Times New Roman" w:hAnsi="Times New Roman" w:cs="Times New Roman"/>
          <w:sz w:val="28"/>
          <w:szCs w:val="28"/>
        </w:rPr>
        <w:t xml:space="preserve">выполнены работы по строительству «ШРП и газопроводов низкого давления в хуторе Осечки </w:t>
      </w:r>
      <w:proofErr w:type="spellStart"/>
      <w:r w:rsidRPr="001969E8">
        <w:rPr>
          <w:rFonts w:ascii="Times New Roman" w:hAnsi="Times New Roman" w:cs="Times New Roman"/>
          <w:sz w:val="28"/>
          <w:szCs w:val="28"/>
        </w:rPr>
        <w:t>Динского</w:t>
      </w:r>
      <w:proofErr w:type="spellEnd"/>
      <w:r w:rsidRPr="001969E8">
        <w:rPr>
          <w:rFonts w:ascii="Times New Roman" w:hAnsi="Times New Roman" w:cs="Times New Roman"/>
          <w:sz w:val="28"/>
          <w:szCs w:val="28"/>
        </w:rPr>
        <w:t xml:space="preserve"> района. 2 этап» протяженностью 0,9 км. </w:t>
      </w:r>
      <w:r w:rsidRPr="001969E8">
        <w:rPr>
          <w:rFonts w:ascii="Times New Roman" w:hAnsi="Times New Roman" w:cs="Times New Roman"/>
          <w:sz w:val="28"/>
          <w:szCs w:val="28"/>
          <w:shd w:val="clear" w:color="auto" w:fill="FFFFFF"/>
        </w:rPr>
        <w:t>Газоснабжением планируется обеспечить 22 домовладения и 19 сформированных участков.</w:t>
      </w:r>
    </w:p>
    <w:p w:rsidR="006436A8" w:rsidRPr="001969E8" w:rsidRDefault="006436A8" w:rsidP="006436A8">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Согласно приказу министерства ТЭК и ЖКХ Краснодарского края от 01.09.2021 № 399 в рамках государственной программы Краснодарского края «Развитие топливно-энергетического комплекса» в 2022 году предусмотрена   субсидия на строительство распределительного газопровода среднего, низкого давления и ПРГ, по ул. Шевченко - Садовая, ул. Степная, ул. Краснознаменная, ул. Мира в станице </w:t>
      </w:r>
      <w:proofErr w:type="spellStart"/>
      <w:r w:rsidRPr="001969E8">
        <w:rPr>
          <w:rFonts w:ascii="Times New Roman" w:hAnsi="Times New Roman" w:cs="Times New Roman"/>
          <w:sz w:val="28"/>
          <w:szCs w:val="28"/>
        </w:rPr>
        <w:t>Старомышастовской</w:t>
      </w:r>
      <w:proofErr w:type="spellEnd"/>
      <w:r w:rsidRPr="001969E8">
        <w:rPr>
          <w:rFonts w:ascii="Times New Roman" w:hAnsi="Times New Roman" w:cs="Times New Roman"/>
          <w:sz w:val="28"/>
          <w:szCs w:val="28"/>
        </w:rPr>
        <w:t>.</w:t>
      </w:r>
      <w:r w:rsidRPr="001969E8">
        <w:rPr>
          <w:rFonts w:ascii="Times New Roman" w:hAnsi="Times New Roman" w:cs="Times New Roman"/>
          <w:bCs/>
          <w:spacing w:val="-6"/>
          <w:sz w:val="28"/>
          <w:szCs w:val="28"/>
          <w:lang w:bidi="en-US"/>
        </w:rPr>
        <w:t xml:space="preserve"> Общая стоимость работ составит 20,8 </w:t>
      </w:r>
      <w:proofErr w:type="gramStart"/>
      <w:r w:rsidRPr="001969E8">
        <w:rPr>
          <w:rFonts w:ascii="Times New Roman" w:hAnsi="Times New Roman" w:cs="Times New Roman"/>
          <w:bCs/>
          <w:spacing w:val="-6"/>
          <w:sz w:val="28"/>
          <w:szCs w:val="28"/>
          <w:lang w:bidi="en-US"/>
        </w:rPr>
        <w:t>млн</w:t>
      </w:r>
      <w:proofErr w:type="gramEnd"/>
      <w:r w:rsidRPr="001969E8">
        <w:rPr>
          <w:rFonts w:ascii="Times New Roman" w:hAnsi="Times New Roman" w:cs="Times New Roman"/>
          <w:bCs/>
          <w:spacing w:val="-6"/>
          <w:sz w:val="28"/>
          <w:szCs w:val="28"/>
          <w:lang w:bidi="en-US"/>
        </w:rPr>
        <w:t xml:space="preserve"> рублей. Строительство газопровода позволит обеспечить газом 200 домовладений. </w:t>
      </w:r>
    </w:p>
    <w:p w:rsidR="006436A8" w:rsidRPr="001969E8" w:rsidRDefault="006436A8" w:rsidP="006436A8">
      <w:pPr>
        <w:tabs>
          <w:tab w:val="right" w:pos="9355"/>
        </w:tabs>
        <w:spacing w:after="0" w:line="240" w:lineRule="auto"/>
        <w:ind w:firstLine="709"/>
        <w:jc w:val="both"/>
        <w:rPr>
          <w:rFonts w:ascii="Times New Roman" w:hAnsi="Times New Roman" w:cs="Times New Roman"/>
          <w:sz w:val="28"/>
          <w:szCs w:val="28"/>
        </w:rPr>
      </w:pPr>
      <w:proofErr w:type="spellStart"/>
      <w:proofErr w:type="gramStart"/>
      <w:r w:rsidRPr="001969E8">
        <w:rPr>
          <w:rFonts w:ascii="Times New Roman" w:hAnsi="Times New Roman" w:cs="Times New Roman"/>
          <w:sz w:val="28"/>
          <w:szCs w:val="28"/>
        </w:rPr>
        <w:t>Старомышастовским</w:t>
      </w:r>
      <w:proofErr w:type="spellEnd"/>
      <w:r w:rsidRPr="001969E8">
        <w:rPr>
          <w:rFonts w:ascii="Times New Roman" w:hAnsi="Times New Roman" w:cs="Times New Roman"/>
          <w:sz w:val="28"/>
          <w:szCs w:val="28"/>
        </w:rPr>
        <w:t xml:space="preserve"> и </w:t>
      </w:r>
      <w:proofErr w:type="spellStart"/>
      <w:r w:rsidRPr="001969E8">
        <w:rPr>
          <w:rFonts w:ascii="Times New Roman" w:hAnsi="Times New Roman" w:cs="Times New Roman"/>
          <w:sz w:val="28"/>
          <w:szCs w:val="28"/>
        </w:rPr>
        <w:t>Васюринским</w:t>
      </w:r>
      <w:proofErr w:type="spellEnd"/>
      <w:r w:rsidRPr="001969E8">
        <w:rPr>
          <w:rFonts w:ascii="Times New Roman" w:hAnsi="Times New Roman" w:cs="Times New Roman"/>
          <w:sz w:val="28"/>
          <w:szCs w:val="28"/>
        </w:rPr>
        <w:t xml:space="preserve"> сельскими поселениями </w:t>
      </w:r>
      <w:proofErr w:type="spellStart"/>
      <w:r w:rsidRPr="001969E8">
        <w:rPr>
          <w:rFonts w:ascii="Times New Roman" w:hAnsi="Times New Roman" w:cs="Times New Roman"/>
          <w:sz w:val="28"/>
          <w:szCs w:val="28"/>
        </w:rPr>
        <w:t>Динского</w:t>
      </w:r>
      <w:proofErr w:type="spellEnd"/>
      <w:r w:rsidRPr="001969E8">
        <w:rPr>
          <w:rFonts w:ascii="Times New Roman" w:hAnsi="Times New Roman" w:cs="Times New Roman"/>
          <w:sz w:val="28"/>
          <w:szCs w:val="28"/>
        </w:rPr>
        <w:t xml:space="preserve"> района в министерство ТЭК и ЖКХ Краснодарского края были направлены заявки для участия в отборе на предоставление субсидий из краевого бюджета на </w:t>
      </w:r>
      <w:proofErr w:type="spellStart"/>
      <w:r w:rsidRPr="001969E8">
        <w:rPr>
          <w:rFonts w:ascii="Times New Roman" w:hAnsi="Times New Roman" w:cs="Times New Roman"/>
          <w:sz w:val="28"/>
          <w:szCs w:val="28"/>
        </w:rPr>
        <w:t>софинансирование</w:t>
      </w:r>
      <w:proofErr w:type="spellEnd"/>
      <w:r w:rsidRPr="001969E8">
        <w:rPr>
          <w:rFonts w:ascii="Times New Roman" w:hAnsi="Times New Roman" w:cs="Times New Roman"/>
          <w:sz w:val="28"/>
          <w:szCs w:val="28"/>
        </w:rPr>
        <w:t xml:space="preserve"> расходных обязательств по организации газоснабжения населения (поселения) (строительство подводящих газопроводов, распределительных газопроводов) в рамках государственной программы Краснодарского края «Развитие топливно-энергетического комплекса» по следующим объектам:</w:t>
      </w:r>
      <w:proofErr w:type="gramEnd"/>
    </w:p>
    <w:p w:rsidR="006436A8" w:rsidRPr="001969E8" w:rsidRDefault="006436A8" w:rsidP="006436A8">
      <w:pPr>
        <w:tabs>
          <w:tab w:val="right" w:pos="9355"/>
        </w:tabs>
        <w:spacing w:after="0" w:line="240" w:lineRule="auto"/>
        <w:ind w:firstLine="709"/>
        <w:jc w:val="both"/>
        <w:rPr>
          <w:rFonts w:ascii="Times New Roman" w:hAnsi="Times New Roman" w:cs="Times New Roman"/>
          <w:bCs/>
          <w:spacing w:val="-6"/>
          <w:sz w:val="28"/>
          <w:szCs w:val="28"/>
          <w:lang w:bidi="en-US"/>
        </w:rPr>
      </w:pPr>
      <w:proofErr w:type="gramStart"/>
      <w:r w:rsidRPr="001969E8">
        <w:rPr>
          <w:rFonts w:ascii="Times New Roman" w:hAnsi="Times New Roman" w:cs="Times New Roman"/>
          <w:sz w:val="28"/>
          <w:szCs w:val="28"/>
        </w:rPr>
        <w:t xml:space="preserve">проектирование и строительство распределительного газопровода среднего, низкого давления и ПРГ: станица </w:t>
      </w:r>
      <w:proofErr w:type="spellStart"/>
      <w:r w:rsidRPr="001969E8">
        <w:rPr>
          <w:rFonts w:ascii="Times New Roman" w:hAnsi="Times New Roman" w:cs="Times New Roman"/>
          <w:sz w:val="28"/>
          <w:szCs w:val="28"/>
        </w:rPr>
        <w:t>Старомышастовская</w:t>
      </w:r>
      <w:proofErr w:type="spellEnd"/>
      <w:r w:rsidRPr="001969E8">
        <w:rPr>
          <w:rFonts w:ascii="Times New Roman" w:hAnsi="Times New Roman" w:cs="Times New Roman"/>
          <w:sz w:val="28"/>
          <w:szCs w:val="28"/>
        </w:rPr>
        <w:t>,                         ул. Куйбышева, пер. Куйбышева, ул. Пролетарская,  ул. Выгонная, ул. Ленина, ул. Шевченко, ул. Садовая, ул. Улица № 4.</w:t>
      </w:r>
      <w:proofErr w:type="gramEnd"/>
      <w:r w:rsidRPr="001969E8">
        <w:rPr>
          <w:rFonts w:ascii="Times New Roman" w:hAnsi="Times New Roman" w:cs="Times New Roman"/>
          <w:sz w:val="28"/>
          <w:szCs w:val="28"/>
        </w:rPr>
        <w:t xml:space="preserve"> </w:t>
      </w:r>
      <w:r w:rsidRPr="001969E8">
        <w:rPr>
          <w:rFonts w:ascii="Times New Roman" w:hAnsi="Times New Roman" w:cs="Times New Roman"/>
          <w:bCs/>
          <w:spacing w:val="-6"/>
          <w:sz w:val="28"/>
          <w:szCs w:val="28"/>
          <w:lang w:bidi="en-US"/>
        </w:rPr>
        <w:t xml:space="preserve">Общая стоимость проектирования и строительства объекта – 44,0 </w:t>
      </w:r>
      <w:proofErr w:type="gramStart"/>
      <w:r w:rsidRPr="001969E8">
        <w:rPr>
          <w:rFonts w:ascii="Times New Roman" w:hAnsi="Times New Roman" w:cs="Times New Roman"/>
          <w:bCs/>
          <w:spacing w:val="-6"/>
          <w:sz w:val="28"/>
          <w:szCs w:val="28"/>
          <w:lang w:bidi="en-US"/>
        </w:rPr>
        <w:t>млн</w:t>
      </w:r>
      <w:proofErr w:type="gramEnd"/>
      <w:r w:rsidRPr="001969E8">
        <w:rPr>
          <w:rFonts w:ascii="Times New Roman" w:hAnsi="Times New Roman" w:cs="Times New Roman"/>
          <w:bCs/>
          <w:spacing w:val="-6"/>
          <w:sz w:val="28"/>
          <w:szCs w:val="28"/>
          <w:lang w:bidi="en-US"/>
        </w:rPr>
        <w:t xml:space="preserve"> рублей;</w:t>
      </w:r>
    </w:p>
    <w:p w:rsidR="006436A8" w:rsidRPr="001969E8" w:rsidRDefault="006436A8" w:rsidP="006436A8">
      <w:pPr>
        <w:spacing w:after="0" w:line="240" w:lineRule="auto"/>
        <w:ind w:firstLine="709"/>
        <w:jc w:val="both"/>
        <w:rPr>
          <w:rFonts w:ascii="Times New Roman" w:hAnsi="Times New Roman" w:cs="Times New Roman"/>
          <w:sz w:val="28"/>
          <w:szCs w:val="28"/>
        </w:rPr>
      </w:pPr>
      <w:r w:rsidRPr="001969E8">
        <w:rPr>
          <w:rFonts w:ascii="Times New Roman" w:hAnsi="Times New Roman" w:cs="Times New Roman"/>
          <w:sz w:val="28"/>
          <w:szCs w:val="28"/>
        </w:rPr>
        <w:t xml:space="preserve">проектирование и строительство распределительного газопровода среднего, низкого давления и ПРГ: станица </w:t>
      </w:r>
      <w:proofErr w:type="spellStart"/>
      <w:r w:rsidRPr="001969E8">
        <w:rPr>
          <w:rFonts w:ascii="Times New Roman" w:hAnsi="Times New Roman" w:cs="Times New Roman"/>
          <w:sz w:val="28"/>
          <w:szCs w:val="28"/>
        </w:rPr>
        <w:t>Васюринская</w:t>
      </w:r>
      <w:proofErr w:type="spellEnd"/>
      <w:r w:rsidRPr="001969E8">
        <w:rPr>
          <w:rFonts w:ascii="Times New Roman" w:hAnsi="Times New Roman" w:cs="Times New Roman"/>
          <w:sz w:val="28"/>
          <w:szCs w:val="28"/>
        </w:rPr>
        <w:t xml:space="preserve">, ул. </w:t>
      </w:r>
      <w:proofErr w:type="spellStart"/>
      <w:r w:rsidRPr="001969E8">
        <w:rPr>
          <w:rFonts w:ascii="Times New Roman" w:hAnsi="Times New Roman" w:cs="Times New Roman"/>
          <w:sz w:val="28"/>
          <w:szCs w:val="28"/>
        </w:rPr>
        <w:t>Жилинского</w:t>
      </w:r>
      <w:proofErr w:type="spellEnd"/>
      <w:r w:rsidRPr="001969E8">
        <w:rPr>
          <w:rFonts w:ascii="Times New Roman" w:hAnsi="Times New Roman" w:cs="Times New Roman"/>
          <w:sz w:val="28"/>
          <w:szCs w:val="28"/>
        </w:rPr>
        <w:t xml:space="preserve">,                  ул. Молодежная, ул. Ленина, ул. Краснодарская, пер. </w:t>
      </w:r>
      <w:proofErr w:type="spellStart"/>
      <w:r w:rsidRPr="001969E8">
        <w:rPr>
          <w:rFonts w:ascii="Times New Roman" w:hAnsi="Times New Roman" w:cs="Times New Roman"/>
          <w:sz w:val="28"/>
          <w:szCs w:val="28"/>
        </w:rPr>
        <w:t>Хадыженский</w:t>
      </w:r>
      <w:proofErr w:type="spellEnd"/>
      <w:r w:rsidRPr="001969E8">
        <w:rPr>
          <w:rFonts w:ascii="Times New Roman" w:hAnsi="Times New Roman" w:cs="Times New Roman"/>
          <w:sz w:val="28"/>
          <w:szCs w:val="28"/>
        </w:rPr>
        <w:t xml:space="preserve">,                        ул. </w:t>
      </w:r>
      <w:proofErr w:type="spellStart"/>
      <w:r w:rsidRPr="001969E8">
        <w:rPr>
          <w:rFonts w:ascii="Times New Roman" w:hAnsi="Times New Roman" w:cs="Times New Roman"/>
          <w:sz w:val="28"/>
          <w:szCs w:val="28"/>
        </w:rPr>
        <w:t>Луначарског</w:t>
      </w:r>
      <w:proofErr w:type="spellEnd"/>
      <w:r w:rsidRPr="001969E8">
        <w:rPr>
          <w:rFonts w:ascii="Times New Roman" w:hAnsi="Times New Roman" w:cs="Times New Roman"/>
          <w:sz w:val="28"/>
          <w:szCs w:val="28"/>
        </w:rPr>
        <w:t xml:space="preserve">. Общая сметная стоимость проектирования и строительства объекта – 13,9 </w:t>
      </w:r>
      <w:proofErr w:type="gramStart"/>
      <w:r w:rsidRPr="001969E8">
        <w:rPr>
          <w:rFonts w:ascii="Times New Roman" w:hAnsi="Times New Roman" w:cs="Times New Roman"/>
          <w:sz w:val="28"/>
          <w:szCs w:val="28"/>
        </w:rPr>
        <w:t>млн</w:t>
      </w:r>
      <w:proofErr w:type="gramEnd"/>
      <w:r w:rsidRPr="001969E8">
        <w:rPr>
          <w:rFonts w:ascii="Times New Roman" w:hAnsi="Times New Roman" w:cs="Times New Roman"/>
          <w:sz w:val="28"/>
          <w:szCs w:val="28"/>
        </w:rPr>
        <w:t xml:space="preserve"> рублей, протяженность сетей газоснабжения (газопроводов) – 3,15 км.</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Координировалась работа электросетевого комплекса, благодаря чему на территории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чрезвычайных ситуаций в 2021 году зафиксировано не было.</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xml:space="preserve">Текущие и плановые ремонты электросетевого хозяйства </w:t>
      </w:r>
      <w:proofErr w:type="spellStart"/>
      <w:r w:rsidRPr="001969E8">
        <w:rPr>
          <w:rFonts w:ascii="Times New Roman" w:eastAsia="Times New Roman" w:hAnsi="Times New Roman" w:cs="Times New Roman"/>
          <w:sz w:val="28"/>
          <w:szCs w:val="28"/>
          <w:lang w:eastAsia="ru-RU"/>
        </w:rPr>
        <w:t>Динского</w:t>
      </w:r>
      <w:proofErr w:type="spellEnd"/>
      <w:r w:rsidRPr="001969E8">
        <w:rPr>
          <w:rFonts w:ascii="Times New Roman" w:eastAsia="Times New Roman" w:hAnsi="Times New Roman" w:cs="Times New Roman"/>
          <w:sz w:val="28"/>
          <w:szCs w:val="28"/>
          <w:lang w:eastAsia="ru-RU"/>
        </w:rPr>
        <w:t xml:space="preserve"> района осуществлялись в соответствии с Планом мероприятий по подготовке к ОЗП и финансировались за счет собственных средств.</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В 2021 году выполнены следующие работы по капитальному ремонту:</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замена голого провода на провод АС – 7 848 кг;</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замена голого провода на провод СИП – 36 972 м;</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замена 278 шт. дефектных деревянных опор;</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капитальный ремонт трансформаторных подстанций – 49 шт.;</w:t>
      </w:r>
    </w:p>
    <w:p w:rsidR="006436A8" w:rsidRPr="001969E8" w:rsidRDefault="006436A8" w:rsidP="006436A8">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 капитальный ремонт трансформаторов – 32 шт.</w:t>
      </w:r>
    </w:p>
    <w:p w:rsidR="006436A8" w:rsidRPr="001969E8" w:rsidRDefault="006436A8" w:rsidP="006436A8">
      <w:pPr>
        <w:spacing w:after="0" w:line="240" w:lineRule="auto"/>
        <w:ind w:firstLine="709"/>
        <w:jc w:val="both"/>
        <w:rPr>
          <w:rFonts w:ascii="Times New Roman" w:hAnsi="Times New Roman" w:cs="Times New Roman"/>
          <w:bCs/>
          <w:sz w:val="28"/>
          <w:szCs w:val="28"/>
          <w:u w:val="single"/>
        </w:rPr>
      </w:pPr>
      <w:r w:rsidRPr="001969E8">
        <w:rPr>
          <w:rFonts w:ascii="Times New Roman" w:hAnsi="Times New Roman" w:cs="Times New Roman"/>
          <w:sz w:val="28"/>
          <w:szCs w:val="28"/>
        </w:rPr>
        <w:t>На эти работы было затрачено 16 536,4 тыс. рублей.</w:t>
      </w:r>
    </w:p>
    <w:p w:rsidR="006436A8" w:rsidRPr="001969E8" w:rsidRDefault="004D511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lastRenderedPageBreak/>
        <w:t xml:space="preserve">Все проводимые мероприятия позволяют снижать показатель удельной величины потребления </w:t>
      </w:r>
      <w:r w:rsidR="006436A8" w:rsidRPr="001969E8">
        <w:rPr>
          <w:rFonts w:ascii="Times New Roman" w:hAnsi="Times New Roman" w:cs="Times New Roman"/>
          <w:i/>
          <w:sz w:val="28"/>
          <w:szCs w:val="28"/>
          <w:shd w:val="clear" w:color="auto" w:fill="FFFFFF"/>
        </w:rPr>
        <w:t xml:space="preserve">энергетических ресурсов. </w:t>
      </w:r>
    </w:p>
    <w:p w:rsidR="006436A8" w:rsidRPr="001969E8" w:rsidRDefault="006436A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В многоквартирных домах рост удельных величин потребления энергетических ресурсов связан с вводом многоквартирных домов в эксплуатацию, «распаковкой» МКД:</w:t>
      </w:r>
    </w:p>
    <w:p w:rsidR="006436A8" w:rsidRPr="001969E8" w:rsidRDefault="006436A8" w:rsidP="006436A8">
      <w:pPr>
        <w:snapToGrid w:val="0"/>
        <w:spacing w:after="0" w:line="240" w:lineRule="auto"/>
        <w:ind w:firstLine="709"/>
        <w:jc w:val="both"/>
        <w:rPr>
          <w:rFonts w:ascii="Times New Roman" w:hAnsi="Times New Roman" w:cs="Times New Roman"/>
          <w:sz w:val="28"/>
          <w:szCs w:val="28"/>
          <w:shd w:val="clear" w:color="auto" w:fill="FFFFFF"/>
        </w:rPr>
      </w:pPr>
      <w:r w:rsidRPr="001969E8">
        <w:rPr>
          <w:rFonts w:ascii="Times New Roman" w:hAnsi="Times New Roman" w:cs="Times New Roman"/>
          <w:i/>
          <w:sz w:val="28"/>
          <w:szCs w:val="28"/>
          <w:shd w:val="clear" w:color="auto" w:fill="FFFFFF"/>
        </w:rPr>
        <w:t>- электрическая энергия в 2021 году составляет 473,5 кВт/</w:t>
      </w:r>
      <w:proofErr w:type="gramStart"/>
      <w:r w:rsidRPr="001969E8">
        <w:rPr>
          <w:rFonts w:ascii="Times New Roman" w:hAnsi="Times New Roman" w:cs="Times New Roman"/>
          <w:i/>
          <w:sz w:val="28"/>
          <w:szCs w:val="28"/>
          <w:shd w:val="clear" w:color="auto" w:fill="FFFFFF"/>
        </w:rPr>
        <w:t>ч</w:t>
      </w:r>
      <w:proofErr w:type="gramEnd"/>
      <w:r w:rsidRPr="001969E8">
        <w:rPr>
          <w:rFonts w:ascii="Times New Roman" w:hAnsi="Times New Roman" w:cs="Times New Roman"/>
          <w:i/>
          <w:sz w:val="28"/>
          <w:szCs w:val="28"/>
          <w:shd w:val="clear" w:color="auto" w:fill="FFFFFF"/>
        </w:rPr>
        <w:t xml:space="preserve"> на 1 проживающего, что выше 2020 года на 89,6 кВт/ч  и к 2024 году останется на уровне 473,5 кВт/ч</w:t>
      </w:r>
      <w:r w:rsidRPr="001969E8">
        <w:rPr>
          <w:rFonts w:ascii="Times New Roman" w:hAnsi="Times New Roman" w:cs="Times New Roman"/>
          <w:sz w:val="28"/>
          <w:szCs w:val="28"/>
        </w:rPr>
        <w:t xml:space="preserve">. </w:t>
      </w:r>
      <w:r w:rsidRPr="001969E8">
        <w:rPr>
          <w:rFonts w:ascii="Times New Roman" w:hAnsi="Times New Roman" w:cs="Times New Roman"/>
          <w:sz w:val="28"/>
          <w:szCs w:val="28"/>
          <w:shd w:val="clear" w:color="auto" w:fill="FFFFFF"/>
        </w:rPr>
        <w:t>(жители многоквартирных домов устанавливают электрические водонагреватели, улучшается жизненный уровень населения (сплит системы, микроволновки и другие электрические приборы</w:t>
      </w:r>
      <w:r w:rsidR="00CB0E51">
        <w:rPr>
          <w:rFonts w:ascii="Times New Roman" w:hAnsi="Times New Roman" w:cs="Times New Roman"/>
          <w:sz w:val="28"/>
          <w:szCs w:val="28"/>
          <w:shd w:val="clear" w:color="auto" w:fill="FFFFFF"/>
        </w:rPr>
        <w:t>)</w:t>
      </w:r>
      <w:r w:rsidRPr="001969E8">
        <w:rPr>
          <w:rFonts w:ascii="Times New Roman" w:hAnsi="Times New Roman" w:cs="Times New Roman"/>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sz w:val="28"/>
          <w:szCs w:val="28"/>
          <w:shd w:val="clear" w:color="auto" w:fill="FFFFFF"/>
        </w:rPr>
      </w:pPr>
      <w:r w:rsidRPr="001969E8">
        <w:rPr>
          <w:rFonts w:ascii="Times New Roman" w:hAnsi="Times New Roman" w:cs="Times New Roman"/>
          <w:i/>
          <w:sz w:val="28"/>
          <w:szCs w:val="28"/>
          <w:shd w:val="clear" w:color="auto" w:fill="FFFFFF"/>
        </w:rPr>
        <w:t>- тепловая энергия в 2021 году составляет 0,031 Гкал на 1кв.</w:t>
      </w:r>
      <w:r w:rsidR="00CB0E51">
        <w:rPr>
          <w:rFonts w:ascii="Times New Roman" w:hAnsi="Times New Roman" w:cs="Times New Roman"/>
          <w:i/>
          <w:sz w:val="28"/>
          <w:szCs w:val="28"/>
          <w:shd w:val="clear" w:color="auto" w:fill="FFFFFF"/>
        </w:rPr>
        <w:t xml:space="preserve"> </w:t>
      </w:r>
      <w:r w:rsidRPr="001969E8">
        <w:rPr>
          <w:rFonts w:ascii="Times New Roman" w:hAnsi="Times New Roman" w:cs="Times New Roman"/>
          <w:i/>
          <w:sz w:val="28"/>
          <w:szCs w:val="28"/>
          <w:shd w:val="clear" w:color="auto" w:fill="FFFFFF"/>
        </w:rPr>
        <w:t>м общей площади, что выше 2020 года на 0,004 Гкал на 1 кв.</w:t>
      </w:r>
      <w:r w:rsidR="00CB0E51">
        <w:rPr>
          <w:rFonts w:ascii="Times New Roman" w:hAnsi="Times New Roman" w:cs="Times New Roman"/>
          <w:i/>
          <w:sz w:val="28"/>
          <w:szCs w:val="28"/>
          <w:shd w:val="clear" w:color="auto" w:fill="FFFFFF"/>
        </w:rPr>
        <w:t xml:space="preserve"> </w:t>
      </w:r>
      <w:r w:rsidRPr="001969E8">
        <w:rPr>
          <w:rFonts w:ascii="Times New Roman" w:hAnsi="Times New Roman" w:cs="Times New Roman"/>
          <w:i/>
          <w:sz w:val="28"/>
          <w:szCs w:val="28"/>
          <w:shd w:val="clear" w:color="auto" w:fill="FFFFFF"/>
        </w:rPr>
        <w:t>м общей площади и к 2024 году останется неизменным</w:t>
      </w:r>
      <w:r w:rsidRPr="001969E8">
        <w:rPr>
          <w:rFonts w:ascii="Times New Roman" w:hAnsi="Times New Roman" w:cs="Times New Roman"/>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 горячая вода в 2021 году составляет 0,79 куб. м на 1 проживающего, что выше 2020 года на 0,18 куб. м и к 2024 году останется неизменным</w:t>
      </w:r>
      <w:r w:rsidRPr="001969E8">
        <w:rPr>
          <w:rFonts w:ascii="Times New Roman" w:hAnsi="Times New Roman" w:cs="Times New Roman"/>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sz w:val="28"/>
          <w:szCs w:val="28"/>
          <w:shd w:val="clear" w:color="auto" w:fill="FFFFFF"/>
        </w:rPr>
      </w:pPr>
      <w:r w:rsidRPr="001969E8">
        <w:rPr>
          <w:rFonts w:ascii="Times New Roman" w:hAnsi="Times New Roman" w:cs="Times New Roman"/>
          <w:i/>
          <w:sz w:val="28"/>
          <w:szCs w:val="28"/>
          <w:shd w:val="clear" w:color="auto" w:fill="FFFFFF"/>
        </w:rPr>
        <w:t>- холодная вода в 2021 году составляет 24,84 куб. м на 1 проживающего, что выше 2020 года на 0,71 куб. м и к 2024 году останется неизменным</w:t>
      </w:r>
      <w:r w:rsidRPr="001969E8">
        <w:rPr>
          <w:rFonts w:ascii="Times New Roman" w:hAnsi="Times New Roman" w:cs="Times New Roman"/>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 потребление природного газа в 2021 году составляет 236,21 куб. м на 1 проживающего, что выше 2020 года на 7,7 куб. м и к 2024 году останется неизменным</w:t>
      </w:r>
      <w:r w:rsidRPr="001969E8">
        <w:rPr>
          <w:rFonts w:ascii="Times New Roman" w:hAnsi="Times New Roman" w:cs="Times New Roman"/>
          <w:sz w:val="28"/>
          <w:szCs w:val="28"/>
        </w:rPr>
        <w:t>;</w:t>
      </w:r>
    </w:p>
    <w:p w:rsidR="006436A8" w:rsidRPr="001969E8" w:rsidRDefault="006436A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в муниципальных бюджетных учреждениях рост удельных величин потребления энергетических ресурсов связан с отсутствием дистанционного обучения в условиях  пандемии:</w:t>
      </w:r>
    </w:p>
    <w:p w:rsidR="006436A8" w:rsidRPr="001969E8" w:rsidRDefault="006436A8" w:rsidP="006436A8">
      <w:pPr>
        <w:snapToGrid w:val="0"/>
        <w:spacing w:after="0" w:line="240" w:lineRule="auto"/>
        <w:ind w:firstLine="709"/>
        <w:jc w:val="both"/>
        <w:rPr>
          <w:rFonts w:ascii="Times New Roman" w:hAnsi="Times New Roman" w:cs="Times New Roman"/>
          <w:b/>
          <w:i/>
          <w:sz w:val="28"/>
          <w:szCs w:val="28"/>
          <w:shd w:val="clear" w:color="auto" w:fill="FFFFFF"/>
        </w:rPr>
      </w:pPr>
      <w:r w:rsidRPr="001969E8">
        <w:rPr>
          <w:rFonts w:ascii="Times New Roman" w:hAnsi="Times New Roman" w:cs="Times New Roman"/>
          <w:i/>
          <w:sz w:val="28"/>
          <w:szCs w:val="28"/>
          <w:shd w:val="clear" w:color="auto" w:fill="FFFFFF"/>
        </w:rPr>
        <w:t>- электрическая энергия в 2021 году составляет 59,0 кВт/</w:t>
      </w:r>
      <w:proofErr w:type="gramStart"/>
      <w:r w:rsidRPr="001969E8">
        <w:rPr>
          <w:rFonts w:ascii="Times New Roman" w:hAnsi="Times New Roman" w:cs="Times New Roman"/>
          <w:i/>
          <w:sz w:val="28"/>
          <w:szCs w:val="28"/>
          <w:shd w:val="clear" w:color="auto" w:fill="FFFFFF"/>
        </w:rPr>
        <w:t>ч</w:t>
      </w:r>
      <w:proofErr w:type="gramEnd"/>
      <w:r w:rsidRPr="001969E8">
        <w:rPr>
          <w:rFonts w:ascii="Times New Roman" w:hAnsi="Times New Roman" w:cs="Times New Roman"/>
          <w:i/>
          <w:sz w:val="28"/>
          <w:szCs w:val="28"/>
          <w:shd w:val="clear" w:color="auto" w:fill="FFFFFF"/>
        </w:rPr>
        <w:t xml:space="preserve"> на 1 человека, что выше 2020 года на 4 кВт/ч и к 2024 году останется неизменным </w:t>
      </w:r>
      <w:r w:rsidRPr="001969E8">
        <w:rPr>
          <w:rFonts w:ascii="Times New Roman" w:hAnsi="Times New Roman" w:cs="Times New Roman"/>
          <w:sz w:val="28"/>
          <w:szCs w:val="28"/>
          <w:shd w:val="clear" w:color="auto" w:fill="FFFFFF"/>
        </w:rPr>
        <w:t>(проводятся мероприятия по энергосбережению, установка энергосберегающих светильников, замена ветхой электрической проводки и др.)</w:t>
      </w:r>
      <w:r w:rsidRPr="001969E8">
        <w:rPr>
          <w:rFonts w:ascii="Times New Roman" w:hAnsi="Times New Roman" w:cs="Times New Roman"/>
          <w:i/>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sz w:val="28"/>
          <w:szCs w:val="28"/>
          <w:shd w:val="clear" w:color="auto" w:fill="FFFFFF"/>
        </w:rPr>
      </w:pPr>
      <w:r w:rsidRPr="001969E8">
        <w:rPr>
          <w:rFonts w:ascii="Times New Roman" w:hAnsi="Times New Roman" w:cs="Times New Roman"/>
          <w:i/>
          <w:sz w:val="28"/>
          <w:szCs w:val="28"/>
          <w:shd w:val="clear" w:color="auto" w:fill="FFFFFF"/>
        </w:rPr>
        <w:t>- тепловая энергия в 2021 году составляет 0,05 Гкал на 1кв</w:t>
      </w:r>
      <w:proofErr w:type="gramStart"/>
      <w:r w:rsidRPr="001969E8">
        <w:rPr>
          <w:rFonts w:ascii="Times New Roman" w:hAnsi="Times New Roman" w:cs="Times New Roman"/>
          <w:i/>
          <w:sz w:val="28"/>
          <w:szCs w:val="28"/>
          <w:shd w:val="clear" w:color="auto" w:fill="FFFFFF"/>
        </w:rPr>
        <w:t>.м</w:t>
      </w:r>
      <w:proofErr w:type="gramEnd"/>
      <w:r w:rsidRPr="001969E8">
        <w:rPr>
          <w:rFonts w:ascii="Times New Roman" w:hAnsi="Times New Roman" w:cs="Times New Roman"/>
          <w:i/>
          <w:sz w:val="28"/>
          <w:szCs w:val="28"/>
          <w:shd w:val="clear" w:color="auto" w:fill="FFFFFF"/>
        </w:rPr>
        <w:t xml:space="preserve"> общей площади, что выше 2020 года на 0,01 Гкал и к 2024 году останется неизменным</w:t>
      </w:r>
      <w:r w:rsidRPr="001969E8">
        <w:rPr>
          <w:rFonts w:ascii="Times New Roman" w:hAnsi="Times New Roman" w:cs="Times New Roman"/>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 xml:space="preserve">- горячая вода в 2021 году составляет 0,056 куб. м на 1 человека населения, что ниже уровня 2020 года на 0,008 куб. м и к 2024 году останется неизменным </w:t>
      </w:r>
      <w:r w:rsidRPr="001969E8">
        <w:rPr>
          <w:rFonts w:ascii="Times New Roman" w:hAnsi="Times New Roman" w:cs="Times New Roman"/>
          <w:sz w:val="28"/>
          <w:szCs w:val="28"/>
          <w:shd w:val="clear" w:color="auto" w:fill="FFFFFF"/>
        </w:rPr>
        <w:t xml:space="preserve">(бюджетные учреждения устанавливают электрические водонагреватели, тем самым уходят </w:t>
      </w:r>
      <w:proofErr w:type="gramStart"/>
      <w:r w:rsidRPr="001969E8">
        <w:rPr>
          <w:rFonts w:ascii="Times New Roman" w:hAnsi="Times New Roman" w:cs="Times New Roman"/>
          <w:sz w:val="28"/>
          <w:szCs w:val="28"/>
          <w:shd w:val="clear" w:color="auto" w:fill="FFFFFF"/>
        </w:rPr>
        <w:t>от</w:t>
      </w:r>
      <w:proofErr w:type="gramEnd"/>
      <w:r w:rsidRPr="001969E8">
        <w:rPr>
          <w:rFonts w:ascii="Times New Roman" w:hAnsi="Times New Roman" w:cs="Times New Roman"/>
          <w:sz w:val="28"/>
          <w:szCs w:val="28"/>
          <w:shd w:val="clear" w:color="auto" w:fill="FFFFFF"/>
        </w:rPr>
        <w:t xml:space="preserve"> центрального ГСВ)</w:t>
      </w:r>
      <w:r w:rsidRPr="001969E8">
        <w:rPr>
          <w:rFonts w:ascii="Times New Roman" w:hAnsi="Times New Roman" w:cs="Times New Roman"/>
          <w:i/>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 xml:space="preserve">- холодная вода в 2021 году составляет 0,67 куб. м на 1 человека населения, что выше 2020 года на 0,25 куб. м на 1 человека населения, и к 2024 году останется неизменным </w:t>
      </w:r>
      <w:r w:rsidRPr="001969E8">
        <w:rPr>
          <w:rFonts w:ascii="Times New Roman" w:hAnsi="Times New Roman" w:cs="Times New Roman"/>
          <w:sz w:val="28"/>
          <w:szCs w:val="28"/>
          <w:shd w:val="clear" w:color="auto" w:fill="FFFFFF"/>
        </w:rPr>
        <w:t>(за счет проведения энергосберегающих мероприятий - замена кранов и т.д.)</w:t>
      </w:r>
      <w:r w:rsidRPr="001969E8">
        <w:rPr>
          <w:rFonts w:ascii="Times New Roman" w:hAnsi="Times New Roman" w:cs="Times New Roman"/>
          <w:i/>
          <w:sz w:val="28"/>
          <w:szCs w:val="28"/>
          <w:shd w:val="clear" w:color="auto" w:fill="FFFFFF"/>
        </w:rPr>
        <w:t>;</w:t>
      </w:r>
    </w:p>
    <w:p w:rsidR="006436A8" w:rsidRPr="001969E8" w:rsidRDefault="006436A8" w:rsidP="006436A8">
      <w:pPr>
        <w:snapToGrid w:val="0"/>
        <w:spacing w:after="0" w:line="240" w:lineRule="auto"/>
        <w:ind w:firstLine="709"/>
        <w:jc w:val="both"/>
        <w:rPr>
          <w:rFonts w:ascii="Times New Roman" w:hAnsi="Times New Roman" w:cs="Times New Roman"/>
          <w:i/>
          <w:sz w:val="28"/>
          <w:szCs w:val="28"/>
          <w:shd w:val="clear" w:color="auto" w:fill="FFFFFF"/>
        </w:rPr>
      </w:pPr>
      <w:r w:rsidRPr="001969E8">
        <w:rPr>
          <w:rFonts w:ascii="Times New Roman" w:hAnsi="Times New Roman" w:cs="Times New Roman"/>
          <w:i/>
          <w:sz w:val="28"/>
          <w:szCs w:val="28"/>
          <w:shd w:val="clear" w:color="auto" w:fill="FFFFFF"/>
        </w:rPr>
        <w:t>- потребление природного газа в 2021 году составляет 6,8 куб. м на 1 человека населения, что выше 2020 года на 0,4 куб. м и к 2024 году останется  неизменным</w:t>
      </w:r>
      <w:r w:rsidRPr="001969E8">
        <w:rPr>
          <w:rFonts w:ascii="Times New Roman" w:hAnsi="Times New Roman" w:cs="Times New Roman"/>
          <w:sz w:val="28"/>
          <w:szCs w:val="28"/>
          <w:shd w:val="clear" w:color="auto" w:fill="FFFFFF"/>
        </w:rPr>
        <w:t>.</w:t>
      </w:r>
    </w:p>
    <w:p w:rsidR="001D2362" w:rsidRPr="001969E8" w:rsidRDefault="001D2362" w:rsidP="001D2362">
      <w:pPr>
        <w:spacing w:after="0" w:line="240" w:lineRule="auto"/>
        <w:ind w:firstLine="709"/>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color w:val="000000"/>
          <w:sz w:val="28"/>
          <w:szCs w:val="28"/>
          <w:lang w:eastAsia="ru-RU"/>
        </w:rPr>
        <w:t>Все проводимые мероприятия позволяют снижать показатель удельной величины потребления энергетических ресурсов.</w:t>
      </w:r>
    </w:p>
    <w:p w:rsidR="00845492" w:rsidRPr="001969E8" w:rsidRDefault="0036121B" w:rsidP="008111BD">
      <w:pPr>
        <w:shd w:val="clear" w:color="auto" w:fill="FFFFFF"/>
        <w:spacing w:after="0" w:line="240" w:lineRule="auto"/>
        <w:ind w:firstLine="709"/>
        <w:jc w:val="both"/>
        <w:rPr>
          <w:rFonts w:ascii="Times New Roman" w:hAnsi="Times New Roman"/>
          <w:color w:val="FF0000"/>
          <w:sz w:val="28"/>
          <w:szCs w:val="28"/>
        </w:rPr>
      </w:pPr>
      <w:proofErr w:type="gramStart"/>
      <w:r w:rsidRPr="001969E8">
        <w:rPr>
          <w:rFonts w:ascii="Times New Roman" w:hAnsi="Times New Roman" w:cs="Times New Roman"/>
          <w:i/>
          <w:sz w:val="28"/>
          <w:szCs w:val="28"/>
        </w:rPr>
        <w:t xml:space="preserve">Результаты независимой оценки качества условий оказания услуг муниципальными организациями в сферах культуры, охраны здоровья, </w:t>
      </w:r>
      <w:r w:rsidRPr="001969E8">
        <w:rPr>
          <w:rFonts w:ascii="Times New Roman" w:hAnsi="Times New Roman" w:cs="Times New Roman"/>
          <w:i/>
          <w:sz w:val="28"/>
          <w:szCs w:val="28"/>
        </w:rPr>
        <w:lastRenderedPageBreak/>
        <w:t>образования, социального обслуживания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w:t>
      </w:r>
      <w:r w:rsidR="008111BD">
        <w:rPr>
          <w:rFonts w:ascii="Times New Roman" w:hAnsi="Times New Roman" w:cs="Times New Roman"/>
          <w:i/>
          <w:sz w:val="28"/>
          <w:szCs w:val="28"/>
        </w:rPr>
        <w:t xml:space="preserve"> </w:t>
      </w:r>
      <w:bookmarkStart w:id="0" w:name="_GoBack"/>
      <w:bookmarkEnd w:id="0"/>
      <w:r w:rsidRPr="001969E8">
        <w:rPr>
          <w:rFonts w:ascii="Times New Roman" w:hAnsi="Times New Roman" w:cs="Times New Roman"/>
          <w:i/>
          <w:sz w:val="28"/>
          <w:szCs w:val="28"/>
        </w:rPr>
        <w:t>в сфере образования</w:t>
      </w:r>
      <w:r w:rsidR="006160A8" w:rsidRPr="001969E8">
        <w:rPr>
          <w:rFonts w:ascii="Times New Roman" w:hAnsi="Times New Roman" w:cs="Times New Roman"/>
          <w:i/>
          <w:sz w:val="28"/>
          <w:szCs w:val="28"/>
          <w:shd w:val="clear" w:color="auto" w:fill="FFFFFF"/>
        </w:rPr>
        <w:t xml:space="preserve"> в 20</w:t>
      </w:r>
      <w:r w:rsidR="00563A39" w:rsidRPr="001969E8">
        <w:rPr>
          <w:rFonts w:ascii="Times New Roman" w:hAnsi="Times New Roman" w:cs="Times New Roman"/>
          <w:i/>
          <w:sz w:val="28"/>
          <w:szCs w:val="28"/>
          <w:shd w:val="clear" w:color="auto" w:fill="FFFFFF"/>
        </w:rPr>
        <w:t>2</w:t>
      </w:r>
      <w:r w:rsidR="004B0AB8" w:rsidRPr="001969E8">
        <w:rPr>
          <w:rFonts w:ascii="Times New Roman" w:hAnsi="Times New Roman" w:cs="Times New Roman"/>
          <w:i/>
          <w:sz w:val="28"/>
          <w:szCs w:val="28"/>
          <w:shd w:val="clear" w:color="auto" w:fill="FFFFFF"/>
        </w:rPr>
        <w:t>1</w:t>
      </w:r>
      <w:proofErr w:type="gramEnd"/>
      <w:r w:rsidR="006160A8" w:rsidRPr="001969E8">
        <w:rPr>
          <w:rFonts w:ascii="Times New Roman" w:hAnsi="Times New Roman" w:cs="Times New Roman"/>
          <w:i/>
          <w:sz w:val="28"/>
          <w:szCs w:val="28"/>
          <w:shd w:val="clear" w:color="auto" w:fill="FFFFFF"/>
        </w:rPr>
        <w:t xml:space="preserve"> году составляет </w:t>
      </w:r>
      <w:r w:rsidR="008111BD">
        <w:rPr>
          <w:rFonts w:ascii="Times New Roman" w:hAnsi="Times New Roman" w:cs="Times New Roman"/>
          <w:i/>
          <w:sz w:val="28"/>
          <w:szCs w:val="28"/>
          <w:shd w:val="clear" w:color="auto" w:fill="FFFFFF"/>
        </w:rPr>
        <w:t>93,35</w:t>
      </w:r>
      <w:r w:rsidR="004B0AB8" w:rsidRPr="001969E8">
        <w:rPr>
          <w:rFonts w:ascii="Times New Roman" w:hAnsi="Times New Roman" w:cs="Times New Roman"/>
          <w:i/>
          <w:sz w:val="28"/>
          <w:szCs w:val="28"/>
          <w:shd w:val="clear" w:color="auto" w:fill="FFFFFF"/>
        </w:rPr>
        <w:t xml:space="preserve"> </w:t>
      </w:r>
      <w:r w:rsidR="006160A8" w:rsidRPr="001969E8">
        <w:rPr>
          <w:rFonts w:ascii="Times New Roman" w:hAnsi="Times New Roman" w:cs="Times New Roman"/>
          <w:i/>
          <w:sz w:val="28"/>
          <w:szCs w:val="28"/>
          <w:shd w:val="clear" w:color="auto" w:fill="FFFFFF"/>
        </w:rPr>
        <w:t>б. и к 202</w:t>
      </w:r>
      <w:r w:rsidR="004B0AB8" w:rsidRPr="001969E8">
        <w:rPr>
          <w:rFonts w:ascii="Times New Roman" w:hAnsi="Times New Roman" w:cs="Times New Roman"/>
          <w:i/>
          <w:sz w:val="28"/>
          <w:szCs w:val="28"/>
          <w:shd w:val="clear" w:color="auto" w:fill="FFFFFF"/>
        </w:rPr>
        <w:t>4</w:t>
      </w:r>
      <w:r w:rsidR="006160A8" w:rsidRPr="001969E8">
        <w:rPr>
          <w:rFonts w:ascii="Times New Roman" w:hAnsi="Times New Roman" w:cs="Times New Roman"/>
          <w:i/>
          <w:sz w:val="28"/>
          <w:szCs w:val="28"/>
          <w:shd w:val="clear" w:color="auto" w:fill="FFFFFF"/>
        </w:rPr>
        <w:t xml:space="preserve"> году </w:t>
      </w:r>
      <w:r w:rsidR="008111BD">
        <w:rPr>
          <w:rFonts w:ascii="Times New Roman" w:hAnsi="Times New Roman" w:cs="Times New Roman"/>
          <w:i/>
          <w:sz w:val="28"/>
          <w:szCs w:val="28"/>
          <w:shd w:val="clear" w:color="auto" w:fill="FFFFFF"/>
        </w:rPr>
        <w:t>останется неизменным</w:t>
      </w:r>
      <w:r w:rsidR="004B0AB8" w:rsidRPr="001969E8">
        <w:rPr>
          <w:rFonts w:ascii="Times New Roman" w:hAnsi="Times New Roman" w:cs="Times New Roman"/>
          <w:i/>
          <w:sz w:val="28"/>
          <w:szCs w:val="28"/>
          <w:shd w:val="clear" w:color="auto" w:fill="FFFFFF"/>
        </w:rPr>
        <w:t>.</w:t>
      </w:r>
    </w:p>
    <w:p w:rsidR="009240AA" w:rsidRPr="009240AA" w:rsidRDefault="009240AA" w:rsidP="009240AA">
      <w:pPr>
        <w:spacing w:after="0" w:line="240" w:lineRule="auto"/>
        <w:ind w:firstLine="708"/>
        <w:jc w:val="both"/>
        <w:rPr>
          <w:rFonts w:ascii="Times New Roman" w:eastAsia="Times New Roman" w:hAnsi="Times New Roman" w:cs="Times New Roman"/>
          <w:sz w:val="28"/>
          <w:szCs w:val="28"/>
          <w:lang w:eastAsia="ru-RU"/>
        </w:rPr>
      </w:pPr>
      <w:r w:rsidRPr="001969E8">
        <w:rPr>
          <w:rFonts w:ascii="Times New Roman" w:eastAsia="Times New Roman" w:hAnsi="Times New Roman" w:cs="Times New Roman"/>
          <w:sz w:val="28"/>
          <w:szCs w:val="28"/>
          <w:lang w:eastAsia="ru-RU"/>
        </w:rPr>
        <w:t>2021 год был насыщенным в отношении социально-экономических, общественно-политических событий. В динамичном темпе район продолжае</w:t>
      </w:r>
      <w:r w:rsidR="008A6D3D">
        <w:rPr>
          <w:rFonts w:ascii="Times New Roman" w:eastAsia="Times New Roman" w:hAnsi="Times New Roman" w:cs="Times New Roman"/>
          <w:sz w:val="28"/>
          <w:szCs w:val="28"/>
          <w:lang w:eastAsia="ru-RU"/>
        </w:rPr>
        <w:t>т</w:t>
      </w:r>
      <w:r w:rsidRPr="001969E8">
        <w:rPr>
          <w:rFonts w:ascii="Times New Roman" w:eastAsia="Times New Roman" w:hAnsi="Times New Roman" w:cs="Times New Roman"/>
          <w:sz w:val="28"/>
          <w:szCs w:val="28"/>
          <w:lang w:eastAsia="ru-RU"/>
        </w:rPr>
        <w:t xml:space="preserve"> решать социальные, экономические, технологические задачи. Их содержание и ориентиры отражены в национальных и региональных проектах, реализация которых требует не просто мобилизации всех имеющихся сил, повышения эффективности управления, в том числе контроля и ответственности, но и нахождения новых резервов и сре</w:t>
      </w:r>
      <w:proofErr w:type="gramStart"/>
      <w:r w:rsidRPr="001969E8">
        <w:rPr>
          <w:rFonts w:ascii="Times New Roman" w:eastAsia="Times New Roman" w:hAnsi="Times New Roman" w:cs="Times New Roman"/>
          <w:sz w:val="28"/>
          <w:szCs w:val="28"/>
          <w:lang w:eastAsia="ru-RU"/>
        </w:rPr>
        <w:t>дств дл</w:t>
      </w:r>
      <w:proofErr w:type="gramEnd"/>
      <w:r w:rsidRPr="001969E8">
        <w:rPr>
          <w:rFonts w:ascii="Times New Roman" w:eastAsia="Times New Roman" w:hAnsi="Times New Roman" w:cs="Times New Roman"/>
          <w:sz w:val="28"/>
          <w:szCs w:val="28"/>
          <w:lang w:eastAsia="ru-RU"/>
        </w:rPr>
        <w:t xml:space="preserve">я выполнения поставленных задач, а также установления  прямого диалога с гражданами. Впереди предстоит еще много сделать для достижения стоящих стратегических целей, направленных на обеспечение устойчивого повышения уровня жизни и благосостояния населения, конкурентоспособности района, </w:t>
      </w:r>
      <w:r w:rsidRPr="001969E8">
        <w:rPr>
          <w:rFonts w:ascii="Times New Roman" w:hAnsi="Times New Roman" w:cs="Times New Roman"/>
          <w:sz w:val="28"/>
          <w:szCs w:val="28"/>
        </w:rPr>
        <w:t>как это определено в проекте Стратегии социально-экономического развития района до 2030 года.</w:t>
      </w:r>
    </w:p>
    <w:p w:rsidR="00510B8B" w:rsidRDefault="00510B8B" w:rsidP="002735C5">
      <w:pPr>
        <w:snapToGrid w:val="0"/>
        <w:spacing w:after="0" w:line="240" w:lineRule="auto"/>
        <w:ind w:firstLine="709"/>
        <w:jc w:val="both"/>
        <w:rPr>
          <w:rFonts w:ascii="Times New Roman" w:hAnsi="Times New Roman" w:cs="Times New Roman"/>
          <w:sz w:val="28"/>
          <w:szCs w:val="28"/>
        </w:rPr>
      </w:pPr>
    </w:p>
    <w:sectPr w:rsidR="00510B8B" w:rsidSect="005A061A">
      <w:headerReference w:type="default" r:id="rId10"/>
      <w:pgSz w:w="11906" w:h="16838" w:code="9"/>
      <w:pgMar w:top="975" w:right="851" w:bottom="851" w:left="1276" w:header="680" w:footer="11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49D6" w:rsidRDefault="00AC49D6">
      <w:pPr>
        <w:spacing w:after="0" w:line="240" w:lineRule="auto"/>
      </w:pPr>
      <w:r>
        <w:separator/>
      </w:r>
    </w:p>
  </w:endnote>
  <w:endnote w:type="continuationSeparator" w:id="0">
    <w:p w:rsidR="00AC49D6" w:rsidRDefault="00AC49D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49D6" w:rsidRDefault="00AC49D6">
      <w:pPr>
        <w:spacing w:after="0" w:line="240" w:lineRule="auto"/>
      </w:pPr>
      <w:r>
        <w:separator/>
      </w:r>
    </w:p>
  </w:footnote>
  <w:footnote w:type="continuationSeparator" w:id="0">
    <w:p w:rsidR="00AC49D6" w:rsidRDefault="00AC49D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28579"/>
      <w:docPartObj>
        <w:docPartGallery w:val="Page Numbers (Top of Page)"/>
        <w:docPartUnique/>
      </w:docPartObj>
    </w:sdtPr>
    <w:sdtEndPr/>
    <w:sdtContent>
      <w:p w:rsidR="00AC49D6" w:rsidRDefault="00AC49D6">
        <w:pPr>
          <w:pStyle w:val="ac"/>
          <w:jc w:val="center"/>
        </w:pPr>
        <w:r>
          <w:fldChar w:fldCharType="begin"/>
        </w:r>
        <w:r>
          <w:instrText xml:space="preserve"> PAGE   \* MERGEFORMAT </w:instrText>
        </w:r>
        <w:r>
          <w:fldChar w:fldCharType="separate"/>
        </w:r>
        <w:r w:rsidR="008111BD">
          <w:rPr>
            <w:noProof/>
          </w:rPr>
          <w:t>34</w:t>
        </w:r>
        <w:r>
          <w:rPr>
            <w:noProof/>
          </w:rPr>
          <w:fldChar w:fldCharType="end"/>
        </w:r>
      </w:p>
    </w:sdtContent>
  </w:sdt>
  <w:p w:rsidR="00AC49D6" w:rsidRDefault="00AC49D6" w:rsidP="00C0172C">
    <w:pPr>
      <w:pStyle w:val="ac"/>
      <w:tabs>
        <w:tab w:val="left" w:pos="4030"/>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0000005"/>
    <w:multiLevelType w:val="multilevel"/>
    <w:tmpl w:val="00000005"/>
    <w:name w:val="WW8Num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1B60792A"/>
    <w:multiLevelType w:val="hybridMultilevel"/>
    <w:tmpl w:val="52F6127E"/>
    <w:lvl w:ilvl="0" w:tplc="5A1C7D1E">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4">
    <w:nsid w:val="4D7D7C40"/>
    <w:multiLevelType w:val="hybridMultilevel"/>
    <w:tmpl w:val="9F9A870E"/>
    <w:lvl w:ilvl="0" w:tplc="46549AD6">
      <w:start w:val="1"/>
      <w:numFmt w:val="upperRoman"/>
      <w:lvlText w:val="%1."/>
      <w:lvlJc w:val="left"/>
      <w:pPr>
        <w:ind w:left="720"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4E654630"/>
    <w:multiLevelType w:val="hybridMultilevel"/>
    <w:tmpl w:val="4336E112"/>
    <w:lvl w:ilvl="0" w:tplc="FAFC2BF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5"/>
  </w:num>
  <w:num w:numId="4">
    <w:abstractNumId w:val="2"/>
  </w:num>
  <w:num w:numId="5">
    <w:abstractNumId w:val="3"/>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10"/>
  <w:drawingGridVerticalSpacing w:val="0"/>
  <w:displayHorizontalDrawingGridEvery w:val="0"/>
  <w:displayVerticalDrawingGridEvery w:val="0"/>
  <w:characterSpacingControl w:val="doNotCompress"/>
  <w:hdrShapeDefaults>
    <o:shapedefaults v:ext="edit" spidmax="15872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7CA"/>
    <w:rsid w:val="000003EE"/>
    <w:rsid w:val="00000B6C"/>
    <w:rsid w:val="00000F71"/>
    <w:rsid w:val="0000127F"/>
    <w:rsid w:val="00001932"/>
    <w:rsid w:val="00005A6F"/>
    <w:rsid w:val="00005D40"/>
    <w:rsid w:val="00005E9F"/>
    <w:rsid w:val="00006ABC"/>
    <w:rsid w:val="00007A6D"/>
    <w:rsid w:val="00012244"/>
    <w:rsid w:val="000142F1"/>
    <w:rsid w:val="000146CF"/>
    <w:rsid w:val="000149A1"/>
    <w:rsid w:val="00015A24"/>
    <w:rsid w:val="000166F3"/>
    <w:rsid w:val="000202A5"/>
    <w:rsid w:val="00020DE4"/>
    <w:rsid w:val="00021EE7"/>
    <w:rsid w:val="000228D9"/>
    <w:rsid w:val="000230AE"/>
    <w:rsid w:val="000237E2"/>
    <w:rsid w:val="0002430E"/>
    <w:rsid w:val="00024BAB"/>
    <w:rsid w:val="0002560A"/>
    <w:rsid w:val="00026F95"/>
    <w:rsid w:val="00026FF0"/>
    <w:rsid w:val="000304E5"/>
    <w:rsid w:val="000306B2"/>
    <w:rsid w:val="00032811"/>
    <w:rsid w:val="00033436"/>
    <w:rsid w:val="00036A85"/>
    <w:rsid w:val="00036D1E"/>
    <w:rsid w:val="0003799D"/>
    <w:rsid w:val="00037DFE"/>
    <w:rsid w:val="00040584"/>
    <w:rsid w:val="00040C47"/>
    <w:rsid w:val="0004362F"/>
    <w:rsid w:val="00043DD9"/>
    <w:rsid w:val="000440BC"/>
    <w:rsid w:val="000440D1"/>
    <w:rsid w:val="00044D51"/>
    <w:rsid w:val="00044DE0"/>
    <w:rsid w:val="000460B3"/>
    <w:rsid w:val="00047450"/>
    <w:rsid w:val="00047DD8"/>
    <w:rsid w:val="00050B45"/>
    <w:rsid w:val="0005155F"/>
    <w:rsid w:val="000515F6"/>
    <w:rsid w:val="000529EA"/>
    <w:rsid w:val="00052ACC"/>
    <w:rsid w:val="00052D7C"/>
    <w:rsid w:val="00053444"/>
    <w:rsid w:val="0005590C"/>
    <w:rsid w:val="00056E4F"/>
    <w:rsid w:val="00056F0F"/>
    <w:rsid w:val="000572EC"/>
    <w:rsid w:val="000575EB"/>
    <w:rsid w:val="00061B1B"/>
    <w:rsid w:val="00062782"/>
    <w:rsid w:val="00062896"/>
    <w:rsid w:val="00062C48"/>
    <w:rsid w:val="00065FF0"/>
    <w:rsid w:val="00066645"/>
    <w:rsid w:val="00066C8C"/>
    <w:rsid w:val="00066FA7"/>
    <w:rsid w:val="000679F0"/>
    <w:rsid w:val="00067E1E"/>
    <w:rsid w:val="000704E1"/>
    <w:rsid w:val="000706BE"/>
    <w:rsid w:val="000709D7"/>
    <w:rsid w:val="0007409A"/>
    <w:rsid w:val="000750B9"/>
    <w:rsid w:val="00075AB1"/>
    <w:rsid w:val="00075AF6"/>
    <w:rsid w:val="00075E72"/>
    <w:rsid w:val="00076F9D"/>
    <w:rsid w:val="0008210D"/>
    <w:rsid w:val="00082322"/>
    <w:rsid w:val="0008274A"/>
    <w:rsid w:val="000827E1"/>
    <w:rsid w:val="00082F45"/>
    <w:rsid w:val="000846F5"/>
    <w:rsid w:val="000855D1"/>
    <w:rsid w:val="00085B94"/>
    <w:rsid w:val="0008607B"/>
    <w:rsid w:val="00086603"/>
    <w:rsid w:val="00090C97"/>
    <w:rsid w:val="0009272D"/>
    <w:rsid w:val="000928C7"/>
    <w:rsid w:val="000935CB"/>
    <w:rsid w:val="0009380D"/>
    <w:rsid w:val="00093F80"/>
    <w:rsid w:val="000952AF"/>
    <w:rsid w:val="00095F0E"/>
    <w:rsid w:val="000973BA"/>
    <w:rsid w:val="00097573"/>
    <w:rsid w:val="00097A07"/>
    <w:rsid w:val="000A0C10"/>
    <w:rsid w:val="000A1003"/>
    <w:rsid w:val="000A1C7B"/>
    <w:rsid w:val="000A2ABB"/>
    <w:rsid w:val="000A2F35"/>
    <w:rsid w:val="000A34B4"/>
    <w:rsid w:val="000A374E"/>
    <w:rsid w:val="000A4E29"/>
    <w:rsid w:val="000A553D"/>
    <w:rsid w:val="000A567F"/>
    <w:rsid w:val="000A56A9"/>
    <w:rsid w:val="000A5C7B"/>
    <w:rsid w:val="000A6937"/>
    <w:rsid w:val="000A69BB"/>
    <w:rsid w:val="000A6EFB"/>
    <w:rsid w:val="000A76B0"/>
    <w:rsid w:val="000B00BA"/>
    <w:rsid w:val="000B04EB"/>
    <w:rsid w:val="000B0C1F"/>
    <w:rsid w:val="000B1D77"/>
    <w:rsid w:val="000B2A28"/>
    <w:rsid w:val="000B2C39"/>
    <w:rsid w:val="000B402A"/>
    <w:rsid w:val="000B4270"/>
    <w:rsid w:val="000B4CAF"/>
    <w:rsid w:val="000B5961"/>
    <w:rsid w:val="000B611F"/>
    <w:rsid w:val="000B7525"/>
    <w:rsid w:val="000C19C1"/>
    <w:rsid w:val="000C3278"/>
    <w:rsid w:val="000C3AC6"/>
    <w:rsid w:val="000C4458"/>
    <w:rsid w:val="000C51DF"/>
    <w:rsid w:val="000C5A11"/>
    <w:rsid w:val="000C5DB8"/>
    <w:rsid w:val="000C690F"/>
    <w:rsid w:val="000D2B20"/>
    <w:rsid w:val="000D4F1B"/>
    <w:rsid w:val="000D596A"/>
    <w:rsid w:val="000D5B25"/>
    <w:rsid w:val="000D5D9A"/>
    <w:rsid w:val="000D66E4"/>
    <w:rsid w:val="000D7CEC"/>
    <w:rsid w:val="000E0946"/>
    <w:rsid w:val="000E3D2D"/>
    <w:rsid w:val="000E4739"/>
    <w:rsid w:val="000E4E7D"/>
    <w:rsid w:val="000E5F38"/>
    <w:rsid w:val="000E60CF"/>
    <w:rsid w:val="000F0C1B"/>
    <w:rsid w:val="000F22C1"/>
    <w:rsid w:val="000F24A1"/>
    <w:rsid w:val="000F3642"/>
    <w:rsid w:val="000F50C3"/>
    <w:rsid w:val="000F5225"/>
    <w:rsid w:val="000F58AB"/>
    <w:rsid w:val="000F5D04"/>
    <w:rsid w:val="000F613D"/>
    <w:rsid w:val="000F63E9"/>
    <w:rsid w:val="000F64CF"/>
    <w:rsid w:val="001000A9"/>
    <w:rsid w:val="00100866"/>
    <w:rsid w:val="00100A82"/>
    <w:rsid w:val="00100DA4"/>
    <w:rsid w:val="00101687"/>
    <w:rsid w:val="00101ECD"/>
    <w:rsid w:val="00102085"/>
    <w:rsid w:val="001022B6"/>
    <w:rsid w:val="00102635"/>
    <w:rsid w:val="00102EE6"/>
    <w:rsid w:val="0010343C"/>
    <w:rsid w:val="001044F4"/>
    <w:rsid w:val="00105F21"/>
    <w:rsid w:val="00106531"/>
    <w:rsid w:val="001077CC"/>
    <w:rsid w:val="001117B3"/>
    <w:rsid w:val="00120233"/>
    <w:rsid w:val="001208A7"/>
    <w:rsid w:val="00120F31"/>
    <w:rsid w:val="00122044"/>
    <w:rsid w:val="00122498"/>
    <w:rsid w:val="00122FA0"/>
    <w:rsid w:val="0012528D"/>
    <w:rsid w:val="00125B1D"/>
    <w:rsid w:val="0012660A"/>
    <w:rsid w:val="00126A81"/>
    <w:rsid w:val="00126DD5"/>
    <w:rsid w:val="001272A4"/>
    <w:rsid w:val="001274C6"/>
    <w:rsid w:val="001279BE"/>
    <w:rsid w:val="00130557"/>
    <w:rsid w:val="00131568"/>
    <w:rsid w:val="00131AEA"/>
    <w:rsid w:val="001327C3"/>
    <w:rsid w:val="001334DF"/>
    <w:rsid w:val="001336D1"/>
    <w:rsid w:val="001357F9"/>
    <w:rsid w:val="001358DB"/>
    <w:rsid w:val="00136241"/>
    <w:rsid w:val="00136723"/>
    <w:rsid w:val="00136E1C"/>
    <w:rsid w:val="00136EE0"/>
    <w:rsid w:val="00140B3F"/>
    <w:rsid w:val="00140DE0"/>
    <w:rsid w:val="00141A5E"/>
    <w:rsid w:val="00141AAF"/>
    <w:rsid w:val="00141DD2"/>
    <w:rsid w:val="001438A4"/>
    <w:rsid w:val="00143B45"/>
    <w:rsid w:val="001446F2"/>
    <w:rsid w:val="0014745C"/>
    <w:rsid w:val="00150101"/>
    <w:rsid w:val="0015185F"/>
    <w:rsid w:val="0015261E"/>
    <w:rsid w:val="00152D93"/>
    <w:rsid w:val="00154F70"/>
    <w:rsid w:val="00161578"/>
    <w:rsid w:val="00162391"/>
    <w:rsid w:val="00162A82"/>
    <w:rsid w:val="00164E53"/>
    <w:rsid w:val="00164ED9"/>
    <w:rsid w:val="00165551"/>
    <w:rsid w:val="00166ED7"/>
    <w:rsid w:val="00167E06"/>
    <w:rsid w:val="0017080D"/>
    <w:rsid w:val="001708A8"/>
    <w:rsid w:val="00170BF8"/>
    <w:rsid w:val="00170E22"/>
    <w:rsid w:val="0017508F"/>
    <w:rsid w:val="00177EB3"/>
    <w:rsid w:val="001800ED"/>
    <w:rsid w:val="0018136C"/>
    <w:rsid w:val="001829F8"/>
    <w:rsid w:val="00182E99"/>
    <w:rsid w:val="001846CB"/>
    <w:rsid w:val="00184DA9"/>
    <w:rsid w:val="0018643D"/>
    <w:rsid w:val="00186EBD"/>
    <w:rsid w:val="00191491"/>
    <w:rsid w:val="001917B6"/>
    <w:rsid w:val="00191B55"/>
    <w:rsid w:val="0019306D"/>
    <w:rsid w:val="001947BB"/>
    <w:rsid w:val="00195250"/>
    <w:rsid w:val="00195C2B"/>
    <w:rsid w:val="001964EB"/>
    <w:rsid w:val="001969E8"/>
    <w:rsid w:val="001A1645"/>
    <w:rsid w:val="001A2702"/>
    <w:rsid w:val="001A2AE5"/>
    <w:rsid w:val="001A4AC9"/>
    <w:rsid w:val="001A544A"/>
    <w:rsid w:val="001A72A7"/>
    <w:rsid w:val="001A745D"/>
    <w:rsid w:val="001A7595"/>
    <w:rsid w:val="001A7A9F"/>
    <w:rsid w:val="001B0592"/>
    <w:rsid w:val="001B06B8"/>
    <w:rsid w:val="001B2777"/>
    <w:rsid w:val="001B3514"/>
    <w:rsid w:val="001B37F0"/>
    <w:rsid w:val="001B4581"/>
    <w:rsid w:val="001B51A3"/>
    <w:rsid w:val="001B59AB"/>
    <w:rsid w:val="001B5A14"/>
    <w:rsid w:val="001B7595"/>
    <w:rsid w:val="001B7751"/>
    <w:rsid w:val="001B7B19"/>
    <w:rsid w:val="001B7C0D"/>
    <w:rsid w:val="001C07A8"/>
    <w:rsid w:val="001C0D6A"/>
    <w:rsid w:val="001C1626"/>
    <w:rsid w:val="001C1BC6"/>
    <w:rsid w:val="001C31CA"/>
    <w:rsid w:val="001C478A"/>
    <w:rsid w:val="001C5071"/>
    <w:rsid w:val="001C5ECE"/>
    <w:rsid w:val="001C6AA3"/>
    <w:rsid w:val="001D0636"/>
    <w:rsid w:val="001D0E66"/>
    <w:rsid w:val="001D1458"/>
    <w:rsid w:val="001D2362"/>
    <w:rsid w:val="001D54A0"/>
    <w:rsid w:val="001D590C"/>
    <w:rsid w:val="001E0A39"/>
    <w:rsid w:val="001E13BD"/>
    <w:rsid w:val="001E1461"/>
    <w:rsid w:val="001E1B48"/>
    <w:rsid w:val="001E1BDA"/>
    <w:rsid w:val="001E2822"/>
    <w:rsid w:val="001E2F49"/>
    <w:rsid w:val="001E3302"/>
    <w:rsid w:val="001E4FE8"/>
    <w:rsid w:val="001E50F8"/>
    <w:rsid w:val="001E5F4C"/>
    <w:rsid w:val="001E69A5"/>
    <w:rsid w:val="001E739F"/>
    <w:rsid w:val="001E73B7"/>
    <w:rsid w:val="001E73E2"/>
    <w:rsid w:val="001E7CEB"/>
    <w:rsid w:val="001F1B0C"/>
    <w:rsid w:val="001F2F54"/>
    <w:rsid w:val="001F37B8"/>
    <w:rsid w:val="001F661F"/>
    <w:rsid w:val="00202A9E"/>
    <w:rsid w:val="00204543"/>
    <w:rsid w:val="00204611"/>
    <w:rsid w:val="00204B83"/>
    <w:rsid w:val="00205A34"/>
    <w:rsid w:val="00206112"/>
    <w:rsid w:val="0020658F"/>
    <w:rsid w:val="00206AF5"/>
    <w:rsid w:val="002073B1"/>
    <w:rsid w:val="00207D2F"/>
    <w:rsid w:val="00207DEC"/>
    <w:rsid w:val="00212369"/>
    <w:rsid w:val="00212447"/>
    <w:rsid w:val="00213C48"/>
    <w:rsid w:val="0021516E"/>
    <w:rsid w:val="00215729"/>
    <w:rsid w:val="002166E1"/>
    <w:rsid w:val="00216916"/>
    <w:rsid w:val="002201F9"/>
    <w:rsid w:val="00221FA2"/>
    <w:rsid w:val="002227E6"/>
    <w:rsid w:val="00222BB6"/>
    <w:rsid w:val="002237DB"/>
    <w:rsid w:val="002238B1"/>
    <w:rsid w:val="002242AA"/>
    <w:rsid w:val="00224974"/>
    <w:rsid w:val="002251A4"/>
    <w:rsid w:val="002259F4"/>
    <w:rsid w:val="00225B93"/>
    <w:rsid w:val="00226968"/>
    <w:rsid w:val="00226B6B"/>
    <w:rsid w:val="00230DB5"/>
    <w:rsid w:val="0023357B"/>
    <w:rsid w:val="00233D15"/>
    <w:rsid w:val="00234364"/>
    <w:rsid w:val="00234684"/>
    <w:rsid w:val="0023605D"/>
    <w:rsid w:val="0023606D"/>
    <w:rsid w:val="00236122"/>
    <w:rsid w:val="002368EF"/>
    <w:rsid w:val="00236F24"/>
    <w:rsid w:val="002373B7"/>
    <w:rsid w:val="002379DA"/>
    <w:rsid w:val="00237A8D"/>
    <w:rsid w:val="00237C97"/>
    <w:rsid w:val="002412CF"/>
    <w:rsid w:val="0024363F"/>
    <w:rsid w:val="002450A1"/>
    <w:rsid w:val="002457AF"/>
    <w:rsid w:val="002469C9"/>
    <w:rsid w:val="00246F00"/>
    <w:rsid w:val="002509AB"/>
    <w:rsid w:val="002512B1"/>
    <w:rsid w:val="002551F2"/>
    <w:rsid w:val="0025654F"/>
    <w:rsid w:val="00256914"/>
    <w:rsid w:val="002569AB"/>
    <w:rsid w:val="002574AE"/>
    <w:rsid w:val="00257AD6"/>
    <w:rsid w:val="002608B4"/>
    <w:rsid w:val="00260C48"/>
    <w:rsid w:val="00261B80"/>
    <w:rsid w:val="00262521"/>
    <w:rsid w:val="002634B4"/>
    <w:rsid w:val="00263743"/>
    <w:rsid w:val="00263ADA"/>
    <w:rsid w:val="002650AF"/>
    <w:rsid w:val="00265BEA"/>
    <w:rsid w:val="00266653"/>
    <w:rsid w:val="00267E0D"/>
    <w:rsid w:val="002703CD"/>
    <w:rsid w:val="002704EF"/>
    <w:rsid w:val="0027054F"/>
    <w:rsid w:val="00271BA7"/>
    <w:rsid w:val="0027313C"/>
    <w:rsid w:val="002735C5"/>
    <w:rsid w:val="00273E87"/>
    <w:rsid w:val="00274EEC"/>
    <w:rsid w:val="00275B68"/>
    <w:rsid w:val="002762A0"/>
    <w:rsid w:val="00276AEF"/>
    <w:rsid w:val="00276F4B"/>
    <w:rsid w:val="0027770D"/>
    <w:rsid w:val="0028017B"/>
    <w:rsid w:val="0028400C"/>
    <w:rsid w:val="00286A70"/>
    <w:rsid w:val="00286E23"/>
    <w:rsid w:val="00286E38"/>
    <w:rsid w:val="0029154D"/>
    <w:rsid w:val="00291798"/>
    <w:rsid w:val="00291B6A"/>
    <w:rsid w:val="00292469"/>
    <w:rsid w:val="00292CD8"/>
    <w:rsid w:val="00292D3B"/>
    <w:rsid w:val="0029346E"/>
    <w:rsid w:val="00294467"/>
    <w:rsid w:val="002948D1"/>
    <w:rsid w:val="00296356"/>
    <w:rsid w:val="002A0357"/>
    <w:rsid w:val="002A0C8F"/>
    <w:rsid w:val="002A1115"/>
    <w:rsid w:val="002A13A1"/>
    <w:rsid w:val="002A16E9"/>
    <w:rsid w:val="002A17FA"/>
    <w:rsid w:val="002A46AA"/>
    <w:rsid w:val="002A4D42"/>
    <w:rsid w:val="002A53E6"/>
    <w:rsid w:val="002A5D25"/>
    <w:rsid w:val="002A5DF9"/>
    <w:rsid w:val="002A7D42"/>
    <w:rsid w:val="002B18E4"/>
    <w:rsid w:val="002B33CB"/>
    <w:rsid w:val="002B420C"/>
    <w:rsid w:val="002B4CC6"/>
    <w:rsid w:val="002B5D21"/>
    <w:rsid w:val="002B6073"/>
    <w:rsid w:val="002B627D"/>
    <w:rsid w:val="002B65BA"/>
    <w:rsid w:val="002B66AA"/>
    <w:rsid w:val="002C0248"/>
    <w:rsid w:val="002C158B"/>
    <w:rsid w:val="002C34FB"/>
    <w:rsid w:val="002C42EF"/>
    <w:rsid w:val="002C7743"/>
    <w:rsid w:val="002D02CB"/>
    <w:rsid w:val="002D1213"/>
    <w:rsid w:val="002D1AEC"/>
    <w:rsid w:val="002D2DBC"/>
    <w:rsid w:val="002D38C1"/>
    <w:rsid w:val="002D415D"/>
    <w:rsid w:val="002D4464"/>
    <w:rsid w:val="002D45B8"/>
    <w:rsid w:val="002D4B07"/>
    <w:rsid w:val="002D5209"/>
    <w:rsid w:val="002D5700"/>
    <w:rsid w:val="002D5B1C"/>
    <w:rsid w:val="002D5E24"/>
    <w:rsid w:val="002D6D07"/>
    <w:rsid w:val="002D6E66"/>
    <w:rsid w:val="002D7017"/>
    <w:rsid w:val="002E119C"/>
    <w:rsid w:val="002E11A1"/>
    <w:rsid w:val="002E1F01"/>
    <w:rsid w:val="002E346C"/>
    <w:rsid w:val="002E3BFF"/>
    <w:rsid w:val="002E4E60"/>
    <w:rsid w:val="002E5F2C"/>
    <w:rsid w:val="002F1770"/>
    <w:rsid w:val="002F2D3E"/>
    <w:rsid w:val="002F4152"/>
    <w:rsid w:val="002F4C55"/>
    <w:rsid w:val="002F577A"/>
    <w:rsid w:val="002F61B9"/>
    <w:rsid w:val="002F6E08"/>
    <w:rsid w:val="002F6E81"/>
    <w:rsid w:val="00300167"/>
    <w:rsid w:val="0030038C"/>
    <w:rsid w:val="0030176A"/>
    <w:rsid w:val="0030402D"/>
    <w:rsid w:val="003109D6"/>
    <w:rsid w:val="00310C65"/>
    <w:rsid w:val="00312787"/>
    <w:rsid w:val="00312D08"/>
    <w:rsid w:val="003145A8"/>
    <w:rsid w:val="0031572C"/>
    <w:rsid w:val="00316DB1"/>
    <w:rsid w:val="00317A0E"/>
    <w:rsid w:val="00317CC0"/>
    <w:rsid w:val="00321B3C"/>
    <w:rsid w:val="003225B6"/>
    <w:rsid w:val="00323BAD"/>
    <w:rsid w:val="00323CB2"/>
    <w:rsid w:val="003244A7"/>
    <w:rsid w:val="003248FB"/>
    <w:rsid w:val="003306A2"/>
    <w:rsid w:val="0033249E"/>
    <w:rsid w:val="00332F3C"/>
    <w:rsid w:val="0033329C"/>
    <w:rsid w:val="00335282"/>
    <w:rsid w:val="003362D2"/>
    <w:rsid w:val="003370DA"/>
    <w:rsid w:val="003370E7"/>
    <w:rsid w:val="0033724B"/>
    <w:rsid w:val="00337721"/>
    <w:rsid w:val="0033772D"/>
    <w:rsid w:val="003413B3"/>
    <w:rsid w:val="003429FB"/>
    <w:rsid w:val="0034486E"/>
    <w:rsid w:val="0034524B"/>
    <w:rsid w:val="00346148"/>
    <w:rsid w:val="003502D7"/>
    <w:rsid w:val="00350F2B"/>
    <w:rsid w:val="00351370"/>
    <w:rsid w:val="00351388"/>
    <w:rsid w:val="003553F1"/>
    <w:rsid w:val="003564A0"/>
    <w:rsid w:val="0035695E"/>
    <w:rsid w:val="00356AE1"/>
    <w:rsid w:val="00357158"/>
    <w:rsid w:val="0035760C"/>
    <w:rsid w:val="003577A0"/>
    <w:rsid w:val="0036121B"/>
    <w:rsid w:val="00362127"/>
    <w:rsid w:val="003621EA"/>
    <w:rsid w:val="003625C4"/>
    <w:rsid w:val="00362C85"/>
    <w:rsid w:val="003633DD"/>
    <w:rsid w:val="0036483F"/>
    <w:rsid w:val="0036731A"/>
    <w:rsid w:val="00370048"/>
    <w:rsid w:val="00371250"/>
    <w:rsid w:val="00371B1E"/>
    <w:rsid w:val="00372537"/>
    <w:rsid w:val="00372803"/>
    <w:rsid w:val="00373677"/>
    <w:rsid w:val="00373959"/>
    <w:rsid w:val="00373ACA"/>
    <w:rsid w:val="003745F5"/>
    <w:rsid w:val="00375D3F"/>
    <w:rsid w:val="00382713"/>
    <w:rsid w:val="003843AA"/>
    <w:rsid w:val="0038474A"/>
    <w:rsid w:val="003849B3"/>
    <w:rsid w:val="00384A69"/>
    <w:rsid w:val="0038513F"/>
    <w:rsid w:val="00386739"/>
    <w:rsid w:val="00386B1F"/>
    <w:rsid w:val="00386CD6"/>
    <w:rsid w:val="00387AE4"/>
    <w:rsid w:val="00390791"/>
    <w:rsid w:val="00392FF7"/>
    <w:rsid w:val="00393F9C"/>
    <w:rsid w:val="0039452B"/>
    <w:rsid w:val="0039484E"/>
    <w:rsid w:val="003948F6"/>
    <w:rsid w:val="00395655"/>
    <w:rsid w:val="00395728"/>
    <w:rsid w:val="00395A79"/>
    <w:rsid w:val="003960F1"/>
    <w:rsid w:val="003962FD"/>
    <w:rsid w:val="00396FF6"/>
    <w:rsid w:val="00397BF4"/>
    <w:rsid w:val="00397E79"/>
    <w:rsid w:val="00397EC2"/>
    <w:rsid w:val="003A015B"/>
    <w:rsid w:val="003A030B"/>
    <w:rsid w:val="003A1752"/>
    <w:rsid w:val="003A21D2"/>
    <w:rsid w:val="003A2805"/>
    <w:rsid w:val="003A350D"/>
    <w:rsid w:val="003A48E2"/>
    <w:rsid w:val="003A6E23"/>
    <w:rsid w:val="003B1C53"/>
    <w:rsid w:val="003B20AA"/>
    <w:rsid w:val="003B2ED2"/>
    <w:rsid w:val="003B4C2F"/>
    <w:rsid w:val="003B670F"/>
    <w:rsid w:val="003B6CCD"/>
    <w:rsid w:val="003B7487"/>
    <w:rsid w:val="003B7525"/>
    <w:rsid w:val="003C099F"/>
    <w:rsid w:val="003C0CAA"/>
    <w:rsid w:val="003C1A90"/>
    <w:rsid w:val="003C270E"/>
    <w:rsid w:val="003C2800"/>
    <w:rsid w:val="003C4FEE"/>
    <w:rsid w:val="003C65BC"/>
    <w:rsid w:val="003C7AD4"/>
    <w:rsid w:val="003D2E1C"/>
    <w:rsid w:val="003D4406"/>
    <w:rsid w:val="003D520E"/>
    <w:rsid w:val="003D5DCF"/>
    <w:rsid w:val="003D5DF6"/>
    <w:rsid w:val="003D610E"/>
    <w:rsid w:val="003D7892"/>
    <w:rsid w:val="003E0CB8"/>
    <w:rsid w:val="003E0CC9"/>
    <w:rsid w:val="003E1282"/>
    <w:rsid w:val="003E1709"/>
    <w:rsid w:val="003E1A4C"/>
    <w:rsid w:val="003E1C16"/>
    <w:rsid w:val="003E26A9"/>
    <w:rsid w:val="003E2812"/>
    <w:rsid w:val="003E34F0"/>
    <w:rsid w:val="003E39A3"/>
    <w:rsid w:val="003E4595"/>
    <w:rsid w:val="003E5403"/>
    <w:rsid w:val="003E7103"/>
    <w:rsid w:val="003E768E"/>
    <w:rsid w:val="003F0C84"/>
    <w:rsid w:val="003F22E2"/>
    <w:rsid w:val="003F4DDD"/>
    <w:rsid w:val="003F4F09"/>
    <w:rsid w:val="003F5772"/>
    <w:rsid w:val="003F62C4"/>
    <w:rsid w:val="003F68E4"/>
    <w:rsid w:val="003F6DB1"/>
    <w:rsid w:val="003F76E2"/>
    <w:rsid w:val="004019F4"/>
    <w:rsid w:val="00401DAD"/>
    <w:rsid w:val="004028C6"/>
    <w:rsid w:val="0040323F"/>
    <w:rsid w:val="00403270"/>
    <w:rsid w:val="00403C4A"/>
    <w:rsid w:val="00404567"/>
    <w:rsid w:val="00404924"/>
    <w:rsid w:val="004067C8"/>
    <w:rsid w:val="00407D2A"/>
    <w:rsid w:val="00412994"/>
    <w:rsid w:val="00412CB2"/>
    <w:rsid w:val="00413895"/>
    <w:rsid w:val="00413E2A"/>
    <w:rsid w:val="00414034"/>
    <w:rsid w:val="0041450F"/>
    <w:rsid w:val="00414937"/>
    <w:rsid w:val="00414A7D"/>
    <w:rsid w:val="004153DB"/>
    <w:rsid w:val="0041600F"/>
    <w:rsid w:val="004168B9"/>
    <w:rsid w:val="00416E7D"/>
    <w:rsid w:val="00417C9E"/>
    <w:rsid w:val="00421C66"/>
    <w:rsid w:val="00423C0C"/>
    <w:rsid w:val="00425EDB"/>
    <w:rsid w:val="00426F40"/>
    <w:rsid w:val="00427B2E"/>
    <w:rsid w:val="0043205B"/>
    <w:rsid w:val="0043259D"/>
    <w:rsid w:val="004403E2"/>
    <w:rsid w:val="00441647"/>
    <w:rsid w:val="004426A6"/>
    <w:rsid w:val="004430D5"/>
    <w:rsid w:val="00443529"/>
    <w:rsid w:val="00443E04"/>
    <w:rsid w:val="00444C38"/>
    <w:rsid w:val="00446247"/>
    <w:rsid w:val="00446D86"/>
    <w:rsid w:val="00447879"/>
    <w:rsid w:val="0044793B"/>
    <w:rsid w:val="00451FFE"/>
    <w:rsid w:val="004520F9"/>
    <w:rsid w:val="004525C1"/>
    <w:rsid w:val="004544B3"/>
    <w:rsid w:val="004550F0"/>
    <w:rsid w:val="00455251"/>
    <w:rsid w:val="0045558D"/>
    <w:rsid w:val="004561F5"/>
    <w:rsid w:val="00457321"/>
    <w:rsid w:val="004612F5"/>
    <w:rsid w:val="00461617"/>
    <w:rsid w:val="00461C06"/>
    <w:rsid w:val="004626A9"/>
    <w:rsid w:val="00463653"/>
    <w:rsid w:val="004636A6"/>
    <w:rsid w:val="004639AA"/>
    <w:rsid w:val="00464558"/>
    <w:rsid w:val="00466E06"/>
    <w:rsid w:val="0047021F"/>
    <w:rsid w:val="00472667"/>
    <w:rsid w:val="00472F2E"/>
    <w:rsid w:val="00473BD3"/>
    <w:rsid w:val="00473C22"/>
    <w:rsid w:val="004749DF"/>
    <w:rsid w:val="00474EEA"/>
    <w:rsid w:val="00475880"/>
    <w:rsid w:val="004758A3"/>
    <w:rsid w:val="00475E77"/>
    <w:rsid w:val="00476489"/>
    <w:rsid w:val="00476753"/>
    <w:rsid w:val="0047754A"/>
    <w:rsid w:val="00477656"/>
    <w:rsid w:val="00477AC7"/>
    <w:rsid w:val="00477D00"/>
    <w:rsid w:val="00481822"/>
    <w:rsid w:val="00481C6C"/>
    <w:rsid w:val="00481D71"/>
    <w:rsid w:val="00482511"/>
    <w:rsid w:val="004828F9"/>
    <w:rsid w:val="00482CE1"/>
    <w:rsid w:val="00483E3F"/>
    <w:rsid w:val="00484347"/>
    <w:rsid w:val="004843FC"/>
    <w:rsid w:val="00484DB0"/>
    <w:rsid w:val="0048519A"/>
    <w:rsid w:val="00487A02"/>
    <w:rsid w:val="00491329"/>
    <w:rsid w:val="004913B0"/>
    <w:rsid w:val="004926F3"/>
    <w:rsid w:val="00492EB9"/>
    <w:rsid w:val="00493895"/>
    <w:rsid w:val="00495DB7"/>
    <w:rsid w:val="00495E77"/>
    <w:rsid w:val="00496516"/>
    <w:rsid w:val="00496E8E"/>
    <w:rsid w:val="00497521"/>
    <w:rsid w:val="004A09C0"/>
    <w:rsid w:val="004A0A87"/>
    <w:rsid w:val="004A226C"/>
    <w:rsid w:val="004A2B18"/>
    <w:rsid w:val="004A399C"/>
    <w:rsid w:val="004A3B13"/>
    <w:rsid w:val="004A423C"/>
    <w:rsid w:val="004A4F3C"/>
    <w:rsid w:val="004A5201"/>
    <w:rsid w:val="004A5348"/>
    <w:rsid w:val="004A5490"/>
    <w:rsid w:val="004B0944"/>
    <w:rsid w:val="004B0AB8"/>
    <w:rsid w:val="004B1E9A"/>
    <w:rsid w:val="004B1ECD"/>
    <w:rsid w:val="004B2BF5"/>
    <w:rsid w:val="004B3DB6"/>
    <w:rsid w:val="004B3F3F"/>
    <w:rsid w:val="004B441F"/>
    <w:rsid w:val="004B53C0"/>
    <w:rsid w:val="004B59DC"/>
    <w:rsid w:val="004B5ECA"/>
    <w:rsid w:val="004B76C1"/>
    <w:rsid w:val="004B770C"/>
    <w:rsid w:val="004B7879"/>
    <w:rsid w:val="004C03F5"/>
    <w:rsid w:val="004C09F5"/>
    <w:rsid w:val="004C110B"/>
    <w:rsid w:val="004C1564"/>
    <w:rsid w:val="004C157C"/>
    <w:rsid w:val="004C242E"/>
    <w:rsid w:val="004C3598"/>
    <w:rsid w:val="004C3AEB"/>
    <w:rsid w:val="004C615E"/>
    <w:rsid w:val="004C6AFD"/>
    <w:rsid w:val="004D30CA"/>
    <w:rsid w:val="004D3586"/>
    <w:rsid w:val="004D46DA"/>
    <w:rsid w:val="004D4957"/>
    <w:rsid w:val="004D5118"/>
    <w:rsid w:val="004D6E23"/>
    <w:rsid w:val="004D707E"/>
    <w:rsid w:val="004D70A3"/>
    <w:rsid w:val="004D7DFD"/>
    <w:rsid w:val="004D7FB4"/>
    <w:rsid w:val="004E0642"/>
    <w:rsid w:val="004E077A"/>
    <w:rsid w:val="004E0DDB"/>
    <w:rsid w:val="004E1615"/>
    <w:rsid w:val="004E2AA5"/>
    <w:rsid w:val="004E30CA"/>
    <w:rsid w:val="004E3262"/>
    <w:rsid w:val="004E4BC4"/>
    <w:rsid w:val="004E521D"/>
    <w:rsid w:val="004E59C9"/>
    <w:rsid w:val="004E6C0E"/>
    <w:rsid w:val="004E6EC7"/>
    <w:rsid w:val="004F0F5F"/>
    <w:rsid w:val="004F1927"/>
    <w:rsid w:val="004F23A1"/>
    <w:rsid w:val="004F2C7D"/>
    <w:rsid w:val="004F5C26"/>
    <w:rsid w:val="004F722C"/>
    <w:rsid w:val="004F748D"/>
    <w:rsid w:val="004F7A6F"/>
    <w:rsid w:val="00500A2E"/>
    <w:rsid w:val="00501C90"/>
    <w:rsid w:val="0050223F"/>
    <w:rsid w:val="00504175"/>
    <w:rsid w:val="00504386"/>
    <w:rsid w:val="005053B2"/>
    <w:rsid w:val="005053C9"/>
    <w:rsid w:val="0050616C"/>
    <w:rsid w:val="00506E42"/>
    <w:rsid w:val="0050744D"/>
    <w:rsid w:val="005075F1"/>
    <w:rsid w:val="00510922"/>
    <w:rsid w:val="00510B8B"/>
    <w:rsid w:val="00510C15"/>
    <w:rsid w:val="005150D3"/>
    <w:rsid w:val="0051602A"/>
    <w:rsid w:val="0051634D"/>
    <w:rsid w:val="005169F4"/>
    <w:rsid w:val="00520436"/>
    <w:rsid w:val="00520AE2"/>
    <w:rsid w:val="00521D00"/>
    <w:rsid w:val="00521DF8"/>
    <w:rsid w:val="00521E2F"/>
    <w:rsid w:val="0052383F"/>
    <w:rsid w:val="00523DE2"/>
    <w:rsid w:val="0052581C"/>
    <w:rsid w:val="00526C7E"/>
    <w:rsid w:val="00526D88"/>
    <w:rsid w:val="00530025"/>
    <w:rsid w:val="00531E2A"/>
    <w:rsid w:val="005323FD"/>
    <w:rsid w:val="00532552"/>
    <w:rsid w:val="0053295E"/>
    <w:rsid w:val="00534B4D"/>
    <w:rsid w:val="0053553E"/>
    <w:rsid w:val="00536047"/>
    <w:rsid w:val="00536720"/>
    <w:rsid w:val="00537ED6"/>
    <w:rsid w:val="005407F3"/>
    <w:rsid w:val="00541A24"/>
    <w:rsid w:val="00542054"/>
    <w:rsid w:val="005425DC"/>
    <w:rsid w:val="00543FB1"/>
    <w:rsid w:val="00544EFB"/>
    <w:rsid w:val="005455D9"/>
    <w:rsid w:val="00545939"/>
    <w:rsid w:val="00546084"/>
    <w:rsid w:val="005468A9"/>
    <w:rsid w:val="00547671"/>
    <w:rsid w:val="00550F32"/>
    <w:rsid w:val="00550FD0"/>
    <w:rsid w:val="00551286"/>
    <w:rsid w:val="0055138D"/>
    <w:rsid w:val="00552BCE"/>
    <w:rsid w:val="005537CD"/>
    <w:rsid w:val="00553EED"/>
    <w:rsid w:val="00554287"/>
    <w:rsid w:val="005546C6"/>
    <w:rsid w:val="00555177"/>
    <w:rsid w:val="0055669D"/>
    <w:rsid w:val="0055727B"/>
    <w:rsid w:val="00557C2C"/>
    <w:rsid w:val="005601DF"/>
    <w:rsid w:val="00560251"/>
    <w:rsid w:val="005608C2"/>
    <w:rsid w:val="005618BD"/>
    <w:rsid w:val="00562940"/>
    <w:rsid w:val="005630D6"/>
    <w:rsid w:val="005634B8"/>
    <w:rsid w:val="00563A39"/>
    <w:rsid w:val="005641A4"/>
    <w:rsid w:val="005644C6"/>
    <w:rsid w:val="00564711"/>
    <w:rsid w:val="00564D7B"/>
    <w:rsid w:val="00565594"/>
    <w:rsid w:val="00565FF5"/>
    <w:rsid w:val="0057038F"/>
    <w:rsid w:val="0057079C"/>
    <w:rsid w:val="005714F7"/>
    <w:rsid w:val="005715D9"/>
    <w:rsid w:val="005720E6"/>
    <w:rsid w:val="00572D4B"/>
    <w:rsid w:val="00573EE1"/>
    <w:rsid w:val="00575A0A"/>
    <w:rsid w:val="00575E61"/>
    <w:rsid w:val="0057638B"/>
    <w:rsid w:val="00576CEA"/>
    <w:rsid w:val="00577014"/>
    <w:rsid w:val="0058130D"/>
    <w:rsid w:val="005813B0"/>
    <w:rsid w:val="005822DF"/>
    <w:rsid w:val="00582D95"/>
    <w:rsid w:val="0058330A"/>
    <w:rsid w:val="00583379"/>
    <w:rsid w:val="00583ED7"/>
    <w:rsid w:val="00583F2C"/>
    <w:rsid w:val="00585C28"/>
    <w:rsid w:val="00587919"/>
    <w:rsid w:val="00590A44"/>
    <w:rsid w:val="00590C05"/>
    <w:rsid w:val="00591256"/>
    <w:rsid w:val="005938D7"/>
    <w:rsid w:val="005950FC"/>
    <w:rsid w:val="0059569C"/>
    <w:rsid w:val="00596CF6"/>
    <w:rsid w:val="005979F6"/>
    <w:rsid w:val="005A061A"/>
    <w:rsid w:val="005A0F33"/>
    <w:rsid w:val="005A1B4C"/>
    <w:rsid w:val="005A1FCC"/>
    <w:rsid w:val="005A60B2"/>
    <w:rsid w:val="005A6E46"/>
    <w:rsid w:val="005B1726"/>
    <w:rsid w:val="005B1C62"/>
    <w:rsid w:val="005B235B"/>
    <w:rsid w:val="005B40E0"/>
    <w:rsid w:val="005B45BD"/>
    <w:rsid w:val="005B50ED"/>
    <w:rsid w:val="005B5107"/>
    <w:rsid w:val="005B51EF"/>
    <w:rsid w:val="005B5C18"/>
    <w:rsid w:val="005B5F37"/>
    <w:rsid w:val="005B678D"/>
    <w:rsid w:val="005B7B53"/>
    <w:rsid w:val="005C2310"/>
    <w:rsid w:val="005C32F5"/>
    <w:rsid w:val="005C3AF1"/>
    <w:rsid w:val="005C43CB"/>
    <w:rsid w:val="005C452A"/>
    <w:rsid w:val="005C4608"/>
    <w:rsid w:val="005C480D"/>
    <w:rsid w:val="005C49B3"/>
    <w:rsid w:val="005C626D"/>
    <w:rsid w:val="005C669B"/>
    <w:rsid w:val="005C6A27"/>
    <w:rsid w:val="005C7908"/>
    <w:rsid w:val="005D0E6C"/>
    <w:rsid w:val="005D11CD"/>
    <w:rsid w:val="005D20D3"/>
    <w:rsid w:val="005D2695"/>
    <w:rsid w:val="005D28FB"/>
    <w:rsid w:val="005D4021"/>
    <w:rsid w:val="005D419D"/>
    <w:rsid w:val="005D592D"/>
    <w:rsid w:val="005D5E1D"/>
    <w:rsid w:val="005D79F5"/>
    <w:rsid w:val="005E08C9"/>
    <w:rsid w:val="005E0D31"/>
    <w:rsid w:val="005E134A"/>
    <w:rsid w:val="005E2963"/>
    <w:rsid w:val="005E2C43"/>
    <w:rsid w:val="005E4311"/>
    <w:rsid w:val="005E72F8"/>
    <w:rsid w:val="005F1751"/>
    <w:rsid w:val="005F1C37"/>
    <w:rsid w:val="005F1D3F"/>
    <w:rsid w:val="005F2CFA"/>
    <w:rsid w:val="005F3B34"/>
    <w:rsid w:val="005F4BC0"/>
    <w:rsid w:val="005F62C8"/>
    <w:rsid w:val="005F72B5"/>
    <w:rsid w:val="006014D5"/>
    <w:rsid w:val="006016AA"/>
    <w:rsid w:val="00603146"/>
    <w:rsid w:val="00603486"/>
    <w:rsid w:val="00603C13"/>
    <w:rsid w:val="0060572A"/>
    <w:rsid w:val="00607935"/>
    <w:rsid w:val="00610682"/>
    <w:rsid w:val="00613922"/>
    <w:rsid w:val="00615611"/>
    <w:rsid w:val="006160A8"/>
    <w:rsid w:val="00616344"/>
    <w:rsid w:val="00616FF1"/>
    <w:rsid w:val="00617E5C"/>
    <w:rsid w:val="0062005B"/>
    <w:rsid w:val="00620B75"/>
    <w:rsid w:val="00621026"/>
    <w:rsid w:val="00621378"/>
    <w:rsid w:val="006217B6"/>
    <w:rsid w:val="00621DCB"/>
    <w:rsid w:val="00621F33"/>
    <w:rsid w:val="00622CD6"/>
    <w:rsid w:val="00623657"/>
    <w:rsid w:val="00623BDF"/>
    <w:rsid w:val="00624201"/>
    <w:rsid w:val="00624380"/>
    <w:rsid w:val="00625340"/>
    <w:rsid w:val="006266D2"/>
    <w:rsid w:val="00626913"/>
    <w:rsid w:val="006300EE"/>
    <w:rsid w:val="006305CF"/>
    <w:rsid w:val="00633288"/>
    <w:rsid w:val="006349FB"/>
    <w:rsid w:val="006360B8"/>
    <w:rsid w:val="00637402"/>
    <w:rsid w:val="00637414"/>
    <w:rsid w:val="00637944"/>
    <w:rsid w:val="00640210"/>
    <w:rsid w:val="00641776"/>
    <w:rsid w:val="00642915"/>
    <w:rsid w:val="006436A8"/>
    <w:rsid w:val="00643D9F"/>
    <w:rsid w:val="006446BE"/>
    <w:rsid w:val="00645EFE"/>
    <w:rsid w:val="0064626A"/>
    <w:rsid w:val="006471AD"/>
    <w:rsid w:val="00647AC7"/>
    <w:rsid w:val="00650511"/>
    <w:rsid w:val="00650E43"/>
    <w:rsid w:val="00650F01"/>
    <w:rsid w:val="00651504"/>
    <w:rsid w:val="00651AE6"/>
    <w:rsid w:val="00654A83"/>
    <w:rsid w:val="0066010C"/>
    <w:rsid w:val="006605CE"/>
    <w:rsid w:val="006607E8"/>
    <w:rsid w:val="00661CCD"/>
    <w:rsid w:val="0066205F"/>
    <w:rsid w:val="00663DF9"/>
    <w:rsid w:val="00664000"/>
    <w:rsid w:val="0066545F"/>
    <w:rsid w:val="00665EC6"/>
    <w:rsid w:val="0066603C"/>
    <w:rsid w:val="006675F0"/>
    <w:rsid w:val="0067191F"/>
    <w:rsid w:val="00674411"/>
    <w:rsid w:val="006751F8"/>
    <w:rsid w:val="00675FC1"/>
    <w:rsid w:val="006765B5"/>
    <w:rsid w:val="00677E13"/>
    <w:rsid w:val="00680ADB"/>
    <w:rsid w:val="00683C61"/>
    <w:rsid w:val="006870FF"/>
    <w:rsid w:val="0068772F"/>
    <w:rsid w:val="00687C4D"/>
    <w:rsid w:val="00690D9B"/>
    <w:rsid w:val="00693AA6"/>
    <w:rsid w:val="006941E0"/>
    <w:rsid w:val="006945EC"/>
    <w:rsid w:val="006957B2"/>
    <w:rsid w:val="006A08F4"/>
    <w:rsid w:val="006A1CEA"/>
    <w:rsid w:val="006A30F4"/>
    <w:rsid w:val="006A47CC"/>
    <w:rsid w:val="006A50C3"/>
    <w:rsid w:val="006A546C"/>
    <w:rsid w:val="006A5536"/>
    <w:rsid w:val="006A6023"/>
    <w:rsid w:val="006A612B"/>
    <w:rsid w:val="006A7D24"/>
    <w:rsid w:val="006A7D30"/>
    <w:rsid w:val="006B0D61"/>
    <w:rsid w:val="006B0DE7"/>
    <w:rsid w:val="006B1FF3"/>
    <w:rsid w:val="006B2CCB"/>
    <w:rsid w:val="006B334D"/>
    <w:rsid w:val="006B37C9"/>
    <w:rsid w:val="006B4FCE"/>
    <w:rsid w:val="006B6BFE"/>
    <w:rsid w:val="006C12AB"/>
    <w:rsid w:val="006C1681"/>
    <w:rsid w:val="006C3035"/>
    <w:rsid w:val="006C3D0D"/>
    <w:rsid w:val="006C546C"/>
    <w:rsid w:val="006C5825"/>
    <w:rsid w:val="006C5B29"/>
    <w:rsid w:val="006C74CE"/>
    <w:rsid w:val="006C7B9B"/>
    <w:rsid w:val="006D0559"/>
    <w:rsid w:val="006D1BA7"/>
    <w:rsid w:val="006D213B"/>
    <w:rsid w:val="006D371A"/>
    <w:rsid w:val="006D6216"/>
    <w:rsid w:val="006D6715"/>
    <w:rsid w:val="006D6C0D"/>
    <w:rsid w:val="006E2329"/>
    <w:rsid w:val="006E2E26"/>
    <w:rsid w:val="006E41DB"/>
    <w:rsid w:val="006E4AE0"/>
    <w:rsid w:val="006E5096"/>
    <w:rsid w:val="006E59F4"/>
    <w:rsid w:val="006E6ED6"/>
    <w:rsid w:val="006E6F3F"/>
    <w:rsid w:val="006E7C9A"/>
    <w:rsid w:val="006F1CDD"/>
    <w:rsid w:val="006F229B"/>
    <w:rsid w:val="006F2409"/>
    <w:rsid w:val="006F2A8D"/>
    <w:rsid w:val="006F2B12"/>
    <w:rsid w:val="006F2CDE"/>
    <w:rsid w:val="006F2FED"/>
    <w:rsid w:val="006F4EC1"/>
    <w:rsid w:val="006F6E77"/>
    <w:rsid w:val="006F797D"/>
    <w:rsid w:val="00701164"/>
    <w:rsid w:val="007025A0"/>
    <w:rsid w:val="00703245"/>
    <w:rsid w:val="00704EE9"/>
    <w:rsid w:val="00707170"/>
    <w:rsid w:val="007139C2"/>
    <w:rsid w:val="00713A3A"/>
    <w:rsid w:val="00716467"/>
    <w:rsid w:val="0071656C"/>
    <w:rsid w:val="00716985"/>
    <w:rsid w:val="00717C45"/>
    <w:rsid w:val="007204C0"/>
    <w:rsid w:val="00720679"/>
    <w:rsid w:val="007220D0"/>
    <w:rsid w:val="007227A3"/>
    <w:rsid w:val="00722D50"/>
    <w:rsid w:val="007246CA"/>
    <w:rsid w:val="00724A7F"/>
    <w:rsid w:val="0072622D"/>
    <w:rsid w:val="0073104D"/>
    <w:rsid w:val="00733276"/>
    <w:rsid w:val="00734864"/>
    <w:rsid w:val="007351A5"/>
    <w:rsid w:val="0073665A"/>
    <w:rsid w:val="00736B85"/>
    <w:rsid w:val="00737950"/>
    <w:rsid w:val="00737B79"/>
    <w:rsid w:val="007431C4"/>
    <w:rsid w:val="00743625"/>
    <w:rsid w:val="00743BDF"/>
    <w:rsid w:val="0074402D"/>
    <w:rsid w:val="00744263"/>
    <w:rsid w:val="00744311"/>
    <w:rsid w:val="0074535A"/>
    <w:rsid w:val="00745FC5"/>
    <w:rsid w:val="00746157"/>
    <w:rsid w:val="00746A84"/>
    <w:rsid w:val="00746BD8"/>
    <w:rsid w:val="00747781"/>
    <w:rsid w:val="00750168"/>
    <w:rsid w:val="00751E2E"/>
    <w:rsid w:val="00752889"/>
    <w:rsid w:val="007529A2"/>
    <w:rsid w:val="00752FD0"/>
    <w:rsid w:val="00753BA1"/>
    <w:rsid w:val="00753E2E"/>
    <w:rsid w:val="00754DC7"/>
    <w:rsid w:val="00755C2F"/>
    <w:rsid w:val="00757D44"/>
    <w:rsid w:val="00760478"/>
    <w:rsid w:val="00760CAB"/>
    <w:rsid w:val="00760F4D"/>
    <w:rsid w:val="007630BB"/>
    <w:rsid w:val="007630EB"/>
    <w:rsid w:val="00764CCB"/>
    <w:rsid w:val="007670FA"/>
    <w:rsid w:val="007676C1"/>
    <w:rsid w:val="00767910"/>
    <w:rsid w:val="007711AE"/>
    <w:rsid w:val="00771C74"/>
    <w:rsid w:val="00772603"/>
    <w:rsid w:val="0077294C"/>
    <w:rsid w:val="00781AE6"/>
    <w:rsid w:val="00781C1B"/>
    <w:rsid w:val="0078340D"/>
    <w:rsid w:val="007834A1"/>
    <w:rsid w:val="007835A0"/>
    <w:rsid w:val="00784A2E"/>
    <w:rsid w:val="007879B7"/>
    <w:rsid w:val="00790AC7"/>
    <w:rsid w:val="0079105F"/>
    <w:rsid w:val="00791CE4"/>
    <w:rsid w:val="00792B45"/>
    <w:rsid w:val="0079379C"/>
    <w:rsid w:val="00793CE9"/>
    <w:rsid w:val="00795483"/>
    <w:rsid w:val="00796461"/>
    <w:rsid w:val="007965EC"/>
    <w:rsid w:val="00796975"/>
    <w:rsid w:val="00796A60"/>
    <w:rsid w:val="007A05A7"/>
    <w:rsid w:val="007A074B"/>
    <w:rsid w:val="007A1D60"/>
    <w:rsid w:val="007A2537"/>
    <w:rsid w:val="007A2926"/>
    <w:rsid w:val="007A30B2"/>
    <w:rsid w:val="007A320B"/>
    <w:rsid w:val="007A6AD9"/>
    <w:rsid w:val="007A7C41"/>
    <w:rsid w:val="007A7E62"/>
    <w:rsid w:val="007A7E66"/>
    <w:rsid w:val="007B04A6"/>
    <w:rsid w:val="007B16D5"/>
    <w:rsid w:val="007B19DD"/>
    <w:rsid w:val="007B2795"/>
    <w:rsid w:val="007B2896"/>
    <w:rsid w:val="007B2E57"/>
    <w:rsid w:val="007B2F97"/>
    <w:rsid w:val="007B57FD"/>
    <w:rsid w:val="007B5CD9"/>
    <w:rsid w:val="007B5E61"/>
    <w:rsid w:val="007C02F0"/>
    <w:rsid w:val="007C0839"/>
    <w:rsid w:val="007C0F4C"/>
    <w:rsid w:val="007C34C0"/>
    <w:rsid w:val="007C3FF7"/>
    <w:rsid w:val="007C6FEB"/>
    <w:rsid w:val="007D0411"/>
    <w:rsid w:val="007D050A"/>
    <w:rsid w:val="007D07F6"/>
    <w:rsid w:val="007D0A6C"/>
    <w:rsid w:val="007D1120"/>
    <w:rsid w:val="007D21FD"/>
    <w:rsid w:val="007D2B58"/>
    <w:rsid w:val="007D397C"/>
    <w:rsid w:val="007D3FD8"/>
    <w:rsid w:val="007D4615"/>
    <w:rsid w:val="007D4873"/>
    <w:rsid w:val="007D4BF5"/>
    <w:rsid w:val="007D6A57"/>
    <w:rsid w:val="007D6EA0"/>
    <w:rsid w:val="007D728E"/>
    <w:rsid w:val="007D788C"/>
    <w:rsid w:val="007E1B95"/>
    <w:rsid w:val="007E23B7"/>
    <w:rsid w:val="007E4A48"/>
    <w:rsid w:val="007E515C"/>
    <w:rsid w:val="007E5B91"/>
    <w:rsid w:val="007E6173"/>
    <w:rsid w:val="007E68EF"/>
    <w:rsid w:val="007F0EB8"/>
    <w:rsid w:val="007F27DD"/>
    <w:rsid w:val="007F42CD"/>
    <w:rsid w:val="007F56BC"/>
    <w:rsid w:val="007F5B2C"/>
    <w:rsid w:val="007F6FE7"/>
    <w:rsid w:val="00800CAD"/>
    <w:rsid w:val="00800E8C"/>
    <w:rsid w:val="00801BD0"/>
    <w:rsid w:val="00801CFB"/>
    <w:rsid w:val="00801E41"/>
    <w:rsid w:val="00803D75"/>
    <w:rsid w:val="0080480D"/>
    <w:rsid w:val="008053CC"/>
    <w:rsid w:val="0080674A"/>
    <w:rsid w:val="00806751"/>
    <w:rsid w:val="00806FA1"/>
    <w:rsid w:val="0081117F"/>
    <w:rsid w:val="008111BD"/>
    <w:rsid w:val="008111E6"/>
    <w:rsid w:val="008118D4"/>
    <w:rsid w:val="00812639"/>
    <w:rsid w:val="0081267E"/>
    <w:rsid w:val="00812707"/>
    <w:rsid w:val="00812921"/>
    <w:rsid w:val="00812DB3"/>
    <w:rsid w:val="008142D7"/>
    <w:rsid w:val="0081465E"/>
    <w:rsid w:val="00814998"/>
    <w:rsid w:val="00816B5B"/>
    <w:rsid w:val="008178E1"/>
    <w:rsid w:val="008202A8"/>
    <w:rsid w:val="00822CD9"/>
    <w:rsid w:val="0082317B"/>
    <w:rsid w:val="008232EB"/>
    <w:rsid w:val="00823AFC"/>
    <w:rsid w:val="00825471"/>
    <w:rsid w:val="008257CE"/>
    <w:rsid w:val="00825FF0"/>
    <w:rsid w:val="008274E1"/>
    <w:rsid w:val="008306D4"/>
    <w:rsid w:val="008307E8"/>
    <w:rsid w:val="00830CC0"/>
    <w:rsid w:val="00830F32"/>
    <w:rsid w:val="0083237A"/>
    <w:rsid w:val="0083312E"/>
    <w:rsid w:val="00833A0B"/>
    <w:rsid w:val="0083566A"/>
    <w:rsid w:val="008357F4"/>
    <w:rsid w:val="00836FB2"/>
    <w:rsid w:val="008372E9"/>
    <w:rsid w:val="00837EF4"/>
    <w:rsid w:val="0084175A"/>
    <w:rsid w:val="00841F17"/>
    <w:rsid w:val="008438B0"/>
    <w:rsid w:val="008442C1"/>
    <w:rsid w:val="008448E6"/>
    <w:rsid w:val="00845492"/>
    <w:rsid w:val="008454E1"/>
    <w:rsid w:val="00845F7F"/>
    <w:rsid w:val="00847ADE"/>
    <w:rsid w:val="00847BA6"/>
    <w:rsid w:val="00847EA3"/>
    <w:rsid w:val="008510E5"/>
    <w:rsid w:val="0085192F"/>
    <w:rsid w:val="00851A91"/>
    <w:rsid w:val="008525E3"/>
    <w:rsid w:val="008538A7"/>
    <w:rsid w:val="00854885"/>
    <w:rsid w:val="008565A5"/>
    <w:rsid w:val="00856BEC"/>
    <w:rsid w:val="00857098"/>
    <w:rsid w:val="00860227"/>
    <w:rsid w:val="00861D86"/>
    <w:rsid w:val="008620FC"/>
    <w:rsid w:val="00862797"/>
    <w:rsid w:val="00863563"/>
    <w:rsid w:val="00864311"/>
    <w:rsid w:val="00865208"/>
    <w:rsid w:val="00871968"/>
    <w:rsid w:val="008726CE"/>
    <w:rsid w:val="00874056"/>
    <w:rsid w:val="00874356"/>
    <w:rsid w:val="008776C3"/>
    <w:rsid w:val="00880550"/>
    <w:rsid w:val="00881E6A"/>
    <w:rsid w:val="008824DD"/>
    <w:rsid w:val="0088265C"/>
    <w:rsid w:val="00883467"/>
    <w:rsid w:val="00883A0B"/>
    <w:rsid w:val="00883C52"/>
    <w:rsid w:val="00883E22"/>
    <w:rsid w:val="00885CC6"/>
    <w:rsid w:val="00885E92"/>
    <w:rsid w:val="00887595"/>
    <w:rsid w:val="008900CC"/>
    <w:rsid w:val="00891117"/>
    <w:rsid w:val="0089273D"/>
    <w:rsid w:val="00892EA5"/>
    <w:rsid w:val="0089493D"/>
    <w:rsid w:val="008954B2"/>
    <w:rsid w:val="00895BD7"/>
    <w:rsid w:val="008A005F"/>
    <w:rsid w:val="008A0879"/>
    <w:rsid w:val="008A0D3D"/>
    <w:rsid w:val="008A109C"/>
    <w:rsid w:val="008A14DA"/>
    <w:rsid w:val="008A177B"/>
    <w:rsid w:val="008A1B65"/>
    <w:rsid w:val="008A22A5"/>
    <w:rsid w:val="008A2DC0"/>
    <w:rsid w:val="008A4C55"/>
    <w:rsid w:val="008A6804"/>
    <w:rsid w:val="008A6D3D"/>
    <w:rsid w:val="008A7485"/>
    <w:rsid w:val="008B0DFA"/>
    <w:rsid w:val="008B1D5A"/>
    <w:rsid w:val="008B2A00"/>
    <w:rsid w:val="008B333F"/>
    <w:rsid w:val="008B5427"/>
    <w:rsid w:val="008B6653"/>
    <w:rsid w:val="008B6BE7"/>
    <w:rsid w:val="008B7162"/>
    <w:rsid w:val="008C0A12"/>
    <w:rsid w:val="008C153F"/>
    <w:rsid w:val="008C2A5A"/>
    <w:rsid w:val="008C2C67"/>
    <w:rsid w:val="008C36F5"/>
    <w:rsid w:val="008C3972"/>
    <w:rsid w:val="008C662C"/>
    <w:rsid w:val="008C75CA"/>
    <w:rsid w:val="008C7E89"/>
    <w:rsid w:val="008D0C9B"/>
    <w:rsid w:val="008D0F81"/>
    <w:rsid w:val="008D10EB"/>
    <w:rsid w:val="008D1800"/>
    <w:rsid w:val="008D3ED7"/>
    <w:rsid w:val="008D50F2"/>
    <w:rsid w:val="008D5934"/>
    <w:rsid w:val="008D6073"/>
    <w:rsid w:val="008D6948"/>
    <w:rsid w:val="008D6FBF"/>
    <w:rsid w:val="008D76D6"/>
    <w:rsid w:val="008D7E12"/>
    <w:rsid w:val="008E017B"/>
    <w:rsid w:val="008E48CF"/>
    <w:rsid w:val="008E49D6"/>
    <w:rsid w:val="008E6327"/>
    <w:rsid w:val="008E6519"/>
    <w:rsid w:val="008E6F2F"/>
    <w:rsid w:val="008E7589"/>
    <w:rsid w:val="008E7821"/>
    <w:rsid w:val="008F06A5"/>
    <w:rsid w:val="008F19D8"/>
    <w:rsid w:val="008F2118"/>
    <w:rsid w:val="008F230C"/>
    <w:rsid w:val="008F380A"/>
    <w:rsid w:val="008F3C0F"/>
    <w:rsid w:val="008F4569"/>
    <w:rsid w:val="008F4A6A"/>
    <w:rsid w:val="008F4D57"/>
    <w:rsid w:val="008F780A"/>
    <w:rsid w:val="00900289"/>
    <w:rsid w:val="009002C6"/>
    <w:rsid w:val="0090047C"/>
    <w:rsid w:val="00901A96"/>
    <w:rsid w:val="00902734"/>
    <w:rsid w:val="00902959"/>
    <w:rsid w:val="00903E6E"/>
    <w:rsid w:val="009043C1"/>
    <w:rsid w:val="00904706"/>
    <w:rsid w:val="00905237"/>
    <w:rsid w:val="009059F2"/>
    <w:rsid w:val="00905F2A"/>
    <w:rsid w:val="00907AAB"/>
    <w:rsid w:val="00912A71"/>
    <w:rsid w:val="00912E36"/>
    <w:rsid w:val="00913293"/>
    <w:rsid w:val="00913539"/>
    <w:rsid w:val="009149A8"/>
    <w:rsid w:val="00916E4C"/>
    <w:rsid w:val="009207DD"/>
    <w:rsid w:val="00921556"/>
    <w:rsid w:val="0092205A"/>
    <w:rsid w:val="0092285A"/>
    <w:rsid w:val="00922A3E"/>
    <w:rsid w:val="0092322B"/>
    <w:rsid w:val="009232A5"/>
    <w:rsid w:val="009238E5"/>
    <w:rsid w:val="009240AA"/>
    <w:rsid w:val="009243C2"/>
    <w:rsid w:val="00924743"/>
    <w:rsid w:val="00924AC4"/>
    <w:rsid w:val="00926915"/>
    <w:rsid w:val="00927B84"/>
    <w:rsid w:val="00927EA9"/>
    <w:rsid w:val="00932029"/>
    <w:rsid w:val="009328D8"/>
    <w:rsid w:val="00932D29"/>
    <w:rsid w:val="0093611F"/>
    <w:rsid w:val="009402F3"/>
    <w:rsid w:val="0094189D"/>
    <w:rsid w:val="00943C0E"/>
    <w:rsid w:val="00945129"/>
    <w:rsid w:val="0094564A"/>
    <w:rsid w:val="009465BC"/>
    <w:rsid w:val="0094661D"/>
    <w:rsid w:val="00947004"/>
    <w:rsid w:val="00947E0E"/>
    <w:rsid w:val="009509A9"/>
    <w:rsid w:val="00951319"/>
    <w:rsid w:val="00952BDD"/>
    <w:rsid w:val="00953A29"/>
    <w:rsid w:val="00953D01"/>
    <w:rsid w:val="00953DF7"/>
    <w:rsid w:val="00955071"/>
    <w:rsid w:val="009555DD"/>
    <w:rsid w:val="009560A4"/>
    <w:rsid w:val="00957869"/>
    <w:rsid w:val="0095786D"/>
    <w:rsid w:val="00960920"/>
    <w:rsid w:val="00961575"/>
    <w:rsid w:val="00962065"/>
    <w:rsid w:val="009624C8"/>
    <w:rsid w:val="00962CED"/>
    <w:rsid w:val="00964108"/>
    <w:rsid w:val="00964AF9"/>
    <w:rsid w:val="00966114"/>
    <w:rsid w:val="00966AF7"/>
    <w:rsid w:val="00966E26"/>
    <w:rsid w:val="00966F74"/>
    <w:rsid w:val="00967805"/>
    <w:rsid w:val="00970E09"/>
    <w:rsid w:val="009712A0"/>
    <w:rsid w:val="00971A41"/>
    <w:rsid w:val="00972D6A"/>
    <w:rsid w:val="00973F55"/>
    <w:rsid w:val="0097438A"/>
    <w:rsid w:val="009745BF"/>
    <w:rsid w:val="0097475F"/>
    <w:rsid w:val="00975BA7"/>
    <w:rsid w:val="00976301"/>
    <w:rsid w:val="00976BAD"/>
    <w:rsid w:val="00976F87"/>
    <w:rsid w:val="009772E1"/>
    <w:rsid w:val="00980916"/>
    <w:rsid w:val="00980D1D"/>
    <w:rsid w:val="0098133E"/>
    <w:rsid w:val="00981BCC"/>
    <w:rsid w:val="00981EF0"/>
    <w:rsid w:val="009822EE"/>
    <w:rsid w:val="00982D4B"/>
    <w:rsid w:val="00983A6F"/>
    <w:rsid w:val="00983F1C"/>
    <w:rsid w:val="009843B2"/>
    <w:rsid w:val="0098519F"/>
    <w:rsid w:val="00986330"/>
    <w:rsid w:val="00986792"/>
    <w:rsid w:val="00986C64"/>
    <w:rsid w:val="009872FE"/>
    <w:rsid w:val="009873D1"/>
    <w:rsid w:val="00987F49"/>
    <w:rsid w:val="00990880"/>
    <w:rsid w:val="00990BBD"/>
    <w:rsid w:val="00992BBF"/>
    <w:rsid w:val="00994349"/>
    <w:rsid w:val="0099450A"/>
    <w:rsid w:val="00994670"/>
    <w:rsid w:val="00994E83"/>
    <w:rsid w:val="00994F0B"/>
    <w:rsid w:val="00995826"/>
    <w:rsid w:val="00996B4A"/>
    <w:rsid w:val="00996DD3"/>
    <w:rsid w:val="0099714B"/>
    <w:rsid w:val="00997BEB"/>
    <w:rsid w:val="009A2595"/>
    <w:rsid w:val="009A3074"/>
    <w:rsid w:val="009A55DD"/>
    <w:rsid w:val="009A5FB2"/>
    <w:rsid w:val="009B1C66"/>
    <w:rsid w:val="009B2781"/>
    <w:rsid w:val="009B2B5F"/>
    <w:rsid w:val="009B3F40"/>
    <w:rsid w:val="009B4784"/>
    <w:rsid w:val="009B5233"/>
    <w:rsid w:val="009B6509"/>
    <w:rsid w:val="009C0054"/>
    <w:rsid w:val="009C5BD5"/>
    <w:rsid w:val="009C69C2"/>
    <w:rsid w:val="009C762D"/>
    <w:rsid w:val="009D00EC"/>
    <w:rsid w:val="009D0346"/>
    <w:rsid w:val="009D1749"/>
    <w:rsid w:val="009D1E79"/>
    <w:rsid w:val="009D30B0"/>
    <w:rsid w:val="009D3294"/>
    <w:rsid w:val="009D3723"/>
    <w:rsid w:val="009D57BE"/>
    <w:rsid w:val="009D5FEF"/>
    <w:rsid w:val="009D6E75"/>
    <w:rsid w:val="009D7401"/>
    <w:rsid w:val="009D7CDB"/>
    <w:rsid w:val="009E101C"/>
    <w:rsid w:val="009E1217"/>
    <w:rsid w:val="009E15A8"/>
    <w:rsid w:val="009E1770"/>
    <w:rsid w:val="009E1C05"/>
    <w:rsid w:val="009E2012"/>
    <w:rsid w:val="009E2443"/>
    <w:rsid w:val="009E2748"/>
    <w:rsid w:val="009E288A"/>
    <w:rsid w:val="009E28B4"/>
    <w:rsid w:val="009E28C1"/>
    <w:rsid w:val="009E2A3E"/>
    <w:rsid w:val="009E3D87"/>
    <w:rsid w:val="009E545F"/>
    <w:rsid w:val="009E6956"/>
    <w:rsid w:val="009E6AC1"/>
    <w:rsid w:val="009E70B6"/>
    <w:rsid w:val="009E7882"/>
    <w:rsid w:val="009F023F"/>
    <w:rsid w:val="009F0656"/>
    <w:rsid w:val="009F09C0"/>
    <w:rsid w:val="009F0BFB"/>
    <w:rsid w:val="009F10FE"/>
    <w:rsid w:val="009F19E1"/>
    <w:rsid w:val="009F1C35"/>
    <w:rsid w:val="009F3D4A"/>
    <w:rsid w:val="009F3F74"/>
    <w:rsid w:val="009F4465"/>
    <w:rsid w:val="009F5F29"/>
    <w:rsid w:val="00A00D29"/>
    <w:rsid w:val="00A01B29"/>
    <w:rsid w:val="00A0252E"/>
    <w:rsid w:val="00A0317F"/>
    <w:rsid w:val="00A03E64"/>
    <w:rsid w:val="00A046B3"/>
    <w:rsid w:val="00A04DB3"/>
    <w:rsid w:val="00A0603A"/>
    <w:rsid w:val="00A10CD3"/>
    <w:rsid w:val="00A1222A"/>
    <w:rsid w:val="00A13042"/>
    <w:rsid w:val="00A13B0E"/>
    <w:rsid w:val="00A15104"/>
    <w:rsid w:val="00A15307"/>
    <w:rsid w:val="00A16ACF"/>
    <w:rsid w:val="00A17AB7"/>
    <w:rsid w:val="00A20031"/>
    <w:rsid w:val="00A20B86"/>
    <w:rsid w:val="00A224E1"/>
    <w:rsid w:val="00A2279D"/>
    <w:rsid w:val="00A2389B"/>
    <w:rsid w:val="00A2414C"/>
    <w:rsid w:val="00A24A8C"/>
    <w:rsid w:val="00A24D6D"/>
    <w:rsid w:val="00A24FD0"/>
    <w:rsid w:val="00A26BF3"/>
    <w:rsid w:val="00A27459"/>
    <w:rsid w:val="00A3065B"/>
    <w:rsid w:val="00A31500"/>
    <w:rsid w:val="00A32495"/>
    <w:rsid w:val="00A32B9F"/>
    <w:rsid w:val="00A32D29"/>
    <w:rsid w:val="00A33735"/>
    <w:rsid w:val="00A338B8"/>
    <w:rsid w:val="00A34552"/>
    <w:rsid w:val="00A3485C"/>
    <w:rsid w:val="00A354C0"/>
    <w:rsid w:val="00A35ACD"/>
    <w:rsid w:val="00A360D6"/>
    <w:rsid w:val="00A44376"/>
    <w:rsid w:val="00A444D2"/>
    <w:rsid w:val="00A45DCC"/>
    <w:rsid w:val="00A4643E"/>
    <w:rsid w:val="00A464DF"/>
    <w:rsid w:val="00A4669F"/>
    <w:rsid w:val="00A467B7"/>
    <w:rsid w:val="00A467E7"/>
    <w:rsid w:val="00A50049"/>
    <w:rsid w:val="00A51D0A"/>
    <w:rsid w:val="00A5229A"/>
    <w:rsid w:val="00A52D31"/>
    <w:rsid w:val="00A566BB"/>
    <w:rsid w:val="00A571B4"/>
    <w:rsid w:val="00A5763D"/>
    <w:rsid w:val="00A602CA"/>
    <w:rsid w:val="00A60DC4"/>
    <w:rsid w:val="00A60FD8"/>
    <w:rsid w:val="00A61222"/>
    <w:rsid w:val="00A61E75"/>
    <w:rsid w:val="00A6445A"/>
    <w:rsid w:val="00A65DFF"/>
    <w:rsid w:val="00A67759"/>
    <w:rsid w:val="00A704ED"/>
    <w:rsid w:val="00A70A18"/>
    <w:rsid w:val="00A70BD6"/>
    <w:rsid w:val="00A722C5"/>
    <w:rsid w:val="00A72519"/>
    <w:rsid w:val="00A72B81"/>
    <w:rsid w:val="00A7344A"/>
    <w:rsid w:val="00A7405F"/>
    <w:rsid w:val="00A759C8"/>
    <w:rsid w:val="00A7670F"/>
    <w:rsid w:val="00A77218"/>
    <w:rsid w:val="00A80A20"/>
    <w:rsid w:val="00A80EB3"/>
    <w:rsid w:val="00A81846"/>
    <w:rsid w:val="00A82F82"/>
    <w:rsid w:val="00A83C00"/>
    <w:rsid w:val="00A83D68"/>
    <w:rsid w:val="00A854C8"/>
    <w:rsid w:val="00A8565C"/>
    <w:rsid w:val="00A85A3F"/>
    <w:rsid w:val="00A87CD6"/>
    <w:rsid w:val="00A87D81"/>
    <w:rsid w:val="00A91980"/>
    <w:rsid w:val="00A9257B"/>
    <w:rsid w:val="00A92D56"/>
    <w:rsid w:val="00A93CB5"/>
    <w:rsid w:val="00A9410E"/>
    <w:rsid w:val="00A95BDA"/>
    <w:rsid w:val="00A964FB"/>
    <w:rsid w:val="00A96666"/>
    <w:rsid w:val="00A97AFF"/>
    <w:rsid w:val="00A97CF0"/>
    <w:rsid w:val="00AA04EE"/>
    <w:rsid w:val="00AA0F04"/>
    <w:rsid w:val="00AA1133"/>
    <w:rsid w:val="00AA15BC"/>
    <w:rsid w:val="00AA1D22"/>
    <w:rsid w:val="00AA2653"/>
    <w:rsid w:val="00AA2E53"/>
    <w:rsid w:val="00AA321A"/>
    <w:rsid w:val="00AA417A"/>
    <w:rsid w:val="00AA42AA"/>
    <w:rsid w:val="00AA4892"/>
    <w:rsid w:val="00AA61BB"/>
    <w:rsid w:val="00AA6D36"/>
    <w:rsid w:val="00AA6FD7"/>
    <w:rsid w:val="00AA7ABC"/>
    <w:rsid w:val="00AA7E60"/>
    <w:rsid w:val="00AB3CC6"/>
    <w:rsid w:val="00AB43B1"/>
    <w:rsid w:val="00AB4585"/>
    <w:rsid w:val="00AB5A16"/>
    <w:rsid w:val="00AC078C"/>
    <w:rsid w:val="00AC1A54"/>
    <w:rsid w:val="00AC3D2C"/>
    <w:rsid w:val="00AC49D6"/>
    <w:rsid w:val="00AD051D"/>
    <w:rsid w:val="00AD18DA"/>
    <w:rsid w:val="00AD20C2"/>
    <w:rsid w:val="00AD26B1"/>
    <w:rsid w:val="00AD3BB1"/>
    <w:rsid w:val="00AD4106"/>
    <w:rsid w:val="00AD59F3"/>
    <w:rsid w:val="00AD7C33"/>
    <w:rsid w:val="00AE0F74"/>
    <w:rsid w:val="00AE3B22"/>
    <w:rsid w:val="00AE402F"/>
    <w:rsid w:val="00AE47B8"/>
    <w:rsid w:val="00AE57F4"/>
    <w:rsid w:val="00AE5B34"/>
    <w:rsid w:val="00AE5D1E"/>
    <w:rsid w:val="00AE6353"/>
    <w:rsid w:val="00AE7765"/>
    <w:rsid w:val="00AF136D"/>
    <w:rsid w:val="00AF201A"/>
    <w:rsid w:val="00AF3856"/>
    <w:rsid w:val="00AF39F1"/>
    <w:rsid w:val="00AF44B3"/>
    <w:rsid w:val="00AF46DE"/>
    <w:rsid w:val="00AF4EBE"/>
    <w:rsid w:val="00AF5995"/>
    <w:rsid w:val="00AF5B70"/>
    <w:rsid w:val="00AF624B"/>
    <w:rsid w:val="00AF70C2"/>
    <w:rsid w:val="00AF71D3"/>
    <w:rsid w:val="00AF747F"/>
    <w:rsid w:val="00AF7ED4"/>
    <w:rsid w:val="00B007EC"/>
    <w:rsid w:val="00B0096C"/>
    <w:rsid w:val="00B00B9A"/>
    <w:rsid w:val="00B00DFC"/>
    <w:rsid w:val="00B00EE1"/>
    <w:rsid w:val="00B01867"/>
    <w:rsid w:val="00B032A0"/>
    <w:rsid w:val="00B03846"/>
    <w:rsid w:val="00B03B0F"/>
    <w:rsid w:val="00B04BBF"/>
    <w:rsid w:val="00B059AE"/>
    <w:rsid w:val="00B06504"/>
    <w:rsid w:val="00B06CFE"/>
    <w:rsid w:val="00B070E9"/>
    <w:rsid w:val="00B10F32"/>
    <w:rsid w:val="00B11258"/>
    <w:rsid w:val="00B1195B"/>
    <w:rsid w:val="00B1578B"/>
    <w:rsid w:val="00B20526"/>
    <w:rsid w:val="00B20A12"/>
    <w:rsid w:val="00B21C9C"/>
    <w:rsid w:val="00B22DA6"/>
    <w:rsid w:val="00B2334A"/>
    <w:rsid w:val="00B23355"/>
    <w:rsid w:val="00B2355E"/>
    <w:rsid w:val="00B2575F"/>
    <w:rsid w:val="00B26865"/>
    <w:rsid w:val="00B26AAF"/>
    <w:rsid w:val="00B3060E"/>
    <w:rsid w:val="00B34088"/>
    <w:rsid w:val="00B3460B"/>
    <w:rsid w:val="00B348DE"/>
    <w:rsid w:val="00B3558D"/>
    <w:rsid w:val="00B36AAC"/>
    <w:rsid w:val="00B3735F"/>
    <w:rsid w:val="00B40F64"/>
    <w:rsid w:val="00B410AC"/>
    <w:rsid w:val="00B410C0"/>
    <w:rsid w:val="00B41BE9"/>
    <w:rsid w:val="00B43AC6"/>
    <w:rsid w:val="00B444B8"/>
    <w:rsid w:val="00B46756"/>
    <w:rsid w:val="00B46B4E"/>
    <w:rsid w:val="00B47362"/>
    <w:rsid w:val="00B47CAB"/>
    <w:rsid w:val="00B516B0"/>
    <w:rsid w:val="00B51AEF"/>
    <w:rsid w:val="00B51AFD"/>
    <w:rsid w:val="00B52268"/>
    <w:rsid w:val="00B5314F"/>
    <w:rsid w:val="00B5394D"/>
    <w:rsid w:val="00B5422A"/>
    <w:rsid w:val="00B54419"/>
    <w:rsid w:val="00B545A5"/>
    <w:rsid w:val="00B552C2"/>
    <w:rsid w:val="00B553B7"/>
    <w:rsid w:val="00B55425"/>
    <w:rsid w:val="00B56034"/>
    <w:rsid w:val="00B56198"/>
    <w:rsid w:val="00B56B04"/>
    <w:rsid w:val="00B57B43"/>
    <w:rsid w:val="00B60295"/>
    <w:rsid w:val="00B6060A"/>
    <w:rsid w:val="00B6075E"/>
    <w:rsid w:val="00B60C6C"/>
    <w:rsid w:val="00B60D1E"/>
    <w:rsid w:val="00B612AC"/>
    <w:rsid w:val="00B61F12"/>
    <w:rsid w:val="00B620BF"/>
    <w:rsid w:val="00B6525D"/>
    <w:rsid w:val="00B669DB"/>
    <w:rsid w:val="00B754B5"/>
    <w:rsid w:val="00B778CB"/>
    <w:rsid w:val="00B8069E"/>
    <w:rsid w:val="00B81B60"/>
    <w:rsid w:val="00B81F74"/>
    <w:rsid w:val="00B82046"/>
    <w:rsid w:val="00B82281"/>
    <w:rsid w:val="00B838B2"/>
    <w:rsid w:val="00B84D7E"/>
    <w:rsid w:val="00B84E2A"/>
    <w:rsid w:val="00B85907"/>
    <w:rsid w:val="00B863FE"/>
    <w:rsid w:val="00B86E2D"/>
    <w:rsid w:val="00B904A7"/>
    <w:rsid w:val="00B914CC"/>
    <w:rsid w:val="00B91C4E"/>
    <w:rsid w:val="00B92346"/>
    <w:rsid w:val="00B92A7E"/>
    <w:rsid w:val="00B92FF5"/>
    <w:rsid w:val="00B94AA1"/>
    <w:rsid w:val="00B9589B"/>
    <w:rsid w:val="00B959E0"/>
    <w:rsid w:val="00B962D7"/>
    <w:rsid w:val="00B96808"/>
    <w:rsid w:val="00B9703E"/>
    <w:rsid w:val="00B97277"/>
    <w:rsid w:val="00BA0888"/>
    <w:rsid w:val="00BA151F"/>
    <w:rsid w:val="00BA1B70"/>
    <w:rsid w:val="00BA235E"/>
    <w:rsid w:val="00BA2D09"/>
    <w:rsid w:val="00BA3696"/>
    <w:rsid w:val="00BA5411"/>
    <w:rsid w:val="00BA6C28"/>
    <w:rsid w:val="00BA728D"/>
    <w:rsid w:val="00BA79AB"/>
    <w:rsid w:val="00BB0523"/>
    <w:rsid w:val="00BB097E"/>
    <w:rsid w:val="00BB0F39"/>
    <w:rsid w:val="00BB1872"/>
    <w:rsid w:val="00BB198C"/>
    <w:rsid w:val="00BB683C"/>
    <w:rsid w:val="00BC01CC"/>
    <w:rsid w:val="00BC07CB"/>
    <w:rsid w:val="00BC5C0D"/>
    <w:rsid w:val="00BC5C7D"/>
    <w:rsid w:val="00BC691B"/>
    <w:rsid w:val="00BC778C"/>
    <w:rsid w:val="00BD1163"/>
    <w:rsid w:val="00BD1E51"/>
    <w:rsid w:val="00BD1ECD"/>
    <w:rsid w:val="00BD2253"/>
    <w:rsid w:val="00BD29A6"/>
    <w:rsid w:val="00BD399D"/>
    <w:rsid w:val="00BD501A"/>
    <w:rsid w:val="00BD512E"/>
    <w:rsid w:val="00BD6B25"/>
    <w:rsid w:val="00BE1E9C"/>
    <w:rsid w:val="00BE41D2"/>
    <w:rsid w:val="00BE5168"/>
    <w:rsid w:val="00BE5BCF"/>
    <w:rsid w:val="00BE6142"/>
    <w:rsid w:val="00BE6FF5"/>
    <w:rsid w:val="00BF00D0"/>
    <w:rsid w:val="00BF11D0"/>
    <w:rsid w:val="00BF25EA"/>
    <w:rsid w:val="00BF2635"/>
    <w:rsid w:val="00BF36AC"/>
    <w:rsid w:val="00BF396E"/>
    <w:rsid w:val="00BF3B3A"/>
    <w:rsid w:val="00BF3D62"/>
    <w:rsid w:val="00BF551A"/>
    <w:rsid w:val="00BF568A"/>
    <w:rsid w:val="00BF5F01"/>
    <w:rsid w:val="00BF5FD0"/>
    <w:rsid w:val="00BF75EB"/>
    <w:rsid w:val="00BF7EEE"/>
    <w:rsid w:val="00C009A8"/>
    <w:rsid w:val="00C0172C"/>
    <w:rsid w:val="00C023FF"/>
    <w:rsid w:val="00C03656"/>
    <w:rsid w:val="00C05336"/>
    <w:rsid w:val="00C05CD7"/>
    <w:rsid w:val="00C060B4"/>
    <w:rsid w:val="00C06793"/>
    <w:rsid w:val="00C06838"/>
    <w:rsid w:val="00C068AC"/>
    <w:rsid w:val="00C1001F"/>
    <w:rsid w:val="00C10759"/>
    <w:rsid w:val="00C13CD0"/>
    <w:rsid w:val="00C14099"/>
    <w:rsid w:val="00C14179"/>
    <w:rsid w:val="00C14936"/>
    <w:rsid w:val="00C14C04"/>
    <w:rsid w:val="00C161EF"/>
    <w:rsid w:val="00C16B5B"/>
    <w:rsid w:val="00C203ED"/>
    <w:rsid w:val="00C24874"/>
    <w:rsid w:val="00C24BE0"/>
    <w:rsid w:val="00C259C0"/>
    <w:rsid w:val="00C25AFF"/>
    <w:rsid w:val="00C27728"/>
    <w:rsid w:val="00C27FC2"/>
    <w:rsid w:val="00C3083E"/>
    <w:rsid w:val="00C32432"/>
    <w:rsid w:val="00C3347A"/>
    <w:rsid w:val="00C33C58"/>
    <w:rsid w:val="00C35213"/>
    <w:rsid w:val="00C371B1"/>
    <w:rsid w:val="00C401F6"/>
    <w:rsid w:val="00C40403"/>
    <w:rsid w:val="00C40D23"/>
    <w:rsid w:val="00C40F22"/>
    <w:rsid w:val="00C416B5"/>
    <w:rsid w:val="00C4186A"/>
    <w:rsid w:val="00C42AAE"/>
    <w:rsid w:val="00C45AA6"/>
    <w:rsid w:val="00C461E3"/>
    <w:rsid w:val="00C471FA"/>
    <w:rsid w:val="00C47589"/>
    <w:rsid w:val="00C47E54"/>
    <w:rsid w:val="00C50704"/>
    <w:rsid w:val="00C51D78"/>
    <w:rsid w:val="00C52F23"/>
    <w:rsid w:val="00C53122"/>
    <w:rsid w:val="00C5316B"/>
    <w:rsid w:val="00C53348"/>
    <w:rsid w:val="00C5434A"/>
    <w:rsid w:val="00C54E17"/>
    <w:rsid w:val="00C54E8E"/>
    <w:rsid w:val="00C54EA1"/>
    <w:rsid w:val="00C54FD2"/>
    <w:rsid w:val="00C5539A"/>
    <w:rsid w:val="00C55677"/>
    <w:rsid w:val="00C55693"/>
    <w:rsid w:val="00C55B0D"/>
    <w:rsid w:val="00C56A1A"/>
    <w:rsid w:val="00C56DFD"/>
    <w:rsid w:val="00C5774B"/>
    <w:rsid w:val="00C5780E"/>
    <w:rsid w:val="00C60E26"/>
    <w:rsid w:val="00C60F68"/>
    <w:rsid w:val="00C633DE"/>
    <w:rsid w:val="00C64964"/>
    <w:rsid w:val="00C65F53"/>
    <w:rsid w:val="00C67E64"/>
    <w:rsid w:val="00C70660"/>
    <w:rsid w:val="00C741B0"/>
    <w:rsid w:val="00C74419"/>
    <w:rsid w:val="00C76187"/>
    <w:rsid w:val="00C7669D"/>
    <w:rsid w:val="00C81146"/>
    <w:rsid w:val="00C820A5"/>
    <w:rsid w:val="00C826A7"/>
    <w:rsid w:val="00C846D3"/>
    <w:rsid w:val="00C84A0E"/>
    <w:rsid w:val="00C84D8D"/>
    <w:rsid w:val="00C85F05"/>
    <w:rsid w:val="00C8607A"/>
    <w:rsid w:val="00C866E8"/>
    <w:rsid w:val="00C86C22"/>
    <w:rsid w:val="00C903DD"/>
    <w:rsid w:val="00C904AD"/>
    <w:rsid w:val="00C90830"/>
    <w:rsid w:val="00C940AA"/>
    <w:rsid w:val="00C94301"/>
    <w:rsid w:val="00C969E2"/>
    <w:rsid w:val="00C97374"/>
    <w:rsid w:val="00CA023B"/>
    <w:rsid w:val="00CA0B90"/>
    <w:rsid w:val="00CA1277"/>
    <w:rsid w:val="00CA1AA7"/>
    <w:rsid w:val="00CA3582"/>
    <w:rsid w:val="00CA4699"/>
    <w:rsid w:val="00CA4D91"/>
    <w:rsid w:val="00CA5481"/>
    <w:rsid w:val="00CA5C4E"/>
    <w:rsid w:val="00CA6ABA"/>
    <w:rsid w:val="00CA6C75"/>
    <w:rsid w:val="00CA6E8D"/>
    <w:rsid w:val="00CA74BA"/>
    <w:rsid w:val="00CA789D"/>
    <w:rsid w:val="00CB0E51"/>
    <w:rsid w:val="00CB15C9"/>
    <w:rsid w:val="00CB1A72"/>
    <w:rsid w:val="00CB1FCC"/>
    <w:rsid w:val="00CB247A"/>
    <w:rsid w:val="00CB2C69"/>
    <w:rsid w:val="00CB3319"/>
    <w:rsid w:val="00CB3A23"/>
    <w:rsid w:val="00CB5ABA"/>
    <w:rsid w:val="00CB72FA"/>
    <w:rsid w:val="00CC0086"/>
    <w:rsid w:val="00CC1A73"/>
    <w:rsid w:val="00CC22FF"/>
    <w:rsid w:val="00CC2852"/>
    <w:rsid w:val="00CC44AE"/>
    <w:rsid w:val="00CC4632"/>
    <w:rsid w:val="00CC57CC"/>
    <w:rsid w:val="00CD0B5A"/>
    <w:rsid w:val="00CD0ED7"/>
    <w:rsid w:val="00CD1586"/>
    <w:rsid w:val="00CD15BE"/>
    <w:rsid w:val="00CD2DEC"/>
    <w:rsid w:val="00CD4408"/>
    <w:rsid w:val="00CD4B08"/>
    <w:rsid w:val="00CD5A88"/>
    <w:rsid w:val="00CE0A10"/>
    <w:rsid w:val="00CE10BD"/>
    <w:rsid w:val="00CE1414"/>
    <w:rsid w:val="00CE18B2"/>
    <w:rsid w:val="00CE1A19"/>
    <w:rsid w:val="00CE39C6"/>
    <w:rsid w:val="00CE426B"/>
    <w:rsid w:val="00CE4C5C"/>
    <w:rsid w:val="00CE5566"/>
    <w:rsid w:val="00CE601A"/>
    <w:rsid w:val="00CE68F9"/>
    <w:rsid w:val="00CE6EAC"/>
    <w:rsid w:val="00CF0C15"/>
    <w:rsid w:val="00CF0E49"/>
    <w:rsid w:val="00CF4636"/>
    <w:rsid w:val="00CF4E90"/>
    <w:rsid w:val="00CF57CA"/>
    <w:rsid w:val="00CF5C66"/>
    <w:rsid w:val="00D01F03"/>
    <w:rsid w:val="00D0236C"/>
    <w:rsid w:val="00D02470"/>
    <w:rsid w:val="00D024FF"/>
    <w:rsid w:val="00D02E05"/>
    <w:rsid w:val="00D03023"/>
    <w:rsid w:val="00D03F93"/>
    <w:rsid w:val="00D04183"/>
    <w:rsid w:val="00D04C50"/>
    <w:rsid w:val="00D05578"/>
    <w:rsid w:val="00D05F80"/>
    <w:rsid w:val="00D062C2"/>
    <w:rsid w:val="00D10506"/>
    <w:rsid w:val="00D114DA"/>
    <w:rsid w:val="00D1192B"/>
    <w:rsid w:val="00D13521"/>
    <w:rsid w:val="00D13AD0"/>
    <w:rsid w:val="00D145F8"/>
    <w:rsid w:val="00D146EB"/>
    <w:rsid w:val="00D172C4"/>
    <w:rsid w:val="00D17DA4"/>
    <w:rsid w:val="00D20167"/>
    <w:rsid w:val="00D206D6"/>
    <w:rsid w:val="00D2218C"/>
    <w:rsid w:val="00D257E3"/>
    <w:rsid w:val="00D316FA"/>
    <w:rsid w:val="00D31A1C"/>
    <w:rsid w:val="00D31F86"/>
    <w:rsid w:val="00D31F98"/>
    <w:rsid w:val="00D3255F"/>
    <w:rsid w:val="00D32E74"/>
    <w:rsid w:val="00D337EE"/>
    <w:rsid w:val="00D33AD5"/>
    <w:rsid w:val="00D3449F"/>
    <w:rsid w:val="00D35A38"/>
    <w:rsid w:val="00D35B79"/>
    <w:rsid w:val="00D3676F"/>
    <w:rsid w:val="00D36B71"/>
    <w:rsid w:val="00D379D5"/>
    <w:rsid w:val="00D420A8"/>
    <w:rsid w:val="00D425C6"/>
    <w:rsid w:val="00D43065"/>
    <w:rsid w:val="00D435E8"/>
    <w:rsid w:val="00D46E2E"/>
    <w:rsid w:val="00D476B0"/>
    <w:rsid w:val="00D47D52"/>
    <w:rsid w:val="00D51E16"/>
    <w:rsid w:val="00D52293"/>
    <w:rsid w:val="00D5250E"/>
    <w:rsid w:val="00D5424B"/>
    <w:rsid w:val="00D54A9E"/>
    <w:rsid w:val="00D55513"/>
    <w:rsid w:val="00D56AA7"/>
    <w:rsid w:val="00D57293"/>
    <w:rsid w:val="00D607E3"/>
    <w:rsid w:val="00D6341A"/>
    <w:rsid w:val="00D63470"/>
    <w:rsid w:val="00D638E9"/>
    <w:rsid w:val="00D648BF"/>
    <w:rsid w:val="00D66CBA"/>
    <w:rsid w:val="00D6735B"/>
    <w:rsid w:val="00D673F7"/>
    <w:rsid w:val="00D676A6"/>
    <w:rsid w:val="00D714DD"/>
    <w:rsid w:val="00D72497"/>
    <w:rsid w:val="00D72563"/>
    <w:rsid w:val="00D72605"/>
    <w:rsid w:val="00D73A2F"/>
    <w:rsid w:val="00D75FE4"/>
    <w:rsid w:val="00D76027"/>
    <w:rsid w:val="00D7674E"/>
    <w:rsid w:val="00D77118"/>
    <w:rsid w:val="00D77B36"/>
    <w:rsid w:val="00D81177"/>
    <w:rsid w:val="00D83B7F"/>
    <w:rsid w:val="00D843F0"/>
    <w:rsid w:val="00D856D5"/>
    <w:rsid w:val="00D870BD"/>
    <w:rsid w:val="00D87EF3"/>
    <w:rsid w:val="00D90B84"/>
    <w:rsid w:val="00D91EB2"/>
    <w:rsid w:val="00D9218A"/>
    <w:rsid w:val="00D92DD2"/>
    <w:rsid w:val="00D94009"/>
    <w:rsid w:val="00D94444"/>
    <w:rsid w:val="00D94A9D"/>
    <w:rsid w:val="00D94FA8"/>
    <w:rsid w:val="00D9543A"/>
    <w:rsid w:val="00D96894"/>
    <w:rsid w:val="00D97D7A"/>
    <w:rsid w:val="00DA01A4"/>
    <w:rsid w:val="00DA129C"/>
    <w:rsid w:val="00DA283E"/>
    <w:rsid w:val="00DA2E68"/>
    <w:rsid w:val="00DA4038"/>
    <w:rsid w:val="00DA4151"/>
    <w:rsid w:val="00DA5947"/>
    <w:rsid w:val="00DA76F9"/>
    <w:rsid w:val="00DB20A1"/>
    <w:rsid w:val="00DB256A"/>
    <w:rsid w:val="00DB2D76"/>
    <w:rsid w:val="00DB3F14"/>
    <w:rsid w:val="00DB49CC"/>
    <w:rsid w:val="00DB5FE2"/>
    <w:rsid w:val="00DB662F"/>
    <w:rsid w:val="00DB6CF6"/>
    <w:rsid w:val="00DB73AC"/>
    <w:rsid w:val="00DB7860"/>
    <w:rsid w:val="00DB788D"/>
    <w:rsid w:val="00DC0F32"/>
    <w:rsid w:val="00DC1206"/>
    <w:rsid w:val="00DC1C5A"/>
    <w:rsid w:val="00DC2075"/>
    <w:rsid w:val="00DC3753"/>
    <w:rsid w:val="00DC69DC"/>
    <w:rsid w:val="00DD1046"/>
    <w:rsid w:val="00DD14FF"/>
    <w:rsid w:val="00DD36B6"/>
    <w:rsid w:val="00DD647C"/>
    <w:rsid w:val="00DD79E4"/>
    <w:rsid w:val="00DE037A"/>
    <w:rsid w:val="00DE2009"/>
    <w:rsid w:val="00DE2920"/>
    <w:rsid w:val="00DE339F"/>
    <w:rsid w:val="00DE439E"/>
    <w:rsid w:val="00DE475B"/>
    <w:rsid w:val="00DE7379"/>
    <w:rsid w:val="00DF0370"/>
    <w:rsid w:val="00DF0FD0"/>
    <w:rsid w:val="00DF14E4"/>
    <w:rsid w:val="00DF2D47"/>
    <w:rsid w:val="00DF2EC8"/>
    <w:rsid w:val="00DF3382"/>
    <w:rsid w:val="00DF5A6B"/>
    <w:rsid w:val="00DF5EAD"/>
    <w:rsid w:val="00E00CC2"/>
    <w:rsid w:val="00E023DF"/>
    <w:rsid w:val="00E029B6"/>
    <w:rsid w:val="00E02A28"/>
    <w:rsid w:val="00E04206"/>
    <w:rsid w:val="00E048E7"/>
    <w:rsid w:val="00E053A2"/>
    <w:rsid w:val="00E05AC5"/>
    <w:rsid w:val="00E067F1"/>
    <w:rsid w:val="00E10BD3"/>
    <w:rsid w:val="00E10C7A"/>
    <w:rsid w:val="00E10D95"/>
    <w:rsid w:val="00E1172F"/>
    <w:rsid w:val="00E12425"/>
    <w:rsid w:val="00E13DC5"/>
    <w:rsid w:val="00E13FDE"/>
    <w:rsid w:val="00E1507A"/>
    <w:rsid w:val="00E15B6F"/>
    <w:rsid w:val="00E1700F"/>
    <w:rsid w:val="00E17F2B"/>
    <w:rsid w:val="00E20EC6"/>
    <w:rsid w:val="00E20F40"/>
    <w:rsid w:val="00E21EBD"/>
    <w:rsid w:val="00E21FE5"/>
    <w:rsid w:val="00E231A8"/>
    <w:rsid w:val="00E233D3"/>
    <w:rsid w:val="00E234EB"/>
    <w:rsid w:val="00E238F6"/>
    <w:rsid w:val="00E23982"/>
    <w:rsid w:val="00E23A11"/>
    <w:rsid w:val="00E242C9"/>
    <w:rsid w:val="00E252AA"/>
    <w:rsid w:val="00E25781"/>
    <w:rsid w:val="00E25FDE"/>
    <w:rsid w:val="00E3045A"/>
    <w:rsid w:val="00E307EA"/>
    <w:rsid w:val="00E30CEE"/>
    <w:rsid w:val="00E323AC"/>
    <w:rsid w:val="00E32761"/>
    <w:rsid w:val="00E33AED"/>
    <w:rsid w:val="00E34FE3"/>
    <w:rsid w:val="00E3531A"/>
    <w:rsid w:val="00E3543F"/>
    <w:rsid w:val="00E370BF"/>
    <w:rsid w:val="00E379A2"/>
    <w:rsid w:val="00E40311"/>
    <w:rsid w:val="00E435AD"/>
    <w:rsid w:val="00E441D3"/>
    <w:rsid w:val="00E444C0"/>
    <w:rsid w:val="00E44C1D"/>
    <w:rsid w:val="00E4529D"/>
    <w:rsid w:val="00E460DD"/>
    <w:rsid w:val="00E47FFD"/>
    <w:rsid w:val="00E50DEF"/>
    <w:rsid w:val="00E54A40"/>
    <w:rsid w:val="00E558A4"/>
    <w:rsid w:val="00E55BB5"/>
    <w:rsid w:val="00E576B0"/>
    <w:rsid w:val="00E57858"/>
    <w:rsid w:val="00E632CE"/>
    <w:rsid w:val="00E64488"/>
    <w:rsid w:val="00E64550"/>
    <w:rsid w:val="00E66685"/>
    <w:rsid w:val="00E70FCD"/>
    <w:rsid w:val="00E710A1"/>
    <w:rsid w:val="00E711BE"/>
    <w:rsid w:val="00E71FC8"/>
    <w:rsid w:val="00E7544A"/>
    <w:rsid w:val="00E7636F"/>
    <w:rsid w:val="00E7694F"/>
    <w:rsid w:val="00E81089"/>
    <w:rsid w:val="00E81E1E"/>
    <w:rsid w:val="00E82442"/>
    <w:rsid w:val="00E83E97"/>
    <w:rsid w:val="00E86480"/>
    <w:rsid w:val="00E86D68"/>
    <w:rsid w:val="00E87A2A"/>
    <w:rsid w:val="00E9099C"/>
    <w:rsid w:val="00E90EB7"/>
    <w:rsid w:val="00E91246"/>
    <w:rsid w:val="00E91B13"/>
    <w:rsid w:val="00E92087"/>
    <w:rsid w:val="00E9445E"/>
    <w:rsid w:val="00E94A23"/>
    <w:rsid w:val="00E96966"/>
    <w:rsid w:val="00E9699A"/>
    <w:rsid w:val="00E97025"/>
    <w:rsid w:val="00E9725E"/>
    <w:rsid w:val="00E97F18"/>
    <w:rsid w:val="00EA2385"/>
    <w:rsid w:val="00EA25C2"/>
    <w:rsid w:val="00EA25DB"/>
    <w:rsid w:val="00EA5816"/>
    <w:rsid w:val="00EA6F44"/>
    <w:rsid w:val="00EA7E6C"/>
    <w:rsid w:val="00EB0804"/>
    <w:rsid w:val="00EB0E3D"/>
    <w:rsid w:val="00EB152C"/>
    <w:rsid w:val="00EB18DB"/>
    <w:rsid w:val="00EB2D29"/>
    <w:rsid w:val="00EB4D39"/>
    <w:rsid w:val="00EB5398"/>
    <w:rsid w:val="00EB6E5A"/>
    <w:rsid w:val="00EC03B3"/>
    <w:rsid w:val="00EC0C56"/>
    <w:rsid w:val="00EC10FC"/>
    <w:rsid w:val="00EC271E"/>
    <w:rsid w:val="00EC2F99"/>
    <w:rsid w:val="00EC6159"/>
    <w:rsid w:val="00EC6531"/>
    <w:rsid w:val="00EC6646"/>
    <w:rsid w:val="00ED1BC3"/>
    <w:rsid w:val="00ED1DF2"/>
    <w:rsid w:val="00ED32CC"/>
    <w:rsid w:val="00ED42BE"/>
    <w:rsid w:val="00ED4416"/>
    <w:rsid w:val="00ED4675"/>
    <w:rsid w:val="00ED668F"/>
    <w:rsid w:val="00EE1910"/>
    <w:rsid w:val="00EE2827"/>
    <w:rsid w:val="00EE2DA6"/>
    <w:rsid w:val="00EE2E9A"/>
    <w:rsid w:val="00EE447D"/>
    <w:rsid w:val="00EE5AB5"/>
    <w:rsid w:val="00EE659A"/>
    <w:rsid w:val="00EE7DBA"/>
    <w:rsid w:val="00EF1B52"/>
    <w:rsid w:val="00EF2B74"/>
    <w:rsid w:val="00EF2F20"/>
    <w:rsid w:val="00EF63F9"/>
    <w:rsid w:val="00F01EFD"/>
    <w:rsid w:val="00F04155"/>
    <w:rsid w:val="00F05F27"/>
    <w:rsid w:val="00F071F7"/>
    <w:rsid w:val="00F07591"/>
    <w:rsid w:val="00F10039"/>
    <w:rsid w:val="00F104A8"/>
    <w:rsid w:val="00F1054C"/>
    <w:rsid w:val="00F10EA5"/>
    <w:rsid w:val="00F11976"/>
    <w:rsid w:val="00F1254F"/>
    <w:rsid w:val="00F13470"/>
    <w:rsid w:val="00F13476"/>
    <w:rsid w:val="00F13539"/>
    <w:rsid w:val="00F15B53"/>
    <w:rsid w:val="00F16757"/>
    <w:rsid w:val="00F1711F"/>
    <w:rsid w:val="00F174E0"/>
    <w:rsid w:val="00F17721"/>
    <w:rsid w:val="00F20B2D"/>
    <w:rsid w:val="00F23BF9"/>
    <w:rsid w:val="00F2579E"/>
    <w:rsid w:val="00F26127"/>
    <w:rsid w:val="00F26F0B"/>
    <w:rsid w:val="00F27B97"/>
    <w:rsid w:val="00F30DC6"/>
    <w:rsid w:val="00F31795"/>
    <w:rsid w:val="00F3418F"/>
    <w:rsid w:val="00F357B9"/>
    <w:rsid w:val="00F364E9"/>
    <w:rsid w:val="00F3650C"/>
    <w:rsid w:val="00F36F52"/>
    <w:rsid w:val="00F3705D"/>
    <w:rsid w:val="00F37EDA"/>
    <w:rsid w:val="00F40717"/>
    <w:rsid w:val="00F40992"/>
    <w:rsid w:val="00F41298"/>
    <w:rsid w:val="00F41AE2"/>
    <w:rsid w:val="00F429D4"/>
    <w:rsid w:val="00F46F2C"/>
    <w:rsid w:val="00F47827"/>
    <w:rsid w:val="00F5158B"/>
    <w:rsid w:val="00F54DAD"/>
    <w:rsid w:val="00F561FA"/>
    <w:rsid w:val="00F56455"/>
    <w:rsid w:val="00F56462"/>
    <w:rsid w:val="00F56510"/>
    <w:rsid w:val="00F5775A"/>
    <w:rsid w:val="00F6063A"/>
    <w:rsid w:val="00F61CC1"/>
    <w:rsid w:val="00F624FF"/>
    <w:rsid w:val="00F634EF"/>
    <w:rsid w:val="00F63B17"/>
    <w:rsid w:val="00F64441"/>
    <w:rsid w:val="00F64776"/>
    <w:rsid w:val="00F65EE0"/>
    <w:rsid w:val="00F66956"/>
    <w:rsid w:val="00F67196"/>
    <w:rsid w:val="00F67CC2"/>
    <w:rsid w:val="00F70EB3"/>
    <w:rsid w:val="00F71198"/>
    <w:rsid w:val="00F751F5"/>
    <w:rsid w:val="00F772AC"/>
    <w:rsid w:val="00F7734D"/>
    <w:rsid w:val="00F77424"/>
    <w:rsid w:val="00F808D8"/>
    <w:rsid w:val="00F80D7D"/>
    <w:rsid w:val="00F81E76"/>
    <w:rsid w:val="00F821BA"/>
    <w:rsid w:val="00F8256C"/>
    <w:rsid w:val="00F82991"/>
    <w:rsid w:val="00F82D8D"/>
    <w:rsid w:val="00F82EA2"/>
    <w:rsid w:val="00F830F1"/>
    <w:rsid w:val="00F873BD"/>
    <w:rsid w:val="00F879D7"/>
    <w:rsid w:val="00F907D8"/>
    <w:rsid w:val="00F90C21"/>
    <w:rsid w:val="00F91C16"/>
    <w:rsid w:val="00F928EF"/>
    <w:rsid w:val="00F934EF"/>
    <w:rsid w:val="00F936D6"/>
    <w:rsid w:val="00F936D7"/>
    <w:rsid w:val="00F93BDA"/>
    <w:rsid w:val="00F96034"/>
    <w:rsid w:val="00F967B4"/>
    <w:rsid w:val="00F97241"/>
    <w:rsid w:val="00F97B6F"/>
    <w:rsid w:val="00FA07C8"/>
    <w:rsid w:val="00FA0C02"/>
    <w:rsid w:val="00FA0F78"/>
    <w:rsid w:val="00FA1ACA"/>
    <w:rsid w:val="00FA1D37"/>
    <w:rsid w:val="00FA204A"/>
    <w:rsid w:val="00FA2F95"/>
    <w:rsid w:val="00FA3325"/>
    <w:rsid w:val="00FA33EF"/>
    <w:rsid w:val="00FA4CC5"/>
    <w:rsid w:val="00FA6CF0"/>
    <w:rsid w:val="00FA6FBF"/>
    <w:rsid w:val="00FB0C3D"/>
    <w:rsid w:val="00FB435A"/>
    <w:rsid w:val="00FB519B"/>
    <w:rsid w:val="00FB59E6"/>
    <w:rsid w:val="00FB72A2"/>
    <w:rsid w:val="00FB7B7B"/>
    <w:rsid w:val="00FC0D75"/>
    <w:rsid w:val="00FC17C1"/>
    <w:rsid w:val="00FC4A0E"/>
    <w:rsid w:val="00FC4F38"/>
    <w:rsid w:val="00FC509C"/>
    <w:rsid w:val="00FC63C9"/>
    <w:rsid w:val="00FC705D"/>
    <w:rsid w:val="00FC77FE"/>
    <w:rsid w:val="00FC79D2"/>
    <w:rsid w:val="00FC7AF1"/>
    <w:rsid w:val="00FD0721"/>
    <w:rsid w:val="00FD0B5A"/>
    <w:rsid w:val="00FD14FE"/>
    <w:rsid w:val="00FD212E"/>
    <w:rsid w:val="00FD3AC5"/>
    <w:rsid w:val="00FD799D"/>
    <w:rsid w:val="00FD7B90"/>
    <w:rsid w:val="00FE1762"/>
    <w:rsid w:val="00FE20E8"/>
    <w:rsid w:val="00FE281D"/>
    <w:rsid w:val="00FE34D0"/>
    <w:rsid w:val="00FE35FF"/>
    <w:rsid w:val="00FE4876"/>
    <w:rsid w:val="00FE7E55"/>
    <w:rsid w:val="00FF00D0"/>
    <w:rsid w:val="00FF0D29"/>
    <w:rsid w:val="00FF329F"/>
    <w:rsid w:val="00FF52D5"/>
    <w:rsid w:val="00FF6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8721"/>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07739">
      <w:bodyDiv w:val="1"/>
      <w:marLeft w:val="0"/>
      <w:marRight w:val="0"/>
      <w:marTop w:val="0"/>
      <w:marBottom w:val="0"/>
      <w:divBdr>
        <w:top w:val="none" w:sz="0" w:space="0" w:color="auto"/>
        <w:left w:val="none" w:sz="0" w:space="0" w:color="auto"/>
        <w:bottom w:val="none" w:sz="0" w:space="0" w:color="auto"/>
        <w:right w:val="none" w:sz="0" w:space="0" w:color="auto"/>
      </w:divBdr>
    </w:div>
    <w:div w:id="91902315">
      <w:bodyDiv w:val="1"/>
      <w:marLeft w:val="0"/>
      <w:marRight w:val="0"/>
      <w:marTop w:val="0"/>
      <w:marBottom w:val="0"/>
      <w:divBdr>
        <w:top w:val="none" w:sz="0" w:space="0" w:color="auto"/>
        <w:left w:val="none" w:sz="0" w:space="0" w:color="auto"/>
        <w:bottom w:val="none" w:sz="0" w:space="0" w:color="auto"/>
        <w:right w:val="none" w:sz="0" w:space="0" w:color="auto"/>
      </w:divBdr>
    </w:div>
    <w:div w:id="121926371">
      <w:bodyDiv w:val="1"/>
      <w:marLeft w:val="0"/>
      <w:marRight w:val="0"/>
      <w:marTop w:val="0"/>
      <w:marBottom w:val="0"/>
      <w:divBdr>
        <w:top w:val="none" w:sz="0" w:space="0" w:color="auto"/>
        <w:left w:val="none" w:sz="0" w:space="0" w:color="auto"/>
        <w:bottom w:val="none" w:sz="0" w:space="0" w:color="auto"/>
        <w:right w:val="none" w:sz="0" w:space="0" w:color="auto"/>
      </w:divBdr>
    </w:div>
    <w:div w:id="329337777">
      <w:bodyDiv w:val="1"/>
      <w:marLeft w:val="0"/>
      <w:marRight w:val="0"/>
      <w:marTop w:val="0"/>
      <w:marBottom w:val="0"/>
      <w:divBdr>
        <w:top w:val="none" w:sz="0" w:space="0" w:color="auto"/>
        <w:left w:val="none" w:sz="0" w:space="0" w:color="auto"/>
        <w:bottom w:val="none" w:sz="0" w:space="0" w:color="auto"/>
        <w:right w:val="none" w:sz="0" w:space="0" w:color="auto"/>
      </w:divBdr>
    </w:div>
    <w:div w:id="406608867">
      <w:bodyDiv w:val="1"/>
      <w:marLeft w:val="0"/>
      <w:marRight w:val="0"/>
      <w:marTop w:val="0"/>
      <w:marBottom w:val="0"/>
      <w:divBdr>
        <w:top w:val="none" w:sz="0" w:space="0" w:color="auto"/>
        <w:left w:val="none" w:sz="0" w:space="0" w:color="auto"/>
        <w:bottom w:val="none" w:sz="0" w:space="0" w:color="auto"/>
        <w:right w:val="none" w:sz="0" w:space="0" w:color="auto"/>
      </w:divBdr>
    </w:div>
    <w:div w:id="465319399">
      <w:bodyDiv w:val="1"/>
      <w:marLeft w:val="0"/>
      <w:marRight w:val="0"/>
      <w:marTop w:val="0"/>
      <w:marBottom w:val="0"/>
      <w:divBdr>
        <w:top w:val="none" w:sz="0" w:space="0" w:color="auto"/>
        <w:left w:val="none" w:sz="0" w:space="0" w:color="auto"/>
        <w:bottom w:val="none" w:sz="0" w:space="0" w:color="auto"/>
        <w:right w:val="none" w:sz="0" w:space="0" w:color="auto"/>
      </w:divBdr>
    </w:div>
    <w:div w:id="516385068">
      <w:bodyDiv w:val="1"/>
      <w:marLeft w:val="0"/>
      <w:marRight w:val="0"/>
      <w:marTop w:val="0"/>
      <w:marBottom w:val="0"/>
      <w:divBdr>
        <w:top w:val="none" w:sz="0" w:space="0" w:color="auto"/>
        <w:left w:val="none" w:sz="0" w:space="0" w:color="auto"/>
        <w:bottom w:val="none" w:sz="0" w:space="0" w:color="auto"/>
        <w:right w:val="none" w:sz="0" w:space="0" w:color="auto"/>
      </w:divBdr>
    </w:div>
    <w:div w:id="641079126">
      <w:bodyDiv w:val="1"/>
      <w:marLeft w:val="0"/>
      <w:marRight w:val="0"/>
      <w:marTop w:val="0"/>
      <w:marBottom w:val="0"/>
      <w:divBdr>
        <w:top w:val="none" w:sz="0" w:space="0" w:color="auto"/>
        <w:left w:val="none" w:sz="0" w:space="0" w:color="auto"/>
        <w:bottom w:val="none" w:sz="0" w:space="0" w:color="auto"/>
        <w:right w:val="none" w:sz="0" w:space="0" w:color="auto"/>
      </w:divBdr>
    </w:div>
    <w:div w:id="677267541">
      <w:bodyDiv w:val="1"/>
      <w:marLeft w:val="0"/>
      <w:marRight w:val="0"/>
      <w:marTop w:val="0"/>
      <w:marBottom w:val="0"/>
      <w:divBdr>
        <w:top w:val="none" w:sz="0" w:space="0" w:color="auto"/>
        <w:left w:val="none" w:sz="0" w:space="0" w:color="auto"/>
        <w:bottom w:val="none" w:sz="0" w:space="0" w:color="auto"/>
        <w:right w:val="none" w:sz="0" w:space="0" w:color="auto"/>
      </w:divBdr>
    </w:div>
    <w:div w:id="760493967">
      <w:bodyDiv w:val="1"/>
      <w:marLeft w:val="0"/>
      <w:marRight w:val="0"/>
      <w:marTop w:val="0"/>
      <w:marBottom w:val="0"/>
      <w:divBdr>
        <w:top w:val="none" w:sz="0" w:space="0" w:color="auto"/>
        <w:left w:val="none" w:sz="0" w:space="0" w:color="auto"/>
        <w:bottom w:val="none" w:sz="0" w:space="0" w:color="auto"/>
        <w:right w:val="none" w:sz="0" w:space="0" w:color="auto"/>
      </w:divBdr>
    </w:div>
    <w:div w:id="838423801">
      <w:bodyDiv w:val="1"/>
      <w:marLeft w:val="0"/>
      <w:marRight w:val="0"/>
      <w:marTop w:val="0"/>
      <w:marBottom w:val="0"/>
      <w:divBdr>
        <w:top w:val="none" w:sz="0" w:space="0" w:color="auto"/>
        <w:left w:val="none" w:sz="0" w:space="0" w:color="auto"/>
        <w:bottom w:val="none" w:sz="0" w:space="0" w:color="auto"/>
        <w:right w:val="none" w:sz="0" w:space="0" w:color="auto"/>
      </w:divBdr>
    </w:div>
    <w:div w:id="979650280">
      <w:bodyDiv w:val="1"/>
      <w:marLeft w:val="0"/>
      <w:marRight w:val="0"/>
      <w:marTop w:val="0"/>
      <w:marBottom w:val="0"/>
      <w:divBdr>
        <w:top w:val="none" w:sz="0" w:space="0" w:color="auto"/>
        <w:left w:val="none" w:sz="0" w:space="0" w:color="auto"/>
        <w:bottom w:val="none" w:sz="0" w:space="0" w:color="auto"/>
        <w:right w:val="none" w:sz="0" w:space="0" w:color="auto"/>
      </w:divBdr>
    </w:div>
    <w:div w:id="1037971286">
      <w:bodyDiv w:val="1"/>
      <w:marLeft w:val="0"/>
      <w:marRight w:val="0"/>
      <w:marTop w:val="0"/>
      <w:marBottom w:val="0"/>
      <w:divBdr>
        <w:top w:val="none" w:sz="0" w:space="0" w:color="auto"/>
        <w:left w:val="none" w:sz="0" w:space="0" w:color="auto"/>
        <w:bottom w:val="none" w:sz="0" w:space="0" w:color="auto"/>
        <w:right w:val="none" w:sz="0" w:space="0" w:color="auto"/>
      </w:divBdr>
    </w:div>
    <w:div w:id="1041784919">
      <w:bodyDiv w:val="1"/>
      <w:marLeft w:val="0"/>
      <w:marRight w:val="0"/>
      <w:marTop w:val="0"/>
      <w:marBottom w:val="0"/>
      <w:divBdr>
        <w:top w:val="none" w:sz="0" w:space="0" w:color="auto"/>
        <w:left w:val="none" w:sz="0" w:space="0" w:color="auto"/>
        <w:bottom w:val="none" w:sz="0" w:space="0" w:color="auto"/>
        <w:right w:val="none" w:sz="0" w:space="0" w:color="auto"/>
      </w:divBdr>
    </w:div>
    <w:div w:id="1043095858">
      <w:bodyDiv w:val="1"/>
      <w:marLeft w:val="0"/>
      <w:marRight w:val="0"/>
      <w:marTop w:val="0"/>
      <w:marBottom w:val="0"/>
      <w:divBdr>
        <w:top w:val="none" w:sz="0" w:space="0" w:color="auto"/>
        <w:left w:val="none" w:sz="0" w:space="0" w:color="auto"/>
        <w:bottom w:val="none" w:sz="0" w:space="0" w:color="auto"/>
        <w:right w:val="none" w:sz="0" w:space="0" w:color="auto"/>
      </w:divBdr>
    </w:div>
    <w:div w:id="1082291086">
      <w:bodyDiv w:val="1"/>
      <w:marLeft w:val="0"/>
      <w:marRight w:val="0"/>
      <w:marTop w:val="0"/>
      <w:marBottom w:val="0"/>
      <w:divBdr>
        <w:top w:val="none" w:sz="0" w:space="0" w:color="auto"/>
        <w:left w:val="none" w:sz="0" w:space="0" w:color="auto"/>
        <w:bottom w:val="none" w:sz="0" w:space="0" w:color="auto"/>
        <w:right w:val="none" w:sz="0" w:space="0" w:color="auto"/>
      </w:divBdr>
    </w:div>
    <w:div w:id="1144153620">
      <w:bodyDiv w:val="1"/>
      <w:marLeft w:val="0"/>
      <w:marRight w:val="0"/>
      <w:marTop w:val="0"/>
      <w:marBottom w:val="0"/>
      <w:divBdr>
        <w:top w:val="none" w:sz="0" w:space="0" w:color="auto"/>
        <w:left w:val="none" w:sz="0" w:space="0" w:color="auto"/>
        <w:bottom w:val="none" w:sz="0" w:space="0" w:color="auto"/>
        <w:right w:val="none" w:sz="0" w:space="0" w:color="auto"/>
      </w:divBdr>
    </w:div>
    <w:div w:id="1178545144">
      <w:bodyDiv w:val="1"/>
      <w:marLeft w:val="0"/>
      <w:marRight w:val="0"/>
      <w:marTop w:val="0"/>
      <w:marBottom w:val="0"/>
      <w:divBdr>
        <w:top w:val="none" w:sz="0" w:space="0" w:color="auto"/>
        <w:left w:val="none" w:sz="0" w:space="0" w:color="auto"/>
        <w:bottom w:val="none" w:sz="0" w:space="0" w:color="auto"/>
        <w:right w:val="none" w:sz="0" w:space="0" w:color="auto"/>
      </w:divBdr>
    </w:div>
    <w:div w:id="1297952754">
      <w:bodyDiv w:val="1"/>
      <w:marLeft w:val="0"/>
      <w:marRight w:val="0"/>
      <w:marTop w:val="0"/>
      <w:marBottom w:val="0"/>
      <w:divBdr>
        <w:top w:val="none" w:sz="0" w:space="0" w:color="auto"/>
        <w:left w:val="none" w:sz="0" w:space="0" w:color="auto"/>
        <w:bottom w:val="none" w:sz="0" w:space="0" w:color="auto"/>
        <w:right w:val="none" w:sz="0" w:space="0" w:color="auto"/>
      </w:divBdr>
    </w:div>
    <w:div w:id="1346858958">
      <w:bodyDiv w:val="1"/>
      <w:marLeft w:val="0"/>
      <w:marRight w:val="0"/>
      <w:marTop w:val="0"/>
      <w:marBottom w:val="0"/>
      <w:divBdr>
        <w:top w:val="none" w:sz="0" w:space="0" w:color="auto"/>
        <w:left w:val="none" w:sz="0" w:space="0" w:color="auto"/>
        <w:bottom w:val="none" w:sz="0" w:space="0" w:color="auto"/>
        <w:right w:val="none" w:sz="0" w:space="0" w:color="auto"/>
      </w:divBdr>
    </w:div>
    <w:div w:id="1360816523">
      <w:bodyDiv w:val="1"/>
      <w:marLeft w:val="0"/>
      <w:marRight w:val="0"/>
      <w:marTop w:val="0"/>
      <w:marBottom w:val="0"/>
      <w:divBdr>
        <w:top w:val="none" w:sz="0" w:space="0" w:color="auto"/>
        <w:left w:val="none" w:sz="0" w:space="0" w:color="auto"/>
        <w:bottom w:val="none" w:sz="0" w:space="0" w:color="auto"/>
        <w:right w:val="none" w:sz="0" w:space="0" w:color="auto"/>
      </w:divBdr>
    </w:div>
    <w:div w:id="1440636858">
      <w:bodyDiv w:val="1"/>
      <w:marLeft w:val="0"/>
      <w:marRight w:val="0"/>
      <w:marTop w:val="0"/>
      <w:marBottom w:val="0"/>
      <w:divBdr>
        <w:top w:val="none" w:sz="0" w:space="0" w:color="auto"/>
        <w:left w:val="none" w:sz="0" w:space="0" w:color="auto"/>
        <w:bottom w:val="none" w:sz="0" w:space="0" w:color="auto"/>
        <w:right w:val="none" w:sz="0" w:space="0" w:color="auto"/>
      </w:divBdr>
    </w:div>
    <w:div w:id="1502819994">
      <w:bodyDiv w:val="1"/>
      <w:marLeft w:val="0"/>
      <w:marRight w:val="0"/>
      <w:marTop w:val="0"/>
      <w:marBottom w:val="0"/>
      <w:divBdr>
        <w:top w:val="none" w:sz="0" w:space="0" w:color="auto"/>
        <w:left w:val="none" w:sz="0" w:space="0" w:color="auto"/>
        <w:bottom w:val="none" w:sz="0" w:space="0" w:color="auto"/>
        <w:right w:val="none" w:sz="0" w:space="0" w:color="auto"/>
      </w:divBdr>
    </w:div>
    <w:div w:id="1596982554">
      <w:bodyDiv w:val="1"/>
      <w:marLeft w:val="0"/>
      <w:marRight w:val="0"/>
      <w:marTop w:val="0"/>
      <w:marBottom w:val="0"/>
      <w:divBdr>
        <w:top w:val="none" w:sz="0" w:space="0" w:color="auto"/>
        <w:left w:val="none" w:sz="0" w:space="0" w:color="auto"/>
        <w:bottom w:val="none" w:sz="0" w:space="0" w:color="auto"/>
        <w:right w:val="none" w:sz="0" w:space="0" w:color="auto"/>
      </w:divBdr>
    </w:div>
    <w:div w:id="1621767469">
      <w:bodyDiv w:val="1"/>
      <w:marLeft w:val="0"/>
      <w:marRight w:val="0"/>
      <w:marTop w:val="0"/>
      <w:marBottom w:val="0"/>
      <w:divBdr>
        <w:top w:val="none" w:sz="0" w:space="0" w:color="auto"/>
        <w:left w:val="none" w:sz="0" w:space="0" w:color="auto"/>
        <w:bottom w:val="none" w:sz="0" w:space="0" w:color="auto"/>
        <w:right w:val="none" w:sz="0" w:space="0" w:color="auto"/>
      </w:divBdr>
    </w:div>
    <w:div w:id="1626959699">
      <w:bodyDiv w:val="1"/>
      <w:marLeft w:val="0"/>
      <w:marRight w:val="0"/>
      <w:marTop w:val="0"/>
      <w:marBottom w:val="0"/>
      <w:divBdr>
        <w:top w:val="none" w:sz="0" w:space="0" w:color="auto"/>
        <w:left w:val="none" w:sz="0" w:space="0" w:color="auto"/>
        <w:bottom w:val="none" w:sz="0" w:space="0" w:color="auto"/>
        <w:right w:val="none" w:sz="0" w:space="0" w:color="auto"/>
      </w:divBdr>
    </w:div>
    <w:div w:id="1698651347">
      <w:bodyDiv w:val="1"/>
      <w:marLeft w:val="0"/>
      <w:marRight w:val="0"/>
      <w:marTop w:val="0"/>
      <w:marBottom w:val="0"/>
      <w:divBdr>
        <w:top w:val="none" w:sz="0" w:space="0" w:color="auto"/>
        <w:left w:val="none" w:sz="0" w:space="0" w:color="auto"/>
        <w:bottom w:val="none" w:sz="0" w:space="0" w:color="auto"/>
        <w:right w:val="none" w:sz="0" w:space="0" w:color="auto"/>
      </w:divBdr>
    </w:div>
    <w:div w:id="1767118473">
      <w:bodyDiv w:val="1"/>
      <w:marLeft w:val="0"/>
      <w:marRight w:val="0"/>
      <w:marTop w:val="0"/>
      <w:marBottom w:val="0"/>
      <w:divBdr>
        <w:top w:val="none" w:sz="0" w:space="0" w:color="auto"/>
        <w:left w:val="none" w:sz="0" w:space="0" w:color="auto"/>
        <w:bottom w:val="none" w:sz="0" w:space="0" w:color="auto"/>
        <w:right w:val="none" w:sz="0" w:space="0" w:color="auto"/>
      </w:divBdr>
    </w:div>
    <w:div w:id="1791438675">
      <w:bodyDiv w:val="1"/>
      <w:marLeft w:val="0"/>
      <w:marRight w:val="0"/>
      <w:marTop w:val="0"/>
      <w:marBottom w:val="0"/>
      <w:divBdr>
        <w:top w:val="none" w:sz="0" w:space="0" w:color="auto"/>
        <w:left w:val="none" w:sz="0" w:space="0" w:color="auto"/>
        <w:bottom w:val="none" w:sz="0" w:space="0" w:color="auto"/>
        <w:right w:val="none" w:sz="0" w:space="0" w:color="auto"/>
      </w:divBdr>
    </w:div>
    <w:div w:id="1857694724">
      <w:bodyDiv w:val="1"/>
      <w:marLeft w:val="0"/>
      <w:marRight w:val="0"/>
      <w:marTop w:val="0"/>
      <w:marBottom w:val="0"/>
      <w:divBdr>
        <w:top w:val="none" w:sz="0" w:space="0" w:color="auto"/>
        <w:left w:val="none" w:sz="0" w:space="0" w:color="auto"/>
        <w:bottom w:val="none" w:sz="0" w:space="0" w:color="auto"/>
        <w:right w:val="none" w:sz="0" w:space="0" w:color="auto"/>
      </w:divBdr>
    </w:div>
    <w:div w:id="1867676190">
      <w:bodyDiv w:val="1"/>
      <w:marLeft w:val="0"/>
      <w:marRight w:val="0"/>
      <w:marTop w:val="0"/>
      <w:marBottom w:val="0"/>
      <w:divBdr>
        <w:top w:val="none" w:sz="0" w:space="0" w:color="auto"/>
        <w:left w:val="none" w:sz="0" w:space="0" w:color="auto"/>
        <w:bottom w:val="none" w:sz="0" w:space="0" w:color="auto"/>
        <w:right w:val="none" w:sz="0" w:space="0" w:color="auto"/>
      </w:divBdr>
    </w:div>
    <w:div w:id="1931961364">
      <w:bodyDiv w:val="1"/>
      <w:marLeft w:val="0"/>
      <w:marRight w:val="0"/>
      <w:marTop w:val="0"/>
      <w:marBottom w:val="0"/>
      <w:divBdr>
        <w:top w:val="none" w:sz="0" w:space="0" w:color="auto"/>
        <w:left w:val="none" w:sz="0" w:space="0" w:color="auto"/>
        <w:bottom w:val="none" w:sz="0" w:space="0" w:color="auto"/>
        <w:right w:val="none" w:sz="0" w:space="0" w:color="auto"/>
      </w:divBdr>
    </w:div>
    <w:div w:id="1952280790">
      <w:bodyDiv w:val="1"/>
      <w:marLeft w:val="0"/>
      <w:marRight w:val="0"/>
      <w:marTop w:val="0"/>
      <w:marBottom w:val="0"/>
      <w:divBdr>
        <w:top w:val="none" w:sz="0" w:space="0" w:color="auto"/>
        <w:left w:val="none" w:sz="0" w:space="0" w:color="auto"/>
        <w:bottom w:val="none" w:sz="0" w:space="0" w:color="auto"/>
        <w:right w:val="none" w:sz="0" w:space="0" w:color="auto"/>
      </w:divBdr>
    </w:div>
    <w:div w:id="1983923187">
      <w:bodyDiv w:val="1"/>
      <w:marLeft w:val="0"/>
      <w:marRight w:val="0"/>
      <w:marTop w:val="0"/>
      <w:marBottom w:val="0"/>
      <w:divBdr>
        <w:top w:val="none" w:sz="0" w:space="0" w:color="auto"/>
        <w:left w:val="none" w:sz="0" w:space="0" w:color="auto"/>
        <w:bottom w:val="none" w:sz="0" w:space="0" w:color="auto"/>
        <w:right w:val="none" w:sz="0" w:space="0" w:color="auto"/>
      </w:divBdr>
    </w:div>
    <w:div w:id="1987079922">
      <w:bodyDiv w:val="1"/>
      <w:marLeft w:val="0"/>
      <w:marRight w:val="0"/>
      <w:marTop w:val="0"/>
      <w:marBottom w:val="0"/>
      <w:divBdr>
        <w:top w:val="none" w:sz="0" w:space="0" w:color="auto"/>
        <w:left w:val="none" w:sz="0" w:space="0" w:color="auto"/>
        <w:bottom w:val="none" w:sz="0" w:space="0" w:color="auto"/>
        <w:right w:val="none" w:sz="0" w:space="0" w:color="auto"/>
      </w:divBdr>
    </w:div>
    <w:div w:id="2038383344">
      <w:bodyDiv w:val="1"/>
      <w:marLeft w:val="0"/>
      <w:marRight w:val="0"/>
      <w:marTop w:val="0"/>
      <w:marBottom w:val="0"/>
      <w:divBdr>
        <w:top w:val="none" w:sz="0" w:space="0" w:color="auto"/>
        <w:left w:val="none" w:sz="0" w:space="0" w:color="auto"/>
        <w:bottom w:val="none" w:sz="0" w:space="0" w:color="auto"/>
        <w:right w:val="none" w:sz="0" w:space="0" w:color="auto"/>
      </w:divBdr>
    </w:div>
    <w:div w:id="2130513144">
      <w:bodyDiv w:val="1"/>
      <w:marLeft w:val="0"/>
      <w:marRight w:val="0"/>
      <w:marTop w:val="0"/>
      <w:marBottom w:val="0"/>
      <w:divBdr>
        <w:top w:val="none" w:sz="0" w:space="0" w:color="auto"/>
        <w:left w:val="none" w:sz="0" w:space="0" w:color="auto"/>
        <w:bottom w:val="none" w:sz="0" w:space="0" w:color="auto"/>
        <w:right w:val="none" w:sz="0" w:space="0" w:color="auto"/>
      </w:divBdr>
    </w:div>
    <w:div w:id="213123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00EAB8-3044-4B14-BD46-07A161F5E7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1082</TotalTime>
  <Pages>34</Pages>
  <Words>12666</Words>
  <Characters>72202</Characters>
  <Application>Microsoft Office Word</Application>
  <DocSecurity>0</DocSecurity>
  <Lines>601</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84699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user47</cp:lastModifiedBy>
  <cp:revision>183</cp:revision>
  <cp:lastPrinted>2020-04-22T10:41:00Z</cp:lastPrinted>
  <dcterms:created xsi:type="dcterms:W3CDTF">2021-04-20T13:43:00Z</dcterms:created>
  <dcterms:modified xsi:type="dcterms:W3CDTF">2022-06-02T12:26:00Z</dcterms:modified>
</cp:coreProperties>
</file>