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48F6" w:rsidRDefault="00CB58D2" w:rsidP="009F021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МУНИЦИПАЛЬНЫЙ </w:t>
      </w:r>
      <w:r w:rsidR="009F0212" w:rsidRPr="009F0212">
        <w:rPr>
          <w:rFonts w:ascii="Times New Roman" w:hAnsi="Times New Roman" w:cs="Times New Roman"/>
          <w:b/>
          <w:sz w:val="32"/>
          <w:szCs w:val="32"/>
        </w:rPr>
        <w:t>ЗЕМЕЛЬНЫЙ КОНТРОЛЬ</w:t>
      </w:r>
    </w:p>
    <w:p w:rsidR="00CB58D2" w:rsidRPr="00CB58D2" w:rsidRDefault="00CB58D2" w:rsidP="009F0212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58D2">
        <w:rPr>
          <w:rFonts w:ascii="Times New Roman" w:hAnsi="Times New Roman" w:cs="Times New Roman"/>
          <w:b/>
          <w:sz w:val="24"/>
          <w:szCs w:val="24"/>
        </w:rPr>
        <w:t>ПЕРЕЧЕНЬ НОРМАТИВНЫХ ПРАВОВЫХ АКТОВ И ИХ ОТДЕЛЬНЫХ ЧАСТЕЙ</w:t>
      </w:r>
    </w:p>
    <w:p w:rsidR="009F0212" w:rsidRPr="009F0212" w:rsidRDefault="009F0212" w:rsidP="009F0212">
      <w:pPr>
        <w:shd w:val="clear" w:color="auto" w:fill="FFFFFF"/>
        <w:spacing w:after="0" w:line="240" w:lineRule="auto"/>
        <w:jc w:val="center"/>
        <w:rPr>
          <w:rFonts w:ascii="OpenSans" w:eastAsia="Times New Roman" w:hAnsi="OpenSans" w:cs="Times New Roman"/>
          <w:sz w:val="24"/>
          <w:szCs w:val="24"/>
          <w:lang w:eastAsia="ru-RU"/>
        </w:rPr>
      </w:pPr>
      <w:r w:rsidRPr="009F02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ПЕРЕЧЕНЬ</w:t>
      </w:r>
    </w:p>
    <w:p w:rsidR="009F0212" w:rsidRDefault="009F0212" w:rsidP="009F0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0212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 правовых актов, содержащих обязательные требования, требования, установленные муниципальными правовыми актами, оценка соблюдения которых является предметом муниципального земельного контроля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CB58D2" w:rsidTr="00CB58D2">
        <w:tc>
          <w:tcPr>
            <w:tcW w:w="9571" w:type="dxa"/>
          </w:tcPr>
          <w:p w:rsidR="00CB58D2" w:rsidRDefault="00CB58D2" w:rsidP="009F0212">
            <w:pPr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  <w:r w:rsidRPr="00641A97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 xml:space="preserve">Раздел </w:t>
            </w:r>
            <w:r w:rsidRPr="00641A97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val="en-US" w:eastAsia="ru-RU"/>
              </w:rPr>
              <w:t>I</w:t>
            </w:r>
            <w:r w:rsidRPr="00641A97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 xml:space="preserve"> Международные договоры Российской Федерации и акты органов Евразийского экономического союза</w:t>
            </w:r>
          </w:p>
          <w:p w:rsidR="00CB58D2" w:rsidRDefault="00CB58D2" w:rsidP="009F0212">
            <w:pPr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</w:p>
          <w:p w:rsidR="00CB58D2" w:rsidRDefault="00CB58D2" w:rsidP="009F0212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>отсутствуют</w:t>
            </w:r>
          </w:p>
        </w:tc>
      </w:tr>
    </w:tbl>
    <w:p w:rsidR="00CB58D2" w:rsidRPr="009F0212" w:rsidRDefault="00CB58D2" w:rsidP="009F021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2835"/>
        <w:gridCol w:w="2942"/>
      </w:tblGrid>
      <w:tr w:rsidR="009F0212" w:rsidTr="002F4A0C">
        <w:tc>
          <w:tcPr>
            <w:tcW w:w="9571" w:type="dxa"/>
            <w:gridSpan w:val="4"/>
          </w:tcPr>
          <w:p w:rsidR="009F0212" w:rsidRPr="00641A97" w:rsidRDefault="00CB58D2" w:rsidP="009F0212">
            <w:pPr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</w:pPr>
            <w:r w:rsidRPr="00641A97">
              <w:rPr>
                <w:b/>
              </w:rPr>
              <w:t xml:space="preserve">Раздел </w:t>
            </w:r>
            <w:r w:rsidRPr="00641A97">
              <w:rPr>
                <w:b/>
                <w:lang w:val="en-US"/>
              </w:rPr>
              <w:t>II</w:t>
            </w:r>
            <w:r w:rsidRPr="00641A97">
              <w:rPr>
                <w:b/>
              </w:rPr>
              <w:t xml:space="preserve">. </w:t>
            </w:r>
            <w:r w:rsidR="00754B45" w:rsidRPr="00641A97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>Федеральные</w:t>
            </w:r>
            <w:r w:rsidR="00754B45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 xml:space="preserve"> конституционные</w:t>
            </w:r>
            <w:r w:rsidR="00754B45" w:rsidRPr="00641A97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 xml:space="preserve"> законы </w:t>
            </w:r>
            <w:r w:rsidR="00754B45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 xml:space="preserve">и </w:t>
            </w:r>
            <w:r w:rsidR="009F0212" w:rsidRPr="00641A97">
              <w:rPr>
                <w:rFonts w:ascii="Times New Roman" w:eastAsia="Times New Roman" w:hAnsi="Times New Roman" w:cs="Times New Roman"/>
                <w:b/>
                <w:color w:val="333333"/>
                <w:sz w:val="24"/>
                <w:szCs w:val="24"/>
                <w:lang w:eastAsia="ru-RU"/>
              </w:rPr>
              <w:t>Федеральные законы</w:t>
            </w:r>
          </w:p>
        </w:tc>
      </w:tr>
      <w:tr w:rsidR="009F0212" w:rsidTr="000C3673">
        <w:tc>
          <w:tcPr>
            <w:tcW w:w="675" w:type="dxa"/>
          </w:tcPr>
          <w:p w:rsidR="009F0212" w:rsidRPr="003625AD" w:rsidRDefault="009F0212" w:rsidP="003625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25A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3625A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3625A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3119" w:type="dxa"/>
          </w:tcPr>
          <w:p w:rsidR="009F0212" w:rsidRPr="00754B45" w:rsidRDefault="009F0212" w:rsidP="00754B4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54B45">
              <w:rPr>
                <w:rFonts w:ascii="Times New Roman" w:hAnsi="Times New Roman" w:cs="Times New Roman"/>
                <w:sz w:val="24"/>
                <w:szCs w:val="24"/>
              </w:rPr>
              <w:t>Наименование и реквизиты акта</w:t>
            </w:r>
          </w:p>
        </w:tc>
        <w:tc>
          <w:tcPr>
            <w:tcW w:w="2835" w:type="dxa"/>
          </w:tcPr>
          <w:p w:rsidR="009F0212" w:rsidRPr="003625AD" w:rsidRDefault="009F0212" w:rsidP="003625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25AD">
              <w:rPr>
                <w:rFonts w:ascii="Times New Roman" w:hAnsi="Times New Roman" w:cs="Times New Roman"/>
                <w:sz w:val="24"/>
                <w:szCs w:val="24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2942" w:type="dxa"/>
          </w:tcPr>
          <w:p w:rsidR="009F0212" w:rsidRPr="003625AD" w:rsidRDefault="009F0212" w:rsidP="003625A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625A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3625AD" w:rsidTr="000C3673">
        <w:tc>
          <w:tcPr>
            <w:tcW w:w="675" w:type="dxa"/>
          </w:tcPr>
          <w:p w:rsidR="003625AD" w:rsidRPr="002F4A0C" w:rsidRDefault="003625AD" w:rsidP="002F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0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641A9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9" w:type="dxa"/>
            <w:vAlign w:val="center"/>
          </w:tcPr>
          <w:p w:rsidR="003625AD" w:rsidRPr="002F4A0C" w:rsidRDefault="003625AD" w:rsidP="002F4A0C">
            <w:pPr>
              <w:pStyle w:val="a5"/>
              <w:jc w:val="center"/>
            </w:pPr>
            <w:r w:rsidRPr="002F4A0C">
              <w:t>Земельный кодекс Российской Федерации от 25.10.2001 №136-ФЗ</w:t>
            </w:r>
          </w:p>
        </w:tc>
        <w:tc>
          <w:tcPr>
            <w:tcW w:w="2835" w:type="dxa"/>
            <w:vAlign w:val="center"/>
          </w:tcPr>
          <w:p w:rsidR="003625AD" w:rsidRPr="002F4A0C" w:rsidRDefault="003625AD" w:rsidP="002F4A0C">
            <w:pPr>
              <w:pStyle w:val="a5"/>
              <w:jc w:val="center"/>
            </w:pPr>
            <w:r w:rsidRPr="002F4A0C">
              <w:t>Юридические лица, индивидуальные предприниматели, граждане – правообладатели земельных участков</w:t>
            </w:r>
          </w:p>
        </w:tc>
        <w:tc>
          <w:tcPr>
            <w:tcW w:w="2942" w:type="dxa"/>
            <w:vAlign w:val="center"/>
          </w:tcPr>
          <w:p w:rsidR="00781B69" w:rsidRDefault="00781B69" w:rsidP="00781B69">
            <w:pPr>
              <w:pStyle w:val="a5"/>
              <w:spacing w:after="0" w:afterAutospacing="0"/>
              <w:jc w:val="center"/>
            </w:pPr>
            <w:r w:rsidRPr="00781B69">
              <w:t>https://mobileonline.garant.ru/#/document/12124624/paragraph/2941446/highlight/Земельный%20кодекс%20Российской%20Федерации%20от%2025.10.2001%20№136-ФЗ:4</w:t>
            </w:r>
          </w:p>
          <w:p w:rsidR="003625AD" w:rsidRPr="002F4A0C" w:rsidRDefault="003625AD" w:rsidP="00781B69">
            <w:pPr>
              <w:pStyle w:val="a5"/>
              <w:jc w:val="center"/>
            </w:pPr>
            <w:hyperlink r:id="rId6" w:history="1">
              <w:r w:rsidRPr="002F4A0C">
                <w:rPr>
                  <w:rStyle w:val="a4"/>
                  <w:color w:val="auto"/>
                  <w:u w:val="none"/>
                </w:rPr>
                <w:t xml:space="preserve">ст.7, 13, </w:t>
              </w:r>
              <w:r w:rsidR="00781B69" w:rsidRPr="00781B69">
                <w:rPr>
                  <w:rStyle w:val="a4"/>
                  <w:color w:val="auto"/>
                  <w:u w:val="none"/>
                </w:rPr>
                <w:t>25, 26</w:t>
              </w:r>
              <w:r w:rsidR="00781B69">
                <w:rPr>
                  <w:rStyle w:val="a4"/>
                  <w:color w:val="auto"/>
                  <w:u w:val="none"/>
                </w:rPr>
                <w:t>,</w:t>
              </w:r>
              <w:r w:rsidRPr="002F4A0C">
                <w:rPr>
                  <w:rStyle w:val="a4"/>
                  <w:color w:val="auto"/>
                  <w:u w:val="none"/>
                </w:rPr>
                <w:t xml:space="preserve">42 </w:t>
              </w:r>
            </w:hyperlink>
          </w:p>
        </w:tc>
      </w:tr>
      <w:tr w:rsidR="003625AD" w:rsidTr="000C3673">
        <w:tc>
          <w:tcPr>
            <w:tcW w:w="675" w:type="dxa"/>
          </w:tcPr>
          <w:p w:rsidR="003625AD" w:rsidRPr="002F4A0C" w:rsidRDefault="003625AD" w:rsidP="002F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F4A0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41A9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119" w:type="dxa"/>
          </w:tcPr>
          <w:p w:rsidR="003625AD" w:rsidRPr="002F4A0C" w:rsidRDefault="003625AD" w:rsidP="002F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7" w:history="1">
              <w:r w:rsidRPr="002F4A0C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Федеральный закон</w:t>
              </w:r>
            </w:hyperlink>
            <w:r w:rsidRPr="002F4A0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 от 6 октября 2003 года N 131-ФЗ </w:t>
            </w:r>
            <w:r w:rsidRPr="00616C5A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«Об общих принципах организации местного самоуправления в Российской Федерации»</w:t>
            </w:r>
          </w:p>
        </w:tc>
        <w:tc>
          <w:tcPr>
            <w:tcW w:w="2835" w:type="dxa"/>
            <w:vAlign w:val="center"/>
          </w:tcPr>
          <w:p w:rsidR="003625AD" w:rsidRPr="002F4A0C" w:rsidRDefault="003625AD" w:rsidP="002F4A0C">
            <w:pPr>
              <w:pStyle w:val="a5"/>
              <w:jc w:val="center"/>
            </w:pPr>
            <w:r w:rsidRPr="002F4A0C">
              <w:t>Юридические лица, индивидуальные предприниматели, граждане – правообладатели земельных участков</w:t>
            </w:r>
          </w:p>
        </w:tc>
        <w:tc>
          <w:tcPr>
            <w:tcW w:w="2942" w:type="dxa"/>
          </w:tcPr>
          <w:p w:rsidR="000C3673" w:rsidRPr="00465019" w:rsidRDefault="000C3673" w:rsidP="002F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Pr="00465019">
                <w:rPr>
                  <w:rStyle w:val="a4"/>
                  <w:rFonts w:ascii="Times New Roman" w:hAnsi="Times New Roman" w:cs="Times New Roman"/>
                  <w:color w:val="C8308C"/>
                  <w:sz w:val="24"/>
                  <w:szCs w:val="24"/>
                  <w:shd w:val="clear" w:color="auto" w:fill="FFFFFF"/>
                </w:rPr>
                <w:t>http://www.consultant.ru/document/cons_doc_LAW_44571/</w:t>
              </w:r>
            </w:hyperlink>
          </w:p>
          <w:p w:rsidR="000C3673" w:rsidRDefault="000C3673" w:rsidP="002F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B69" w:rsidRPr="002F4A0C" w:rsidRDefault="00781B69" w:rsidP="002F4A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весь документ</w:t>
            </w:r>
          </w:p>
        </w:tc>
      </w:tr>
      <w:tr w:rsidR="003625AD" w:rsidTr="000C3673">
        <w:tc>
          <w:tcPr>
            <w:tcW w:w="675" w:type="dxa"/>
          </w:tcPr>
          <w:p w:rsidR="003625AD" w:rsidRPr="009F0212" w:rsidRDefault="00781B69" w:rsidP="00362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641A9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19" w:type="dxa"/>
          </w:tcPr>
          <w:p w:rsidR="003625AD" w:rsidRPr="00781B69" w:rsidRDefault="00781B69" w:rsidP="00781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Pr="00781B69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Федеральный закон</w:t>
              </w:r>
            </w:hyperlink>
            <w:r w:rsidRPr="00781B6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 от 26 декабря 2008 года N 294-ФЗ </w:t>
            </w:r>
            <w:r w:rsidRPr="00616C5A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</w:p>
        </w:tc>
        <w:tc>
          <w:tcPr>
            <w:tcW w:w="2835" w:type="dxa"/>
          </w:tcPr>
          <w:p w:rsidR="003625AD" w:rsidRPr="00781B69" w:rsidRDefault="00781B69" w:rsidP="00781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1B69">
              <w:rPr>
                <w:rFonts w:ascii="Times New Roman" w:hAnsi="Times New Roman" w:cs="Times New Roman"/>
                <w:sz w:val="24"/>
                <w:szCs w:val="24"/>
              </w:rPr>
              <w:t>Юридические лица, индивидуальные предприниматели</w:t>
            </w:r>
          </w:p>
        </w:tc>
        <w:tc>
          <w:tcPr>
            <w:tcW w:w="2942" w:type="dxa"/>
          </w:tcPr>
          <w:p w:rsidR="003625AD" w:rsidRDefault="00781B69" w:rsidP="00781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0" w:history="1">
              <w:r w:rsidRPr="00781B6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https://mobileonline.garant.ru/#/do</w:t>
              </w:r>
              <w:r w:rsidRPr="00781B6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c</w:t>
              </w:r>
              <w:r w:rsidRPr="00781B6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ument/12164247/paragraph/192559:5</w:t>
              </w:r>
            </w:hyperlink>
          </w:p>
          <w:p w:rsidR="000C3673" w:rsidRPr="00781B69" w:rsidRDefault="000C3673" w:rsidP="00781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81B69" w:rsidRPr="00781B69" w:rsidRDefault="00781B69" w:rsidP="00781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1B69">
              <w:rPr>
                <w:rFonts w:ascii="Times New Roman" w:hAnsi="Times New Roman" w:cs="Times New Roman"/>
                <w:sz w:val="24"/>
                <w:szCs w:val="24"/>
              </w:rPr>
              <w:t>весь документ</w:t>
            </w:r>
          </w:p>
        </w:tc>
      </w:tr>
      <w:tr w:rsidR="00754B45" w:rsidTr="00754B45">
        <w:tc>
          <w:tcPr>
            <w:tcW w:w="9571" w:type="dxa"/>
            <w:gridSpan w:val="4"/>
          </w:tcPr>
          <w:p w:rsidR="00754B45" w:rsidRPr="00754B45" w:rsidRDefault="00754B45" w:rsidP="00754B45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rPr>
                <w:b/>
              </w:rPr>
            </w:pPr>
            <w:r w:rsidRPr="00754B45">
              <w:rPr>
                <w:b/>
              </w:rPr>
              <w:t xml:space="preserve">Раздел III. Указы Президента </w:t>
            </w:r>
            <w:proofErr w:type="gramStart"/>
            <w:r w:rsidRPr="00754B45">
              <w:rPr>
                <w:b/>
              </w:rPr>
              <w:t>Российской</w:t>
            </w:r>
            <w:proofErr w:type="gramEnd"/>
          </w:p>
          <w:p w:rsidR="00754B45" w:rsidRPr="00754B45" w:rsidRDefault="00754B45" w:rsidP="00754B45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rPr>
                <w:b/>
              </w:rPr>
            </w:pPr>
            <w:r w:rsidRPr="00754B45">
              <w:rPr>
                <w:b/>
              </w:rPr>
              <w:t>Федерации, постановления и распоряжения Правительства</w:t>
            </w:r>
          </w:p>
          <w:p w:rsidR="00754B45" w:rsidRPr="00754B45" w:rsidRDefault="00754B45" w:rsidP="00754B45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rPr>
                <w:b/>
              </w:rPr>
            </w:pPr>
            <w:r w:rsidRPr="00754B45">
              <w:rPr>
                <w:b/>
              </w:rPr>
              <w:t>Российской Федерации</w:t>
            </w:r>
          </w:p>
          <w:p w:rsidR="00754B45" w:rsidRPr="00781B69" w:rsidRDefault="00754B45" w:rsidP="00781B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625AD" w:rsidTr="00616C5A">
        <w:tc>
          <w:tcPr>
            <w:tcW w:w="675" w:type="dxa"/>
          </w:tcPr>
          <w:p w:rsidR="003625AD" w:rsidRPr="009F0212" w:rsidRDefault="00A047A1" w:rsidP="00362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641A9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3119" w:type="dxa"/>
          </w:tcPr>
          <w:p w:rsidR="003625AD" w:rsidRPr="00641A97" w:rsidRDefault="00641A97" w:rsidP="00641A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1" w:history="1">
              <w:r w:rsidRPr="00641A97">
                <w:rPr>
                  <w:rStyle w:val="a4"/>
                  <w:rFonts w:ascii="Times New Roman" w:hAnsi="Times New Roman" w:cs="Times New Roman"/>
                  <w:color w:val="auto"/>
                  <w:sz w:val="24"/>
                  <w:szCs w:val="24"/>
                  <w:shd w:val="clear" w:color="auto" w:fill="FFFFFF"/>
                </w:rPr>
                <w:t>Постановление</w:t>
              </w:r>
            </w:hyperlink>
            <w:r w:rsidRPr="00641A9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 Правительства РФ от 30 июня 2010 года N 489 «Об утверждении Правил подготовки органами государственного контроля (надзора) и органами муниципального </w:t>
            </w:r>
            <w:proofErr w:type="gramStart"/>
            <w:r w:rsidRPr="00641A9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контроля ежегодных планов проведения плановых проверок юридических лиц</w:t>
            </w:r>
            <w:proofErr w:type="gramEnd"/>
            <w:r w:rsidRPr="00641A9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 индивидуальных предпринимателей»</w:t>
            </w:r>
          </w:p>
        </w:tc>
        <w:tc>
          <w:tcPr>
            <w:tcW w:w="2835" w:type="dxa"/>
          </w:tcPr>
          <w:p w:rsidR="003625AD" w:rsidRPr="009F0212" w:rsidRDefault="00641A9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1B69">
              <w:rPr>
                <w:rFonts w:ascii="Times New Roman" w:hAnsi="Times New Roman" w:cs="Times New Roman"/>
                <w:sz w:val="24"/>
                <w:szCs w:val="24"/>
              </w:rPr>
              <w:t>Юридические лица, индивидуальные предприниматели</w:t>
            </w:r>
          </w:p>
        </w:tc>
        <w:tc>
          <w:tcPr>
            <w:tcW w:w="2942" w:type="dxa"/>
          </w:tcPr>
          <w:p w:rsidR="003625AD" w:rsidRDefault="00641A97" w:rsidP="00641A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12" w:history="1">
              <w:r w:rsidRPr="00275958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mobileonline.garant.ru/#/document/12177032/paragraph/7/highlight/Постановление%20Правительства%20РФ%20от%2030%20июня%202010%20года%20N%20489%20Об%20утверждении%20Правил%20подготовки%20органами%20государственного%20контроля%20%20надзора%20%20и%20органами%20муниципального%20контроля:7</w:t>
              </w:r>
            </w:hyperlink>
          </w:p>
          <w:p w:rsidR="000C3673" w:rsidRDefault="000C3673" w:rsidP="00641A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1A97" w:rsidRPr="00641A97" w:rsidRDefault="00641A97" w:rsidP="00641A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81B69">
              <w:rPr>
                <w:rFonts w:ascii="Times New Roman" w:hAnsi="Times New Roman" w:cs="Times New Roman"/>
                <w:sz w:val="24"/>
                <w:szCs w:val="24"/>
              </w:rPr>
              <w:t>весь документ</w:t>
            </w:r>
          </w:p>
        </w:tc>
      </w:tr>
      <w:tr w:rsidR="00641A97" w:rsidTr="00616C5A">
        <w:tc>
          <w:tcPr>
            <w:tcW w:w="675" w:type="dxa"/>
          </w:tcPr>
          <w:p w:rsidR="00641A97" w:rsidRPr="009F0212" w:rsidRDefault="00641A97" w:rsidP="00362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119" w:type="dxa"/>
          </w:tcPr>
          <w:p w:rsidR="00641A97" w:rsidRPr="00641A97" w:rsidRDefault="00641A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41A9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постановление Правительства Российской Федерации от 26 декабря 2014 года № 1515 </w:t>
            </w:r>
            <w:r w:rsidRPr="00616C5A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«Об 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контроль»</w:t>
            </w:r>
          </w:p>
        </w:tc>
        <w:tc>
          <w:tcPr>
            <w:tcW w:w="2835" w:type="dxa"/>
            <w:vAlign w:val="center"/>
          </w:tcPr>
          <w:p w:rsidR="00641A97" w:rsidRPr="002F4A0C" w:rsidRDefault="00641A97" w:rsidP="00641A97">
            <w:pPr>
              <w:pStyle w:val="a5"/>
              <w:jc w:val="center"/>
            </w:pPr>
            <w:r w:rsidRPr="002F4A0C">
              <w:t>Юридические лица, индивидуальные предприниматели, граждане – правообладатели земельных участков</w:t>
            </w:r>
          </w:p>
        </w:tc>
        <w:tc>
          <w:tcPr>
            <w:tcW w:w="2942" w:type="dxa"/>
          </w:tcPr>
          <w:p w:rsidR="000C3673" w:rsidRPr="00465019" w:rsidRDefault="000C36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3" w:history="1">
              <w:r w:rsidRPr="00465019">
                <w:rPr>
                  <w:rStyle w:val="a4"/>
                  <w:rFonts w:ascii="Times New Roman" w:hAnsi="Times New Roman" w:cs="Times New Roman"/>
                  <w:color w:val="C8308C"/>
                  <w:sz w:val="24"/>
                  <w:szCs w:val="24"/>
                  <w:shd w:val="clear" w:color="auto" w:fill="FFFFFF"/>
                </w:rPr>
                <w:t>ht</w:t>
              </w:r>
              <w:r w:rsidRPr="00465019">
                <w:rPr>
                  <w:rStyle w:val="a4"/>
                  <w:rFonts w:ascii="Times New Roman" w:hAnsi="Times New Roman" w:cs="Times New Roman"/>
                  <w:color w:val="C8308C"/>
                  <w:sz w:val="24"/>
                  <w:szCs w:val="24"/>
                  <w:shd w:val="clear" w:color="auto" w:fill="FFFFFF"/>
                </w:rPr>
                <w:t>t</w:t>
              </w:r>
              <w:r w:rsidRPr="00465019">
                <w:rPr>
                  <w:rStyle w:val="a4"/>
                  <w:rFonts w:ascii="Times New Roman" w:hAnsi="Times New Roman" w:cs="Times New Roman"/>
                  <w:color w:val="C8308C"/>
                  <w:sz w:val="24"/>
                  <w:szCs w:val="24"/>
                  <w:shd w:val="clear" w:color="auto" w:fill="FFFFFF"/>
                </w:rPr>
                <w:t>p://base.garant.ru/70835646/</w:t>
              </w:r>
            </w:hyperlink>
          </w:p>
          <w:p w:rsidR="000C3673" w:rsidRDefault="000C367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673" w:rsidRDefault="000C36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1B69">
              <w:rPr>
                <w:rFonts w:ascii="Times New Roman" w:hAnsi="Times New Roman" w:cs="Times New Roman"/>
                <w:sz w:val="24"/>
                <w:szCs w:val="24"/>
              </w:rPr>
              <w:t>весь документ</w:t>
            </w:r>
          </w:p>
          <w:p w:rsidR="000C3673" w:rsidRDefault="000C367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C3673" w:rsidRPr="009F0212" w:rsidRDefault="000C367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16C5A" w:rsidTr="00616C5A">
        <w:tc>
          <w:tcPr>
            <w:tcW w:w="675" w:type="dxa"/>
          </w:tcPr>
          <w:p w:rsidR="00616C5A" w:rsidRPr="009F0212" w:rsidRDefault="00616C5A" w:rsidP="00362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119" w:type="dxa"/>
          </w:tcPr>
          <w:p w:rsidR="00616C5A" w:rsidRPr="000C3673" w:rsidRDefault="00616C5A" w:rsidP="000C36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C367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постановление Правительства Российской Федерации от 18 апреля 2016 года № </w:t>
            </w:r>
            <w:r w:rsidRPr="00616C5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>323 «О направлении запроса и получении на безвозмездной основе, в том числе в электронной форме, документов и (или) информации органами государственного контроля (надзора), органами муниципального контроля при организации и проведении проверок от 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</w:t>
            </w:r>
            <w:proofErr w:type="gramEnd"/>
            <w:r w:rsidRPr="00616C5A">
              <w:rPr>
                <w:rFonts w:ascii="Times New Roman" w:hAnsi="Times New Roman" w:cs="Times New Roman"/>
                <w:sz w:val="16"/>
                <w:szCs w:val="16"/>
                <w:shd w:val="clear" w:color="auto" w:fill="FFFFFF"/>
              </w:rPr>
              <w:t xml:space="preserve"> эти документы и (или) информация, в рамках межведомственного информационного взаимодействия»</w:t>
            </w:r>
          </w:p>
        </w:tc>
        <w:tc>
          <w:tcPr>
            <w:tcW w:w="2835" w:type="dxa"/>
            <w:vAlign w:val="center"/>
          </w:tcPr>
          <w:p w:rsidR="00616C5A" w:rsidRPr="002F4A0C" w:rsidRDefault="00616C5A" w:rsidP="00616C5A">
            <w:pPr>
              <w:pStyle w:val="a5"/>
              <w:jc w:val="center"/>
            </w:pPr>
            <w:r w:rsidRPr="002F4A0C">
              <w:t>Юридические лица, индивидуальные предприниматели, граждане – правообладатели земельных участков</w:t>
            </w:r>
          </w:p>
        </w:tc>
        <w:tc>
          <w:tcPr>
            <w:tcW w:w="2942" w:type="dxa"/>
          </w:tcPr>
          <w:p w:rsidR="00616C5A" w:rsidRPr="00465019" w:rsidRDefault="00616C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4" w:history="1">
              <w:r w:rsidRPr="00465019">
                <w:rPr>
                  <w:rStyle w:val="a4"/>
                  <w:rFonts w:ascii="Times New Roman" w:hAnsi="Times New Roman" w:cs="Times New Roman"/>
                  <w:color w:val="C8308C"/>
                  <w:sz w:val="24"/>
                  <w:szCs w:val="24"/>
                  <w:shd w:val="clear" w:color="auto" w:fill="FFFFFF"/>
                </w:rPr>
                <w:t>http://www.garant.ru/products/</w:t>
              </w:r>
              <w:r w:rsidRPr="00465019">
                <w:rPr>
                  <w:rStyle w:val="a4"/>
                  <w:rFonts w:ascii="Times New Roman" w:hAnsi="Times New Roman" w:cs="Times New Roman"/>
                  <w:color w:val="C8308C"/>
                  <w:sz w:val="24"/>
                  <w:szCs w:val="24"/>
                  <w:shd w:val="clear" w:color="auto" w:fill="FFFFFF"/>
                </w:rPr>
                <w:t>i</w:t>
              </w:r>
              <w:r w:rsidRPr="00465019">
                <w:rPr>
                  <w:rStyle w:val="a4"/>
                  <w:rFonts w:ascii="Times New Roman" w:hAnsi="Times New Roman" w:cs="Times New Roman"/>
                  <w:color w:val="C8308C"/>
                  <w:sz w:val="24"/>
                  <w:szCs w:val="24"/>
                  <w:shd w:val="clear" w:color="auto" w:fill="FFFFFF"/>
                </w:rPr>
                <w:t>po/prime/doc/71280752/</w:t>
              </w:r>
            </w:hyperlink>
          </w:p>
          <w:p w:rsidR="00616C5A" w:rsidRDefault="00616C5A"/>
          <w:p w:rsidR="00616C5A" w:rsidRPr="009F0212" w:rsidRDefault="00616C5A" w:rsidP="000C367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1B69">
              <w:rPr>
                <w:rFonts w:ascii="Times New Roman" w:hAnsi="Times New Roman" w:cs="Times New Roman"/>
                <w:sz w:val="24"/>
                <w:szCs w:val="24"/>
              </w:rPr>
              <w:t>весь документ</w:t>
            </w:r>
          </w:p>
        </w:tc>
      </w:tr>
      <w:tr w:rsidR="00616C5A" w:rsidRPr="009F0212" w:rsidTr="00616C5A">
        <w:tc>
          <w:tcPr>
            <w:tcW w:w="675" w:type="dxa"/>
          </w:tcPr>
          <w:p w:rsidR="00616C5A" w:rsidRPr="009F0212" w:rsidRDefault="00616C5A" w:rsidP="00362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119" w:type="dxa"/>
          </w:tcPr>
          <w:p w:rsidR="00616C5A" w:rsidRPr="000C3673" w:rsidRDefault="00616C5A" w:rsidP="00362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C3673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постановление Правительства Российской Федерации от 10 февраля 2017 года № 166 </w:t>
            </w:r>
            <w:r w:rsidRPr="00616C5A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«Об утверждении Правил составления и направления предостережения о недопустимости нарушения обязательных требований, подачи юридическим лицом, индивидуальным предпринимателем возражений на такое предостережение и их рассмотрения, уведомления об исполнении такого предостережения»</w:t>
            </w:r>
          </w:p>
        </w:tc>
        <w:tc>
          <w:tcPr>
            <w:tcW w:w="2835" w:type="dxa"/>
          </w:tcPr>
          <w:p w:rsidR="00616C5A" w:rsidRPr="009F0212" w:rsidRDefault="00616C5A" w:rsidP="007C45B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81B69">
              <w:rPr>
                <w:rFonts w:ascii="Times New Roman" w:hAnsi="Times New Roman" w:cs="Times New Roman"/>
                <w:sz w:val="24"/>
                <w:szCs w:val="24"/>
              </w:rPr>
              <w:t>Юридические лица, индивидуальные предприниматели</w:t>
            </w:r>
          </w:p>
        </w:tc>
        <w:tc>
          <w:tcPr>
            <w:tcW w:w="2942" w:type="dxa"/>
          </w:tcPr>
          <w:p w:rsidR="00616C5A" w:rsidRPr="00465019" w:rsidRDefault="00616C5A" w:rsidP="00362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5" w:history="1">
              <w:r w:rsidRPr="00465019">
                <w:rPr>
                  <w:rStyle w:val="a4"/>
                  <w:rFonts w:ascii="Times New Roman" w:hAnsi="Times New Roman" w:cs="Times New Roman"/>
                  <w:color w:val="C8308C"/>
                  <w:sz w:val="24"/>
                  <w:szCs w:val="24"/>
                  <w:shd w:val="clear" w:color="auto" w:fill="FFFFFF"/>
                </w:rPr>
                <w:t>http://base.garant.ru/71609366/</w:t>
              </w:r>
            </w:hyperlink>
          </w:p>
          <w:p w:rsidR="00616C5A" w:rsidRDefault="00616C5A" w:rsidP="003625AD"/>
          <w:p w:rsidR="00616C5A" w:rsidRPr="009F0212" w:rsidRDefault="00616C5A" w:rsidP="003625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1B69">
              <w:rPr>
                <w:rFonts w:ascii="Times New Roman" w:hAnsi="Times New Roman" w:cs="Times New Roman"/>
                <w:sz w:val="24"/>
                <w:szCs w:val="24"/>
              </w:rPr>
              <w:t>весь документ</w:t>
            </w:r>
          </w:p>
        </w:tc>
      </w:tr>
      <w:tr w:rsidR="00616C5A" w:rsidRPr="009F0212" w:rsidTr="00616C5A">
        <w:tc>
          <w:tcPr>
            <w:tcW w:w="675" w:type="dxa"/>
          </w:tcPr>
          <w:p w:rsidR="00616C5A" w:rsidRPr="009F0212" w:rsidRDefault="00616C5A" w:rsidP="00362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119" w:type="dxa"/>
          </w:tcPr>
          <w:p w:rsidR="00616C5A" w:rsidRPr="00616C5A" w:rsidRDefault="00616C5A" w:rsidP="00616C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616C5A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распоряжение Правительства Российской Федерации от 19 апреля 2016 года № 724-р </w:t>
            </w:r>
            <w:r w:rsidRPr="00616C5A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«О перечне документов и (или) информации, запрашиваемых и получаемых в рамках межведомственного информационного взаимодействия органами государственного контроля (надзора), органами муниципального контроля при организации и проведении проверок от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в распоряжении которых находятся эти документы и (или</w:t>
            </w:r>
            <w:proofErr w:type="gramEnd"/>
            <w:r w:rsidRPr="00616C5A">
              <w:rPr>
                <w:rFonts w:ascii="Times New Roman" w:hAnsi="Times New Roman" w:cs="Times New Roman"/>
                <w:color w:val="333333"/>
                <w:sz w:val="20"/>
                <w:szCs w:val="20"/>
                <w:shd w:val="clear" w:color="auto" w:fill="FFFFFF"/>
              </w:rPr>
              <w:t>) информация»</w:t>
            </w:r>
          </w:p>
        </w:tc>
        <w:tc>
          <w:tcPr>
            <w:tcW w:w="2835" w:type="dxa"/>
            <w:vAlign w:val="center"/>
          </w:tcPr>
          <w:p w:rsidR="00616C5A" w:rsidRPr="002F4A0C" w:rsidRDefault="00616C5A" w:rsidP="00616C5A">
            <w:pPr>
              <w:pStyle w:val="a5"/>
              <w:jc w:val="center"/>
            </w:pPr>
            <w:r w:rsidRPr="002F4A0C">
              <w:t>Юридические лица, индивидуальные предприниматели, граждане – правообладатели земельных участков</w:t>
            </w:r>
          </w:p>
        </w:tc>
        <w:tc>
          <w:tcPr>
            <w:tcW w:w="2942" w:type="dxa"/>
          </w:tcPr>
          <w:p w:rsidR="00616C5A" w:rsidRPr="00465019" w:rsidRDefault="00616C5A" w:rsidP="00362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6" w:history="1">
              <w:r w:rsidRPr="00465019">
                <w:rPr>
                  <w:rStyle w:val="a4"/>
                  <w:rFonts w:ascii="Times New Roman" w:hAnsi="Times New Roman" w:cs="Times New Roman"/>
                  <w:color w:val="C8308C"/>
                  <w:sz w:val="24"/>
                  <w:szCs w:val="24"/>
                  <w:shd w:val="clear" w:color="auto" w:fill="FFFFFF"/>
                </w:rPr>
                <w:t>http://www.garant.ru/products/ipo/prime/doc/71280752/</w:t>
              </w:r>
            </w:hyperlink>
          </w:p>
          <w:p w:rsidR="00616C5A" w:rsidRDefault="00616C5A" w:rsidP="003625AD">
            <w:r>
              <w:t xml:space="preserve"> </w:t>
            </w:r>
          </w:p>
          <w:p w:rsidR="00616C5A" w:rsidRPr="009F0212" w:rsidRDefault="00616C5A" w:rsidP="003625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1B69">
              <w:rPr>
                <w:rFonts w:ascii="Times New Roman" w:hAnsi="Times New Roman" w:cs="Times New Roman"/>
                <w:sz w:val="24"/>
                <w:szCs w:val="24"/>
              </w:rPr>
              <w:t>весь документ</w:t>
            </w:r>
          </w:p>
        </w:tc>
      </w:tr>
      <w:tr w:rsidR="00582919" w:rsidRPr="009F0212" w:rsidTr="00616C5A">
        <w:tc>
          <w:tcPr>
            <w:tcW w:w="675" w:type="dxa"/>
          </w:tcPr>
          <w:p w:rsidR="00582919" w:rsidRPr="009F0212" w:rsidRDefault="00582919" w:rsidP="00362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119" w:type="dxa"/>
          </w:tcPr>
          <w:p w:rsidR="00582919" w:rsidRPr="00582919" w:rsidRDefault="00582919" w:rsidP="00362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82919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приказ Министерства экономического развития Российской Федерации от 30 апреля 2009 года № 141 </w:t>
            </w:r>
            <w:r w:rsidRPr="00582919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«О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      </w:r>
          </w:p>
        </w:tc>
        <w:tc>
          <w:tcPr>
            <w:tcW w:w="2835" w:type="dxa"/>
          </w:tcPr>
          <w:p w:rsidR="00582919" w:rsidRPr="009F0212" w:rsidRDefault="00582919" w:rsidP="0058291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1B69">
              <w:rPr>
                <w:rFonts w:ascii="Times New Roman" w:hAnsi="Times New Roman" w:cs="Times New Roman"/>
                <w:sz w:val="24"/>
                <w:szCs w:val="24"/>
              </w:rPr>
              <w:t>Юридические лица, индивидуальные предприниматели</w:t>
            </w:r>
          </w:p>
        </w:tc>
        <w:tc>
          <w:tcPr>
            <w:tcW w:w="2942" w:type="dxa"/>
          </w:tcPr>
          <w:p w:rsidR="00582919" w:rsidRPr="00465019" w:rsidRDefault="00582919" w:rsidP="00362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hyperlink r:id="rId17" w:history="1">
              <w:r w:rsidRPr="00465019">
                <w:rPr>
                  <w:rStyle w:val="a4"/>
                  <w:rFonts w:ascii="Times New Roman" w:hAnsi="Times New Roman" w:cs="Times New Roman"/>
                  <w:color w:val="C8308C"/>
                  <w:sz w:val="24"/>
                  <w:szCs w:val="24"/>
                  <w:shd w:val="clear" w:color="auto" w:fill="FFFFFF"/>
                </w:rPr>
                <w:t>http://base.garant.ru/12167036/</w:t>
              </w:r>
            </w:hyperlink>
          </w:p>
          <w:p w:rsidR="00582919" w:rsidRDefault="00582919" w:rsidP="003625A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2919" w:rsidRPr="009F0212" w:rsidRDefault="00582919" w:rsidP="003625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1B69">
              <w:rPr>
                <w:rFonts w:ascii="Times New Roman" w:hAnsi="Times New Roman" w:cs="Times New Roman"/>
                <w:sz w:val="24"/>
                <w:szCs w:val="24"/>
              </w:rPr>
              <w:t>весь документ</w:t>
            </w:r>
          </w:p>
        </w:tc>
      </w:tr>
      <w:tr w:rsidR="00754B45" w:rsidRPr="009F0212" w:rsidTr="00754B45">
        <w:tc>
          <w:tcPr>
            <w:tcW w:w="9571" w:type="dxa"/>
            <w:gridSpan w:val="4"/>
          </w:tcPr>
          <w:p w:rsidR="00754B45" w:rsidRPr="00754B45" w:rsidRDefault="00754B45" w:rsidP="00754B45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rPr>
                <w:b/>
              </w:rPr>
            </w:pPr>
            <w:r w:rsidRPr="00754B45">
              <w:rPr>
                <w:b/>
              </w:rPr>
              <w:t>Раздел IV</w:t>
            </w:r>
            <w:r w:rsidR="007C45B8">
              <w:rPr>
                <w:b/>
              </w:rPr>
              <w:t xml:space="preserve">. </w:t>
            </w:r>
            <w:r w:rsidRPr="00754B45">
              <w:rPr>
                <w:b/>
              </w:rPr>
              <w:t xml:space="preserve"> Нормативные правовые акты федеральных органов</w:t>
            </w:r>
          </w:p>
          <w:p w:rsidR="00754B45" w:rsidRPr="00754B45" w:rsidRDefault="00754B45" w:rsidP="00754B45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rPr>
                <w:b/>
              </w:rPr>
            </w:pPr>
            <w:r w:rsidRPr="00754B45">
              <w:rPr>
                <w:b/>
              </w:rPr>
              <w:t xml:space="preserve">исполнительной власти и нормативные документы </w:t>
            </w:r>
            <w:proofErr w:type="gramStart"/>
            <w:r w:rsidRPr="00754B45">
              <w:rPr>
                <w:b/>
              </w:rPr>
              <w:t>федеральных</w:t>
            </w:r>
            <w:proofErr w:type="gramEnd"/>
          </w:p>
          <w:p w:rsidR="00754B45" w:rsidRDefault="00754B45" w:rsidP="00754B45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rPr>
                <w:b/>
              </w:rPr>
            </w:pPr>
            <w:r w:rsidRPr="00754B45">
              <w:rPr>
                <w:b/>
              </w:rPr>
              <w:t>органов исполнительной власти</w:t>
            </w:r>
          </w:p>
          <w:p w:rsidR="00754B45" w:rsidRDefault="00754B45" w:rsidP="00754B45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rPr>
                <w:b/>
              </w:rPr>
            </w:pPr>
          </w:p>
          <w:p w:rsidR="00754B45" w:rsidRDefault="00754B45" w:rsidP="00754B45">
            <w:pPr>
              <w:pStyle w:val="a5"/>
              <w:shd w:val="clear" w:color="auto" w:fill="FFFFFF"/>
              <w:spacing w:before="0" w:beforeAutospacing="0" w:after="0" w:afterAutospacing="0"/>
              <w:jc w:val="center"/>
            </w:pPr>
            <w:r>
              <w:rPr>
                <w:b/>
              </w:rPr>
              <w:t>отсутствуют</w:t>
            </w:r>
          </w:p>
        </w:tc>
      </w:tr>
      <w:tr w:rsidR="00582919" w:rsidRPr="009F0212" w:rsidTr="00582919">
        <w:tc>
          <w:tcPr>
            <w:tcW w:w="9571" w:type="dxa"/>
            <w:gridSpan w:val="4"/>
          </w:tcPr>
          <w:p w:rsidR="00582919" w:rsidRPr="00582919" w:rsidRDefault="00582919" w:rsidP="00582919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rPr>
                <w:b/>
              </w:rPr>
            </w:pPr>
            <w:r w:rsidRPr="00582919">
              <w:rPr>
                <w:b/>
              </w:rPr>
              <w:t xml:space="preserve">Раздел </w:t>
            </w:r>
            <w:r w:rsidR="007C45B8">
              <w:rPr>
                <w:b/>
                <w:lang w:val="en-US"/>
              </w:rPr>
              <w:t>V</w:t>
            </w:r>
            <w:r w:rsidRPr="00582919">
              <w:rPr>
                <w:b/>
              </w:rPr>
              <w:t>. Законы и иные нормативные правовые акты</w:t>
            </w:r>
          </w:p>
          <w:p w:rsidR="00582919" w:rsidRPr="009F0212" w:rsidRDefault="00582919" w:rsidP="00582919">
            <w:pPr>
              <w:pStyle w:val="a5"/>
              <w:shd w:val="clear" w:color="auto" w:fill="FFFFFF"/>
              <w:spacing w:before="0" w:beforeAutospacing="0" w:after="0" w:afterAutospacing="0"/>
              <w:jc w:val="center"/>
              <w:rPr>
                <w:sz w:val="28"/>
                <w:szCs w:val="28"/>
              </w:rPr>
            </w:pPr>
            <w:r w:rsidRPr="00582919">
              <w:rPr>
                <w:b/>
              </w:rPr>
              <w:t>субъектов Российской Федерации</w:t>
            </w:r>
          </w:p>
        </w:tc>
      </w:tr>
      <w:tr w:rsidR="00582919" w:rsidRPr="009F0212" w:rsidTr="00582919">
        <w:tc>
          <w:tcPr>
            <w:tcW w:w="675" w:type="dxa"/>
          </w:tcPr>
          <w:p w:rsidR="00582919" w:rsidRPr="009F0212" w:rsidRDefault="00582919" w:rsidP="00362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119" w:type="dxa"/>
          </w:tcPr>
          <w:p w:rsidR="00582919" w:rsidRPr="000B6E01" w:rsidRDefault="000B6E01" w:rsidP="00362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E0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Закон Краснодарского края от 05 ноября 2002 года № 532-КЗ «Об основах регулирования земельных отношений в Краснодарском крае»</w:t>
            </w:r>
          </w:p>
        </w:tc>
        <w:tc>
          <w:tcPr>
            <w:tcW w:w="2835" w:type="dxa"/>
            <w:vAlign w:val="center"/>
          </w:tcPr>
          <w:p w:rsidR="00582919" w:rsidRPr="000B6E01" w:rsidRDefault="00582919" w:rsidP="000B6E01">
            <w:pPr>
              <w:pStyle w:val="a5"/>
            </w:pPr>
            <w:r w:rsidRPr="000B6E01">
              <w:t xml:space="preserve">Орган муниципального </w:t>
            </w:r>
            <w:r w:rsidR="000B6E01" w:rsidRPr="000B6E01">
              <w:t>земель</w:t>
            </w:r>
            <w:r w:rsidRPr="000B6E01">
              <w:t>ного контроля</w:t>
            </w:r>
            <w:r w:rsidR="000B6E01">
              <w:t xml:space="preserve">, </w:t>
            </w:r>
            <w:r w:rsidR="000B6E01" w:rsidRPr="002F4A0C">
              <w:t>Юридические лица, индивидуальные предприниматели, граждане – правообладатели земельных участков</w:t>
            </w:r>
          </w:p>
        </w:tc>
        <w:tc>
          <w:tcPr>
            <w:tcW w:w="2942" w:type="dxa"/>
            <w:vAlign w:val="center"/>
          </w:tcPr>
          <w:p w:rsidR="000B6E01" w:rsidRPr="00465019" w:rsidRDefault="000B6E01">
            <w:pPr>
              <w:pStyle w:val="a5"/>
            </w:pPr>
            <w:hyperlink r:id="rId18" w:history="1">
              <w:r w:rsidRPr="00465019">
                <w:rPr>
                  <w:rStyle w:val="a4"/>
                  <w:color w:val="C8308C"/>
                  <w:shd w:val="clear" w:color="auto" w:fill="FFFFFF"/>
                </w:rPr>
                <w:t>http://base.garant.ru/36990015/</w:t>
              </w:r>
            </w:hyperlink>
            <w:r w:rsidRPr="00465019">
              <w:t xml:space="preserve"> </w:t>
            </w:r>
          </w:p>
          <w:p w:rsidR="00582919" w:rsidRPr="000B6E01" w:rsidRDefault="00582919">
            <w:pPr>
              <w:pStyle w:val="a5"/>
              <w:rPr>
                <w:color w:val="828282"/>
              </w:rPr>
            </w:pPr>
            <w:r w:rsidRPr="000B6E01">
              <w:t>Весь документ</w:t>
            </w:r>
          </w:p>
        </w:tc>
      </w:tr>
      <w:tr w:rsidR="000B6E01" w:rsidRPr="009F0212" w:rsidTr="000B6E01">
        <w:tc>
          <w:tcPr>
            <w:tcW w:w="675" w:type="dxa"/>
          </w:tcPr>
          <w:p w:rsidR="000B6E01" w:rsidRPr="009F0212" w:rsidRDefault="000B6E01" w:rsidP="00362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119" w:type="dxa"/>
          </w:tcPr>
          <w:p w:rsidR="000B6E01" w:rsidRPr="000B6E01" w:rsidRDefault="000B6E01" w:rsidP="00362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E0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Закон Краснодарского края от 4 марта 2015 года № 3126-КЗ «О порядке осуществления органами местного самоуправления муниципального земельного контроля на территории Краснодарского края»</w:t>
            </w:r>
          </w:p>
        </w:tc>
        <w:tc>
          <w:tcPr>
            <w:tcW w:w="2835" w:type="dxa"/>
            <w:vAlign w:val="center"/>
          </w:tcPr>
          <w:p w:rsidR="000B6E01" w:rsidRPr="000B6E01" w:rsidRDefault="000B6E01" w:rsidP="000B6E01">
            <w:pPr>
              <w:pStyle w:val="a5"/>
            </w:pPr>
            <w:r w:rsidRPr="000B6E01">
              <w:t>Орган муниципального земельного контроля</w:t>
            </w:r>
          </w:p>
        </w:tc>
        <w:bookmarkStart w:id="0" w:name="_GoBack"/>
        <w:tc>
          <w:tcPr>
            <w:tcW w:w="2942" w:type="dxa"/>
          </w:tcPr>
          <w:p w:rsidR="000B6E01" w:rsidRPr="00465019" w:rsidRDefault="000B6E01" w:rsidP="00362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65019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465019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"http://base.garant.ru/23933563/" </w:instrText>
            </w:r>
            <w:r w:rsidRPr="00465019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465019">
              <w:rPr>
                <w:rStyle w:val="a4"/>
                <w:rFonts w:ascii="Times New Roman" w:hAnsi="Times New Roman" w:cs="Times New Roman"/>
                <w:color w:val="C8308C"/>
                <w:sz w:val="24"/>
                <w:szCs w:val="24"/>
                <w:shd w:val="clear" w:color="auto" w:fill="FFFFFF"/>
              </w:rPr>
              <w:t>http://base.garant.ru/23933563/</w:t>
            </w:r>
            <w:r w:rsidRPr="00465019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bookmarkEnd w:id="0"/>
          <w:p w:rsidR="000B6E01" w:rsidRDefault="000B6E01" w:rsidP="003625AD"/>
          <w:p w:rsidR="000B6E01" w:rsidRPr="000B6E01" w:rsidRDefault="000B6E01" w:rsidP="003625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B6E01">
              <w:rPr>
                <w:rFonts w:ascii="Times New Roman" w:hAnsi="Times New Roman" w:cs="Times New Roman"/>
                <w:sz w:val="24"/>
                <w:szCs w:val="24"/>
              </w:rPr>
              <w:t>Весь документ</w:t>
            </w:r>
          </w:p>
        </w:tc>
      </w:tr>
      <w:tr w:rsidR="007C45B8" w:rsidRPr="009F0212" w:rsidTr="007C45B8">
        <w:tc>
          <w:tcPr>
            <w:tcW w:w="9571" w:type="dxa"/>
            <w:gridSpan w:val="4"/>
          </w:tcPr>
          <w:p w:rsidR="007C45B8" w:rsidRPr="007C45B8" w:rsidRDefault="007C45B8" w:rsidP="00E6064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C45B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Раздел </w:t>
            </w:r>
            <w:r w:rsidRPr="007C45B8"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VI</w:t>
            </w:r>
            <w:r w:rsidRPr="007C45B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. Муниципальные правовые акты </w:t>
            </w:r>
          </w:p>
        </w:tc>
      </w:tr>
      <w:tr w:rsidR="00E6064D" w:rsidRPr="009F0212" w:rsidTr="00616C5A">
        <w:tc>
          <w:tcPr>
            <w:tcW w:w="675" w:type="dxa"/>
          </w:tcPr>
          <w:p w:rsidR="00E6064D" w:rsidRPr="009F0212" w:rsidRDefault="00E6064D" w:rsidP="00362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119" w:type="dxa"/>
          </w:tcPr>
          <w:p w:rsidR="00E6064D" w:rsidRPr="009F0212" w:rsidRDefault="00E6064D" w:rsidP="00E606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от 08.10.2019 № 2054 </w:t>
            </w:r>
            <w:r w:rsidRPr="00E6064D">
              <w:rPr>
                <w:rFonts w:ascii="Times New Roman" w:hAnsi="Times New Roman" w:cs="Times New Roman"/>
                <w:sz w:val="20"/>
                <w:szCs w:val="20"/>
              </w:rPr>
              <w:t>«Об утверждении порядка оформления и содержания задания на проведение мероприятия по контролю без взаимодействия с юридическими лицами, индивидуальными предпринимателями, оформления результатов мероприятия по контролю без взаимодействия с юридическими лицами, индивидуальными предпринимателями, проводимых должностными лицами АМО Динской район»</w:t>
            </w:r>
          </w:p>
        </w:tc>
        <w:tc>
          <w:tcPr>
            <w:tcW w:w="2835" w:type="dxa"/>
          </w:tcPr>
          <w:p w:rsidR="00E6064D" w:rsidRPr="009F0212" w:rsidRDefault="00E6064D" w:rsidP="00E606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81B69">
              <w:rPr>
                <w:rFonts w:ascii="Times New Roman" w:hAnsi="Times New Roman" w:cs="Times New Roman"/>
                <w:sz w:val="24"/>
                <w:szCs w:val="24"/>
              </w:rPr>
              <w:t>Юридические лица, индивидуальные предприниматели</w:t>
            </w:r>
          </w:p>
        </w:tc>
        <w:tc>
          <w:tcPr>
            <w:tcW w:w="2942" w:type="dxa"/>
          </w:tcPr>
          <w:p w:rsidR="00E6064D" w:rsidRPr="009F0212" w:rsidRDefault="00E6064D" w:rsidP="003625A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Ссылка на скан копию</w:t>
            </w:r>
          </w:p>
        </w:tc>
      </w:tr>
      <w:tr w:rsidR="00E6064D" w:rsidRPr="009F0212" w:rsidTr="00E6064D">
        <w:tc>
          <w:tcPr>
            <w:tcW w:w="675" w:type="dxa"/>
          </w:tcPr>
          <w:p w:rsidR="00E6064D" w:rsidRPr="009F0212" w:rsidRDefault="00E6064D" w:rsidP="003625A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</w:p>
        </w:tc>
        <w:tc>
          <w:tcPr>
            <w:tcW w:w="3119" w:type="dxa"/>
          </w:tcPr>
          <w:p w:rsidR="00E6064D" w:rsidRPr="009F0212" w:rsidRDefault="00E6064D" w:rsidP="00E606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Постановление от 31.12.2019 № </w:t>
            </w:r>
            <w:r w:rsidRPr="00E6064D">
              <w:rPr>
                <w:rFonts w:ascii="Times New Roman" w:hAnsi="Times New Roman" w:cs="Times New Roman"/>
                <w:sz w:val="20"/>
                <w:szCs w:val="20"/>
              </w:rPr>
              <w:t>2657 «Об утверждении административного регламента администрации муниципального образования Динской район по исполнению муниципальной функции «Осуществление муниципального земельного контроля на территории муниципального образования Динской район»</w:t>
            </w:r>
          </w:p>
        </w:tc>
        <w:tc>
          <w:tcPr>
            <w:tcW w:w="2835" w:type="dxa"/>
            <w:vAlign w:val="center"/>
          </w:tcPr>
          <w:p w:rsidR="00E6064D" w:rsidRPr="000B6E01" w:rsidRDefault="00E6064D" w:rsidP="00E6064D">
            <w:pPr>
              <w:pStyle w:val="a5"/>
            </w:pPr>
            <w:r w:rsidRPr="000B6E01">
              <w:t>Орган муниципального земельного контроля</w:t>
            </w:r>
          </w:p>
        </w:tc>
        <w:tc>
          <w:tcPr>
            <w:tcW w:w="2942" w:type="dxa"/>
          </w:tcPr>
          <w:p w:rsidR="00E6064D" w:rsidRPr="009F0212" w:rsidRDefault="00E6064D" w:rsidP="00E6064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Ссылка на скан копию</w:t>
            </w:r>
          </w:p>
        </w:tc>
      </w:tr>
      <w:tr w:rsidR="00E6064D" w:rsidRPr="009F0212" w:rsidTr="00E6064D">
        <w:tc>
          <w:tcPr>
            <w:tcW w:w="9571" w:type="dxa"/>
            <w:gridSpan w:val="4"/>
          </w:tcPr>
          <w:p w:rsidR="00E6064D" w:rsidRPr="009F0212" w:rsidRDefault="00E6064D" w:rsidP="00E60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Раздел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VII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. И</w:t>
            </w:r>
            <w:r w:rsidRPr="007C45B8">
              <w:rPr>
                <w:rFonts w:ascii="Times New Roman" w:hAnsi="Times New Roman" w:cs="Times New Roman"/>
                <w:b/>
                <w:sz w:val="28"/>
                <w:szCs w:val="28"/>
              </w:rPr>
              <w:t>ные документы, обязательность соблюдения которых установлена законодательством Российской Федерации</w:t>
            </w:r>
          </w:p>
        </w:tc>
      </w:tr>
      <w:tr w:rsidR="00E6064D" w:rsidRPr="009F0212" w:rsidTr="00E6064D">
        <w:tc>
          <w:tcPr>
            <w:tcW w:w="9571" w:type="dxa"/>
            <w:gridSpan w:val="4"/>
          </w:tcPr>
          <w:p w:rsidR="00E6064D" w:rsidRPr="009F0212" w:rsidRDefault="00E6064D" w:rsidP="00E6064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</w:tbl>
    <w:p w:rsidR="009F0212" w:rsidRPr="009F0212" w:rsidRDefault="009F0212">
      <w:pPr>
        <w:rPr>
          <w:rFonts w:ascii="Times New Roman" w:hAnsi="Times New Roman" w:cs="Times New Roman"/>
          <w:sz w:val="28"/>
          <w:szCs w:val="28"/>
        </w:rPr>
      </w:pPr>
    </w:p>
    <w:sectPr w:rsidR="009F0212" w:rsidRPr="009F0212" w:rsidSect="00641A97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Open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AAD"/>
    <w:rsid w:val="000B6E01"/>
    <w:rsid w:val="000C3673"/>
    <w:rsid w:val="002F4A0C"/>
    <w:rsid w:val="003625AD"/>
    <w:rsid w:val="00465019"/>
    <w:rsid w:val="00582919"/>
    <w:rsid w:val="00616C5A"/>
    <w:rsid w:val="00641A97"/>
    <w:rsid w:val="00754B45"/>
    <w:rsid w:val="00781B69"/>
    <w:rsid w:val="007C45B8"/>
    <w:rsid w:val="009F0212"/>
    <w:rsid w:val="00A047A1"/>
    <w:rsid w:val="00CB58D2"/>
    <w:rsid w:val="00E6064D"/>
    <w:rsid w:val="00F248F6"/>
    <w:rsid w:val="00FF7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02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625AD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3625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C367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F021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3625AD"/>
    <w:rPr>
      <w:color w:val="0000FF"/>
      <w:u w:val="single"/>
    </w:rPr>
  </w:style>
  <w:style w:type="paragraph" w:styleId="a5">
    <w:name w:val="Normal (Web)"/>
    <w:basedOn w:val="a"/>
    <w:uiPriority w:val="99"/>
    <w:unhideWhenUsed/>
    <w:rsid w:val="003625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FollowedHyperlink"/>
    <w:basedOn w:val="a0"/>
    <w:uiPriority w:val="99"/>
    <w:semiHidden/>
    <w:unhideWhenUsed/>
    <w:rsid w:val="000C367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54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68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43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23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47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44571/" TargetMode="External"/><Relationship Id="rId13" Type="http://schemas.openxmlformats.org/officeDocument/2006/relationships/hyperlink" Target="http://base.garant.ru/70835646/" TargetMode="External"/><Relationship Id="rId18" Type="http://schemas.openxmlformats.org/officeDocument/2006/relationships/hyperlink" Target="http://base.garant.ru/36990015/" TargetMode="External"/><Relationship Id="rId3" Type="http://schemas.microsoft.com/office/2007/relationships/stylesWithEffects" Target="stylesWithEffects.xml"/><Relationship Id="rId7" Type="http://schemas.openxmlformats.org/officeDocument/2006/relationships/hyperlink" Target="garantf1://86367.0" TargetMode="External"/><Relationship Id="rId12" Type="http://schemas.openxmlformats.org/officeDocument/2006/relationships/hyperlink" Target="https://mobileonline.garant.ru/#/document/12177032/paragraph/7/highlight/&#1055;&#1086;&#1089;&#1090;&#1072;&#1085;&#1086;&#1074;&#1083;&#1077;&#1085;&#1080;&#1077;%20&#1055;&#1088;&#1072;&#1074;&#1080;&#1090;&#1077;&#1083;&#1100;&#1089;&#1090;&#1074;&#1072;%20&#1056;&#1060;%20&#1086;&#1090;%2030%20&#1080;&#1102;&#1085;&#1103;%202010%20&#1075;&#1086;&#1076;&#1072;%20N%20489%20&#1054;&#1073;%20&#1091;&#1090;&#1074;&#1077;&#1088;&#1078;&#1076;&#1077;&#1085;&#1080;&#1080;%20&#1055;&#1088;&#1072;&#1074;&#1080;&#1083;%20&#1087;&#1086;&#1076;&#1075;&#1086;&#1090;&#1086;&#1074;&#1082;&#1080;%20&#1086;&#1088;&#1075;&#1072;&#1085;&#1072;&#1084;&#1080;%20&#1075;&#1086;&#1089;&#1091;&#1076;&#1072;&#1088;&#1089;&#1090;&#1074;&#1077;&#1085;&#1085;&#1086;&#1075;&#1086;%20&#1082;&#1086;&#1085;&#1090;&#1088;&#1086;&#1083;&#1103;%20%20&#1085;&#1072;&#1076;&#1079;&#1086;&#1088;&#1072;%20%20&#1080;%20&#1086;&#1088;&#1075;&#1072;&#1085;&#1072;&#1084;&#1080;%20&#1084;&#1091;&#1085;&#1080;&#1094;&#1080;&#1087;&#1072;&#1083;&#1100;&#1085;&#1086;&#1075;&#1086;%20&#1082;&#1086;&#1085;&#1090;&#1088;&#1086;&#1083;&#1103;:7" TargetMode="External"/><Relationship Id="rId17" Type="http://schemas.openxmlformats.org/officeDocument/2006/relationships/hyperlink" Target="http://base.garant.ru/12167036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garant.ru/products/ipo/prime/doc/71280752/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www.gorkluch.ru/arhiv/%D0%97%D0%B5%D0%BC%D0%B5%D0%BB%D1%8C%D0%BD%D1%8B%D0%B9%20%D0%BA%D0%BE%D0%B4%D0%B5%D0%BA%D1%81.docx" TargetMode="External"/><Relationship Id="rId11" Type="http://schemas.openxmlformats.org/officeDocument/2006/relationships/hyperlink" Target="garantf1://12077032.0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base.garant.ru/71609366/" TargetMode="External"/><Relationship Id="rId10" Type="http://schemas.openxmlformats.org/officeDocument/2006/relationships/hyperlink" Target="https://mobileonline.garant.ru/#/document/12164247/paragraph/192559:5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12064247.0" TargetMode="External"/><Relationship Id="rId14" Type="http://schemas.openxmlformats.org/officeDocument/2006/relationships/hyperlink" Target="http://www.garant.ru/products/ipo/prime/doc/71280752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4A4B4B-AFD8-4EF5-A226-683C39E6F6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4</Pages>
  <Words>1211</Words>
  <Characters>6907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user353</dc:creator>
  <cp:keywords/>
  <dc:description/>
  <cp:lastModifiedBy>user353</cp:lastModifiedBy>
  <cp:revision>2</cp:revision>
  <cp:lastPrinted>2020-03-26T16:25:00Z</cp:lastPrinted>
  <dcterms:created xsi:type="dcterms:W3CDTF">2020-03-26T12:50:00Z</dcterms:created>
  <dcterms:modified xsi:type="dcterms:W3CDTF">2020-03-26T16:25:00Z</dcterms:modified>
</cp:coreProperties>
</file>