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4E37" w:rsidRPr="001B07CE" w:rsidRDefault="009C4E37" w:rsidP="009C4E3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1B07CE">
        <w:rPr>
          <w:b/>
          <w:sz w:val="28"/>
          <w:szCs w:val="28"/>
        </w:rPr>
        <w:t xml:space="preserve">Перечень нормативных правовых актов, </w:t>
      </w:r>
    </w:p>
    <w:p w:rsidR="009C4E37" w:rsidRPr="00D2577F" w:rsidRDefault="009C4E37" w:rsidP="009C4E3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proofErr w:type="gramStart"/>
      <w:r w:rsidRPr="001B07CE">
        <w:rPr>
          <w:b/>
          <w:sz w:val="28"/>
          <w:szCs w:val="28"/>
        </w:rPr>
        <w:t>регулирующих</w:t>
      </w:r>
      <w:proofErr w:type="gramEnd"/>
      <w:r w:rsidRPr="001B07CE">
        <w:rPr>
          <w:b/>
          <w:sz w:val="28"/>
          <w:szCs w:val="28"/>
        </w:rPr>
        <w:t xml:space="preserve"> </w:t>
      </w:r>
      <w:r w:rsidRPr="00D2577F">
        <w:rPr>
          <w:b/>
          <w:sz w:val="28"/>
          <w:szCs w:val="28"/>
        </w:rPr>
        <w:t xml:space="preserve">отношения, возникающие в связи </w:t>
      </w:r>
    </w:p>
    <w:p w:rsidR="008A4128" w:rsidRPr="00826616" w:rsidRDefault="009C4E37" w:rsidP="008A4128">
      <w:pPr>
        <w:jc w:val="center"/>
        <w:rPr>
          <w:b/>
          <w:color w:val="000000"/>
          <w:sz w:val="28"/>
          <w:szCs w:val="28"/>
        </w:rPr>
      </w:pPr>
      <w:r w:rsidRPr="00D2577F">
        <w:rPr>
          <w:b/>
          <w:sz w:val="28"/>
          <w:szCs w:val="28"/>
        </w:rPr>
        <w:t>с предоставлением Муниципальной услуги</w:t>
      </w:r>
      <w:r w:rsidR="00AD7A2A" w:rsidRPr="00D2577F">
        <w:rPr>
          <w:b/>
          <w:sz w:val="28"/>
          <w:szCs w:val="28"/>
        </w:rPr>
        <w:t xml:space="preserve"> </w:t>
      </w:r>
      <w:r w:rsidR="008A4128" w:rsidRPr="00826616">
        <w:rPr>
          <w:b/>
          <w:color w:val="000000"/>
          <w:sz w:val="28"/>
          <w:szCs w:val="28"/>
        </w:rPr>
        <w:t xml:space="preserve"> «</w:t>
      </w:r>
      <w:r w:rsidR="008A4128" w:rsidRPr="00826616">
        <w:rPr>
          <w:b/>
          <w:color w:val="000000"/>
          <w:sz w:val="28"/>
          <w:szCs w:val="28"/>
          <w:lang w:bidi="ru-RU"/>
        </w:rPr>
        <w:t>Предоставление сведений</w:t>
      </w:r>
      <w:r w:rsidR="00BF16E2">
        <w:rPr>
          <w:b/>
          <w:color w:val="000000"/>
          <w:sz w:val="28"/>
          <w:szCs w:val="28"/>
          <w:lang w:bidi="ru-RU"/>
        </w:rPr>
        <w:t>, документов и материалов государственной</w:t>
      </w:r>
      <w:r w:rsidR="008A4128" w:rsidRPr="00826616">
        <w:rPr>
          <w:b/>
          <w:color w:val="000000"/>
          <w:sz w:val="28"/>
          <w:szCs w:val="28"/>
          <w:lang w:bidi="ru-RU"/>
        </w:rPr>
        <w:t xml:space="preserve"> информационной системы обеспечения градостроительной деятельности</w:t>
      </w:r>
      <w:r w:rsidR="008A4128" w:rsidRPr="00826616">
        <w:rPr>
          <w:b/>
          <w:color w:val="000000"/>
          <w:sz w:val="28"/>
          <w:szCs w:val="28"/>
        </w:rPr>
        <w:t>»</w:t>
      </w:r>
    </w:p>
    <w:p w:rsidR="009C4E37" w:rsidRPr="001B07CE" w:rsidRDefault="009C4E37" w:rsidP="009C4E3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</w:p>
    <w:p w:rsidR="009C4E37" w:rsidRPr="001B07CE" w:rsidRDefault="009C4E37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B07CE">
        <w:rPr>
          <w:sz w:val="28"/>
          <w:szCs w:val="28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9C4E37" w:rsidRPr="00BF16E2" w:rsidRDefault="009C4E37" w:rsidP="008A4128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BF16E2">
        <w:rPr>
          <w:sz w:val="28"/>
          <w:szCs w:val="28"/>
          <w:lang w:eastAsia="ar-SA"/>
        </w:rPr>
        <w:t xml:space="preserve">1) </w:t>
      </w:r>
      <w:hyperlink r:id="rId6" w:history="1">
        <w:proofErr w:type="gramStart"/>
        <w:r w:rsidRPr="00BF16E2">
          <w:rPr>
            <w:bCs/>
            <w:sz w:val="28"/>
            <w:szCs w:val="28"/>
            <w:lang w:eastAsia="ar-SA"/>
          </w:rPr>
          <w:t>Конституци</w:t>
        </w:r>
      </w:hyperlink>
      <w:r w:rsidRPr="00BF16E2">
        <w:rPr>
          <w:sz w:val="28"/>
          <w:szCs w:val="28"/>
          <w:lang w:eastAsia="ar-SA"/>
        </w:rPr>
        <w:t>я</w:t>
      </w:r>
      <w:proofErr w:type="gramEnd"/>
      <w:r w:rsidRPr="00BF16E2">
        <w:rPr>
          <w:b/>
          <w:sz w:val="28"/>
          <w:szCs w:val="28"/>
          <w:lang w:eastAsia="ar-SA"/>
        </w:rPr>
        <w:t xml:space="preserve"> </w:t>
      </w:r>
      <w:r w:rsidRPr="00BF16E2">
        <w:rPr>
          <w:sz w:val="28"/>
          <w:szCs w:val="28"/>
          <w:lang w:eastAsia="ar-SA"/>
        </w:rPr>
        <w:t>Российской Федерации (</w:t>
      </w:r>
      <w:r w:rsidR="00BF16E2" w:rsidRPr="00BF16E2">
        <w:rPr>
          <w:sz w:val="28"/>
          <w:szCs w:val="28"/>
          <w:lang w:eastAsia="ar-SA"/>
        </w:rPr>
        <w:t>с изменениями от 1 июля</w:t>
      </w:r>
      <w:r w:rsidRPr="00BF16E2">
        <w:rPr>
          <w:sz w:val="28"/>
          <w:szCs w:val="28"/>
          <w:lang w:eastAsia="ar-SA"/>
        </w:rPr>
        <w:t xml:space="preserve"> </w:t>
      </w:r>
      <w:r w:rsidR="00BF16E2" w:rsidRPr="00BF16E2">
        <w:rPr>
          <w:sz w:val="28"/>
          <w:szCs w:val="28"/>
          <w:lang w:eastAsia="ar-SA"/>
        </w:rPr>
        <w:t>2020</w:t>
      </w:r>
      <w:r w:rsidRPr="00BF16E2">
        <w:rPr>
          <w:sz w:val="28"/>
          <w:szCs w:val="28"/>
          <w:lang w:eastAsia="ar-SA"/>
        </w:rPr>
        <w:t xml:space="preserve"> года);</w:t>
      </w:r>
    </w:p>
    <w:p w:rsidR="009C4E37" w:rsidRPr="00BF16E2" w:rsidRDefault="009C4E37" w:rsidP="008A4128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BF16E2">
        <w:rPr>
          <w:sz w:val="28"/>
          <w:szCs w:val="28"/>
          <w:lang w:eastAsia="ar-SA"/>
        </w:rPr>
        <w:t>2) Градостроительный кодекс Российской Федерации (</w:t>
      </w:r>
      <w:r w:rsidRPr="00BF16E2">
        <w:rPr>
          <w:sz w:val="28"/>
          <w:szCs w:val="28"/>
        </w:rPr>
        <w:t>опублик</w:t>
      </w:r>
      <w:r w:rsidR="00BF16E2" w:rsidRPr="00BF16E2">
        <w:rPr>
          <w:sz w:val="28"/>
          <w:szCs w:val="28"/>
        </w:rPr>
        <w:t>ован в «Российской газете» от 29 декабря 2004 года № 190-ФЗ</w:t>
      </w:r>
      <w:r w:rsidRPr="00BF16E2">
        <w:rPr>
          <w:sz w:val="28"/>
          <w:szCs w:val="28"/>
        </w:rPr>
        <w:t>);</w:t>
      </w:r>
    </w:p>
    <w:p w:rsidR="005000D5" w:rsidRPr="00BF16E2" w:rsidRDefault="008A4128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BF16E2">
        <w:rPr>
          <w:sz w:val="28"/>
          <w:szCs w:val="28"/>
          <w:lang w:eastAsia="ar-SA"/>
        </w:rPr>
        <w:t>3</w:t>
      </w:r>
      <w:r w:rsidR="009C4E37" w:rsidRPr="00BF16E2">
        <w:rPr>
          <w:sz w:val="28"/>
          <w:szCs w:val="28"/>
          <w:lang w:eastAsia="ar-SA"/>
        </w:rPr>
        <w:t xml:space="preserve">) </w:t>
      </w:r>
      <w:r w:rsidR="005000D5" w:rsidRPr="00BF16E2">
        <w:rPr>
          <w:sz w:val="28"/>
          <w:szCs w:val="28"/>
        </w:rPr>
        <w:t>Федеральный закон от 06 октября 2003 года № 131-ФЗ «Об общих принципах организации местного самоуправ</w:t>
      </w:r>
      <w:r w:rsidR="00BF16E2" w:rsidRPr="00BF16E2">
        <w:rPr>
          <w:sz w:val="28"/>
          <w:szCs w:val="28"/>
        </w:rPr>
        <w:t>ления в Российской Федерации» (с изменениями от 23.03.2021 года);</w:t>
      </w:r>
    </w:p>
    <w:p w:rsidR="005000D5" w:rsidRPr="00BF16E2" w:rsidRDefault="008A4128" w:rsidP="008A4128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BF16E2">
        <w:rPr>
          <w:sz w:val="28"/>
          <w:szCs w:val="28"/>
          <w:lang w:eastAsia="ar-SA"/>
        </w:rPr>
        <w:t>4</w:t>
      </w:r>
      <w:r w:rsidR="005000D5" w:rsidRPr="00BF16E2">
        <w:rPr>
          <w:sz w:val="28"/>
          <w:szCs w:val="28"/>
          <w:lang w:eastAsia="ar-SA"/>
        </w:rPr>
        <w:t>) Федеральный закон от 27 июля 2010 года № 210-ФЗ «Об организации предоставления государственных и муниципальных услуг»;</w:t>
      </w:r>
    </w:p>
    <w:p w:rsidR="005000D5" w:rsidRPr="00BF16E2" w:rsidRDefault="008A4128" w:rsidP="008A4128">
      <w:pPr>
        <w:suppressAutoHyphens/>
        <w:ind w:firstLine="709"/>
        <w:jc w:val="both"/>
        <w:rPr>
          <w:sz w:val="28"/>
          <w:szCs w:val="28"/>
        </w:rPr>
      </w:pPr>
      <w:r w:rsidRPr="00BF16E2">
        <w:rPr>
          <w:sz w:val="28"/>
          <w:szCs w:val="28"/>
        </w:rPr>
        <w:t>5</w:t>
      </w:r>
      <w:r w:rsidR="005000D5" w:rsidRPr="00BF16E2">
        <w:rPr>
          <w:sz w:val="28"/>
          <w:szCs w:val="28"/>
        </w:rPr>
        <w:t>) Федеральный закон от 06 апреля 2011 года № 63-ФЗ «Об электронной подписи» (Собрание законодательства Российской Федерации от 11.04.2011№ 15, ст. 2036);</w:t>
      </w:r>
    </w:p>
    <w:p w:rsidR="005000D5" w:rsidRPr="00ED5393" w:rsidRDefault="008A4128" w:rsidP="008A4128">
      <w:pPr>
        <w:autoSpaceDE w:val="0"/>
        <w:ind w:firstLine="709"/>
        <w:jc w:val="both"/>
        <w:rPr>
          <w:sz w:val="28"/>
          <w:szCs w:val="28"/>
        </w:rPr>
      </w:pPr>
      <w:r w:rsidRPr="00ED5393">
        <w:rPr>
          <w:sz w:val="28"/>
          <w:szCs w:val="28"/>
          <w:lang w:eastAsia="ar-SA"/>
        </w:rPr>
        <w:t>6</w:t>
      </w:r>
      <w:r w:rsidR="005000D5" w:rsidRPr="00ED5393">
        <w:rPr>
          <w:sz w:val="28"/>
          <w:szCs w:val="28"/>
          <w:lang w:eastAsia="ar-SA"/>
        </w:rPr>
        <w:t xml:space="preserve">) </w:t>
      </w:r>
      <w:r w:rsidRPr="00ED5393">
        <w:rPr>
          <w:sz w:val="28"/>
          <w:szCs w:val="28"/>
          <w:lang w:eastAsia="ar-SA"/>
        </w:rPr>
        <w:t>п</w:t>
      </w:r>
      <w:r w:rsidR="005000D5" w:rsidRPr="00ED5393">
        <w:rPr>
          <w:sz w:val="28"/>
          <w:szCs w:val="28"/>
        </w:rPr>
        <w:t>остановление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</w:t>
      </w:r>
      <w:r w:rsidR="00EC7E87" w:rsidRPr="00ED5393">
        <w:rPr>
          <w:sz w:val="28"/>
          <w:szCs w:val="28"/>
        </w:rPr>
        <w:t>с изменениями и дополнениями)</w:t>
      </w:r>
      <w:r w:rsidR="005000D5" w:rsidRPr="00ED5393">
        <w:rPr>
          <w:sz w:val="28"/>
          <w:szCs w:val="28"/>
        </w:rPr>
        <w:t>;</w:t>
      </w:r>
    </w:p>
    <w:p w:rsidR="005000D5" w:rsidRPr="00ED5393" w:rsidRDefault="008A4128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ED5393">
        <w:rPr>
          <w:sz w:val="28"/>
          <w:szCs w:val="28"/>
        </w:rPr>
        <w:t>7</w:t>
      </w:r>
      <w:r w:rsidR="005000D5" w:rsidRPr="00ED5393">
        <w:rPr>
          <w:sz w:val="28"/>
          <w:szCs w:val="28"/>
        </w:rPr>
        <w:t xml:space="preserve">) постановление Правительства РФ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</w:t>
      </w:r>
      <w:r w:rsidR="00ED5393" w:rsidRPr="00ED5393">
        <w:rPr>
          <w:sz w:val="28"/>
          <w:szCs w:val="28"/>
        </w:rPr>
        <w:t>(в редакции от 24.05.2021</w:t>
      </w:r>
      <w:r w:rsidR="005000D5" w:rsidRPr="00ED5393">
        <w:rPr>
          <w:sz w:val="28"/>
          <w:szCs w:val="28"/>
        </w:rPr>
        <w:t>);</w:t>
      </w:r>
    </w:p>
    <w:p w:rsidR="005000D5" w:rsidRPr="00ED5393" w:rsidRDefault="008A4128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proofErr w:type="gramStart"/>
      <w:r w:rsidRPr="00ED5393">
        <w:rPr>
          <w:sz w:val="28"/>
          <w:szCs w:val="28"/>
        </w:rPr>
        <w:t>8</w:t>
      </w:r>
      <w:r w:rsidR="005000D5" w:rsidRPr="00ED5393">
        <w:rPr>
          <w:sz w:val="28"/>
          <w:szCs w:val="28"/>
        </w:rPr>
        <w:t>) постановление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Федерации от 26 ноября 2012 года № 48, ст. 6706);</w:t>
      </w:r>
      <w:proofErr w:type="gramEnd"/>
    </w:p>
    <w:p w:rsidR="005000D5" w:rsidRPr="00ED5393" w:rsidRDefault="008A4128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ED5393">
        <w:rPr>
          <w:sz w:val="28"/>
          <w:szCs w:val="28"/>
        </w:rPr>
        <w:t>9</w:t>
      </w:r>
      <w:r w:rsidR="005000D5" w:rsidRPr="00ED5393">
        <w:rPr>
          <w:sz w:val="28"/>
          <w:szCs w:val="28"/>
        </w:rPr>
        <w:t>) постановление Правительства Российской Федерации от 26 марта 2016 года № 236 «О требованиях к предоставлению в электронной форме государственных и муниципальных услуг» (</w:t>
      </w:r>
      <w:r w:rsidR="00ED5393" w:rsidRPr="00ED5393">
        <w:rPr>
          <w:sz w:val="28"/>
          <w:szCs w:val="28"/>
        </w:rPr>
        <w:t xml:space="preserve">с изменениями и дополнениями от 21 августа 2020 года); </w:t>
      </w:r>
    </w:p>
    <w:p w:rsidR="00ED5393" w:rsidRPr="00ED5393" w:rsidRDefault="008A4128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ED5393">
        <w:rPr>
          <w:sz w:val="28"/>
          <w:szCs w:val="28"/>
        </w:rPr>
        <w:t>10</w:t>
      </w:r>
      <w:r w:rsidR="005000D5" w:rsidRPr="00ED5393">
        <w:rPr>
          <w:sz w:val="28"/>
          <w:szCs w:val="28"/>
        </w:rPr>
        <w:t>) постановление Правительства Российской Федерации от 25 августа 2012 года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</w:t>
      </w:r>
      <w:r w:rsidR="00ED5393" w:rsidRPr="00ED5393">
        <w:rPr>
          <w:sz w:val="28"/>
          <w:szCs w:val="28"/>
        </w:rPr>
        <w:t>с изменениями от 25 октября 2017 года);</w:t>
      </w:r>
    </w:p>
    <w:p w:rsidR="007B7BA3" w:rsidRPr="005E360D" w:rsidRDefault="007B7BA3" w:rsidP="007B7BA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5E360D">
        <w:rPr>
          <w:sz w:val="28"/>
          <w:szCs w:val="28"/>
        </w:rPr>
        <w:lastRenderedPageBreak/>
        <w:t>11) Закон Краснодарского края от 02 марта 2012 года № 2446-КЗ «Об отдельных вопросах организации предоставления государственных и муниципальных услуг на территории Краснодарского края» (</w:t>
      </w:r>
      <w:r w:rsidR="00ED5393" w:rsidRPr="005E360D">
        <w:rPr>
          <w:sz w:val="28"/>
          <w:szCs w:val="28"/>
        </w:rPr>
        <w:t>с изменениями от 3 февраля 2017 года);</w:t>
      </w:r>
    </w:p>
    <w:p w:rsidR="005000D5" w:rsidRPr="005E360D" w:rsidRDefault="005000D5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E360D">
        <w:rPr>
          <w:sz w:val="28"/>
          <w:szCs w:val="28"/>
          <w:lang w:eastAsia="ar-SA"/>
        </w:rPr>
        <w:t>1</w:t>
      </w:r>
      <w:r w:rsidR="007B7BA3" w:rsidRPr="005E360D">
        <w:rPr>
          <w:sz w:val="28"/>
          <w:szCs w:val="28"/>
          <w:lang w:eastAsia="ar-SA"/>
        </w:rPr>
        <w:t>2</w:t>
      </w:r>
      <w:r w:rsidRPr="005E360D">
        <w:rPr>
          <w:sz w:val="28"/>
          <w:szCs w:val="28"/>
          <w:lang w:eastAsia="ar-SA"/>
        </w:rPr>
        <w:t xml:space="preserve">) </w:t>
      </w:r>
      <w:hyperlink r:id="rId7" w:history="1">
        <w:r w:rsidRPr="005E360D">
          <w:rPr>
            <w:bCs/>
            <w:sz w:val="28"/>
            <w:szCs w:val="28"/>
            <w:lang w:eastAsia="ar-SA"/>
          </w:rPr>
          <w:t>Закон</w:t>
        </w:r>
      </w:hyperlink>
      <w:r w:rsidRPr="005E360D">
        <w:rPr>
          <w:sz w:val="28"/>
          <w:szCs w:val="28"/>
          <w:lang w:eastAsia="ar-SA"/>
        </w:rPr>
        <w:t xml:space="preserve"> Краснодарского края от 28 июня 2007 года № 1270-КЗ «О дополнительных гарантиях реализации права граждан на обращение в Краснодарском крае» (</w:t>
      </w:r>
      <w:r w:rsidR="005E360D" w:rsidRPr="005E360D">
        <w:rPr>
          <w:sz w:val="28"/>
          <w:szCs w:val="28"/>
          <w:lang w:eastAsia="ar-SA"/>
        </w:rPr>
        <w:t>с изменениями от 9 июля 2013 года)</w:t>
      </w:r>
      <w:r w:rsidRPr="005E360D">
        <w:rPr>
          <w:sz w:val="28"/>
          <w:szCs w:val="28"/>
          <w:lang w:eastAsia="ar-SA"/>
        </w:rPr>
        <w:t>;</w:t>
      </w:r>
      <w:r w:rsidRPr="005E360D">
        <w:rPr>
          <w:sz w:val="28"/>
          <w:szCs w:val="28"/>
        </w:rPr>
        <w:t xml:space="preserve"> </w:t>
      </w:r>
    </w:p>
    <w:p w:rsidR="001A057F" w:rsidRPr="005E360D" w:rsidRDefault="005000D5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  <w:lang w:eastAsia="ar-SA"/>
        </w:rPr>
      </w:pPr>
      <w:r w:rsidRPr="005E360D">
        <w:rPr>
          <w:sz w:val="28"/>
          <w:szCs w:val="28"/>
          <w:lang w:eastAsia="ar-SA"/>
        </w:rPr>
        <w:t>1</w:t>
      </w:r>
      <w:r w:rsidR="007B7BA3" w:rsidRPr="005E360D">
        <w:rPr>
          <w:sz w:val="28"/>
          <w:szCs w:val="28"/>
          <w:lang w:eastAsia="ar-SA"/>
        </w:rPr>
        <w:t>3</w:t>
      </w:r>
      <w:r w:rsidRPr="005E360D">
        <w:rPr>
          <w:sz w:val="28"/>
          <w:szCs w:val="28"/>
          <w:lang w:eastAsia="ar-SA"/>
        </w:rPr>
        <w:t xml:space="preserve">) </w:t>
      </w:r>
      <w:r w:rsidR="001A057F" w:rsidRPr="005E360D">
        <w:rPr>
          <w:sz w:val="28"/>
          <w:szCs w:val="28"/>
          <w:lang w:eastAsia="ar-SA"/>
        </w:rPr>
        <w:t>Закон Краснодарского края от 21 июля 2008 года № 1540-КЗ «Градостроительный кодекс Краснодарского края</w:t>
      </w:r>
      <w:r w:rsidR="005E360D" w:rsidRPr="005E360D">
        <w:rPr>
          <w:sz w:val="28"/>
          <w:szCs w:val="28"/>
          <w:lang w:eastAsia="ar-SA"/>
        </w:rPr>
        <w:t>»</w:t>
      </w:r>
      <w:r w:rsidR="001A057F" w:rsidRPr="005E360D">
        <w:rPr>
          <w:sz w:val="28"/>
          <w:szCs w:val="28"/>
          <w:lang w:eastAsia="ar-SA"/>
        </w:rPr>
        <w:t>;</w:t>
      </w:r>
    </w:p>
    <w:p w:rsidR="005E360D" w:rsidRPr="005E360D" w:rsidRDefault="007B7BA3" w:rsidP="007B7BA3">
      <w:pPr>
        <w:widowControl w:val="0"/>
        <w:shd w:val="clear" w:color="auto" w:fill="FFFFFF"/>
        <w:autoSpaceDE w:val="0"/>
        <w:spacing w:line="317" w:lineRule="atLeast"/>
        <w:ind w:firstLine="737"/>
        <w:jc w:val="both"/>
        <w:rPr>
          <w:sz w:val="28"/>
          <w:szCs w:val="28"/>
        </w:rPr>
      </w:pPr>
      <w:r w:rsidRPr="005E360D">
        <w:rPr>
          <w:spacing w:val="2"/>
          <w:sz w:val="28"/>
          <w:szCs w:val="28"/>
        </w:rPr>
        <w:t xml:space="preserve">14) </w:t>
      </w:r>
      <w:r w:rsidR="005E360D" w:rsidRPr="005E360D">
        <w:rPr>
          <w:spacing w:val="2"/>
          <w:sz w:val="28"/>
          <w:szCs w:val="28"/>
        </w:rPr>
        <w:t xml:space="preserve">Постановление Правительства Российской Федерации от 13 марта 2020 г. № 279 от 13 марта 2020 года </w:t>
      </w:r>
      <w:r w:rsidRPr="005E360D">
        <w:rPr>
          <w:sz w:val="28"/>
          <w:szCs w:val="28"/>
        </w:rPr>
        <w:t xml:space="preserve">«Об </w:t>
      </w:r>
      <w:r w:rsidR="005E360D" w:rsidRPr="005E360D">
        <w:rPr>
          <w:sz w:val="28"/>
          <w:szCs w:val="28"/>
        </w:rPr>
        <w:t>информационном обеспечении градостроительной деятельности»;</w:t>
      </w:r>
    </w:p>
    <w:p w:rsidR="00F243E7" w:rsidRDefault="007B7BA3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243E7">
        <w:rPr>
          <w:sz w:val="28"/>
          <w:szCs w:val="28"/>
        </w:rPr>
        <w:t>15</w:t>
      </w:r>
      <w:r w:rsidR="005000D5" w:rsidRPr="00F243E7">
        <w:rPr>
          <w:sz w:val="28"/>
          <w:szCs w:val="28"/>
        </w:rPr>
        <w:t xml:space="preserve">) </w:t>
      </w:r>
      <w:r w:rsidR="005E360D" w:rsidRPr="00F243E7">
        <w:rPr>
          <w:sz w:val="28"/>
          <w:szCs w:val="28"/>
        </w:rPr>
        <w:t>Приказ Министерства строительства и жилищно-коммунального хозяйства Российской Федерации от 16 апреля 2019 года № 220/</w:t>
      </w:r>
      <w:proofErr w:type="spellStart"/>
      <w:proofErr w:type="gramStart"/>
      <w:r w:rsidR="005E360D" w:rsidRPr="00F243E7">
        <w:rPr>
          <w:sz w:val="28"/>
          <w:szCs w:val="28"/>
        </w:rPr>
        <w:t>пр</w:t>
      </w:r>
      <w:proofErr w:type="spellEnd"/>
      <w:proofErr w:type="gramEnd"/>
      <w:r w:rsidR="005E360D" w:rsidRPr="00F243E7">
        <w:rPr>
          <w:sz w:val="28"/>
          <w:szCs w:val="28"/>
        </w:rPr>
        <w:t xml:space="preserve"> </w:t>
      </w:r>
      <w:r w:rsidR="00F243E7" w:rsidRPr="00F243E7">
        <w:rPr>
          <w:sz w:val="28"/>
          <w:szCs w:val="28"/>
        </w:rPr>
        <w:t>«О признании не надлежащими применению приказов Министерства регионального развития Российской Федерации от 30 августа 2007 г. № 85 и от 30 августа 2007 г. № 86»</w:t>
      </w:r>
      <w:r w:rsidR="00F243E7">
        <w:rPr>
          <w:sz w:val="28"/>
          <w:szCs w:val="28"/>
        </w:rPr>
        <w:t>;</w:t>
      </w:r>
    </w:p>
    <w:p w:rsidR="001A057F" w:rsidRPr="00BA304A" w:rsidRDefault="00BA304A" w:rsidP="00BA304A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16)</w:t>
      </w:r>
      <w:r w:rsidR="00F243E7" w:rsidRPr="00BA304A">
        <w:rPr>
          <w:sz w:val="28"/>
          <w:szCs w:val="28"/>
        </w:rPr>
        <w:t xml:space="preserve"> </w:t>
      </w:r>
      <w:r w:rsidR="005000D5" w:rsidRPr="00BA304A">
        <w:rPr>
          <w:sz w:val="28"/>
          <w:szCs w:val="28"/>
        </w:rPr>
        <w:t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</w:t>
      </w:r>
      <w:r w:rsidRPr="00BA304A">
        <w:rPr>
          <w:sz w:val="28"/>
          <w:szCs w:val="28"/>
        </w:rPr>
        <w:t xml:space="preserve">с изменениями от 7 ноября 2017 года); </w:t>
      </w:r>
    </w:p>
    <w:p w:rsidR="00BA304A" w:rsidRPr="00BA304A" w:rsidRDefault="007B7BA3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BA304A">
        <w:rPr>
          <w:sz w:val="28"/>
          <w:szCs w:val="28"/>
        </w:rPr>
        <w:t>16</w:t>
      </w:r>
      <w:r w:rsidR="00BA304A" w:rsidRPr="00BA304A">
        <w:rPr>
          <w:sz w:val="28"/>
          <w:szCs w:val="28"/>
        </w:rPr>
        <w:t>) </w:t>
      </w:r>
      <w:r w:rsidR="001A057F" w:rsidRPr="00BA304A">
        <w:rPr>
          <w:sz w:val="28"/>
          <w:szCs w:val="28"/>
        </w:rPr>
        <w:t>Устав муниципального образования Динской район, принят решением Совета муниципального образования</w:t>
      </w:r>
      <w:r w:rsidR="001A057F" w:rsidRPr="00BA304A">
        <w:rPr>
          <w:sz w:val="24"/>
          <w:szCs w:val="24"/>
        </w:rPr>
        <w:t xml:space="preserve"> </w:t>
      </w:r>
      <w:r w:rsidR="001A057F" w:rsidRPr="00BA304A">
        <w:rPr>
          <w:sz w:val="28"/>
          <w:szCs w:val="28"/>
        </w:rPr>
        <w:t xml:space="preserve">Динской район от 23.11.2011 № 314-22/2 </w:t>
      </w:r>
      <w:r w:rsidR="00BA304A" w:rsidRPr="00BA304A">
        <w:rPr>
          <w:sz w:val="28"/>
          <w:szCs w:val="28"/>
        </w:rPr>
        <w:t>(с изменениями от 29.01.2021 № 614-69/3);</w:t>
      </w:r>
    </w:p>
    <w:p w:rsidR="00AD7A2A" w:rsidRPr="00BA304A" w:rsidRDefault="007B7BA3" w:rsidP="008A4128">
      <w:pPr>
        <w:ind w:firstLine="709"/>
        <w:jc w:val="both"/>
        <w:rPr>
          <w:kern w:val="1"/>
          <w:sz w:val="28"/>
          <w:szCs w:val="28"/>
          <w:lang w:eastAsia="ar-SA"/>
        </w:rPr>
      </w:pPr>
      <w:r w:rsidRPr="00BA304A">
        <w:rPr>
          <w:kern w:val="1"/>
          <w:sz w:val="28"/>
          <w:szCs w:val="28"/>
          <w:lang w:eastAsia="ar-SA"/>
        </w:rPr>
        <w:t>17</w:t>
      </w:r>
      <w:r w:rsidR="00BA304A" w:rsidRPr="00BA304A">
        <w:rPr>
          <w:kern w:val="1"/>
          <w:sz w:val="28"/>
          <w:szCs w:val="28"/>
          <w:lang w:eastAsia="ar-SA"/>
        </w:rPr>
        <w:t>) </w:t>
      </w:r>
      <w:r w:rsidR="00E51CE5" w:rsidRPr="00BA304A">
        <w:rPr>
          <w:sz w:val="28"/>
          <w:szCs w:val="28"/>
        </w:rPr>
        <w:t>постановление администрации муниципального образования Динской район от 29.09.2009 № 1788</w:t>
      </w:r>
      <w:r w:rsidR="00BA304A" w:rsidRPr="00BA304A">
        <w:rPr>
          <w:sz w:val="28"/>
          <w:szCs w:val="28"/>
        </w:rPr>
        <w:t xml:space="preserve"> (с изменениями от 10.09.2020 № 1352)</w:t>
      </w:r>
      <w:r w:rsidR="00E51CE5" w:rsidRPr="00BA304A">
        <w:rPr>
          <w:sz w:val="28"/>
          <w:szCs w:val="28"/>
        </w:rPr>
        <w:t xml:space="preserve"> «Об утверждении Положений отраслевых (функциональных) органов администрации муниципального образования Динской район»</w:t>
      </w:r>
      <w:r w:rsidR="00AD7A2A" w:rsidRPr="00BA304A">
        <w:rPr>
          <w:sz w:val="28"/>
          <w:szCs w:val="28"/>
        </w:rPr>
        <w:t>;</w:t>
      </w:r>
      <w:r w:rsidR="00AD7A2A" w:rsidRPr="00BA304A">
        <w:rPr>
          <w:kern w:val="1"/>
          <w:sz w:val="28"/>
          <w:szCs w:val="28"/>
          <w:lang w:eastAsia="ar-SA"/>
        </w:rPr>
        <w:t xml:space="preserve"> </w:t>
      </w:r>
    </w:p>
    <w:p w:rsidR="001A057F" w:rsidRPr="00BA304A" w:rsidRDefault="007B7BA3" w:rsidP="008A4128">
      <w:pPr>
        <w:ind w:firstLine="709"/>
        <w:jc w:val="both"/>
        <w:rPr>
          <w:sz w:val="28"/>
          <w:szCs w:val="28"/>
        </w:rPr>
      </w:pPr>
      <w:r w:rsidRPr="00BA304A">
        <w:rPr>
          <w:sz w:val="28"/>
          <w:szCs w:val="28"/>
          <w:lang w:eastAsia="ar-SA"/>
        </w:rPr>
        <w:t>18</w:t>
      </w:r>
      <w:r w:rsidR="00E51CE5" w:rsidRPr="00BA304A">
        <w:rPr>
          <w:sz w:val="28"/>
          <w:szCs w:val="28"/>
          <w:lang w:eastAsia="ar-SA"/>
        </w:rPr>
        <w:t xml:space="preserve">) </w:t>
      </w:r>
      <w:r w:rsidR="001A057F" w:rsidRPr="00BA304A">
        <w:rPr>
          <w:sz w:val="28"/>
          <w:szCs w:val="28"/>
        </w:rPr>
        <w:t xml:space="preserve">постановлением администрации муниципального образования Динской район от </w:t>
      </w:r>
      <w:r w:rsidR="00BA304A" w:rsidRPr="00BA304A">
        <w:rPr>
          <w:sz w:val="28"/>
          <w:szCs w:val="28"/>
        </w:rPr>
        <w:t>19</w:t>
      </w:r>
      <w:r w:rsidR="001A057F" w:rsidRPr="00BA304A">
        <w:rPr>
          <w:sz w:val="28"/>
          <w:szCs w:val="28"/>
        </w:rPr>
        <w:t>.</w:t>
      </w:r>
      <w:r w:rsidR="00BA304A" w:rsidRPr="00BA304A">
        <w:rPr>
          <w:sz w:val="28"/>
          <w:szCs w:val="28"/>
        </w:rPr>
        <w:t>12.2018  № 2122 «Об утверждении п</w:t>
      </w:r>
      <w:r w:rsidR="001A057F" w:rsidRPr="00BA304A">
        <w:rPr>
          <w:sz w:val="28"/>
          <w:szCs w:val="28"/>
        </w:rPr>
        <w:t>орядков разработки</w:t>
      </w:r>
      <w:r w:rsidR="00BA304A" w:rsidRPr="00BA304A">
        <w:rPr>
          <w:sz w:val="28"/>
          <w:szCs w:val="28"/>
        </w:rPr>
        <w:t xml:space="preserve">, </w:t>
      </w:r>
      <w:r w:rsidR="001A057F" w:rsidRPr="00BA304A">
        <w:rPr>
          <w:sz w:val="28"/>
          <w:szCs w:val="28"/>
        </w:rPr>
        <w:t xml:space="preserve">утверждения административных регламентов </w:t>
      </w:r>
      <w:r w:rsidR="00BA304A" w:rsidRPr="00BA304A">
        <w:rPr>
          <w:sz w:val="28"/>
          <w:szCs w:val="28"/>
        </w:rPr>
        <w:t xml:space="preserve">осуществления муниципального контроля и административных регламентов </w:t>
      </w:r>
      <w:r w:rsidR="001A057F" w:rsidRPr="00BA304A">
        <w:rPr>
          <w:sz w:val="28"/>
          <w:szCs w:val="28"/>
        </w:rPr>
        <w:t>пре</w:t>
      </w:r>
      <w:r w:rsidR="00AD7A2A" w:rsidRPr="00BA304A">
        <w:rPr>
          <w:sz w:val="28"/>
          <w:szCs w:val="28"/>
        </w:rPr>
        <w:t>доставления муниципальных услуг</w:t>
      </w:r>
      <w:r w:rsidR="00BA304A" w:rsidRPr="00BA304A">
        <w:rPr>
          <w:sz w:val="28"/>
          <w:szCs w:val="28"/>
        </w:rPr>
        <w:t xml:space="preserve">, проведения </w:t>
      </w:r>
      <w:proofErr w:type="gramStart"/>
      <w:r w:rsidR="00BA304A" w:rsidRPr="00BA304A">
        <w:rPr>
          <w:sz w:val="28"/>
          <w:szCs w:val="28"/>
        </w:rPr>
        <w:t>экспертизы проектов административных регламентов осуществления муниципального контроля</w:t>
      </w:r>
      <w:proofErr w:type="gramEnd"/>
      <w:r w:rsidR="00BA304A" w:rsidRPr="00BA304A">
        <w:rPr>
          <w:sz w:val="28"/>
          <w:szCs w:val="28"/>
        </w:rPr>
        <w:t xml:space="preserve"> и административных регламентов предоставления муниципальных услуг</w:t>
      </w:r>
      <w:r w:rsidR="00AD7A2A" w:rsidRPr="00BA304A">
        <w:rPr>
          <w:sz w:val="28"/>
          <w:szCs w:val="28"/>
        </w:rPr>
        <w:t>»;</w:t>
      </w:r>
    </w:p>
    <w:p w:rsidR="0091750E" w:rsidRPr="00B4301E" w:rsidRDefault="00AD7A2A" w:rsidP="00B4301E">
      <w:pPr>
        <w:suppressAutoHyphens/>
        <w:ind w:firstLine="709"/>
        <w:jc w:val="both"/>
        <w:rPr>
          <w:sz w:val="28"/>
          <w:szCs w:val="28"/>
          <w:shd w:val="clear" w:color="auto" w:fill="FFFFFF"/>
        </w:rPr>
      </w:pPr>
      <w:r w:rsidRPr="00D961C5">
        <w:rPr>
          <w:sz w:val="28"/>
          <w:szCs w:val="28"/>
          <w:lang w:eastAsia="ar-SA"/>
        </w:rPr>
        <w:t>2</w:t>
      </w:r>
      <w:r w:rsidR="00B4301E" w:rsidRPr="00D961C5">
        <w:rPr>
          <w:sz w:val="28"/>
          <w:szCs w:val="28"/>
          <w:lang w:eastAsia="ar-SA"/>
        </w:rPr>
        <w:t>0</w:t>
      </w:r>
      <w:r w:rsidRPr="00D961C5">
        <w:rPr>
          <w:sz w:val="28"/>
          <w:szCs w:val="28"/>
          <w:lang w:eastAsia="ar-SA"/>
        </w:rPr>
        <w:t xml:space="preserve">) </w:t>
      </w:r>
      <w:r w:rsidR="00B4301E" w:rsidRPr="00D961C5">
        <w:rPr>
          <w:sz w:val="28"/>
          <w:szCs w:val="28"/>
        </w:rPr>
        <w:t xml:space="preserve">постановление администрации муниципального образования Динской район от </w:t>
      </w:r>
      <w:r w:rsidR="00D961C5" w:rsidRPr="00D961C5">
        <w:rPr>
          <w:sz w:val="28"/>
          <w:szCs w:val="28"/>
        </w:rPr>
        <w:t>19.08</w:t>
      </w:r>
      <w:r w:rsidR="00B4301E" w:rsidRPr="00D961C5">
        <w:rPr>
          <w:sz w:val="28"/>
          <w:szCs w:val="28"/>
        </w:rPr>
        <w:t>.20</w:t>
      </w:r>
      <w:r w:rsidR="00D961C5" w:rsidRPr="00D961C5">
        <w:rPr>
          <w:sz w:val="28"/>
          <w:szCs w:val="28"/>
        </w:rPr>
        <w:t>20</w:t>
      </w:r>
      <w:r w:rsidR="00B4301E" w:rsidRPr="00D961C5">
        <w:rPr>
          <w:sz w:val="28"/>
          <w:szCs w:val="28"/>
        </w:rPr>
        <w:t xml:space="preserve"> № </w:t>
      </w:r>
      <w:r w:rsidR="00D961C5" w:rsidRPr="00D961C5">
        <w:rPr>
          <w:sz w:val="28"/>
          <w:szCs w:val="28"/>
        </w:rPr>
        <w:t>1165</w:t>
      </w:r>
      <w:r w:rsidR="00B4301E" w:rsidRPr="00D961C5">
        <w:rPr>
          <w:sz w:val="28"/>
          <w:szCs w:val="28"/>
        </w:rPr>
        <w:t xml:space="preserve"> «Об утверждении административного регламента администрации муниципального образования Динской район предоставления муниципальной услуги </w:t>
      </w:r>
      <w:r w:rsidR="00B4301E" w:rsidRPr="00D961C5">
        <w:rPr>
          <w:color w:val="000000"/>
          <w:sz w:val="28"/>
          <w:szCs w:val="28"/>
        </w:rPr>
        <w:t>«</w:t>
      </w:r>
      <w:r w:rsidR="00B4301E" w:rsidRPr="00D961C5">
        <w:rPr>
          <w:color w:val="000000"/>
          <w:sz w:val="28"/>
          <w:szCs w:val="28"/>
          <w:lang w:bidi="ru-RU"/>
        </w:rPr>
        <w:t>Предоставление сведений</w:t>
      </w:r>
      <w:r w:rsidR="00D961C5" w:rsidRPr="00D961C5">
        <w:rPr>
          <w:color w:val="000000"/>
          <w:sz w:val="28"/>
          <w:szCs w:val="28"/>
          <w:lang w:bidi="ru-RU"/>
        </w:rPr>
        <w:t>, документов и материалов государственной информационной системы обеспечения градостроительной деятельности</w:t>
      </w:r>
      <w:r w:rsidR="00B4301E" w:rsidRPr="00D961C5">
        <w:rPr>
          <w:color w:val="000000"/>
          <w:sz w:val="28"/>
          <w:szCs w:val="28"/>
        </w:rPr>
        <w:t>».</w:t>
      </w:r>
    </w:p>
    <w:p w:rsidR="00E51CE5" w:rsidRPr="00AD7A2A" w:rsidRDefault="00E51CE5"/>
    <w:p w:rsidR="00E51CE5" w:rsidRPr="00AD7A2A" w:rsidRDefault="00E51CE5"/>
    <w:p w:rsidR="00E51CE5" w:rsidRPr="00AD7A2A" w:rsidRDefault="00E51CE5">
      <w:bookmarkStart w:id="0" w:name="_GoBack"/>
      <w:bookmarkEnd w:id="0"/>
    </w:p>
    <w:sectPr w:rsidR="00E51CE5" w:rsidRPr="00AD7A2A" w:rsidSect="00D2577F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3322D"/>
    <w:multiLevelType w:val="multilevel"/>
    <w:tmpl w:val="30CA2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E37"/>
    <w:rsid w:val="00064743"/>
    <w:rsid w:val="000928AE"/>
    <w:rsid w:val="001A057F"/>
    <w:rsid w:val="001D18C5"/>
    <w:rsid w:val="00365068"/>
    <w:rsid w:val="005000D5"/>
    <w:rsid w:val="005E360D"/>
    <w:rsid w:val="007B7BA3"/>
    <w:rsid w:val="00890FF6"/>
    <w:rsid w:val="008A4128"/>
    <w:rsid w:val="008D44B2"/>
    <w:rsid w:val="0091750E"/>
    <w:rsid w:val="00962338"/>
    <w:rsid w:val="009C4E37"/>
    <w:rsid w:val="00AD7A2A"/>
    <w:rsid w:val="00B4301E"/>
    <w:rsid w:val="00B71E4D"/>
    <w:rsid w:val="00BA304A"/>
    <w:rsid w:val="00BF16E2"/>
    <w:rsid w:val="00C6193A"/>
    <w:rsid w:val="00D2577F"/>
    <w:rsid w:val="00D961C5"/>
    <w:rsid w:val="00E51CE5"/>
    <w:rsid w:val="00EC7E87"/>
    <w:rsid w:val="00ED5393"/>
    <w:rsid w:val="00F24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36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23841270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0003000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780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user269</cp:lastModifiedBy>
  <cp:revision>3</cp:revision>
  <cp:lastPrinted>2018-11-19T06:33:00Z</cp:lastPrinted>
  <dcterms:created xsi:type="dcterms:W3CDTF">2021-06-04T07:19:00Z</dcterms:created>
  <dcterms:modified xsi:type="dcterms:W3CDTF">2021-06-04T08:03:00Z</dcterms:modified>
</cp:coreProperties>
</file>