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8BB" w:rsidRPr="008B46DA" w:rsidRDefault="008B46DA" w:rsidP="008B46DA">
      <w:pPr>
        <w:pStyle w:val="a3"/>
        <w:spacing w:before="0" w:beforeAutospacing="0" w:after="0" w:afterAutospacing="0"/>
        <w:ind w:firstLine="709"/>
        <w:jc w:val="right"/>
        <w:rPr>
          <w:b/>
          <w:color w:val="000000" w:themeColor="text1"/>
          <w:sz w:val="32"/>
          <w:szCs w:val="28"/>
        </w:rPr>
      </w:pPr>
      <w:r w:rsidRPr="008B46DA">
        <w:rPr>
          <w:b/>
          <w:color w:val="000000" w:themeColor="text1"/>
          <w:sz w:val="32"/>
          <w:szCs w:val="28"/>
        </w:rPr>
        <w:t>ПРОЕКТ</w:t>
      </w: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B83" w:rsidRDefault="006A6B83" w:rsidP="000358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245D" w:rsidRPr="0012245D" w:rsidRDefault="000358BB" w:rsidP="001224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58BB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12245D">
        <w:rPr>
          <w:rFonts w:ascii="Times New Roman" w:hAnsi="Times New Roman" w:cs="Times New Roman"/>
          <w:b/>
          <w:sz w:val="28"/>
          <w:szCs w:val="28"/>
        </w:rPr>
        <w:t xml:space="preserve">утверждении схем границ территорий, </w:t>
      </w:r>
      <w:r w:rsidR="0012245D" w:rsidRPr="0012245D">
        <w:rPr>
          <w:rFonts w:ascii="Times New Roman" w:hAnsi="Times New Roman" w:cs="Times New Roman"/>
          <w:b/>
          <w:sz w:val="28"/>
          <w:szCs w:val="28"/>
        </w:rPr>
        <w:t xml:space="preserve">прилегающих к некоторым </w:t>
      </w:r>
    </w:p>
    <w:p w:rsidR="0012245D" w:rsidRPr="0012245D" w:rsidRDefault="0012245D" w:rsidP="001224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45D">
        <w:rPr>
          <w:rFonts w:ascii="Times New Roman" w:hAnsi="Times New Roman" w:cs="Times New Roman"/>
          <w:b/>
          <w:sz w:val="28"/>
          <w:szCs w:val="28"/>
        </w:rPr>
        <w:t xml:space="preserve">организациям и объектам, на которых не допускается </w:t>
      </w:r>
    </w:p>
    <w:p w:rsidR="0012245D" w:rsidRPr="0012245D" w:rsidRDefault="0012245D" w:rsidP="001224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45D">
        <w:rPr>
          <w:rFonts w:ascii="Times New Roman" w:hAnsi="Times New Roman" w:cs="Times New Roman"/>
          <w:b/>
          <w:sz w:val="28"/>
          <w:szCs w:val="28"/>
        </w:rPr>
        <w:t xml:space="preserve">розничная продажа алкогольной продукции, на территории </w:t>
      </w:r>
    </w:p>
    <w:p w:rsidR="0012245D" w:rsidRPr="0012245D" w:rsidRDefault="0012245D" w:rsidP="001224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45D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0358BB" w:rsidRPr="000358BB" w:rsidRDefault="000358BB" w:rsidP="001224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8BB" w:rsidRDefault="000358BB" w:rsidP="000358BB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32"/>
          <w:szCs w:val="28"/>
        </w:rPr>
      </w:pPr>
    </w:p>
    <w:p w:rsidR="000358BB" w:rsidRPr="00C405EB" w:rsidRDefault="000358BB" w:rsidP="0012245D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C405EB">
        <w:rPr>
          <w:color w:val="000000" w:themeColor="text1"/>
          <w:sz w:val="28"/>
          <w:szCs w:val="28"/>
        </w:rPr>
        <w:t xml:space="preserve">В соответствии с постановлением администрации муниципального образования </w:t>
      </w:r>
      <w:r w:rsidR="0012245D" w:rsidRPr="00C405EB">
        <w:rPr>
          <w:color w:val="000000" w:themeColor="text1"/>
          <w:sz w:val="28"/>
          <w:szCs w:val="28"/>
        </w:rPr>
        <w:t xml:space="preserve">Динской район </w:t>
      </w:r>
      <w:r w:rsidRPr="00C405EB">
        <w:rPr>
          <w:color w:val="000000" w:themeColor="text1"/>
          <w:sz w:val="28"/>
          <w:szCs w:val="28"/>
        </w:rPr>
        <w:t xml:space="preserve">от </w:t>
      </w:r>
      <w:r w:rsidR="0012245D" w:rsidRPr="00C405EB">
        <w:rPr>
          <w:color w:val="000000" w:themeColor="text1"/>
          <w:sz w:val="28"/>
          <w:szCs w:val="28"/>
        </w:rPr>
        <w:t>02.12.2019</w:t>
      </w:r>
      <w:r w:rsidRPr="00C405EB">
        <w:rPr>
          <w:color w:val="000000" w:themeColor="text1"/>
          <w:sz w:val="28"/>
          <w:szCs w:val="28"/>
        </w:rPr>
        <w:t xml:space="preserve"> № </w:t>
      </w:r>
      <w:r w:rsidR="0012245D" w:rsidRPr="00C405EB">
        <w:rPr>
          <w:color w:val="000000" w:themeColor="text1"/>
          <w:sz w:val="28"/>
          <w:szCs w:val="28"/>
        </w:rPr>
        <w:t>2387</w:t>
      </w:r>
      <w:r w:rsidRPr="00C405EB">
        <w:rPr>
          <w:color w:val="000000" w:themeColor="text1"/>
          <w:sz w:val="28"/>
          <w:szCs w:val="28"/>
        </w:rPr>
        <w:t xml:space="preserve"> «</w:t>
      </w:r>
      <w:r w:rsidR="0012245D" w:rsidRPr="00C405EB">
        <w:rPr>
          <w:color w:val="000000" w:themeColor="text1"/>
          <w:sz w:val="28"/>
          <w:szCs w:val="28"/>
        </w:rPr>
        <w:t>Об определении границ, прилегающих к некоторым организациям и объектам территорий, на которых не допускается розничная продажа алкогольной продукции, на территории муниципального образования Динской район</w:t>
      </w:r>
      <w:r w:rsidRPr="00C405EB">
        <w:rPr>
          <w:color w:val="000000" w:themeColor="text1"/>
          <w:sz w:val="28"/>
          <w:szCs w:val="28"/>
        </w:rPr>
        <w:t>»</w:t>
      </w:r>
      <w:r w:rsidR="003B2A95" w:rsidRPr="00C405EB">
        <w:rPr>
          <w:color w:val="000000" w:themeColor="text1"/>
          <w:sz w:val="28"/>
          <w:szCs w:val="28"/>
        </w:rPr>
        <w:t>,</w:t>
      </w:r>
      <w:r w:rsidR="00C405EB">
        <w:rPr>
          <w:color w:val="000000" w:themeColor="text1"/>
          <w:sz w:val="28"/>
          <w:szCs w:val="28"/>
        </w:rPr>
        <w:t xml:space="preserve"> </w:t>
      </w:r>
      <w:r w:rsidR="00C405EB" w:rsidRPr="00D1353B">
        <w:rPr>
          <w:sz w:val="28"/>
          <w:szCs w:val="28"/>
        </w:rPr>
        <w:t>в соответствии со статьями 31, 65 Устава муниципального образования Динской район</w:t>
      </w:r>
      <w:r w:rsidR="00C405EB">
        <w:rPr>
          <w:sz w:val="28"/>
          <w:szCs w:val="28"/>
        </w:rPr>
        <w:t xml:space="preserve">,                              </w:t>
      </w:r>
      <w:r w:rsidRPr="00C405EB">
        <w:rPr>
          <w:color w:val="000000" w:themeColor="text1"/>
          <w:sz w:val="28"/>
          <w:szCs w:val="28"/>
        </w:rPr>
        <w:t xml:space="preserve"> </w:t>
      </w:r>
      <w:proofErr w:type="gramStart"/>
      <w:r w:rsidRPr="00C405EB">
        <w:rPr>
          <w:color w:val="000000" w:themeColor="text1"/>
          <w:sz w:val="28"/>
          <w:szCs w:val="28"/>
        </w:rPr>
        <w:t>п</w:t>
      </w:r>
      <w:proofErr w:type="gramEnd"/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о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с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т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а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н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о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в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л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я</w:t>
      </w:r>
      <w:r w:rsidR="003B2A95" w:rsidRPr="00C405EB">
        <w:rPr>
          <w:color w:val="000000" w:themeColor="text1"/>
          <w:sz w:val="28"/>
          <w:szCs w:val="28"/>
        </w:rPr>
        <w:t xml:space="preserve"> </w:t>
      </w:r>
      <w:r w:rsidRPr="00C405EB">
        <w:rPr>
          <w:color w:val="000000" w:themeColor="text1"/>
          <w:sz w:val="28"/>
          <w:szCs w:val="28"/>
        </w:rPr>
        <w:t>ю:</w:t>
      </w:r>
    </w:p>
    <w:p w:rsidR="000358BB" w:rsidRPr="00C405EB" w:rsidRDefault="000358BB" w:rsidP="0012245D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C405EB">
        <w:rPr>
          <w:color w:val="000000" w:themeColor="text1"/>
          <w:sz w:val="28"/>
          <w:szCs w:val="28"/>
        </w:rPr>
        <w:t xml:space="preserve">1. Утвердить схемы границ территорий, прилегающих к </w:t>
      </w:r>
      <w:r w:rsidR="0012245D" w:rsidRPr="00C405EB">
        <w:rPr>
          <w:color w:val="000000" w:themeColor="text1"/>
          <w:sz w:val="28"/>
          <w:szCs w:val="28"/>
        </w:rPr>
        <w:t>некоторым организациям и объектам, на которых не допускается розничная продажа алкогольной продукции, на территории муниципального образования Динской район</w:t>
      </w:r>
      <w:r w:rsidRPr="00C405EB">
        <w:rPr>
          <w:color w:val="000000" w:themeColor="text1"/>
          <w:sz w:val="28"/>
          <w:szCs w:val="28"/>
        </w:rPr>
        <w:t>, согласно приложениям № 1-</w:t>
      </w:r>
      <w:r w:rsidR="002559DC" w:rsidRPr="00C405EB">
        <w:rPr>
          <w:color w:val="000000" w:themeColor="text1"/>
          <w:sz w:val="28"/>
          <w:szCs w:val="28"/>
        </w:rPr>
        <w:t>13</w:t>
      </w:r>
      <w:r w:rsidR="00422288">
        <w:rPr>
          <w:color w:val="000000" w:themeColor="text1"/>
          <w:sz w:val="28"/>
          <w:szCs w:val="28"/>
        </w:rPr>
        <w:t>1</w:t>
      </w:r>
      <w:r w:rsidRPr="00C405EB">
        <w:rPr>
          <w:color w:val="000000" w:themeColor="text1"/>
          <w:sz w:val="28"/>
          <w:szCs w:val="28"/>
        </w:rPr>
        <w:t>.</w:t>
      </w:r>
    </w:p>
    <w:p w:rsidR="000358BB" w:rsidRPr="00C405EB" w:rsidRDefault="000358BB" w:rsidP="000358BB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C405EB">
        <w:rPr>
          <w:color w:val="000000" w:themeColor="text1"/>
          <w:sz w:val="28"/>
          <w:szCs w:val="28"/>
        </w:rPr>
        <w:t xml:space="preserve">2. </w:t>
      </w:r>
      <w:r w:rsidR="00C405EB">
        <w:rPr>
          <w:color w:val="000000" w:themeColor="text1"/>
          <w:sz w:val="28"/>
          <w:szCs w:val="28"/>
        </w:rPr>
        <w:t xml:space="preserve">Управлению промышленности, </w:t>
      </w:r>
      <w:r w:rsidR="00595308" w:rsidRPr="00C405EB">
        <w:rPr>
          <w:color w:val="000000" w:themeColor="text1"/>
          <w:sz w:val="28"/>
          <w:szCs w:val="28"/>
        </w:rPr>
        <w:t>потребительской сферы, малого и среднего бизнеса администрации муниципального образования Динской район</w:t>
      </w:r>
      <w:r w:rsidRPr="00C405EB">
        <w:rPr>
          <w:color w:val="000000" w:themeColor="text1"/>
          <w:sz w:val="28"/>
          <w:szCs w:val="28"/>
        </w:rPr>
        <w:t xml:space="preserve"> (</w:t>
      </w:r>
      <w:r w:rsidR="00595308" w:rsidRPr="00C405EB">
        <w:rPr>
          <w:color w:val="000000" w:themeColor="text1"/>
          <w:sz w:val="28"/>
          <w:szCs w:val="28"/>
        </w:rPr>
        <w:t>Шемаева</w:t>
      </w:r>
      <w:r w:rsidRPr="00C405EB">
        <w:rPr>
          <w:color w:val="000000" w:themeColor="text1"/>
          <w:sz w:val="28"/>
          <w:szCs w:val="28"/>
        </w:rPr>
        <w:t xml:space="preserve">) не позднее 1 месяца со дня вступления в силу настоящего постановления направить </w:t>
      </w:r>
      <w:r w:rsidR="00422288">
        <w:rPr>
          <w:color w:val="000000" w:themeColor="text1"/>
          <w:sz w:val="28"/>
          <w:szCs w:val="28"/>
        </w:rPr>
        <w:t>его</w:t>
      </w:r>
      <w:r w:rsidRPr="00C405EB">
        <w:rPr>
          <w:color w:val="000000" w:themeColor="text1"/>
          <w:sz w:val="28"/>
          <w:szCs w:val="28"/>
        </w:rPr>
        <w:t>, в</w:t>
      </w:r>
      <w:r w:rsidR="00422288">
        <w:rPr>
          <w:color w:val="000000" w:themeColor="text1"/>
          <w:sz w:val="28"/>
          <w:szCs w:val="28"/>
        </w:rPr>
        <w:t xml:space="preserve"> том числе в электронной форме, </w:t>
      </w:r>
      <w:r w:rsidRPr="00C405EB">
        <w:rPr>
          <w:color w:val="000000" w:themeColor="text1"/>
          <w:sz w:val="28"/>
          <w:szCs w:val="28"/>
        </w:rPr>
        <w:t xml:space="preserve">в </w:t>
      </w:r>
      <w:r w:rsidR="00595308" w:rsidRPr="00C405EB">
        <w:rPr>
          <w:color w:val="000000" w:themeColor="text1"/>
          <w:sz w:val="28"/>
          <w:szCs w:val="28"/>
        </w:rPr>
        <w:t xml:space="preserve">департамент потребительской сферы и регулирования рынка алкоголя </w:t>
      </w:r>
      <w:r w:rsidRPr="00C405EB">
        <w:rPr>
          <w:color w:val="000000" w:themeColor="text1"/>
          <w:sz w:val="28"/>
          <w:szCs w:val="28"/>
        </w:rPr>
        <w:t>Краснодарского края.</w:t>
      </w:r>
    </w:p>
    <w:p w:rsidR="00595308" w:rsidRPr="00C405EB" w:rsidRDefault="00595308" w:rsidP="00595308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C405EB">
        <w:rPr>
          <w:color w:val="000000" w:themeColor="text1"/>
          <w:sz w:val="28"/>
          <w:szCs w:val="28"/>
        </w:rPr>
        <w:t>3</w:t>
      </w:r>
      <w:r w:rsidR="000358BB" w:rsidRPr="00C405EB">
        <w:rPr>
          <w:color w:val="000000" w:themeColor="text1"/>
          <w:sz w:val="28"/>
          <w:szCs w:val="28"/>
        </w:rPr>
        <w:t>.</w:t>
      </w:r>
      <w:r w:rsidRPr="00C405EB">
        <w:rPr>
          <w:color w:val="000000" w:themeColor="text1"/>
          <w:sz w:val="28"/>
          <w:szCs w:val="28"/>
        </w:rPr>
        <w:t xml:space="preserve"> Отделу по взаимодействию со СМИ администрации муниципального образования Динской район (Бондарева) опубликовать настоящее постановление в печатном средстве массовой информации и обеспечить его размещение на официальном сайте муниципального образования Динской район в информационно-телекоммуникационной сети Интернет в разделе «Документы».</w:t>
      </w:r>
    </w:p>
    <w:p w:rsidR="00595308" w:rsidRPr="00C405EB" w:rsidRDefault="00595308" w:rsidP="00595308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C405EB">
        <w:rPr>
          <w:color w:val="000000" w:themeColor="text1"/>
          <w:sz w:val="28"/>
          <w:szCs w:val="28"/>
        </w:rPr>
        <w:t xml:space="preserve">4. </w:t>
      </w:r>
      <w:proofErr w:type="gramStart"/>
      <w:r w:rsidRPr="00C405EB">
        <w:rPr>
          <w:color w:val="000000" w:themeColor="text1"/>
          <w:sz w:val="28"/>
          <w:szCs w:val="28"/>
        </w:rPr>
        <w:t>Контроль за</w:t>
      </w:r>
      <w:proofErr w:type="gramEnd"/>
      <w:r w:rsidRPr="00C405EB">
        <w:rPr>
          <w:color w:val="000000" w:themeColor="text1"/>
          <w:sz w:val="28"/>
          <w:szCs w:val="28"/>
        </w:rPr>
        <w:t xml:space="preserve"> выполнением настоящего постан</w:t>
      </w:r>
      <w:r w:rsidR="00BC10F4" w:rsidRPr="00C405EB">
        <w:rPr>
          <w:color w:val="000000" w:themeColor="text1"/>
          <w:sz w:val="28"/>
          <w:szCs w:val="28"/>
        </w:rPr>
        <w:t>овления возложить на заместителя</w:t>
      </w:r>
      <w:r w:rsidRPr="00C405EB">
        <w:rPr>
          <w:color w:val="000000" w:themeColor="text1"/>
          <w:sz w:val="28"/>
          <w:szCs w:val="28"/>
        </w:rPr>
        <w:t xml:space="preserve"> главы администрации муниципального образования Динской район С.Е. Ляшенко. </w:t>
      </w:r>
    </w:p>
    <w:p w:rsidR="00595308" w:rsidRPr="00C405EB" w:rsidRDefault="006A6B83" w:rsidP="00BC10F4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5</w:t>
      </w:r>
      <w:r w:rsidR="00595308" w:rsidRPr="00C405EB">
        <w:rPr>
          <w:color w:val="000000" w:themeColor="text1"/>
          <w:sz w:val="28"/>
          <w:szCs w:val="28"/>
        </w:rPr>
        <w:t>. Постановление вступает в силу после его официального опубликования.</w:t>
      </w:r>
    </w:p>
    <w:p w:rsidR="00595308" w:rsidRDefault="00595308" w:rsidP="00BC10F4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sz w:val="28"/>
          <w:szCs w:val="28"/>
        </w:rPr>
      </w:pPr>
    </w:p>
    <w:p w:rsidR="00BC10F4" w:rsidRDefault="00BC10F4" w:rsidP="00BC10F4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sz w:val="28"/>
          <w:szCs w:val="28"/>
        </w:rPr>
      </w:pPr>
    </w:p>
    <w:p w:rsidR="00595308" w:rsidRPr="00BC10F4" w:rsidRDefault="00595308" w:rsidP="00BC10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10F4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F763D9" w:rsidRPr="00BC10F4" w:rsidRDefault="00595308" w:rsidP="00BC10F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BC10F4"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              Е.Н. Пергун</w:t>
      </w:r>
    </w:p>
    <w:sectPr w:rsidR="00F763D9" w:rsidRPr="00BC10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8D6"/>
    <w:rsid w:val="000358BB"/>
    <w:rsid w:val="000A18D6"/>
    <w:rsid w:val="0012245D"/>
    <w:rsid w:val="002559DC"/>
    <w:rsid w:val="003B2A95"/>
    <w:rsid w:val="00422288"/>
    <w:rsid w:val="00595308"/>
    <w:rsid w:val="006A6B83"/>
    <w:rsid w:val="008B46DA"/>
    <w:rsid w:val="00BC10F4"/>
    <w:rsid w:val="00C405EB"/>
    <w:rsid w:val="00F7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58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358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Cell">
    <w:name w:val="ConsPlusCell"/>
    <w:rsid w:val="00122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40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05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58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358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Cell">
    <w:name w:val="ConsPlusCell"/>
    <w:rsid w:val="00122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40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05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1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user51</dc:creator>
  <cp:keywords/>
  <dc:description/>
  <cp:lastModifiedBy>user51</cp:lastModifiedBy>
  <cp:revision>7</cp:revision>
  <cp:lastPrinted>2020-01-31T10:03:00Z</cp:lastPrinted>
  <dcterms:created xsi:type="dcterms:W3CDTF">2020-01-13T08:21:00Z</dcterms:created>
  <dcterms:modified xsi:type="dcterms:W3CDTF">2020-01-31T10:03:00Z</dcterms:modified>
</cp:coreProperties>
</file>