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BA7" w:rsidRP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120725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 xml:space="preserve">замечаний и предложений по итогам </w:t>
      </w:r>
      <w:proofErr w:type="gramStart"/>
      <w:r w:rsidRPr="00924B2D">
        <w:rPr>
          <w:rFonts w:ascii="Times New Roman" w:hAnsi="Times New Roman" w:cs="Times New Roman"/>
          <w:b/>
          <w:sz w:val="28"/>
          <w:szCs w:val="28"/>
        </w:rPr>
        <w:t>проведения общественного обсуждения проекта муниципальной программы муниципального образования Динской</w:t>
      </w:r>
      <w:proofErr w:type="gramEnd"/>
      <w:r w:rsidRPr="00924B2D">
        <w:rPr>
          <w:rFonts w:ascii="Times New Roman" w:hAnsi="Times New Roman" w:cs="Times New Roman"/>
          <w:b/>
          <w:sz w:val="28"/>
          <w:szCs w:val="28"/>
        </w:rPr>
        <w:t xml:space="preserve"> район «Развитие </w:t>
      </w:r>
      <w:r w:rsidR="00120725">
        <w:rPr>
          <w:rFonts w:ascii="Times New Roman" w:hAnsi="Times New Roman" w:cs="Times New Roman"/>
          <w:b/>
          <w:sz w:val="28"/>
          <w:szCs w:val="28"/>
        </w:rPr>
        <w:t>сельского хозяйства</w:t>
      </w:r>
      <w:r w:rsidRPr="00924B2D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924B2D" w:rsidRDefault="00C04917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924B2D" w:rsidRPr="00924B2D">
        <w:rPr>
          <w:rFonts w:ascii="Times New Roman" w:hAnsi="Times New Roman" w:cs="Times New Roman"/>
          <w:b/>
          <w:sz w:val="28"/>
          <w:szCs w:val="28"/>
        </w:rPr>
        <w:t>5-2030 годы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проекта документа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стратегического планирования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 «Развитие</w:t>
      </w:r>
    </w:p>
    <w:p w:rsidR="00924B2D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</w:t>
      </w:r>
      <w:bookmarkStart w:id="0" w:name="_GoBack"/>
      <w:bookmarkEnd w:id="0"/>
      <w:r w:rsidR="00B73A6E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</w:t>
      </w:r>
      <w:r w:rsidR="00120725">
        <w:rPr>
          <w:rFonts w:ascii="Times New Roman" w:hAnsi="Times New Roman" w:cs="Times New Roman"/>
          <w:sz w:val="24"/>
          <w:szCs w:val="24"/>
        </w:rPr>
        <w:t>сельского хозяйства»</w:t>
      </w: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120725" w:rsidRPr="007B759E" w:rsidRDefault="00120725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разработчика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120725">
        <w:rPr>
          <w:rFonts w:ascii="Times New Roman" w:hAnsi="Times New Roman" w:cs="Times New Roman"/>
          <w:sz w:val="24"/>
          <w:szCs w:val="24"/>
        </w:rPr>
        <w:t>Управление сельского хозяйства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планирования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Дата начала и дата окончания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10 октября 2022 года-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общественного обсуждения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25 октября 2022 года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Место размещения проекта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hyperlink r:id="rId5" w:history="1"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dinskoi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raion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7B759E" w:rsidRPr="007B759E">
        <w:rPr>
          <w:rFonts w:ascii="Times New Roman" w:hAnsi="Times New Roman" w:cs="Times New Roman"/>
          <w:sz w:val="24"/>
          <w:szCs w:val="24"/>
        </w:rPr>
        <w:t>, вкладка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«Документы», раздел 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планирования (наименование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«Бюджетные программы»,</w:t>
      </w:r>
      <w:proofErr w:type="gramEnd"/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официального сайта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(раздела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подраздел «Общественные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сайта) в ИТС Интернет, ГАС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r w:rsidRPr="007B759E">
        <w:rPr>
          <w:rFonts w:ascii="Times New Roman" w:hAnsi="Times New Roman" w:cs="Times New Roman"/>
          <w:sz w:val="24"/>
          <w:szCs w:val="24"/>
        </w:rPr>
        <w:t>обсуждения»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«Управление»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hyperlink r:id="rId6" w:history="1"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gasu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7B759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автоматизированная система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«Управление», раздел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«Система </w:t>
      </w:r>
      <w:proofErr w:type="gramStart"/>
      <w:r w:rsidRPr="007B759E">
        <w:rPr>
          <w:rFonts w:ascii="Times New Roman" w:hAnsi="Times New Roman" w:cs="Times New Roman"/>
          <w:sz w:val="24"/>
          <w:szCs w:val="24"/>
        </w:rPr>
        <w:t>стратегического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п</w:t>
      </w:r>
      <w:r w:rsidRPr="007B759E">
        <w:rPr>
          <w:rFonts w:ascii="Times New Roman" w:hAnsi="Times New Roman" w:cs="Times New Roman"/>
          <w:sz w:val="24"/>
          <w:szCs w:val="24"/>
        </w:rPr>
        <w:t>ланирования», подраздел</w:t>
      </w:r>
    </w:p>
    <w:p w:rsidR="00B73A6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«О</w:t>
      </w:r>
      <w:r w:rsidRPr="007B759E">
        <w:rPr>
          <w:rFonts w:ascii="Times New Roman" w:hAnsi="Times New Roman" w:cs="Times New Roman"/>
          <w:sz w:val="24"/>
          <w:szCs w:val="24"/>
        </w:rPr>
        <w:t>бщественное обсуждение»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75"/>
        <w:gridCol w:w="2311"/>
        <w:gridCol w:w="2353"/>
        <w:gridCol w:w="2332"/>
      </w:tblGrid>
      <w:tr w:rsidR="00B73A6E" w:rsidTr="00B73A6E">
        <w:tc>
          <w:tcPr>
            <w:tcW w:w="2392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73A6E">
              <w:rPr>
                <w:rFonts w:ascii="Times New Roman" w:hAnsi="Times New Roman" w:cs="Times New Roman"/>
              </w:rPr>
              <w:t>Автор замечания, предложения (</w:t>
            </w:r>
            <w:proofErr w:type="spellStart"/>
            <w:r w:rsidRPr="00B73A6E">
              <w:rPr>
                <w:rFonts w:ascii="Times New Roman" w:hAnsi="Times New Roman" w:cs="Times New Roman"/>
              </w:rPr>
              <w:t>наименов.юр</w:t>
            </w:r>
            <w:proofErr w:type="gramStart"/>
            <w:r w:rsidRPr="00B73A6E">
              <w:rPr>
                <w:rFonts w:ascii="Times New Roman" w:hAnsi="Times New Roman" w:cs="Times New Roman"/>
              </w:rPr>
              <w:t>.л</w:t>
            </w:r>
            <w:proofErr w:type="gramEnd"/>
            <w:r w:rsidRPr="00B73A6E">
              <w:rPr>
                <w:rFonts w:ascii="Times New Roman" w:hAnsi="Times New Roman" w:cs="Times New Roman"/>
              </w:rPr>
              <w:t>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/ФИО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физ.лица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адрес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эл.почты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дата и время поступления </w:t>
            </w:r>
            <w:proofErr w:type="spellStart"/>
            <w:r w:rsidRPr="00B73A6E">
              <w:rPr>
                <w:rFonts w:ascii="Times New Roman" w:hAnsi="Times New Roman" w:cs="Times New Roman"/>
              </w:rPr>
              <w:t>замачания,предложения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Содержание замечания, предложения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Результат рассмотрения (учтено/отклонено)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Позиция разработчика проекта документа стратегического планирования</w:t>
            </w:r>
          </w:p>
        </w:tc>
      </w:tr>
      <w:tr w:rsidR="00B73A6E" w:rsidTr="00B73A6E">
        <w:tc>
          <w:tcPr>
            <w:tcW w:w="2392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1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2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3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4</w:t>
            </w:r>
          </w:p>
        </w:tc>
      </w:tr>
    </w:tbl>
    <w:p w:rsidR="00B73A6E" w:rsidRDefault="007B759E" w:rsidP="00924B2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3A6E" w:rsidRPr="00B73A6E" w:rsidRDefault="00B73A6E" w:rsidP="00120725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Начальник </w:t>
      </w:r>
      <w:r w:rsidR="00120725">
        <w:rPr>
          <w:rFonts w:ascii="Times New Roman" w:hAnsi="Times New Roman" w:cs="Times New Roman"/>
          <w:sz w:val="24"/>
          <w:szCs w:val="24"/>
        </w:rPr>
        <w:t>управления сельского хозяйства</w:t>
      </w:r>
    </w:p>
    <w:p w:rsidR="00B73A6E" w:rsidRP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B73A6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7B759E" w:rsidRPr="007B759E" w:rsidRDefault="00B73A6E" w:rsidP="00924B2D">
      <w:pPr>
        <w:pStyle w:val="a3"/>
      </w:pPr>
      <w:r w:rsidRPr="00B73A6E">
        <w:rPr>
          <w:rFonts w:ascii="Times New Roman" w:hAnsi="Times New Roman" w:cs="Times New Roman"/>
          <w:sz w:val="24"/>
          <w:szCs w:val="24"/>
        </w:rPr>
        <w:t xml:space="preserve">образования Динской район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120725">
        <w:rPr>
          <w:rFonts w:ascii="Times New Roman" w:hAnsi="Times New Roman" w:cs="Times New Roman"/>
          <w:sz w:val="24"/>
          <w:szCs w:val="24"/>
        </w:rPr>
        <w:t>С.В. Коробченко</w:t>
      </w:r>
      <w:r w:rsidR="007B759E" w:rsidRPr="00B73A6E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B759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sectPr w:rsidR="007B759E" w:rsidRPr="007B7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684"/>
    <w:rsid w:val="00120725"/>
    <w:rsid w:val="003B5BA7"/>
    <w:rsid w:val="005A3684"/>
    <w:rsid w:val="007B759E"/>
    <w:rsid w:val="008744C4"/>
    <w:rsid w:val="00924B2D"/>
    <w:rsid w:val="00B73A6E"/>
    <w:rsid w:val="00C04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gasu.gov.ru" TargetMode="External"/><Relationship Id="rId5" Type="http://schemas.openxmlformats.org/officeDocument/2006/relationships/hyperlink" Target="http://dinskoi-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user270</dc:creator>
  <cp:lastModifiedBy>user161</cp:lastModifiedBy>
  <cp:revision>4</cp:revision>
  <dcterms:created xsi:type="dcterms:W3CDTF">2022-10-12T12:44:00Z</dcterms:created>
  <dcterms:modified xsi:type="dcterms:W3CDTF">2022-10-12T12:48:00Z</dcterms:modified>
</cp:coreProperties>
</file>