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070" w:rsidRPr="00BF6074" w:rsidRDefault="00A065D7" w:rsidP="00425A45">
      <w:pPr>
        <w:ind w:right="-5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0" w:name="_GoBack"/>
      <w:bookmarkEnd w:id="0"/>
      <w:r w:rsidRPr="00BF6074">
        <w:rPr>
          <w:rFonts w:ascii="Times New Roman" w:hAnsi="Times New Roman" w:cs="Times New Roman"/>
          <w:color w:val="auto"/>
          <w:sz w:val="28"/>
          <w:szCs w:val="28"/>
        </w:rPr>
        <w:t>ПРОЕКТ</w:t>
      </w:r>
    </w:p>
    <w:p w:rsidR="00A065D7" w:rsidRPr="00BF6074" w:rsidRDefault="00A065D7" w:rsidP="00425A45">
      <w:pPr>
        <w:ind w:right="-5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A065D7" w:rsidRPr="00BF6074" w:rsidRDefault="00A065D7" w:rsidP="00425A45">
      <w:pPr>
        <w:ind w:right="-5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E53070" w:rsidRPr="00BF6074" w:rsidRDefault="00E53070" w:rsidP="00425A45">
      <w:pPr>
        <w:ind w:right="-5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BF6074">
        <w:rPr>
          <w:rFonts w:ascii="Times New Roman" w:hAnsi="Times New Roman" w:cs="Times New Roman"/>
          <w:b/>
          <w:color w:val="auto"/>
          <w:sz w:val="28"/>
          <w:szCs w:val="28"/>
        </w:rPr>
        <w:t>АДМИНИСТРАЦИЯ МУНИЦИПАЛЬНОГО ОБРАЗОВАНИЯ</w:t>
      </w:r>
    </w:p>
    <w:p w:rsidR="00E53070" w:rsidRPr="00BF6074" w:rsidRDefault="00E53070" w:rsidP="00425A45">
      <w:pPr>
        <w:ind w:right="-5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BF6074">
        <w:rPr>
          <w:rFonts w:ascii="Times New Roman" w:hAnsi="Times New Roman" w:cs="Times New Roman"/>
          <w:b/>
          <w:color w:val="auto"/>
          <w:sz w:val="28"/>
          <w:szCs w:val="28"/>
        </w:rPr>
        <w:t>ДИНСКОЙ РАЙОН</w:t>
      </w:r>
    </w:p>
    <w:p w:rsidR="00E53070" w:rsidRPr="00BF6074" w:rsidRDefault="00E53070" w:rsidP="00425A45">
      <w:pPr>
        <w:ind w:right="-5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53070" w:rsidRPr="00BF6074" w:rsidRDefault="00E53070" w:rsidP="00425A45">
      <w:pPr>
        <w:ind w:right="-5"/>
        <w:jc w:val="center"/>
        <w:rPr>
          <w:rFonts w:ascii="Times New Roman" w:hAnsi="Times New Roman" w:cs="Times New Roman"/>
          <w:b/>
          <w:color w:val="auto"/>
          <w:sz w:val="32"/>
          <w:szCs w:val="32"/>
        </w:rPr>
      </w:pPr>
      <w:r w:rsidRPr="00BF6074">
        <w:rPr>
          <w:rFonts w:ascii="Times New Roman" w:hAnsi="Times New Roman" w:cs="Times New Roman"/>
          <w:b/>
          <w:color w:val="auto"/>
          <w:sz w:val="32"/>
          <w:szCs w:val="32"/>
        </w:rPr>
        <w:t>ПОСТАНОВЛЕНИЕ</w:t>
      </w:r>
    </w:p>
    <w:p w:rsidR="00E53070" w:rsidRPr="00BF6074" w:rsidRDefault="00E53070" w:rsidP="00425A45">
      <w:pPr>
        <w:ind w:right="-5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E53070" w:rsidRPr="00BF6074" w:rsidRDefault="00E53070" w:rsidP="00425A45">
      <w:pPr>
        <w:ind w:right="-5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BF6074">
        <w:rPr>
          <w:rFonts w:ascii="Times New Roman" w:hAnsi="Times New Roman" w:cs="Times New Roman"/>
          <w:color w:val="auto"/>
          <w:sz w:val="28"/>
          <w:szCs w:val="28"/>
        </w:rPr>
        <w:t xml:space="preserve">от </w:t>
      </w:r>
      <w:r w:rsidR="00A065D7" w:rsidRPr="00BF6074">
        <w:rPr>
          <w:rFonts w:ascii="Times New Roman" w:hAnsi="Times New Roman" w:cs="Times New Roman"/>
          <w:color w:val="auto"/>
          <w:sz w:val="28"/>
          <w:szCs w:val="28"/>
        </w:rPr>
        <w:t xml:space="preserve">_________________                                                                           </w:t>
      </w:r>
      <w:r w:rsidR="00907936" w:rsidRPr="00BF6074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</w:t>
      </w:r>
      <w:r w:rsidR="00A065D7" w:rsidRPr="00BF6074">
        <w:rPr>
          <w:rFonts w:ascii="Times New Roman" w:hAnsi="Times New Roman" w:cs="Times New Roman"/>
          <w:color w:val="auto"/>
          <w:sz w:val="28"/>
          <w:szCs w:val="28"/>
        </w:rPr>
        <w:t>№ _____</w:t>
      </w:r>
    </w:p>
    <w:p w:rsidR="00E53070" w:rsidRPr="00BF6074" w:rsidRDefault="00E53070" w:rsidP="00425A45">
      <w:pPr>
        <w:ind w:right="-5"/>
        <w:jc w:val="center"/>
        <w:rPr>
          <w:rFonts w:ascii="Times New Roman" w:hAnsi="Times New Roman" w:cs="Times New Roman"/>
          <w:color w:val="auto"/>
          <w:sz w:val="22"/>
          <w:szCs w:val="22"/>
        </w:rPr>
      </w:pPr>
      <w:r w:rsidRPr="00BF6074">
        <w:rPr>
          <w:rFonts w:ascii="Times New Roman" w:hAnsi="Times New Roman" w:cs="Times New Roman"/>
          <w:color w:val="auto"/>
          <w:sz w:val="22"/>
          <w:szCs w:val="22"/>
        </w:rPr>
        <w:t>станица Динская</w:t>
      </w:r>
    </w:p>
    <w:p w:rsidR="00E53070" w:rsidRPr="00BF6074" w:rsidRDefault="00E53070" w:rsidP="00425A45">
      <w:pPr>
        <w:ind w:right="-5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BB51A7" w:rsidRPr="00BF6074" w:rsidRDefault="00BB51A7" w:rsidP="00425A45">
      <w:pPr>
        <w:pStyle w:val="51"/>
        <w:shd w:val="clear" w:color="auto" w:fill="auto"/>
        <w:ind w:right="-5" w:firstLine="0"/>
        <w:rPr>
          <w:color w:val="auto"/>
        </w:rPr>
      </w:pPr>
    </w:p>
    <w:p w:rsidR="00BB51A7" w:rsidRPr="00BF6074" w:rsidRDefault="00BB51A7" w:rsidP="00425A45">
      <w:pPr>
        <w:pStyle w:val="51"/>
        <w:shd w:val="clear" w:color="auto" w:fill="auto"/>
        <w:ind w:right="-5" w:firstLine="0"/>
        <w:rPr>
          <w:color w:val="auto"/>
        </w:rPr>
      </w:pPr>
    </w:p>
    <w:p w:rsidR="00A065D7" w:rsidRPr="00BF6074" w:rsidRDefault="00A065D7" w:rsidP="00425A45">
      <w:pPr>
        <w:pStyle w:val="51"/>
        <w:shd w:val="clear" w:color="auto" w:fill="auto"/>
        <w:tabs>
          <w:tab w:val="left" w:pos="9214"/>
        </w:tabs>
        <w:spacing w:line="240" w:lineRule="auto"/>
        <w:ind w:right="-5" w:firstLine="709"/>
        <w:rPr>
          <w:b/>
          <w:color w:val="auto"/>
        </w:rPr>
      </w:pPr>
      <w:r w:rsidRPr="00BF6074">
        <w:rPr>
          <w:b/>
          <w:color w:val="auto"/>
        </w:rPr>
        <w:t>О внесении изменений в постановление главы</w:t>
      </w:r>
    </w:p>
    <w:p w:rsidR="00A065D7" w:rsidRPr="00BF6074" w:rsidRDefault="00A065D7" w:rsidP="00425A45">
      <w:pPr>
        <w:pStyle w:val="51"/>
        <w:shd w:val="clear" w:color="auto" w:fill="auto"/>
        <w:tabs>
          <w:tab w:val="left" w:pos="9214"/>
        </w:tabs>
        <w:spacing w:line="240" w:lineRule="auto"/>
        <w:ind w:left="709" w:right="-5" w:firstLine="0"/>
        <w:rPr>
          <w:b/>
          <w:color w:val="auto"/>
        </w:rPr>
      </w:pPr>
      <w:r w:rsidRPr="00BF6074">
        <w:rPr>
          <w:b/>
          <w:color w:val="auto"/>
        </w:rPr>
        <w:t xml:space="preserve">муниципального образования Динской район от 01.12.2008 </w:t>
      </w:r>
    </w:p>
    <w:p w:rsidR="00A065D7" w:rsidRPr="00BF6074" w:rsidRDefault="00A065D7" w:rsidP="00425A45">
      <w:pPr>
        <w:pStyle w:val="51"/>
        <w:shd w:val="clear" w:color="auto" w:fill="auto"/>
        <w:tabs>
          <w:tab w:val="left" w:pos="9214"/>
        </w:tabs>
        <w:spacing w:line="240" w:lineRule="auto"/>
        <w:ind w:left="709" w:right="-5" w:firstLine="0"/>
        <w:rPr>
          <w:b/>
          <w:color w:val="auto"/>
        </w:rPr>
      </w:pPr>
      <w:r w:rsidRPr="00BF6074">
        <w:rPr>
          <w:b/>
          <w:color w:val="auto"/>
        </w:rPr>
        <w:t xml:space="preserve">№ 2448 «О введении отраслевой системы оплаты труда </w:t>
      </w:r>
    </w:p>
    <w:p w:rsidR="00A065D7" w:rsidRPr="00BF6074" w:rsidRDefault="00A065D7" w:rsidP="00425A45">
      <w:pPr>
        <w:pStyle w:val="51"/>
        <w:shd w:val="clear" w:color="auto" w:fill="auto"/>
        <w:tabs>
          <w:tab w:val="left" w:pos="9214"/>
        </w:tabs>
        <w:spacing w:line="240" w:lineRule="auto"/>
        <w:ind w:left="709" w:right="-5" w:firstLine="0"/>
        <w:rPr>
          <w:b/>
          <w:color w:val="auto"/>
        </w:rPr>
      </w:pPr>
      <w:r w:rsidRPr="00BF6074">
        <w:rPr>
          <w:b/>
          <w:color w:val="auto"/>
        </w:rPr>
        <w:t xml:space="preserve">работников муниципальных учреждений культуры и </w:t>
      </w:r>
    </w:p>
    <w:p w:rsidR="00A065D7" w:rsidRPr="00BF6074" w:rsidRDefault="00A065D7" w:rsidP="00425A45">
      <w:pPr>
        <w:pStyle w:val="51"/>
        <w:shd w:val="clear" w:color="auto" w:fill="auto"/>
        <w:tabs>
          <w:tab w:val="left" w:pos="9214"/>
        </w:tabs>
        <w:spacing w:line="240" w:lineRule="auto"/>
        <w:ind w:left="709" w:right="-5" w:firstLine="0"/>
        <w:rPr>
          <w:b/>
          <w:color w:val="auto"/>
        </w:rPr>
      </w:pPr>
      <w:r w:rsidRPr="00BF6074">
        <w:rPr>
          <w:b/>
          <w:color w:val="auto"/>
        </w:rPr>
        <w:t>образовательных учреждений дополнительного образования,</w:t>
      </w:r>
    </w:p>
    <w:p w:rsidR="00A065D7" w:rsidRPr="00BF6074" w:rsidRDefault="00A065D7" w:rsidP="00425A45">
      <w:pPr>
        <w:pStyle w:val="51"/>
        <w:shd w:val="clear" w:color="auto" w:fill="auto"/>
        <w:tabs>
          <w:tab w:val="left" w:pos="9214"/>
        </w:tabs>
        <w:spacing w:line="240" w:lineRule="auto"/>
        <w:ind w:left="709" w:right="-5" w:firstLine="0"/>
        <w:rPr>
          <w:b/>
          <w:color w:val="auto"/>
        </w:rPr>
      </w:pPr>
      <w:r w:rsidRPr="00BF6074">
        <w:rPr>
          <w:b/>
          <w:color w:val="auto"/>
        </w:rPr>
        <w:t xml:space="preserve"> подведомственных отделу культуры администрации </w:t>
      </w:r>
    </w:p>
    <w:p w:rsidR="00A065D7" w:rsidRPr="00BF6074" w:rsidRDefault="00A065D7" w:rsidP="00425A45">
      <w:pPr>
        <w:pStyle w:val="51"/>
        <w:shd w:val="clear" w:color="auto" w:fill="auto"/>
        <w:tabs>
          <w:tab w:val="left" w:pos="9214"/>
        </w:tabs>
        <w:spacing w:line="240" w:lineRule="auto"/>
        <w:ind w:left="709" w:right="-5" w:firstLine="0"/>
        <w:rPr>
          <w:b/>
          <w:color w:val="auto"/>
        </w:rPr>
      </w:pPr>
      <w:r w:rsidRPr="00BF6074">
        <w:rPr>
          <w:b/>
          <w:color w:val="auto"/>
        </w:rPr>
        <w:t>муниципального образования Динской район»</w:t>
      </w:r>
    </w:p>
    <w:p w:rsidR="003B7D09" w:rsidRPr="00BF6074" w:rsidRDefault="003B7D09" w:rsidP="00425A45">
      <w:pPr>
        <w:pStyle w:val="51"/>
        <w:shd w:val="clear" w:color="auto" w:fill="auto"/>
        <w:ind w:right="-5" w:firstLine="0"/>
        <w:rPr>
          <w:color w:val="auto"/>
          <w:spacing w:val="2"/>
          <w:shd w:val="clear" w:color="auto" w:fill="FFFFFF"/>
        </w:rPr>
      </w:pPr>
    </w:p>
    <w:p w:rsidR="00E53070" w:rsidRPr="00BF6074" w:rsidRDefault="00E53070" w:rsidP="00425A45">
      <w:pPr>
        <w:pStyle w:val="51"/>
        <w:shd w:val="clear" w:color="auto" w:fill="auto"/>
        <w:ind w:right="-5" w:firstLine="0"/>
        <w:rPr>
          <w:color w:val="auto"/>
          <w:spacing w:val="2"/>
          <w:shd w:val="clear" w:color="auto" w:fill="FFFFFF"/>
        </w:rPr>
      </w:pPr>
    </w:p>
    <w:p w:rsidR="00A065D7" w:rsidRPr="00BF6074" w:rsidRDefault="00A065D7" w:rsidP="00425A45">
      <w:pPr>
        <w:pStyle w:val="51"/>
        <w:shd w:val="clear" w:color="auto" w:fill="auto"/>
        <w:ind w:right="-5" w:firstLine="851"/>
        <w:jc w:val="both"/>
        <w:rPr>
          <w:color w:val="auto"/>
          <w:lang w:bidi="ar-SA"/>
        </w:rPr>
      </w:pPr>
    </w:p>
    <w:p w:rsidR="00A065D7" w:rsidRPr="00BF6074" w:rsidRDefault="00A065D7" w:rsidP="00425A45">
      <w:pPr>
        <w:pStyle w:val="51"/>
        <w:shd w:val="clear" w:color="auto" w:fill="auto"/>
        <w:spacing w:line="240" w:lineRule="auto"/>
        <w:ind w:right="-5" w:firstLine="709"/>
        <w:jc w:val="both"/>
        <w:rPr>
          <w:color w:val="auto"/>
        </w:rPr>
      </w:pPr>
      <w:r w:rsidRPr="00BF6074">
        <w:rPr>
          <w:color w:val="auto"/>
        </w:rPr>
        <w:t>В соответствии со статьей 13 решения Совета муниципального образов</w:t>
      </w:r>
      <w:r w:rsidRPr="00BF6074">
        <w:rPr>
          <w:color w:val="auto"/>
        </w:rPr>
        <w:t>а</w:t>
      </w:r>
      <w:r w:rsidRPr="00BF6074">
        <w:rPr>
          <w:color w:val="auto"/>
        </w:rPr>
        <w:t xml:space="preserve">ния Динской район от </w:t>
      </w:r>
      <w:r w:rsidR="00CA3FD2" w:rsidRPr="00BF6074">
        <w:rPr>
          <w:color w:val="auto"/>
        </w:rPr>
        <w:t xml:space="preserve">27 декабря </w:t>
      </w:r>
      <w:r w:rsidRPr="00BF6074">
        <w:rPr>
          <w:color w:val="auto"/>
        </w:rPr>
        <w:t xml:space="preserve">2018 </w:t>
      </w:r>
      <w:r w:rsidR="00CA3FD2" w:rsidRPr="00BF6074">
        <w:rPr>
          <w:color w:val="auto"/>
        </w:rPr>
        <w:t xml:space="preserve">года </w:t>
      </w:r>
      <w:r w:rsidRPr="00BF6074">
        <w:rPr>
          <w:color w:val="auto"/>
        </w:rPr>
        <w:t>№ 454 - 53/ 3 «О бюджете муниц</w:t>
      </w:r>
      <w:r w:rsidRPr="00BF6074">
        <w:rPr>
          <w:color w:val="auto"/>
        </w:rPr>
        <w:t>и</w:t>
      </w:r>
      <w:r w:rsidRPr="00BF6074">
        <w:rPr>
          <w:color w:val="auto"/>
        </w:rPr>
        <w:t>пального образования Динской район на 2019 год и на плановый период 2020 и 2021 годов» и в целях совершенствования системы оплаты труда работников муниципальных учреждений культуры и муниципальных образовательных учреждений дополнительного образования, находящихся в ведении отдела культуры администрации муниципального образования Динской район, рук</w:t>
      </w:r>
      <w:r w:rsidRPr="00BF6074">
        <w:rPr>
          <w:color w:val="auto"/>
        </w:rPr>
        <w:t>о</w:t>
      </w:r>
      <w:r w:rsidRPr="00BF6074">
        <w:rPr>
          <w:color w:val="auto"/>
        </w:rPr>
        <w:t>водствуясь статьями 31, 65 Устава муниципального образования Динской район, п о с т а н о в л я ю:</w:t>
      </w:r>
    </w:p>
    <w:p w:rsidR="00CA1024" w:rsidRPr="00BF6074" w:rsidRDefault="00CA1024" w:rsidP="00CA1024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</w:rPr>
      </w:pPr>
      <w:r w:rsidRPr="00BF6074">
        <w:rPr>
          <w:color w:val="auto"/>
        </w:rPr>
        <w:t>1. Утвердить изменения, вносимые в приложения к постановлению главы муниципального образования Динской район от 01.12.2008 № 2448 «О введении отраслевой системы оплаты труда работников муниципальных учреждений культуры и образовательных учреждений дополнительного образования, по</w:t>
      </w:r>
      <w:r w:rsidRPr="00BF6074">
        <w:rPr>
          <w:color w:val="auto"/>
        </w:rPr>
        <w:t>д</w:t>
      </w:r>
      <w:r w:rsidRPr="00BF6074">
        <w:rPr>
          <w:color w:val="auto"/>
        </w:rPr>
        <w:t>ведомственных отделу культуры администрации муниципального образования Динской район» согласно приложению к настоящему постановлению.</w:t>
      </w:r>
    </w:p>
    <w:p w:rsidR="00A77271" w:rsidRPr="00BF6074" w:rsidRDefault="00A77271" w:rsidP="00425A45">
      <w:pPr>
        <w:pStyle w:val="51"/>
        <w:shd w:val="clear" w:color="auto" w:fill="auto"/>
        <w:spacing w:line="240" w:lineRule="auto"/>
        <w:ind w:right="-5" w:firstLine="709"/>
        <w:jc w:val="both"/>
        <w:rPr>
          <w:color w:val="auto"/>
        </w:rPr>
      </w:pPr>
      <w:r w:rsidRPr="00BF6074">
        <w:rPr>
          <w:color w:val="auto"/>
        </w:rPr>
        <w:t>2. Руководителям учреждений, подведомственных отделу культуры а</w:t>
      </w:r>
      <w:r w:rsidRPr="00BF6074">
        <w:rPr>
          <w:color w:val="auto"/>
        </w:rPr>
        <w:t>д</w:t>
      </w:r>
      <w:r w:rsidRPr="00BF6074">
        <w:rPr>
          <w:color w:val="auto"/>
        </w:rPr>
        <w:t>министрации муниципального образования Динской район, привести положения об оплате труда работников учреждений в соответствие с настоящим постано</w:t>
      </w:r>
      <w:r w:rsidRPr="00BF6074">
        <w:rPr>
          <w:color w:val="auto"/>
        </w:rPr>
        <w:t>в</w:t>
      </w:r>
      <w:r w:rsidRPr="00BF6074">
        <w:rPr>
          <w:color w:val="auto"/>
        </w:rPr>
        <w:t>лением.</w:t>
      </w:r>
    </w:p>
    <w:p w:rsidR="00A77271" w:rsidRPr="00BF6074" w:rsidRDefault="00A77271" w:rsidP="00425A45">
      <w:pPr>
        <w:pStyle w:val="51"/>
        <w:shd w:val="clear" w:color="auto" w:fill="auto"/>
        <w:spacing w:line="240" w:lineRule="auto"/>
        <w:ind w:right="-5" w:firstLine="709"/>
        <w:jc w:val="both"/>
        <w:rPr>
          <w:color w:val="auto"/>
        </w:rPr>
      </w:pPr>
      <w:r w:rsidRPr="00BF6074">
        <w:rPr>
          <w:color w:val="auto"/>
        </w:rPr>
        <w:t>3. Отделу по связям с общественными организациями, политическими партиями, религиозными объединениями и СМИ администрации муниципал</w:t>
      </w:r>
      <w:r w:rsidRPr="00BF6074">
        <w:rPr>
          <w:color w:val="auto"/>
        </w:rPr>
        <w:t>ь</w:t>
      </w:r>
      <w:r w:rsidRPr="00BF6074">
        <w:rPr>
          <w:color w:val="auto"/>
        </w:rPr>
        <w:t>ного образования Динской район (Бондарева) обнародовать настоящее пост</w:t>
      </w:r>
      <w:r w:rsidRPr="00BF6074">
        <w:rPr>
          <w:color w:val="auto"/>
        </w:rPr>
        <w:t>а</w:t>
      </w:r>
      <w:r w:rsidRPr="00BF6074">
        <w:rPr>
          <w:color w:val="auto"/>
        </w:rPr>
        <w:lastRenderedPageBreak/>
        <w:t>новление в установленном порядке и разместить на официальном сайте мун</w:t>
      </w:r>
      <w:r w:rsidRPr="00BF6074">
        <w:rPr>
          <w:color w:val="auto"/>
        </w:rPr>
        <w:t>и</w:t>
      </w:r>
      <w:r w:rsidRPr="00BF6074">
        <w:rPr>
          <w:color w:val="auto"/>
        </w:rPr>
        <w:t>ципального</w:t>
      </w:r>
      <w:r w:rsidR="00534B39" w:rsidRPr="00BF6074">
        <w:rPr>
          <w:color w:val="auto"/>
        </w:rPr>
        <w:t xml:space="preserve"> </w:t>
      </w:r>
      <w:r w:rsidRPr="00BF6074">
        <w:rPr>
          <w:color w:val="auto"/>
        </w:rPr>
        <w:t>образования</w:t>
      </w:r>
      <w:r w:rsidR="00534B39" w:rsidRPr="00BF6074">
        <w:rPr>
          <w:color w:val="auto"/>
        </w:rPr>
        <w:t xml:space="preserve"> </w:t>
      </w:r>
      <w:r w:rsidRPr="00BF6074">
        <w:rPr>
          <w:color w:val="auto"/>
        </w:rPr>
        <w:t>Динской</w:t>
      </w:r>
      <w:r w:rsidR="00534B39" w:rsidRPr="00BF6074">
        <w:rPr>
          <w:color w:val="auto"/>
        </w:rPr>
        <w:t xml:space="preserve"> </w:t>
      </w:r>
      <w:r w:rsidRPr="00BF6074">
        <w:rPr>
          <w:color w:val="auto"/>
        </w:rPr>
        <w:t>район</w:t>
      </w:r>
      <w:r w:rsidR="00534B39" w:rsidRPr="00BF6074">
        <w:rPr>
          <w:color w:val="auto"/>
        </w:rPr>
        <w:t xml:space="preserve"> </w:t>
      </w:r>
      <w:r w:rsidRPr="00BF6074">
        <w:rPr>
          <w:color w:val="auto"/>
        </w:rPr>
        <w:t>в информацио</w:t>
      </w:r>
      <w:r w:rsidRPr="00BF6074">
        <w:rPr>
          <w:color w:val="auto"/>
        </w:rPr>
        <w:t>н</w:t>
      </w:r>
      <w:r w:rsidRPr="00BF6074">
        <w:rPr>
          <w:color w:val="auto"/>
        </w:rPr>
        <w:t>но-телекоммуникационной сети Интернет, вкладка «Документы», раздел «Нормативные правовые акты».</w:t>
      </w:r>
    </w:p>
    <w:p w:rsidR="00A77271" w:rsidRPr="00BF6074" w:rsidRDefault="00A77271" w:rsidP="00425A45">
      <w:pPr>
        <w:pStyle w:val="51"/>
        <w:shd w:val="clear" w:color="auto" w:fill="auto"/>
        <w:spacing w:line="240" w:lineRule="auto"/>
        <w:ind w:right="-5" w:firstLine="709"/>
        <w:jc w:val="both"/>
        <w:rPr>
          <w:color w:val="auto"/>
        </w:rPr>
      </w:pPr>
      <w:r w:rsidRPr="00BF6074">
        <w:rPr>
          <w:color w:val="auto"/>
        </w:rPr>
        <w:t>4. Постановление вступает в силу после его официального обнародования и распространяется на правоотношения, возникшие с 01 января 2019 года.</w:t>
      </w:r>
    </w:p>
    <w:p w:rsidR="00A065D7" w:rsidRPr="00BF6074" w:rsidRDefault="00A065D7" w:rsidP="00425A45">
      <w:pPr>
        <w:tabs>
          <w:tab w:val="left" w:pos="1134"/>
        </w:tabs>
        <w:ind w:right="-5" w:firstLine="720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A065D7" w:rsidRPr="00BF6074" w:rsidRDefault="00A065D7" w:rsidP="00425A45">
      <w:pPr>
        <w:tabs>
          <w:tab w:val="left" w:pos="1134"/>
        </w:tabs>
        <w:ind w:right="-5" w:firstLine="720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A065D7" w:rsidRPr="00BF6074" w:rsidRDefault="00A065D7" w:rsidP="00425A45">
      <w:pPr>
        <w:tabs>
          <w:tab w:val="left" w:pos="1134"/>
        </w:tabs>
        <w:ind w:right="-5" w:firstLine="720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A065D7" w:rsidRPr="00BF6074" w:rsidRDefault="00A065D7" w:rsidP="00425A45">
      <w:pPr>
        <w:ind w:right="-5"/>
        <w:rPr>
          <w:rFonts w:ascii="Times New Roman" w:eastAsia="Calibri" w:hAnsi="Times New Roman" w:cs="Times New Roman"/>
          <w:color w:val="auto"/>
          <w:sz w:val="28"/>
          <w:szCs w:val="28"/>
        </w:rPr>
      </w:pPr>
      <w:r w:rsidRPr="00BF6074">
        <w:rPr>
          <w:rFonts w:ascii="Times New Roman" w:eastAsia="Calibri" w:hAnsi="Times New Roman" w:cs="Times New Roman"/>
          <w:color w:val="auto"/>
          <w:sz w:val="28"/>
          <w:szCs w:val="28"/>
        </w:rPr>
        <w:t>Исполняющий обязанности главы</w:t>
      </w:r>
    </w:p>
    <w:p w:rsidR="00A065D7" w:rsidRPr="00BF6074" w:rsidRDefault="00A065D7" w:rsidP="00425A45">
      <w:pPr>
        <w:ind w:right="-5"/>
        <w:rPr>
          <w:rFonts w:ascii="Times New Roman" w:eastAsia="Calibri" w:hAnsi="Times New Roman" w:cs="Times New Roman"/>
          <w:color w:val="auto"/>
          <w:sz w:val="28"/>
          <w:szCs w:val="28"/>
        </w:rPr>
      </w:pPr>
      <w:r w:rsidRPr="00BF6074">
        <w:rPr>
          <w:rFonts w:ascii="Times New Roman" w:eastAsia="Calibri" w:hAnsi="Times New Roman" w:cs="Times New Roman"/>
          <w:color w:val="auto"/>
          <w:sz w:val="28"/>
          <w:szCs w:val="28"/>
        </w:rPr>
        <w:t>муниципального образования</w:t>
      </w:r>
    </w:p>
    <w:p w:rsidR="00A065D7" w:rsidRPr="00BF6074" w:rsidRDefault="00A065D7" w:rsidP="00425A45">
      <w:pPr>
        <w:ind w:right="-5"/>
        <w:rPr>
          <w:rFonts w:ascii="Times New Roman" w:eastAsia="Calibri" w:hAnsi="Times New Roman" w:cs="Times New Roman"/>
          <w:color w:val="auto"/>
          <w:sz w:val="28"/>
          <w:szCs w:val="28"/>
        </w:rPr>
      </w:pPr>
      <w:r w:rsidRPr="00BF6074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Динской район                                                                                          </w:t>
      </w:r>
      <w:r w:rsidR="001B4E9F" w:rsidRPr="00BF6074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    </w:t>
      </w:r>
      <w:r w:rsidRPr="00BF6074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Е.Н. Пергун                                               </w:t>
      </w:r>
    </w:p>
    <w:p w:rsidR="00A065D7" w:rsidRPr="00BF6074" w:rsidRDefault="00A065D7" w:rsidP="00425A45">
      <w:pPr>
        <w:pStyle w:val="51"/>
        <w:shd w:val="clear" w:color="auto" w:fill="auto"/>
        <w:ind w:right="-5" w:firstLine="851"/>
        <w:jc w:val="both"/>
        <w:rPr>
          <w:color w:val="auto"/>
          <w:lang w:bidi="ar-SA"/>
        </w:rPr>
      </w:pPr>
    </w:p>
    <w:p w:rsidR="00D86F42" w:rsidRPr="00BF6074" w:rsidRDefault="00D86F42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DF551E" w:rsidRPr="00BF6074" w:rsidRDefault="00DF551E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DF551E" w:rsidRPr="00BF6074" w:rsidRDefault="00DF551E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DF551E" w:rsidRPr="00BF6074" w:rsidRDefault="00DF551E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DF551E" w:rsidRPr="00BF6074" w:rsidRDefault="00DF551E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DF551E" w:rsidRPr="00BF6074" w:rsidRDefault="00DF551E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DF551E" w:rsidRPr="00BF6074" w:rsidRDefault="00DF551E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DF551E" w:rsidRPr="00BF6074" w:rsidRDefault="00DF551E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DF551E" w:rsidRPr="00BF6074" w:rsidRDefault="00DF551E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DF551E" w:rsidRPr="00BF6074" w:rsidRDefault="00DF551E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DF551E" w:rsidRPr="00BF6074" w:rsidRDefault="00DF551E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DF551E" w:rsidRPr="00BF6074" w:rsidRDefault="00DF551E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DF551E" w:rsidRPr="00BF6074" w:rsidRDefault="00DF551E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DF551E" w:rsidRPr="00BF6074" w:rsidRDefault="00DF551E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DF551E" w:rsidRPr="00BF6074" w:rsidRDefault="00DF551E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DF551E" w:rsidRPr="00BF6074" w:rsidRDefault="00DF551E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DF551E" w:rsidRPr="00BF6074" w:rsidRDefault="00DF551E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5312B3" w:rsidRPr="00BF6074" w:rsidRDefault="005312B3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5312B3" w:rsidRPr="00BF6074" w:rsidRDefault="005312B3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5312B3" w:rsidRPr="00BF6074" w:rsidRDefault="005312B3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5312B3" w:rsidRPr="00BF6074" w:rsidRDefault="005312B3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5312B3" w:rsidRPr="00BF6074" w:rsidRDefault="005312B3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5312B3" w:rsidRPr="00BF6074" w:rsidRDefault="005312B3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AA2F8D" w:rsidRPr="00BF6074" w:rsidRDefault="00AA2F8D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5312B3" w:rsidRPr="00BF6074" w:rsidRDefault="005312B3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5312B3" w:rsidRPr="00BF6074" w:rsidRDefault="005312B3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1B42D1" w:rsidRPr="00BF6074" w:rsidRDefault="001B42D1" w:rsidP="00425A45">
      <w:pPr>
        <w:ind w:right="-5"/>
        <w:rPr>
          <w:rFonts w:ascii="Times New Roman" w:hAnsi="Times New Roman" w:cs="Times New Roman"/>
          <w:color w:val="auto"/>
          <w:sz w:val="28"/>
          <w:szCs w:val="28"/>
        </w:rPr>
      </w:pPr>
    </w:p>
    <w:p w:rsidR="005312B3" w:rsidRPr="00BF6074" w:rsidRDefault="005312B3" w:rsidP="00425A45">
      <w:pPr>
        <w:ind w:right="-5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E53070" w:rsidRPr="00BF6074" w:rsidRDefault="00E53070" w:rsidP="00425A45">
      <w:pPr>
        <w:pStyle w:val="21"/>
        <w:shd w:val="clear" w:color="auto" w:fill="auto"/>
        <w:ind w:left="5245" w:right="-5" w:firstLine="0"/>
        <w:jc w:val="center"/>
        <w:rPr>
          <w:color w:val="auto"/>
          <w:sz w:val="28"/>
          <w:szCs w:val="28"/>
        </w:rPr>
      </w:pPr>
    </w:p>
    <w:p w:rsidR="00E53070" w:rsidRPr="00BF6074" w:rsidRDefault="00E53070" w:rsidP="00425A45">
      <w:pPr>
        <w:pStyle w:val="21"/>
        <w:shd w:val="clear" w:color="auto" w:fill="auto"/>
        <w:ind w:left="5245" w:right="-5" w:firstLine="0"/>
        <w:jc w:val="center"/>
        <w:rPr>
          <w:color w:val="auto"/>
          <w:sz w:val="28"/>
          <w:szCs w:val="28"/>
        </w:rPr>
      </w:pPr>
    </w:p>
    <w:p w:rsidR="00A77271" w:rsidRPr="00BF6074" w:rsidRDefault="00A77271" w:rsidP="00425A45">
      <w:pPr>
        <w:pStyle w:val="21"/>
        <w:shd w:val="clear" w:color="auto" w:fill="auto"/>
        <w:ind w:left="5245" w:right="-5" w:firstLine="0"/>
        <w:jc w:val="center"/>
        <w:rPr>
          <w:color w:val="auto"/>
          <w:sz w:val="28"/>
          <w:szCs w:val="28"/>
        </w:rPr>
      </w:pPr>
    </w:p>
    <w:p w:rsidR="00A77271" w:rsidRPr="00BF6074" w:rsidRDefault="00A77271" w:rsidP="00425A45">
      <w:pPr>
        <w:pStyle w:val="21"/>
        <w:shd w:val="clear" w:color="auto" w:fill="auto"/>
        <w:ind w:left="5245" w:right="-5" w:firstLine="0"/>
        <w:jc w:val="center"/>
        <w:rPr>
          <w:color w:val="auto"/>
          <w:sz w:val="28"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559"/>
      </w:tblGrid>
      <w:tr w:rsidR="00CA1024" w:rsidRPr="00BF6074" w:rsidTr="00CA1024">
        <w:tc>
          <w:tcPr>
            <w:tcW w:w="4786" w:type="dxa"/>
          </w:tcPr>
          <w:p w:rsidR="00CA1024" w:rsidRPr="00BF6074" w:rsidRDefault="00CA1024" w:rsidP="00CA1024">
            <w:pPr>
              <w:pStyle w:val="Standard"/>
              <w:jc w:val="both"/>
              <w:rPr>
                <w:rFonts w:cs="Times New Roman"/>
                <w:sz w:val="28"/>
                <w:szCs w:val="28"/>
                <w:lang w:val="ru-RU"/>
              </w:rPr>
            </w:pPr>
          </w:p>
          <w:p w:rsidR="00CA1024" w:rsidRPr="00BF6074" w:rsidRDefault="00CA1024" w:rsidP="00CA1024">
            <w:pPr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eastAsia="ja-JP" w:bidi="fa-IR"/>
              </w:rPr>
            </w:pPr>
          </w:p>
          <w:p w:rsidR="00CA1024" w:rsidRPr="00BF6074" w:rsidRDefault="00CA1024" w:rsidP="00CA1024">
            <w:pPr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eastAsia="ja-JP" w:bidi="fa-IR"/>
              </w:rPr>
            </w:pPr>
          </w:p>
          <w:p w:rsidR="00CA1024" w:rsidRPr="00BF6074" w:rsidRDefault="00CA1024" w:rsidP="00CA1024">
            <w:pPr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eastAsia="ja-JP" w:bidi="fa-IR"/>
              </w:rPr>
            </w:pPr>
          </w:p>
          <w:p w:rsidR="00CA1024" w:rsidRPr="00BF6074" w:rsidRDefault="00CA1024" w:rsidP="00CA1024">
            <w:pPr>
              <w:tabs>
                <w:tab w:val="left" w:pos="3481"/>
              </w:tabs>
              <w:spacing w:line="240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eastAsia="ja-JP" w:bidi="fa-IR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  <w:lang w:eastAsia="ja-JP" w:bidi="fa-IR"/>
              </w:rPr>
              <w:tab/>
            </w:r>
          </w:p>
        </w:tc>
        <w:tc>
          <w:tcPr>
            <w:tcW w:w="4559" w:type="dxa"/>
          </w:tcPr>
          <w:p w:rsidR="00CA1024" w:rsidRPr="00BF6074" w:rsidRDefault="00CA1024" w:rsidP="00CA1024">
            <w:pPr>
              <w:pStyle w:val="Standard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 w:rsidRPr="00BF6074">
              <w:rPr>
                <w:rFonts w:cs="Times New Roman"/>
                <w:sz w:val="28"/>
                <w:szCs w:val="28"/>
                <w:lang w:val="ru-RU"/>
              </w:rPr>
              <w:t>ПРИЛОЖЕНИЕ</w:t>
            </w:r>
          </w:p>
          <w:p w:rsidR="00CA1024" w:rsidRPr="00BF6074" w:rsidRDefault="00CA1024" w:rsidP="00CA1024">
            <w:pPr>
              <w:pStyle w:val="Standard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</w:p>
          <w:p w:rsidR="00CA1024" w:rsidRPr="00BF6074" w:rsidRDefault="00CA1024" w:rsidP="00CA1024">
            <w:pPr>
              <w:pStyle w:val="Standard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</w:p>
          <w:p w:rsidR="00CA1024" w:rsidRPr="00BF6074" w:rsidRDefault="00CA1024" w:rsidP="00CA1024">
            <w:pPr>
              <w:pStyle w:val="Standard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 w:rsidRPr="00BF6074">
              <w:rPr>
                <w:rFonts w:cs="Times New Roman"/>
                <w:sz w:val="28"/>
                <w:szCs w:val="28"/>
                <w:lang w:val="ru-RU"/>
              </w:rPr>
              <w:t>УТВЕРЖДЕНЫ</w:t>
            </w:r>
          </w:p>
          <w:p w:rsidR="00CA1024" w:rsidRPr="00BF6074" w:rsidRDefault="00CA1024" w:rsidP="00CA1024">
            <w:pPr>
              <w:pStyle w:val="Standard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 w:rsidRPr="00BF6074">
              <w:rPr>
                <w:rFonts w:cs="Times New Roman"/>
                <w:sz w:val="28"/>
                <w:szCs w:val="28"/>
                <w:lang w:val="ru-RU"/>
              </w:rPr>
              <w:t>постановлением администрации муниципального образования Динской район</w:t>
            </w:r>
          </w:p>
          <w:p w:rsidR="00CA1024" w:rsidRPr="00BF6074" w:rsidRDefault="00CA1024" w:rsidP="00CA1024">
            <w:pPr>
              <w:pStyle w:val="Standard"/>
              <w:ind w:right="-85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 w:rsidRPr="00BF6074">
              <w:rPr>
                <w:rFonts w:cs="Times New Roman"/>
                <w:sz w:val="28"/>
                <w:szCs w:val="28"/>
                <w:lang w:val="ru-RU"/>
              </w:rPr>
              <w:t>от «____»___________2019 №_____</w:t>
            </w:r>
          </w:p>
        </w:tc>
      </w:tr>
    </w:tbl>
    <w:p w:rsidR="00CA1024" w:rsidRPr="00BF6074" w:rsidRDefault="00CA1024" w:rsidP="00CA1024">
      <w:pPr>
        <w:pStyle w:val="Standard"/>
        <w:jc w:val="center"/>
        <w:rPr>
          <w:rFonts w:cs="Times New Roman"/>
          <w:b/>
          <w:sz w:val="28"/>
          <w:szCs w:val="28"/>
          <w:lang w:val="ru-RU"/>
        </w:rPr>
      </w:pPr>
    </w:p>
    <w:p w:rsidR="00CA1024" w:rsidRPr="00BF6074" w:rsidRDefault="00CA1024" w:rsidP="00CA1024">
      <w:pPr>
        <w:pStyle w:val="Standard"/>
        <w:jc w:val="center"/>
        <w:rPr>
          <w:rFonts w:cs="Times New Roman"/>
          <w:b/>
          <w:sz w:val="28"/>
          <w:szCs w:val="28"/>
          <w:lang w:val="ru-RU"/>
        </w:rPr>
      </w:pPr>
    </w:p>
    <w:p w:rsidR="00CA1024" w:rsidRPr="00BF6074" w:rsidRDefault="00CA1024" w:rsidP="00CA1024">
      <w:pPr>
        <w:pStyle w:val="Standard"/>
        <w:jc w:val="center"/>
        <w:rPr>
          <w:rFonts w:cs="Times New Roman"/>
          <w:b/>
          <w:sz w:val="28"/>
          <w:szCs w:val="28"/>
          <w:lang w:val="ru-RU"/>
        </w:rPr>
      </w:pPr>
    </w:p>
    <w:p w:rsidR="00CA1024" w:rsidRPr="00BF6074" w:rsidRDefault="00CA1024" w:rsidP="00CA1024">
      <w:pPr>
        <w:pStyle w:val="Standard"/>
        <w:jc w:val="center"/>
        <w:rPr>
          <w:rFonts w:cs="Times New Roman"/>
          <w:b/>
          <w:sz w:val="28"/>
          <w:szCs w:val="28"/>
          <w:lang w:val="ru-RU"/>
        </w:rPr>
      </w:pPr>
      <w:r w:rsidRPr="00BF6074">
        <w:rPr>
          <w:rFonts w:cs="Times New Roman"/>
          <w:b/>
          <w:sz w:val="28"/>
          <w:szCs w:val="28"/>
          <w:lang w:val="ru-RU"/>
        </w:rPr>
        <w:t>ИЗМЕНЕНИЯ</w:t>
      </w:r>
      <w:r w:rsidRPr="00BF6074">
        <w:rPr>
          <w:rFonts w:cs="Times New Roman"/>
          <w:b/>
          <w:sz w:val="28"/>
          <w:szCs w:val="28"/>
        </w:rPr>
        <w:t>,</w:t>
      </w:r>
    </w:p>
    <w:p w:rsidR="00CA1024" w:rsidRPr="00BF6074" w:rsidRDefault="00CA1024" w:rsidP="00CA1024">
      <w:pPr>
        <w:pStyle w:val="Standard"/>
        <w:jc w:val="center"/>
        <w:rPr>
          <w:rFonts w:cs="Times New Roman"/>
          <w:b/>
          <w:sz w:val="28"/>
          <w:szCs w:val="28"/>
          <w:lang w:val="ru-RU" w:bidi="ar-SA"/>
        </w:rPr>
      </w:pPr>
      <w:r w:rsidRPr="00BF6074">
        <w:rPr>
          <w:rFonts w:cs="Times New Roman"/>
          <w:b/>
          <w:sz w:val="28"/>
          <w:szCs w:val="28"/>
        </w:rPr>
        <w:t xml:space="preserve"> вносимые в </w:t>
      </w:r>
      <w:r w:rsidRPr="00BF6074">
        <w:rPr>
          <w:rFonts w:cs="Times New Roman"/>
          <w:b/>
          <w:sz w:val="28"/>
          <w:szCs w:val="28"/>
          <w:lang w:val="ru-RU"/>
        </w:rPr>
        <w:t xml:space="preserve">приложения </w:t>
      </w:r>
      <w:r w:rsidRPr="00BF6074">
        <w:rPr>
          <w:rFonts w:cs="Times New Roman"/>
          <w:b/>
          <w:sz w:val="28"/>
          <w:szCs w:val="28"/>
          <w:lang w:bidi="ar-SA"/>
        </w:rPr>
        <w:t xml:space="preserve">к постановлению главы </w:t>
      </w:r>
    </w:p>
    <w:p w:rsidR="00CA1024" w:rsidRPr="00BF6074" w:rsidRDefault="00CA1024" w:rsidP="00CA1024">
      <w:pPr>
        <w:pStyle w:val="Standard"/>
        <w:jc w:val="center"/>
        <w:rPr>
          <w:rFonts w:cs="Times New Roman"/>
          <w:b/>
          <w:sz w:val="28"/>
          <w:szCs w:val="28"/>
          <w:lang w:val="ru-RU" w:bidi="ar-SA"/>
        </w:rPr>
      </w:pPr>
      <w:r w:rsidRPr="00BF6074">
        <w:rPr>
          <w:rFonts w:cs="Times New Roman"/>
          <w:b/>
          <w:sz w:val="28"/>
          <w:szCs w:val="28"/>
          <w:lang w:bidi="ar-SA"/>
        </w:rPr>
        <w:t>муниципального образования Динской район от 01.12.2008</w:t>
      </w:r>
    </w:p>
    <w:p w:rsidR="00CA1024" w:rsidRPr="00BF6074" w:rsidRDefault="00CA1024" w:rsidP="00CA1024">
      <w:pPr>
        <w:pStyle w:val="Standard"/>
        <w:jc w:val="center"/>
        <w:rPr>
          <w:rFonts w:cs="Times New Roman"/>
          <w:b/>
          <w:sz w:val="28"/>
          <w:szCs w:val="28"/>
        </w:rPr>
      </w:pPr>
      <w:r w:rsidRPr="00BF6074">
        <w:rPr>
          <w:rFonts w:cs="Times New Roman"/>
          <w:b/>
          <w:sz w:val="28"/>
          <w:szCs w:val="28"/>
          <w:lang w:bidi="ar-SA"/>
        </w:rPr>
        <w:t xml:space="preserve"> № 2448 «О введении отраслевой системы оплаты труда работников муниципальных учреждений культуры и образовательных учреждений дополнительного образования, подведомственных отделу культуры администрации муниципального образования Динской район»</w:t>
      </w:r>
    </w:p>
    <w:p w:rsidR="00CA1024" w:rsidRPr="00BF6074" w:rsidRDefault="00CA1024" w:rsidP="00DA7915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</w:p>
    <w:p w:rsidR="00CA1024" w:rsidRPr="00BF6074" w:rsidRDefault="00CA1024" w:rsidP="00DA7915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</w:p>
    <w:p w:rsidR="00CA1024" w:rsidRPr="00BF6074" w:rsidRDefault="00CA1024" w:rsidP="00DA7915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</w:p>
    <w:p w:rsidR="00CA1024" w:rsidRPr="00BF6074" w:rsidRDefault="00CA1024" w:rsidP="00DA7915">
      <w:pPr>
        <w:pStyle w:val="51"/>
        <w:shd w:val="clear" w:color="auto" w:fill="auto"/>
        <w:spacing w:line="240" w:lineRule="auto"/>
        <w:ind w:firstLine="709"/>
        <w:jc w:val="both"/>
        <w:rPr>
          <w:color w:val="auto"/>
          <w:lang w:bidi="ar-SA"/>
        </w:rPr>
      </w:pPr>
      <w:r w:rsidRPr="00BF6074">
        <w:rPr>
          <w:color w:val="auto"/>
          <w:lang w:bidi="ar-SA"/>
        </w:rPr>
        <w:t xml:space="preserve">1. В приложении № 1: </w:t>
      </w:r>
    </w:p>
    <w:p w:rsidR="00EF101A" w:rsidRPr="00BF6074" w:rsidRDefault="00EF101A" w:rsidP="00DA7915">
      <w:pPr>
        <w:pStyle w:val="51"/>
        <w:shd w:val="clear" w:color="auto" w:fill="auto"/>
        <w:spacing w:line="240" w:lineRule="auto"/>
        <w:ind w:firstLine="709"/>
        <w:jc w:val="both"/>
        <w:rPr>
          <w:b/>
          <w:color w:val="auto"/>
        </w:rPr>
      </w:pPr>
      <w:r w:rsidRPr="00BF6074">
        <w:rPr>
          <w:color w:val="auto"/>
          <w:lang w:bidi="ar-SA"/>
        </w:rPr>
        <w:t xml:space="preserve">1.1. Пункт 2.1 раздела 2 «Порядок и условия оплаты труда работников, занимающих должности служащих» Положения об отраслевой системе оплаты труда работников муниципальных  учреждений культуры, подведомственных отделу культуры администрации муниципального образования Динской район </w:t>
      </w:r>
      <w:r w:rsidRPr="00BF6074">
        <w:rPr>
          <w:color w:val="auto"/>
        </w:rPr>
        <w:t>(далее - Положение № 1) изложить в следующей редакции:</w:t>
      </w:r>
    </w:p>
    <w:p w:rsidR="002E3FE2" w:rsidRPr="00BF6074" w:rsidRDefault="00DA7915" w:rsidP="00DA7915">
      <w:pPr>
        <w:pStyle w:val="ConsPlusNormal"/>
        <w:ind w:firstLine="709"/>
        <w:rPr>
          <w:szCs w:val="28"/>
        </w:rPr>
      </w:pPr>
      <w:r w:rsidRPr="00BF6074">
        <w:rPr>
          <w:szCs w:val="28"/>
        </w:rPr>
        <w:t>«</w:t>
      </w:r>
      <w:r w:rsidR="00706968" w:rsidRPr="00BF6074">
        <w:rPr>
          <w:szCs w:val="28"/>
        </w:rPr>
        <w:t xml:space="preserve">2.1. </w:t>
      </w:r>
      <w:r w:rsidR="00251F8A" w:rsidRPr="00BF6074">
        <w:rPr>
          <w:szCs w:val="28"/>
        </w:rPr>
        <w:t>Базовые</w:t>
      </w:r>
      <w:r w:rsidR="002E3FE2" w:rsidRPr="00BF6074">
        <w:rPr>
          <w:szCs w:val="28"/>
        </w:rPr>
        <w:t xml:space="preserve"> оклад</w:t>
      </w:r>
      <w:r w:rsidR="00251F8A" w:rsidRPr="00BF6074">
        <w:rPr>
          <w:szCs w:val="28"/>
        </w:rPr>
        <w:t>ы</w:t>
      </w:r>
      <w:r w:rsidR="002E3FE2" w:rsidRPr="00BF6074">
        <w:rPr>
          <w:szCs w:val="28"/>
        </w:rPr>
        <w:t xml:space="preserve"> работников</w:t>
      </w:r>
      <w:r w:rsidR="003B010C" w:rsidRPr="00BF6074">
        <w:rPr>
          <w:szCs w:val="28"/>
        </w:rPr>
        <w:t>, занимающих должности служащих,</w:t>
      </w:r>
      <w:r w:rsidR="002E3FE2" w:rsidRPr="00BF6074">
        <w:rPr>
          <w:szCs w:val="28"/>
        </w:rPr>
        <w:t xml:space="preserve"> устанавливаются на основе отнесения занимаемых ими должностей к ПКГ</w:t>
      </w:r>
      <w:r w:rsidR="00252A6B" w:rsidRPr="00BF6074">
        <w:rPr>
          <w:szCs w:val="28"/>
        </w:rPr>
        <w:t xml:space="preserve"> и составляют</w:t>
      </w:r>
      <w:r w:rsidR="002E3FE2" w:rsidRPr="00BF6074">
        <w:rPr>
          <w:szCs w:val="28"/>
        </w:rPr>
        <w:t>:</w:t>
      </w:r>
    </w:p>
    <w:p w:rsidR="00853F81" w:rsidRPr="00BF6074" w:rsidRDefault="00853F81" w:rsidP="00DA7915">
      <w:pPr>
        <w:pStyle w:val="ConsPlusNormal"/>
        <w:ind w:firstLine="709"/>
        <w:rPr>
          <w:szCs w:val="28"/>
        </w:rPr>
      </w:pPr>
    </w:p>
    <w:tbl>
      <w:tblPr>
        <w:tblOverlap w:val="never"/>
        <w:tblW w:w="9639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"/>
        <w:gridCol w:w="5954"/>
        <w:gridCol w:w="3118"/>
      </w:tblGrid>
      <w:tr w:rsidR="00BF6074" w:rsidRPr="00BF6074" w:rsidTr="00706968">
        <w:trPr>
          <w:trHeight w:val="10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E3FE2" w:rsidRPr="00BF6074" w:rsidRDefault="002E3FE2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№</w:t>
            </w:r>
          </w:p>
          <w:p w:rsidR="002E3FE2" w:rsidRPr="00BF6074" w:rsidRDefault="002E3FE2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п/п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E3FE2" w:rsidRPr="00BF6074" w:rsidRDefault="002E3FE2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Профессиональная группа/ квалификационный уровень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E3FE2" w:rsidRPr="00BF6074" w:rsidRDefault="00251F8A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Базовы</w:t>
            </w:r>
            <w:r w:rsidR="00BA7F0E" w:rsidRPr="00BF6074">
              <w:rPr>
                <w:color w:val="auto"/>
                <w:sz w:val="28"/>
                <w:szCs w:val="28"/>
              </w:rPr>
              <w:t xml:space="preserve">й </w:t>
            </w:r>
            <w:r w:rsidRPr="00BF6074">
              <w:rPr>
                <w:color w:val="auto"/>
                <w:sz w:val="28"/>
                <w:szCs w:val="28"/>
              </w:rPr>
              <w:t>оклад</w:t>
            </w:r>
            <w:r w:rsidR="002E3FE2" w:rsidRPr="00BF6074">
              <w:rPr>
                <w:rStyle w:val="24"/>
                <w:b w:val="0"/>
                <w:color w:val="auto"/>
                <w:sz w:val="28"/>
                <w:szCs w:val="28"/>
              </w:rPr>
              <w:t>,</w:t>
            </w:r>
          </w:p>
          <w:p w:rsidR="002E3FE2" w:rsidRPr="00BF6074" w:rsidRDefault="002E3FE2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рублей</w:t>
            </w:r>
          </w:p>
        </w:tc>
      </w:tr>
      <w:tr w:rsidR="00BF6074" w:rsidRPr="00BF6074" w:rsidTr="00706968">
        <w:trPr>
          <w:trHeight w:val="66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299" w:rsidRPr="00BF6074" w:rsidRDefault="00B74B19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1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299" w:rsidRPr="00BF6074" w:rsidRDefault="00653299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left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Должности технических исполнителей и арт</w:t>
            </w: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и</w:t>
            </w: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стов вспомогательного состава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299" w:rsidRPr="00BF6074" w:rsidRDefault="00323DC5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5696</w:t>
            </w:r>
          </w:p>
        </w:tc>
      </w:tr>
      <w:tr w:rsidR="00BF6074" w:rsidRPr="00BF6074" w:rsidTr="00706968">
        <w:trPr>
          <w:trHeight w:val="6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299" w:rsidRPr="00BF6074" w:rsidRDefault="00B74B19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2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299" w:rsidRPr="00BF6074" w:rsidRDefault="00653299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left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Должности работников культуры, искусства и кинематографии среднего звена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299" w:rsidRPr="00BF6074" w:rsidRDefault="00323DC5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7743</w:t>
            </w:r>
          </w:p>
        </w:tc>
      </w:tr>
      <w:tr w:rsidR="00BF6074" w:rsidRPr="00BF6074" w:rsidTr="00706968">
        <w:trPr>
          <w:trHeight w:val="66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3299" w:rsidRPr="00BF6074" w:rsidRDefault="00B74B19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3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299" w:rsidRPr="00BF6074" w:rsidRDefault="00653299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left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Должности работников культуры, искусства и кинематографии ведущего звена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299" w:rsidRPr="00BF6074" w:rsidRDefault="00323DC5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10087</w:t>
            </w:r>
          </w:p>
        </w:tc>
      </w:tr>
      <w:tr w:rsidR="00BF6074" w:rsidRPr="00BF6074" w:rsidTr="00706968">
        <w:trPr>
          <w:trHeight w:val="6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3299" w:rsidRPr="00BF6074" w:rsidRDefault="00B74B19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4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299" w:rsidRPr="00BF6074" w:rsidRDefault="00653299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left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Должности руководящего состава учреждений культуры, искусства и кинематографии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299" w:rsidRPr="00BF6074" w:rsidRDefault="00323DC5" w:rsidP="00425A45">
            <w:pPr>
              <w:pStyle w:val="21"/>
              <w:shd w:val="clear" w:color="auto" w:fill="auto"/>
              <w:spacing w:line="240" w:lineRule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11498</w:t>
            </w:r>
          </w:p>
        </w:tc>
      </w:tr>
    </w:tbl>
    <w:p w:rsidR="005A3676" w:rsidRPr="00BF6074" w:rsidRDefault="00DA7915" w:rsidP="00425A45">
      <w:pPr>
        <w:pStyle w:val="21"/>
        <w:shd w:val="clear" w:color="auto" w:fill="auto"/>
        <w:spacing w:line="240" w:lineRule="auto"/>
        <w:ind w:left="360" w:right="-5" w:firstLine="0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 xml:space="preserve">                                                                                                                                </w:t>
      </w:r>
      <w:r w:rsidR="00FA3641" w:rsidRPr="00BF6074">
        <w:rPr>
          <w:color w:val="auto"/>
          <w:sz w:val="28"/>
          <w:szCs w:val="28"/>
        </w:rPr>
        <w:t xml:space="preserve"> </w:t>
      </w:r>
      <w:r w:rsidRPr="00BF6074">
        <w:rPr>
          <w:color w:val="auto"/>
          <w:sz w:val="28"/>
          <w:szCs w:val="28"/>
        </w:rPr>
        <w:t>»</w:t>
      </w:r>
      <w:r w:rsidR="00FA3641" w:rsidRPr="00BF6074">
        <w:rPr>
          <w:color w:val="auto"/>
          <w:sz w:val="28"/>
          <w:szCs w:val="28"/>
        </w:rPr>
        <w:t>.</w:t>
      </w:r>
    </w:p>
    <w:p w:rsidR="008267B1" w:rsidRPr="00BF6074" w:rsidRDefault="00DA7915" w:rsidP="00DA7915">
      <w:pPr>
        <w:pStyle w:val="21"/>
        <w:shd w:val="clear" w:color="auto" w:fill="auto"/>
        <w:tabs>
          <w:tab w:val="left" w:pos="2006"/>
        </w:tabs>
        <w:spacing w:line="240" w:lineRule="auto"/>
        <w:ind w:firstLine="709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  <w:lang w:bidi="ar-SA"/>
        </w:rPr>
        <w:t>1.2. Таблицу пункта 3.1 раздела 3 «</w:t>
      </w:r>
      <w:r w:rsidRPr="00BF6074">
        <w:rPr>
          <w:color w:val="auto"/>
          <w:sz w:val="28"/>
          <w:szCs w:val="28"/>
        </w:rPr>
        <w:t>Порядок и условия оплаты труда р</w:t>
      </w:r>
      <w:r w:rsidRPr="00BF6074">
        <w:rPr>
          <w:color w:val="auto"/>
          <w:sz w:val="28"/>
          <w:szCs w:val="28"/>
        </w:rPr>
        <w:t>а</w:t>
      </w:r>
      <w:r w:rsidRPr="00BF6074">
        <w:rPr>
          <w:color w:val="auto"/>
          <w:sz w:val="28"/>
          <w:szCs w:val="28"/>
        </w:rPr>
        <w:lastRenderedPageBreak/>
        <w:t>ботников сферы научных исследований и разработок</w:t>
      </w:r>
      <w:r w:rsidRPr="00BF6074">
        <w:rPr>
          <w:color w:val="auto"/>
          <w:sz w:val="28"/>
          <w:szCs w:val="28"/>
          <w:lang w:bidi="ar-SA"/>
        </w:rPr>
        <w:t xml:space="preserve">» Положения </w:t>
      </w:r>
      <w:r w:rsidRPr="00BF6074">
        <w:rPr>
          <w:color w:val="auto"/>
          <w:sz w:val="28"/>
          <w:szCs w:val="28"/>
        </w:rPr>
        <w:t>№ 1 изложить в следующей редакции:</w:t>
      </w:r>
    </w:p>
    <w:p w:rsidR="00853F81" w:rsidRPr="00BF6074" w:rsidRDefault="00853F81" w:rsidP="00853F81">
      <w:pPr>
        <w:pStyle w:val="21"/>
        <w:shd w:val="clear" w:color="auto" w:fill="auto"/>
        <w:tabs>
          <w:tab w:val="left" w:pos="2006"/>
        </w:tabs>
        <w:spacing w:line="240" w:lineRule="auto"/>
        <w:ind w:firstLine="0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>«</w:t>
      </w:r>
    </w:p>
    <w:tbl>
      <w:tblPr>
        <w:tblStyle w:val="a8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33"/>
        <w:gridCol w:w="5266"/>
        <w:gridCol w:w="3640"/>
      </w:tblGrid>
      <w:tr w:rsidR="00BF6074" w:rsidRPr="00BF6074" w:rsidTr="00245BCB">
        <w:tc>
          <w:tcPr>
            <w:tcW w:w="733" w:type="dxa"/>
          </w:tcPr>
          <w:p w:rsidR="008267B1" w:rsidRPr="00BF6074" w:rsidRDefault="008267B1" w:rsidP="00425A45">
            <w:pPr>
              <w:pStyle w:val="15"/>
              <w:shd w:val="clear" w:color="auto" w:fill="auto"/>
              <w:ind w:right="-5" w:firstLine="0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№ п/п</w:t>
            </w:r>
          </w:p>
        </w:tc>
        <w:tc>
          <w:tcPr>
            <w:tcW w:w="5266" w:type="dxa"/>
          </w:tcPr>
          <w:p w:rsidR="008267B1" w:rsidRPr="00BF6074" w:rsidRDefault="008267B1" w:rsidP="00425A45">
            <w:pPr>
              <w:pStyle w:val="15"/>
              <w:shd w:val="clear" w:color="auto" w:fill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Профессиональная группа/ квалифик</w:t>
            </w:r>
            <w:r w:rsidRPr="00BF6074">
              <w:rPr>
                <w:color w:val="auto"/>
                <w:sz w:val="28"/>
                <w:szCs w:val="28"/>
              </w:rPr>
              <w:t>а</w:t>
            </w:r>
            <w:r w:rsidRPr="00BF6074">
              <w:rPr>
                <w:color w:val="auto"/>
                <w:sz w:val="28"/>
                <w:szCs w:val="28"/>
              </w:rPr>
              <w:t>ционный уровень</w:t>
            </w:r>
          </w:p>
        </w:tc>
        <w:tc>
          <w:tcPr>
            <w:tcW w:w="3640" w:type="dxa"/>
          </w:tcPr>
          <w:p w:rsidR="006C1B92" w:rsidRPr="00BF6074" w:rsidRDefault="005A46BD" w:rsidP="00425A45">
            <w:pPr>
              <w:pStyle w:val="15"/>
              <w:shd w:val="clear" w:color="auto" w:fill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Базовый</w:t>
            </w:r>
          </w:p>
          <w:p w:rsidR="008267B1" w:rsidRPr="00BF6074" w:rsidRDefault="005A46BD" w:rsidP="00425A45">
            <w:pPr>
              <w:pStyle w:val="15"/>
              <w:shd w:val="clear" w:color="auto" w:fill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должностной оклад</w:t>
            </w:r>
            <w:r w:rsidR="008267B1" w:rsidRPr="00BF6074">
              <w:rPr>
                <w:color w:val="auto"/>
                <w:sz w:val="28"/>
                <w:szCs w:val="28"/>
              </w:rPr>
              <w:t>, рублей</w:t>
            </w:r>
          </w:p>
        </w:tc>
      </w:tr>
      <w:tr w:rsidR="00BF6074" w:rsidRPr="00BF6074" w:rsidTr="00245BCB">
        <w:tc>
          <w:tcPr>
            <w:tcW w:w="733" w:type="dxa"/>
          </w:tcPr>
          <w:p w:rsidR="008267B1" w:rsidRPr="00BF6074" w:rsidRDefault="00EB7347" w:rsidP="00425A45">
            <w:pPr>
              <w:pStyle w:val="15"/>
              <w:shd w:val="clear" w:color="auto" w:fill="auto"/>
              <w:ind w:right="-5" w:firstLine="0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1</w:t>
            </w:r>
          </w:p>
        </w:tc>
        <w:tc>
          <w:tcPr>
            <w:tcW w:w="5266" w:type="dxa"/>
          </w:tcPr>
          <w:p w:rsidR="008267B1" w:rsidRPr="00BF6074" w:rsidRDefault="008267B1" w:rsidP="00425A45">
            <w:pPr>
              <w:pStyle w:val="15"/>
              <w:shd w:val="clear" w:color="auto" w:fill="auto"/>
              <w:ind w:right="-5" w:firstLine="0"/>
              <w:jc w:val="left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Должности научных работников и рук</w:t>
            </w:r>
            <w:r w:rsidRPr="00BF6074">
              <w:rPr>
                <w:color w:val="auto"/>
                <w:sz w:val="28"/>
                <w:szCs w:val="28"/>
              </w:rPr>
              <w:t>о</w:t>
            </w:r>
            <w:r w:rsidRPr="00BF6074">
              <w:rPr>
                <w:color w:val="auto"/>
                <w:sz w:val="28"/>
                <w:szCs w:val="28"/>
              </w:rPr>
              <w:t>водителей структурных подразделений</w:t>
            </w:r>
          </w:p>
        </w:tc>
        <w:tc>
          <w:tcPr>
            <w:tcW w:w="3640" w:type="dxa"/>
            <w:vAlign w:val="center"/>
          </w:tcPr>
          <w:p w:rsidR="008267B1" w:rsidRPr="00BF6074" w:rsidRDefault="00323DC5" w:rsidP="00425A45">
            <w:pPr>
              <w:pStyle w:val="15"/>
              <w:shd w:val="clear" w:color="auto" w:fill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10792</w:t>
            </w:r>
          </w:p>
        </w:tc>
      </w:tr>
    </w:tbl>
    <w:p w:rsidR="00EB7347" w:rsidRPr="00BF6074" w:rsidRDefault="004B7AEF" w:rsidP="00425A45">
      <w:pPr>
        <w:pStyle w:val="21"/>
        <w:shd w:val="clear" w:color="auto" w:fill="auto"/>
        <w:ind w:right="-5" w:firstLine="709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 xml:space="preserve">                                                                                                                            »</w:t>
      </w:r>
      <w:r w:rsidR="00FA3641" w:rsidRPr="00BF6074">
        <w:rPr>
          <w:color w:val="auto"/>
          <w:sz w:val="28"/>
          <w:szCs w:val="28"/>
        </w:rPr>
        <w:t>.</w:t>
      </w:r>
    </w:p>
    <w:p w:rsidR="00D359B1" w:rsidRPr="00BF6074" w:rsidRDefault="00917A01" w:rsidP="00245BCB">
      <w:pPr>
        <w:pStyle w:val="21"/>
        <w:shd w:val="clear" w:color="auto" w:fill="auto"/>
        <w:tabs>
          <w:tab w:val="left" w:pos="2006"/>
        </w:tabs>
        <w:spacing w:line="240" w:lineRule="auto"/>
        <w:ind w:firstLine="709"/>
        <w:rPr>
          <w:color w:val="auto"/>
          <w:sz w:val="28"/>
          <w:szCs w:val="28"/>
          <w:lang w:bidi="ar-SA"/>
        </w:rPr>
      </w:pPr>
      <w:r w:rsidRPr="00BF6074">
        <w:rPr>
          <w:color w:val="auto"/>
          <w:sz w:val="28"/>
          <w:szCs w:val="28"/>
          <w:lang w:bidi="ar-SA"/>
        </w:rPr>
        <w:t>1.3. Таблицу пункта 4.1 раздела 4 «Порядок и условия оплаты труда р</w:t>
      </w:r>
      <w:r w:rsidRPr="00BF6074">
        <w:rPr>
          <w:color w:val="auto"/>
          <w:sz w:val="28"/>
          <w:szCs w:val="28"/>
          <w:lang w:bidi="ar-SA"/>
        </w:rPr>
        <w:t>а</w:t>
      </w:r>
      <w:r w:rsidRPr="00BF6074">
        <w:rPr>
          <w:color w:val="auto"/>
          <w:sz w:val="28"/>
          <w:szCs w:val="28"/>
          <w:lang w:bidi="ar-SA"/>
        </w:rPr>
        <w:t>ботников, осуществляющих профессиональную деятельность по профессиям рабочих» Положения № 1 изложить в следующей редакции:</w:t>
      </w:r>
    </w:p>
    <w:p w:rsidR="00853F81" w:rsidRPr="00BF6074" w:rsidRDefault="00853F81" w:rsidP="00853F81">
      <w:pPr>
        <w:pStyle w:val="21"/>
        <w:shd w:val="clear" w:color="auto" w:fill="auto"/>
        <w:tabs>
          <w:tab w:val="left" w:pos="2006"/>
        </w:tabs>
        <w:spacing w:line="240" w:lineRule="auto"/>
        <w:ind w:firstLine="0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  <w:lang w:bidi="ar-SA"/>
        </w:rPr>
        <w:t>«</w:t>
      </w:r>
    </w:p>
    <w:tbl>
      <w:tblPr>
        <w:tblOverlap w:val="never"/>
        <w:tblW w:w="964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31"/>
        <w:gridCol w:w="1089"/>
        <w:gridCol w:w="1276"/>
        <w:gridCol w:w="1276"/>
        <w:gridCol w:w="1275"/>
        <w:gridCol w:w="1276"/>
        <w:gridCol w:w="992"/>
        <w:gridCol w:w="1134"/>
      </w:tblGrid>
      <w:tr w:rsidR="00BF6074" w:rsidRPr="00BF6074" w:rsidTr="00CA3FD2">
        <w:trPr>
          <w:trHeight w:val="714"/>
        </w:trPr>
        <w:tc>
          <w:tcPr>
            <w:tcW w:w="964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F4709" w:rsidRPr="00BF6074" w:rsidRDefault="00142C26" w:rsidP="00425A45">
            <w:pPr>
              <w:pStyle w:val="21"/>
              <w:shd w:val="clear" w:color="auto" w:fill="auto"/>
              <w:spacing w:line="326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Разряды выполняемых работ в соответствии с Единым</w:t>
            </w:r>
          </w:p>
          <w:p w:rsidR="00142C26" w:rsidRPr="00BF6074" w:rsidRDefault="00142C26" w:rsidP="00425A45">
            <w:pPr>
              <w:pStyle w:val="21"/>
              <w:shd w:val="clear" w:color="auto" w:fill="auto"/>
              <w:spacing w:line="326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тарифно-квалификационным справочником работ и профессий рабочих, руб.</w:t>
            </w:r>
          </w:p>
        </w:tc>
      </w:tr>
      <w:tr w:rsidR="00BF6074" w:rsidRPr="00BF6074" w:rsidTr="00CA3FD2">
        <w:trPr>
          <w:trHeight w:val="465"/>
        </w:trPr>
        <w:tc>
          <w:tcPr>
            <w:tcW w:w="964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42C26" w:rsidRPr="00BF6074" w:rsidRDefault="00142C26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Базовы</w:t>
            </w:r>
            <w:r w:rsidR="00EF4709" w:rsidRPr="00BF6074">
              <w:rPr>
                <w:color w:val="auto"/>
                <w:sz w:val="28"/>
                <w:szCs w:val="28"/>
              </w:rPr>
              <w:t>й размер</w:t>
            </w:r>
            <w:r w:rsidRPr="00BF6074">
              <w:rPr>
                <w:color w:val="auto"/>
                <w:sz w:val="28"/>
                <w:szCs w:val="28"/>
              </w:rPr>
              <w:t xml:space="preserve"> оклад</w:t>
            </w:r>
            <w:r w:rsidR="00EF4709" w:rsidRPr="00BF6074">
              <w:rPr>
                <w:color w:val="auto"/>
                <w:sz w:val="28"/>
                <w:szCs w:val="28"/>
              </w:rPr>
              <w:t>ов</w:t>
            </w:r>
            <w:r w:rsidRPr="00BF6074">
              <w:rPr>
                <w:color w:val="auto"/>
                <w:sz w:val="28"/>
                <w:szCs w:val="28"/>
              </w:rPr>
              <w:t>, руб</w:t>
            </w:r>
            <w:r w:rsidR="00EF4709" w:rsidRPr="00BF6074">
              <w:rPr>
                <w:color w:val="auto"/>
                <w:sz w:val="28"/>
                <w:szCs w:val="28"/>
              </w:rPr>
              <w:t>.</w:t>
            </w:r>
          </w:p>
        </w:tc>
      </w:tr>
      <w:tr w:rsidR="00BF6074" w:rsidRPr="00BF6074" w:rsidTr="00CA3FD2">
        <w:trPr>
          <w:trHeight w:val="350"/>
        </w:trPr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126C" w:rsidRPr="00BF6074" w:rsidRDefault="001D126C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126C" w:rsidRPr="00BF6074" w:rsidRDefault="001D126C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126C" w:rsidRPr="00BF6074" w:rsidRDefault="001D126C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126C" w:rsidRPr="00BF6074" w:rsidRDefault="001D126C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126C" w:rsidRPr="00BF6074" w:rsidRDefault="001D126C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126C" w:rsidRPr="00BF6074" w:rsidRDefault="001D126C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126C" w:rsidRPr="00BF6074" w:rsidRDefault="001D126C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D126C" w:rsidRPr="00BF6074" w:rsidRDefault="001D126C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8</w:t>
            </w:r>
          </w:p>
        </w:tc>
      </w:tr>
      <w:tr w:rsidR="00BF6074" w:rsidRPr="00BF6074" w:rsidTr="00CA3FD2">
        <w:trPr>
          <w:trHeight w:val="350"/>
        </w:trPr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2C26" w:rsidRPr="00BF6074" w:rsidRDefault="00323DC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5163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2C26" w:rsidRPr="00BF6074" w:rsidRDefault="00323DC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5876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2C26" w:rsidRPr="00BF6074" w:rsidRDefault="00323DC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6676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2C26" w:rsidRPr="00BF6074" w:rsidRDefault="00323DC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7743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2C26" w:rsidRPr="00BF6074" w:rsidRDefault="00323DC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8365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2C26" w:rsidRPr="00BF6074" w:rsidRDefault="00323DC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8899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2C26" w:rsidRPr="00BF6074" w:rsidRDefault="00323DC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9166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2C26" w:rsidRPr="00BF6074" w:rsidRDefault="00323DC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9432</w:t>
            </w:r>
          </w:p>
        </w:tc>
      </w:tr>
    </w:tbl>
    <w:p w:rsidR="004B7AEF" w:rsidRPr="00BF6074" w:rsidRDefault="004B7AEF" w:rsidP="004B7AEF">
      <w:pPr>
        <w:pStyle w:val="21"/>
        <w:shd w:val="clear" w:color="auto" w:fill="auto"/>
        <w:ind w:right="-5" w:firstLine="709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 xml:space="preserve">                                                                                                                            »</w:t>
      </w:r>
      <w:r w:rsidR="00FA3641" w:rsidRPr="00BF6074">
        <w:rPr>
          <w:color w:val="auto"/>
          <w:sz w:val="28"/>
          <w:szCs w:val="28"/>
        </w:rPr>
        <w:t>.</w:t>
      </w:r>
    </w:p>
    <w:p w:rsidR="00917A01" w:rsidRPr="00BF6074" w:rsidRDefault="00917A01" w:rsidP="00917A01">
      <w:pPr>
        <w:shd w:val="clear" w:color="auto" w:fill="auto"/>
        <w:spacing w:line="240" w:lineRule="auto"/>
        <w:ind w:firstLine="709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BF607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1.4. Приложение № 5 к Положению об отраслевой системе оплаты труда работников муниципальных  учреждений культуры, подведомственных отделу культуры администрации муниципального образования Динской район изл</w:t>
      </w:r>
      <w:r w:rsidRPr="00BF607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</w:t>
      </w:r>
      <w:r w:rsidRPr="00BF607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жить в следующей редакции:</w:t>
      </w:r>
    </w:p>
    <w:p w:rsidR="00533284" w:rsidRPr="00BF6074" w:rsidRDefault="00917A01" w:rsidP="00425A45">
      <w:pPr>
        <w:pStyle w:val="21"/>
        <w:shd w:val="clear" w:color="auto" w:fill="auto"/>
        <w:spacing w:line="336" w:lineRule="exact"/>
        <w:ind w:left="4536" w:right="-5" w:firstLine="0"/>
        <w:jc w:val="center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>«</w:t>
      </w:r>
      <w:r w:rsidR="00533284" w:rsidRPr="00BF6074">
        <w:rPr>
          <w:color w:val="auto"/>
          <w:sz w:val="28"/>
          <w:szCs w:val="28"/>
        </w:rPr>
        <w:t>ПРИЛОЖЕНИЕ №</w:t>
      </w:r>
      <w:r w:rsidR="000178B1" w:rsidRPr="00BF6074">
        <w:rPr>
          <w:color w:val="auto"/>
          <w:sz w:val="28"/>
          <w:szCs w:val="28"/>
        </w:rPr>
        <w:t xml:space="preserve"> </w:t>
      </w:r>
      <w:r w:rsidR="0082259B" w:rsidRPr="00BF6074">
        <w:rPr>
          <w:color w:val="auto"/>
          <w:sz w:val="28"/>
          <w:szCs w:val="28"/>
        </w:rPr>
        <w:t>5</w:t>
      </w:r>
    </w:p>
    <w:p w:rsidR="00533284" w:rsidRPr="00BF6074" w:rsidRDefault="00533284" w:rsidP="00425A45">
      <w:pPr>
        <w:pStyle w:val="21"/>
        <w:shd w:val="clear" w:color="auto" w:fill="auto"/>
        <w:ind w:left="4536" w:right="-5" w:firstLine="0"/>
        <w:jc w:val="center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 xml:space="preserve">к положению об отраслевой системе </w:t>
      </w:r>
    </w:p>
    <w:p w:rsidR="00533284" w:rsidRPr="00BF6074" w:rsidRDefault="00533284" w:rsidP="00425A45">
      <w:pPr>
        <w:pStyle w:val="21"/>
        <w:shd w:val="clear" w:color="auto" w:fill="auto"/>
        <w:ind w:left="4536" w:right="-5" w:firstLine="0"/>
        <w:jc w:val="center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 xml:space="preserve">оплаты труда работников муниципальных учреждений культуры муниципального </w:t>
      </w:r>
    </w:p>
    <w:p w:rsidR="00533284" w:rsidRPr="00BF6074" w:rsidRDefault="00533284" w:rsidP="00425A45">
      <w:pPr>
        <w:pStyle w:val="21"/>
        <w:shd w:val="clear" w:color="auto" w:fill="auto"/>
        <w:ind w:left="4536" w:right="-5" w:firstLine="0"/>
        <w:jc w:val="center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>образования Динской район</w:t>
      </w:r>
    </w:p>
    <w:p w:rsidR="009A39E5" w:rsidRPr="00BF6074" w:rsidRDefault="009A39E5" w:rsidP="00425A45">
      <w:pPr>
        <w:pStyle w:val="21"/>
        <w:shd w:val="clear" w:color="auto" w:fill="auto"/>
        <w:spacing w:line="326" w:lineRule="exact"/>
        <w:ind w:right="-5" w:firstLine="0"/>
        <w:jc w:val="center"/>
        <w:rPr>
          <w:color w:val="auto"/>
          <w:sz w:val="28"/>
          <w:szCs w:val="28"/>
        </w:rPr>
      </w:pPr>
    </w:p>
    <w:p w:rsidR="009A39E5" w:rsidRPr="00BF6074" w:rsidRDefault="009A39E5" w:rsidP="00425A45">
      <w:pPr>
        <w:pStyle w:val="21"/>
        <w:shd w:val="clear" w:color="auto" w:fill="auto"/>
        <w:spacing w:line="326" w:lineRule="exact"/>
        <w:ind w:right="-5" w:firstLine="0"/>
        <w:jc w:val="center"/>
        <w:rPr>
          <w:color w:val="auto"/>
          <w:sz w:val="28"/>
          <w:szCs w:val="28"/>
        </w:rPr>
      </w:pPr>
    </w:p>
    <w:p w:rsidR="009A39E5" w:rsidRPr="00BF6074" w:rsidRDefault="009A39E5" w:rsidP="00425A45">
      <w:pPr>
        <w:pStyle w:val="21"/>
        <w:shd w:val="clear" w:color="auto" w:fill="auto"/>
        <w:spacing w:line="326" w:lineRule="exact"/>
        <w:ind w:right="-5" w:firstLine="0"/>
        <w:jc w:val="center"/>
        <w:rPr>
          <w:color w:val="auto"/>
          <w:sz w:val="28"/>
          <w:szCs w:val="28"/>
        </w:rPr>
      </w:pPr>
    </w:p>
    <w:p w:rsidR="00533284" w:rsidRPr="00BF6074" w:rsidRDefault="00533284" w:rsidP="00425A45">
      <w:pPr>
        <w:pStyle w:val="21"/>
        <w:shd w:val="clear" w:color="auto" w:fill="auto"/>
        <w:spacing w:line="326" w:lineRule="exact"/>
        <w:ind w:right="-5" w:firstLine="0"/>
        <w:jc w:val="center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>ПЕРЕЧЕНЬ</w:t>
      </w:r>
    </w:p>
    <w:p w:rsidR="001B4E9F" w:rsidRPr="00BF6074" w:rsidRDefault="00533284" w:rsidP="00425A45">
      <w:pPr>
        <w:pStyle w:val="21"/>
        <w:shd w:val="clear" w:color="auto" w:fill="auto"/>
        <w:spacing w:line="326" w:lineRule="exact"/>
        <w:ind w:right="-5" w:firstLine="0"/>
        <w:jc w:val="center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>размеров повышающих коэффициентов к базовым</w:t>
      </w:r>
      <w:r w:rsidR="0082259B" w:rsidRPr="00BF6074">
        <w:rPr>
          <w:color w:val="auto"/>
          <w:sz w:val="28"/>
          <w:szCs w:val="28"/>
        </w:rPr>
        <w:t xml:space="preserve"> </w:t>
      </w:r>
      <w:r w:rsidRPr="00BF6074">
        <w:rPr>
          <w:color w:val="auto"/>
          <w:sz w:val="28"/>
          <w:szCs w:val="28"/>
        </w:rPr>
        <w:t>окладам</w:t>
      </w:r>
      <w:r w:rsidR="0082259B" w:rsidRPr="00BF6074">
        <w:rPr>
          <w:color w:val="auto"/>
          <w:sz w:val="28"/>
          <w:szCs w:val="28"/>
        </w:rPr>
        <w:t xml:space="preserve"> </w:t>
      </w:r>
    </w:p>
    <w:p w:rsidR="00425A45" w:rsidRPr="00BF6074" w:rsidRDefault="00533284" w:rsidP="00425A45">
      <w:pPr>
        <w:pStyle w:val="21"/>
        <w:shd w:val="clear" w:color="auto" w:fill="auto"/>
        <w:spacing w:line="326" w:lineRule="exact"/>
        <w:ind w:right="-5" w:firstLine="0"/>
        <w:jc w:val="center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>(базовым должностным окладам) по профессиональным квалификационным группам (далее - ПКГ) должностей специалистов и служащих, не указанных в</w:t>
      </w:r>
      <w:r w:rsidR="0082259B" w:rsidRPr="00BF6074">
        <w:rPr>
          <w:color w:val="auto"/>
          <w:sz w:val="28"/>
          <w:szCs w:val="28"/>
        </w:rPr>
        <w:t xml:space="preserve"> </w:t>
      </w:r>
      <w:r w:rsidRPr="00BF6074">
        <w:rPr>
          <w:color w:val="auto"/>
          <w:sz w:val="28"/>
          <w:szCs w:val="28"/>
        </w:rPr>
        <w:t xml:space="preserve">Приложении 1 к настоящему Положению в </w:t>
      </w:r>
      <w:r w:rsidR="0082259B" w:rsidRPr="00BF6074">
        <w:rPr>
          <w:color w:val="auto"/>
          <w:sz w:val="28"/>
          <w:szCs w:val="28"/>
        </w:rPr>
        <w:t xml:space="preserve"> </w:t>
      </w:r>
      <w:r w:rsidRPr="00BF6074">
        <w:rPr>
          <w:color w:val="auto"/>
          <w:sz w:val="28"/>
          <w:szCs w:val="28"/>
        </w:rPr>
        <w:t xml:space="preserve">муниципальных учреждений </w:t>
      </w:r>
    </w:p>
    <w:p w:rsidR="00533284" w:rsidRPr="00BF6074" w:rsidRDefault="00533284" w:rsidP="00425A45">
      <w:pPr>
        <w:pStyle w:val="21"/>
        <w:shd w:val="clear" w:color="auto" w:fill="auto"/>
        <w:spacing w:line="326" w:lineRule="exact"/>
        <w:ind w:right="-5" w:firstLine="0"/>
        <w:jc w:val="center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>культуры муниципального образования Динской район</w:t>
      </w:r>
    </w:p>
    <w:p w:rsidR="00533284" w:rsidRPr="00BF6074" w:rsidRDefault="00533284" w:rsidP="00425A45">
      <w:pPr>
        <w:ind w:left="567" w:right="-5"/>
        <w:contextualSpacing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10"/>
        <w:gridCol w:w="5387"/>
        <w:gridCol w:w="1842"/>
      </w:tblGrid>
      <w:tr w:rsidR="00BF6074" w:rsidRPr="00BF6074" w:rsidTr="00882ABD">
        <w:tc>
          <w:tcPr>
            <w:tcW w:w="24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Квалификацио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ный уровень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Должности, отнесенные к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онным группам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Минимал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ный пов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шающий коэффициент</w:t>
            </w:r>
          </w:p>
        </w:tc>
      </w:tr>
      <w:tr w:rsidR="00BF6074" w:rsidRPr="00BF6074" w:rsidTr="00882ABD">
        <w:trPr>
          <w:cantSplit/>
          <w:tblHeader/>
        </w:trPr>
        <w:tc>
          <w:tcPr>
            <w:tcW w:w="24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BF6074" w:rsidRPr="00BF6074" w:rsidTr="004B7AEF">
        <w:tc>
          <w:tcPr>
            <w:tcW w:w="963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1. Общеотраслевые должности служащих первого уровня</w:t>
            </w:r>
          </w:p>
        </w:tc>
      </w:tr>
      <w:tr w:rsidR="00BF6074" w:rsidRPr="00BF6074" w:rsidTr="004B7AEF">
        <w:tc>
          <w:tcPr>
            <w:tcW w:w="963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 xml:space="preserve">Базовый должностной оклад </w:t>
            </w:r>
            <w:r w:rsidR="00E71A85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5253</w:t>
            </w: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рубля</w:t>
            </w:r>
          </w:p>
        </w:tc>
      </w:tr>
      <w:tr w:rsidR="00BF6074" w:rsidRPr="00BF6074" w:rsidTr="00882ABD">
        <w:tc>
          <w:tcPr>
            <w:tcW w:w="24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255FF"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архивариус, делопроизводитель, кассир, комендант, копировщик, маркировщик, секретарь, секретарь-машинистка, стат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стик, табельщик, чертежник, экспедитор, экспедитор по перевозке грузов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  <w:tr w:rsidR="00BF6074" w:rsidRPr="00BF6074" w:rsidTr="00882ABD">
        <w:tc>
          <w:tcPr>
            <w:tcW w:w="24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A255FF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r w:rsidR="00533284" w:rsidRPr="00BF6074">
              <w:rPr>
                <w:rFonts w:ascii="Times New Roman" w:hAnsi="Times New Roman" w:cs="Times New Roman"/>
                <w:sz w:val="28"/>
                <w:szCs w:val="28"/>
              </w:rPr>
              <w:t>квалификац</w:t>
            </w:r>
            <w:r w:rsidR="00533284"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533284"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 служащих 1 квалификацио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ного уровня, по которым может устана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ливаться производное должностное наименование «старший»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0,02</w:t>
            </w:r>
          </w:p>
        </w:tc>
      </w:tr>
      <w:tr w:rsidR="00BF6074" w:rsidRPr="00BF6074" w:rsidTr="004B7AEF">
        <w:tc>
          <w:tcPr>
            <w:tcW w:w="963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2. Общеотраслевые должности служащих второго уровня</w:t>
            </w:r>
          </w:p>
        </w:tc>
      </w:tr>
      <w:tr w:rsidR="00BF6074" w:rsidRPr="00BF6074" w:rsidTr="004B7AEF">
        <w:tc>
          <w:tcPr>
            <w:tcW w:w="963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Базовый должностной оклад </w:t>
            </w:r>
            <w:r w:rsidR="005B030F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</w:t>
            </w:r>
            <w:r w:rsidR="00E71A85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341</w:t>
            </w: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рублей</w:t>
            </w:r>
          </w:p>
        </w:tc>
      </w:tr>
      <w:tr w:rsidR="00BF6074" w:rsidRPr="00BF6074" w:rsidTr="00882ABD">
        <w:tc>
          <w:tcPr>
            <w:tcW w:w="24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1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администратор, диспетчер, инспектор, инспектор по кадрам, инспектор по ко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тролю за исполнением поручений, 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структор производственного обучения р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бочих массовых профессий, лаборант, секретарь руководителя, техник (всех наименований), секретарь учебной части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  <w:tr w:rsidR="00BF6074" w:rsidRPr="00BF6074" w:rsidTr="00882ABD"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2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заведующий архивом, заведующий бюро пропусков, заведующий камерой хранения, заведующий комнатой отдыха, заведу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щий складом, заведующий фотолаборат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рией, заведующий хозяйством, заведу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щий экспедицией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0,04</w:t>
            </w:r>
          </w:p>
        </w:tc>
      </w:tr>
      <w:tr w:rsidR="00BF6074" w:rsidRPr="00BF6074" w:rsidTr="00882ABD">
        <w:tc>
          <w:tcPr>
            <w:tcW w:w="241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 служащих 1 квалификацио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ного уровня, по которым устанавливается производное должностное наименование «старший»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0,04</w:t>
            </w:r>
          </w:p>
        </w:tc>
      </w:tr>
      <w:tr w:rsidR="00BF6074" w:rsidRPr="00BF6074" w:rsidTr="00882ABD">
        <w:tc>
          <w:tcPr>
            <w:tcW w:w="241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 служащих 1 квалификацио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ного уровня, по которым устанавливается II внутридолжностная категория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0,07</w:t>
            </w:r>
          </w:p>
        </w:tc>
      </w:tr>
      <w:tr w:rsidR="00BF6074" w:rsidRPr="00BF6074" w:rsidTr="00882ABD">
        <w:tc>
          <w:tcPr>
            <w:tcW w:w="241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3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хозяйственного отдела, прои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водитель работ (прораб), включая ста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шего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0,15</w:t>
            </w:r>
          </w:p>
        </w:tc>
      </w:tr>
      <w:tr w:rsidR="00BF6074" w:rsidRPr="00BF6074" w:rsidTr="00882ABD">
        <w:tc>
          <w:tcPr>
            <w:tcW w:w="241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 служащих 1 квалификацио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ного уровня, по которым устанавливается 1 внутридолжностная категория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0,13</w:t>
            </w:r>
          </w:p>
        </w:tc>
      </w:tr>
      <w:tr w:rsidR="00BF6074" w:rsidRPr="00BF6074" w:rsidTr="00882ABD">
        <w:tc>
          <w:tcPr>
            <w:tcW w:w="241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4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заведующий виварием, мастер участка (включая старшего), механик (гаража)</w:t>
            </w:r>
          </w:p>
          <w:p w:rsidR="00533284" w:rsidRPr="00BF6074" w:rsidRDefault="00533284" w:rsidP="00425A45">
            <w:pPr>
              <w:ind w:right="-5"/>
              <w:rPr>
                <w:rFonts w:ascii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0,17</w:t>
            </w:r>
          </w:p>
        </w:tc>
      </w:tr>
      <w:tr w:rsidR="00BF6074" w:rsidRPr="00BF6074" w:rsidTr="00882ABD">
        <w:tc>
          <w:tcPr>
            <w:tcW w:w="241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 служащих 1 квалификацио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ного уровня, по которым может устана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ливаться производное должностное наименование «ведущий»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0,15</w:t>
            </w:r>
          </w:p>
        </w:tc>
      </w:tr>
      <w:tr w:rsidR="00BF6074" w:rsidRPr="00BF6074" w:rsidTr="00882ABD">
        <w:tc>
          <w:tcPr>
            <w:tcW w:w="24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начальник гаража, начальник (заведу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щий) мастерской, начальник смены (участка), начальник цеха (участка)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0,2</w:t>
            </w:r>
          </w:p>
        </w:tc>
      </w:tr>
      <w:tr w:rsidR="00BF6074" w:rsidRPr="00BF6074" w:rsidTr="004B7AEF">
        <w:tc>
          <w:tcPr>
            <w:tcW w:w="963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3. Общеотраслевые должности служащих третьего уровня</w:t>
            </w:r>
          </w:p>
        </w:tc>
      </w:tr>
      <w:tr w:rsidR="00BF6074" w:rsidRPr="00BF6074" w:rsidTr="004B7AEF">
        <w:tc>
          <w:tcPr>
            <w:tcW w:w="963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Базовый должностной оклад  </w:t>
            </w:r>
            <w:r w:rsidR="00E71A85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5876</w:t>
            </w: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рублей</w:t>
            </w:r>
          </w:p>
        </w:tc>
      </w:tr>
      <w:tr w:rsidR="00BF6074" w:rsidRPr="00BF6074" w:rsidTr="00882ABD">
        <w:tc>
          <w:tcPr>
            <w:tcW w:w="24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1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бухгалтер, бухгалтер-ревизор, документ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вед, инженер (всех наименований), ко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структор, менеджер (всех наименований), переводчик синхронный, программист, психолог, социолог, специалист, специ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лист гражданской обороны, специалист по кадрам, специалист по маркетингу, сп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циалист по охране труда, специалист по связям с общественностью, электроник, экономист (всех наименований), худо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ник, юрисконсульт</w:t>
            </w:r>
            <w:r w:rsidR="00507B3E" w:rsidRPr="00BF6074">
              <w:rPr>
                <w:rFonts w:ascii="Times New Roman" w:hAnsi="Times New Roman" w:cs="Times New Roman"/>
                <w:sz w:val="28"/>
                <w:szCs w:val="28"/>
              </w:rPr>
              <w:t>, контрактный упра</w:t>
            </w:r>
            <w:r w:rsidR="00507B3E" w:rsidRPr="00BF6074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507B3E" w:rsidRPr="00BF6074">
              <w:rPr>
                <w:rFonts w:ascii="Times New Roman" w:hAnsi="Times New Roman" w:cs="Times New Roman"/>
                <w:sz w:val="28"/>
                <w:szCs w:val="28"/>
              </w:rPr>
              <w:t>ляющий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  <w:tr w:rsidR="00BF6074" w:rsidRPr="00BF6074" w:rsidTr="00882ABD">
        <w:tc>
          <w:tcPr>
            <w:tcW w:w="24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2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 служащих 1 квалификацио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ного уровня, по которым может устана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ливаться II внутридолжностная категория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0,07</w:t>
            </w:r>
          </w:p>
        </w:tc>
      </w:tr>
      <w:tr w:rsidR="00BF6074" w:rsidRPr="00BF6074" w:rsidTr="00882ABD">
        <w:tc>
          <w:tcPr>
            <w:tcW w:w="24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3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 служащих 1 квалификацио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ного уровня, по которым может устана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ливаться I внутридолжностная категория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</w:tr>
      <w:tr w:rsidR="00BF6074" w:rsidRPr="00BF6074" w:rsidTr="00882ABD">
        <w:tc>
          <w:tcPr>
            <w:tcW w:w="24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4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 служащих 1 квалификацио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ного уровня, по которым может устана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ливаться производное должностное наименование «ведущий»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0,2</w:t>
            </w:r>
          </w:p>
        </w:tc>
      </w:tr>
      <w:tr w:rsidR="00BF6074" w:rsidRPr="00BF6074" w:rsidTr="00882ABD">
        <w:tc>
          <w:tcPr>
            <w:tcW w:w="24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5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284" w:rsidRPr="00BF6074" w:rsidRDefault="00533284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главные специалисты в отделах, отдел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ниях, лабораториях, мастерских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3284" w:rsidRPr="00BF6074" w:rsidRDefault="00533284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</w:tr>
    </w:tbl>
    <w:p w:rsidR="006E7CA4" w:rsidRPr="00BF6074" w:rsidRDefault="00917A01" w:rsidP="00425A45">
      <w:pPr>
        <w:pStyle w:val="21"/>
        <w:shd w:val="clear" w:color="auto" w:fill="auto"/>
        <w:spacing w:line="240" w:lineRule="auto"/>
        <w:ind w:right="-5" w:firstLine="0"/>
        <w:jc w:val="left"/>
        <w:rPr>
          <w:color w:val="auto"/>
          <w:sz w:val="28"/>
          <w:szCs w:val="28"/>
        </w:rPr>
      </w:pPr>
      <w:r w:rsidRPr="00BF6074">
        <w:rPr>
          <w:rStyle w:val="2"/>
          <w:b w:val="0"/>
          <w:color w:val="auto"/>
          <w:sz w:val="28"/>
          <w:szCs w:val="28"/>
        </w:rPr>
        <w:t xml:space="preserve">                                                                                                                                       »</w:t>
      </w:r>
    </w:p>
    <w:p w:rsidR="006E3E30" w:rsidRPr="00BF6074" w:rsidRDefault="006E3E30" w:rsidP="006E3E30">
      <w:pPr>
        <w:shd w:val="clear" w:color="auto" w:fill="auto"/>
        <w:spacing w:line="240" w:lineRule="auto"/>
        <w:ind w:firstLine="709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BF607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2. В приложении № 2:</w:t>
      </w:r>
    </w:p>
    <w:p w:rsidR="006E3E30" w:rsidRPr="00BF6074" w:rsidRDefault="006E3E30" w:rsidP="006E3E30">
      <w:pPr>
        <w:pStyle w:val="af2"/>
        <w:spacing w:before="0" w:beforeAutospacing="0" w:after="0" w:afterAutospacing="0" w:line="240" w:lineRule="auto"/>
        <w:ind w:firstLine="709"/>
        <w:rPr>
          <w:sz w:val="28"/>
          <w:szCs w:val="28"/>
        </w:rPr>
      </w:pPr>
      <w:r w:rsidRPr="00BF6074">
        <w:rPr>
          <w:sz w:val="28"/>
          <w:szCs w:val="28"/>
        </w:rPr>
        <w:t>2.1. Пункт 2.1</w:t>
      </w:r>
      <w:r w:rsidR="004B7AEF" w:rsidRPr="00BF6074">
        <w:rPr>
          <w:sz w:val="28"/>
          <w:szCs w:val="28"/>
        </w:rPr>
        <w:t xml:space="preserve"> раздела 2</w:t>
      </w:r>
      <w:r w:rsidRPr="00BF6074">
        <w:rPr>
          <w:sz w:val="28"/>
          <w:szCs w:val="28"/>
        </w:rPr>
        <w:t xml:space="preserve"> «Порядок и условия оплаты труда работников, занимающих руководящие должности (за исключением руководителей учр</w:t>
      </w:r>
      <w:r w:rsidRPr="00BF6074">
        <w:rPr>
          <w:sz w:val="28"/>
          <w:szCs w:val="28"/>
        </w:rPr>
        <w:t>е</w:t>
      </w:r>
      <w:r w:rsidRPr="00BF6074">
        <w:rPr>
          <w:sz w:val="28"/>
          <w:szCs w:val="28"/>
        </w:rPr>
        <w:t>ждений и их заместителей), должности специалистов (за исключением главного бухгалтера) и должности учебно-вспомогательного персонала» Положения об отраслевой системе оплаты труда работников образовательных учреждений дополнительного образования, подведомственных отделу культуры админ</w:t>
      </w:r>
      <w:r w:rsidRPr="00BF6074">
        <w:rPr>
          <w:sz w:val="28"/>
          <w:szCs w:val="28"/>
        </w:rPr>
        <w:t>и</w:t>
      </w:r>
      <w:r w:rsidRPr="00BF6074">
        <w:rPr>
          <w:sz w:val="28"/>
          <w:szCs w:val="28"/>
        </w:rPr>
        <w:t>страции муниципального образования Динской район (далее - Положение № 2) изложить в следующей редакции:</w:t>
      </w:r>
    </w:p>
    <w:p w:rsidR="00186769" w:rsidRPr="00BF6074" w:rsidRDefault="006E3E30" w:rsidP="00882ABD">
      <w:pPr>
        <w:pStyle w:val="af2"/>
        <w:spacing w:before="0" w:beforeAutospacing="0" w:after="0" w:afterAutospacing="0"/>
        <w:ind w:right="-5" w:firstLine="709"/>
        <w:rPr>
          <w:sz w:val="28"/>
          <w:szCs w:val="28"/>
        </w:rPr>
      </w:pPr>
      <w:r w:rsidRPr="00BF6074">
        <w:rPr>
          <w:sz w:val="28"/>
          <w:szCs w:val="28"/>
        </w:rPr>
        <w:lastRenderedPageBreak/>
        <w:t>«</w:t>
      </w:r>
      <w:r w:rsidR="00186769" w:rsidRPr="00BF6074">
        <w:rPr>
          <w:sz w:val="28"/>
          <w:szCs w:val="28"/>
        </w:rPr>
        <w:t>2.</w:t>
      </w:r>
      <w:r w:rsidR="002C647D" w:rsidRPr="00BF6074">
        <w:rPr>
          <w:sz w:val="28"/>
          <w:szCs w:val="28"/>
        </w:rPr>
        <w:t>1</w:t>
      </w:r>
      <w:r w:rsidR="00186769" w:rsidRPr="00BF6074">
        <w:rPr>
          <w:sz w:val="28"/>
          <w:szCs w:val="28"/>
        </w:rPr>
        <w:t>. Базовые оклады работников устанавливаются на основе отнесения занимаемых ими должностей к</w:t>
      </w:r>
      <w:r w:rsidR="0049623C" w:rsidRPr="00BF6074">
        <w:rPr>
          <w:sz w:val="28"/>
          <w:szCs w:val="28"/>
        </w:rPr>
        <w:t xml:space="preserve"> </w:t>
      </w:r>
      <w:r w:rsidR="00186769" w:rsidRPr="00BF6074">
        <w:rPr>
          <w:sz w:val="28"/>
          <w:szCs w:val="28"/>
        </w:rPr>
        <w:t>ПКГ</w:t>
      </w:r>
      <w:r w:rsidR="00AB1538" w:rsidRPr="00BF6074">
        <w:rPr>
          <w:sz w:val="28"/>
          <w:szCs w:val="28"/>
        </w:rPr>
        <w:t xml:space="preserve"> </w:t>
      </w:r>
      <w:r w:rsidR="0049623C" w:rsidRPr="00BF6074">
        <w:rPr>
          <w:sz w:val="28"/>
          <w:szCs w:val="28"/>
        </w:rPr>
        <w:t>и составляют</w:t>
      </w:r>
      <w:r w:rsidR="00186769" w:rsidRPr="00BF6074">
        <w:rPr>
          <w:sz w:val="28"/>
          <w:szCs w:val="28"/>
        </w:rPr>
        <w:t xml:space="preserve">: </w:t>
      </w:r>
    </w:p>
    <w:tbl>
      <w:tblPr>
        <w:tblOverlap w:val="never"/>
        <w:tblW w:w="9639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"/>
        <w:gridCol w:w="7275"/>
        <w:gridCol w:w="1797"/>
      </w:tblGrid>
      <w:tr w:rsidR="00BF6074" w:rsidRPr="00BF6074" w:rsidTr="006E3E30">
        <w:trPr>
          <w:trHeight w:val="93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86769" w:rsidRPr="00BF6074" w:rsidRDefault="00186769" w:rsidP="00CC042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№</w:t>
            </w:r>
          </w:p>
          <w:p w:rsidR="00186769" w:rsidRPr="00BF6074" w:rsidRDefault="00186769" w:rsidP="00CC042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п/п</w:t>
            </w:r>
          </w:p>
        </w:tc>
        <w:tc>
          <w:tcPr>
            <w:tcW w:w="7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623C" w:rsidRPr="00BF6074" w:rsidRDefault="0049623C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rStyle w:val="24"/>
                <w:b w:val="0"/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 xml:space="preserve">Профессиональная группа/ квалификационный </w:t>
            </w:r>
          </w:p>
          <w:p w:rsidR="00186769" w:rsidRPr="00BF6074" w:rsidRDefault="0049623C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уровень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86769" w:rsidRPr="00BF6074" w:rsidRDefault="00186769" w:rsidP="00425A45">
            <w:pPr>
              <w:pStyle w:val="21"/>
              <w:shd w:val="clear" w:color="auto" w:fill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Базовый оклад</w:t>
            </w: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,</w:t>
            </w:r>
          </w:p>
          <w:p w:rsidR="00186769" w:rsidRPr="00BF6074" w:rsidRDefault="00186769" w:rsidP="00425A45">
            <w:pPr>
              <w:pStyle w:val="21"/>
              <w:shd w:val="clear" w:color="auto" w:fill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рублей</w:t>
            </w:r>
          </w:p>
        </w:tc>
      </w:tr>
      <w:tr w:rsidR="00BF6074" w:rsidRPr="00BF6074" w:rsidTr="006E3E30">
        <w:trPr>
          <w:trHeight w:val="70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86769" w:rsidRPr="00BF6074" w:rsidRDefault="004027E5" w:rsidP="00CC042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1</w:t>
            </w:r>
          </w:p>
        </w:tc>
        <w:tc>
          <w:tcPr>
            <w:tcW w:w="7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86769" w:rsidRPr="00BF6074" w:rsidRDefault="00C036CF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 работников учебно-вспомогательного персонала первого уровня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6769" w:rsidRPr="00BF6074" w:rsidRDefault="00E71A85" w:rsidP="00425A45">
            <w:pPr>
              <w:pStyle w:val="ae"/>
              <w:ind w:right="-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5609</w:t>
            </w:r>
          </w:p>
        </w:tc>
      </w:tr>
      <w:tr w:rsidR="00BF6074" w:rsidRPr="00BF6074" w:rsidTr="006E3E30">
        <w:trPr>
          <w:trHeight w:val="70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027E5" w:rsidRPr="00BF6074" w:rsidRDefault="004027E5" w:rsidP="00CC042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rStyle w:val="24"/>
                <w:b w:val="0"/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2</w:t>
            </w:r>
          </w:p>
        </w:tc>
        <w:tc>
          <w:tcPr>
            <w:tcW w:w="7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027E5" w:rsidRPr="00BF6074" w:rsidRDefault="004027E5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 работников учебно-вспомогательного персонала второго уровня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27E5" w:rsidRPr="00BF6074" w:rsidRDefault="00E71A85" w:rsidP="00425A45">
            <w:pPr>
              <w:pStyle w:val="ae"/>
              <w:ind w:right="-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6356</w:t>
            </w:r>
          </w:p>
        </w:tc>
      </w:tr>
      <w:tr w:rsidR="00BF6074" w:rsidRPr="00BF6074" w:rsidTr="006E3E30">
        <w:trPr>
          <w:trHeight w:val="56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6769" w:rsidRPr="00BF6074" w:rsidRDefault="004027E5" w:rsidP="00CC042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3</w:t>
            </w:r>
          </w:p>
        </w:tc>
        <w:tc>
          <w:tcPr>
            <w:tcW w:w="7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6769" w:rsidRPr="00BF6074" w:rsidRDefault="00186769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left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Должности педагогических работников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6769" w:rsidRPr="00BF6074" w:rsidRDefault="00E71A8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8472</w:t>
            </w:r>
          </w:p>
        </w:tc>
      </w:tr>
      <w:tr w:rsidR="00BF6074" w:rsidRPr="00BF6074" w:rsidTr="006E3E30">
        <w:trPr>
          <w:trHeight w:val="70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86769" w:rsidRPr="00BF6074" w:rsidRDefault="004027E5" w:rsidP="00CC042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4</w:t>
            </w:r>
          </w:p>
        </w:tc>
        <w:tc>
          <w:tcPr>
            <w:tcW w:w="7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6769" w:rsidRPr="00BF6074" w:rsidRDefault="00186769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left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Должности руководителей структурных подразделений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6769" w:rsidRPr="00BF6074" w:rsidRDefault="00E71A8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8598</w:t>
            </w:r>
          </w:p>
        </w:tc>
      </w:tr>
    </w:tbl>
    <w:p w:rsidR="004027E5" w:rsidRPr="00BF6074" w:rsidRDefault="006E3E30" w:rsidP="00425A45">
      <w:pPr>
        <w:pStyle w:val="af2"/>
        <w:spacing w:before="0" w:beforeAutospacing="0" w:after="0" w:afterAutospacing="0"/>
        <w:ind w:right="-5" w:firstLine="709"/>
        <w:rPr>
          <w:sz w:val="28"/>
          <w:szCs w:val="28"/>
        </w:rPr>
      </w:pPr>
      <w:r w:rsidRPr="00BF6074">
        <w:rPr>
          <w:sz w:val="28"/>
          <w:szCs w:val="28"/>
        </w:rPr>
        <w:t xml:space="preserve">                                                                                                                        </w:t>
      </w:r>
      <w:r w:rsidR="004B7AEF" w:rsidRPr="00BF6074">
        <w:rPr>
          <w:sz w:val="28"/>
          <w:szCs w:val="28"/>
        </w:rPr>
        <w:t xml:space="preserve">    »</w:t>
      </w:r>
      <w:r w:rsidR="00245BCB" w:rsidRPr="00BF6074">
        <w:rPr>
          <w:sz w:val="28"/>
          <w:szCs w:val="28"/>
        </w:rPr>
        <w:t>.</w:t>
      </w:r>
      <w:r w:rsidRPr="00BF6074">
        <w:rPr>
          <w:sz w:val="28"/>
          <w:szCs w:val="28"/>
        </w:rPr>
        <w:t xml:space="preserve">        </w:t>
      </w:r>
    </w:p>
    <w:p w:rsidR="006E3E30" w:rsidRPr="00BF6074" w:rsidRDefault="006E3E30" w:rsidP="006E3E30">
      <w:pPr>
        <w:pStyle w:val="21"/>
        <w:shd w:val="clear" w:color="auto" w:fill="auto"/>
        <w:tabs>
          <w:tab w:val="left" w:pos="2006"/>
        </w:tabs>
        <w:spacing w:line="240" w:lineRule="auto"/>
        <w:ind w:firstLine="709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  <w:lang w:bidi="ar-SA"/>
        </w:rPr>
        <w:t>2.2. Таблицу пункта</w:t>
      </w:r>
      <w:r w:rsidR="004B7AEF" w:rsidRPr="00BF6074">
        <w:rPr>
          <w:color w:val="auto"/>
          <w:sz w:val="28"/>
          <w:szCs w:val="28"/>
          <w:lang w:bidi="ar-SA"/>
        </w:rPr>
        <w:t xml:space="preserve"> 2.2</w:t>
      </w:r>
      <w:r w:rsidRPr="00BF6074">
        <w:rPr>
          <w:color w:val="auto"/>
          <w:sz w:val="28"/>
          <w:szCs w:val="28"/>
          <w:lang w:bidi="ar-SA"/>
        </w:rPr>
        <w:t xml:space="preserve"> </w:t>
      </w:r>
      <w:r w:rsidR="004B7AEF" w:rsidRPr="00BF6074">
        <w:rPr>
          <w:color w:val="auto"/>
          <w:sz w:val="28"/>
          <w:szCs w:val="28"/>
        </w:rPr>
        <w:t>раздела 2</w:t>
      </w:r>
      <w:r w:rsidR="004B7AEF" w:rsidRPr="00BF6074">
        <w:rPr>
          <w:color w:val="auto"/>
          <w:sz w:val="28"/>
          <w:szCs w:val="28"/>
          <w:lang w:bidi="ar-SA"/>
        </w:rPr>
        <w:t xml:space="preserve"> «</w:t>
      </w:r>
      <w:r w:rsidR="004B7AEF" w:rsidRPr="00BF6074">
        <w:rPr>
          <w:color w:val="auto"/>
          <w:sz w:val="28"/>
          <w:szCs w:val="28"/>
        </w:rPr>
        <w:t>Порядок и условия оплаты труда р</w:t>
      </w:r>
      <w:r w:rsidR="004B7AEF" w:rsidRPr="00BF6074">
        <w:rPr>
          <w:color w:val="auto"/>
          <w:sz w:val="28"/>
          <w:szCs w:val="28"/>
        </w:rPr>
        <w:t>а</w:t>
      </w:r>
      <w:r w:rsidR="004B7AEF" w:rsidRPr="00BF6074">
        <w:rPr>
          <w:color w:val="auto"/>
          <w:sz w:val="28"/>
          <w:szCs w:val="28"/>
        </w:rPr>
        <w:t>ботников, занимающих руководящие должности (за исключением руководит</w:t>
      </w:r>
      <w:r w:rsidR="004B7AEF" w:rsidRPr="00BF6074">
        <w:rPr>
          <w:color w:val="auto"/>
          <w:sz w:val="28"/>
          <w:szCs w:val="28"/>
        </w:rPr>
        <w:t>е</w:t>
      </w:r>
      <w:r w:rsidR="004B7AEF" w:rsidRPr="00BF6074">
        <w:rPr>
          <w:color w:val="auto"/>
          <w:sz w:val="28"/>
          <w:szCs w:val="28"/>
        </w:rPr>
        <w:t>лей учреждений и их заместителей), должности специалистов (за исключением главного бухгалтера) и должности учебно-вспомогательного персонала</w:t>
      </w:r>
      <w:r w:rsidR="004B7AEF" w:rsidRPr="00BF6074">
        <w:rPr>
          <w:color w:val="auto"/>
          <w:sz w:val="28"/>
          <w:szCs w:val="28"/>
          <w:lang w:bidi="ar-SA"/>
        </w:rPr>
        <w:t xml:space="preserve">» </w:t>
      </w:r>
      <w:r w:rsidRPr="00BF6074">
        <w:rPr>
          <w:color w:val="auto"/>
          <w:sz w:val="28"/>
          <w:szCs w:val="28"/>
          <w:lang w:bidi="ar-SA"/>
        </w:rPr>
        <w:t>Пол</w:t>
      </w:r>
      <w:r w:rsidRPr="00BF6074">
        <w:rPr>
          <w:color w:val="auto"/>
          <w:sz w:val="28"/>
          <w:szCs w:val="28"/>
          <w:lang w:bidi="ar-SA"/>
        </w:rPr>
        <w:t>о</w:t>
      </w:r>
      <w:r w:rsidRPr="00BF6074">
        <w:rPr>
          <w:color w:val="auto"/>
          <w:sz w:val="28"/>
          <w:szCs w:val="28"/>
          <w:lang w:bidi="ar-SA"/>
        </w:rPr>
        <w:t xml:space="preserve">жения </w:t>
      </w:r>
      <w:r w:rsidRPr="00BF6074">
        <w:rPr>
          <w:color w:val="auto"/>
          <w:sz w:val="28"/>
          <w:szCs w:val="28"/>
        </w:rPr>
        <w:t>№</w:t>
      </w:r>
      <w:r w:rsidR="004B7AEF" w:rsidRPr="00BF6074">
        <w:rPr>
          <w:color w:val="auto"/>
          <w:sz w:val="28"/>
          <w:szCs w:val="28"/>
        </w:rPr>
        <w:t> 2</w:t>
      </w:r>
      <w:r w:rsidRPr="00BF6074">
        <w:rPr>
          <w:color w:val="auto"/>
          <w:sz w:val="28"/>
          <w:szCs w:val="28"/>
        </w:rPr>
        <w:t xml:space="preserve"> изложить в следующей редакции:</w:t>
      </w:r>
    </w:p>
    <w:p w:rsidR="00853F81" w:rsidRPr="00BF6074" w:rsidRDefault="00853F81" w:rsidP="00853F81">
      <w:pPr>
        <w:pStyle w:val="21"/>
        <w:shd w:val="clear" w:color="auto" w:fill="auto"/>
        <w:tabs>
          <w:tab w:val="left" w:pos="2006"/>
        </w:tabs>
        <w:spacing w:line="240" w:lineRule="auto"/>
        <w:ind w:firstLine="0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>«</w:t>
      </w:r>
    </w:p>
    <w:tbl>
      <w:tblPr>
        <w:tblOverlap w:val="never"/>
        <w:tblW w:w="9639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"/>
        <w:gridCol w:w="7275"/>
        <w:gridCol w:w="1797"/>
      </w:tblGrid>
      <w:tr w:rsidR="00BF6074" w:rsidRPr="00BF6074" w:rsidTr="006E3E30">
        <w:trPr>
          <w:trHeight w:val="93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3718" w:rsidRPr="00BF6074" w:rsidRDefault="00C73718" w:rsidP="00CC042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№</w:t>
            </w:r>
          </w:p>
          <w:p w:rsidR="00C73718" w:rsidRPr="00BF6074" w:rsidRDefault="00C73718" w:rsidP="00CC042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п/п</w:t>
            </w:r>
          </w:p>
        </w:tc>
        <w:tc>
          <w:tcPr>
            <w:tcW w:w="7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73718" w:rsidRPr="00BF6074" w:rsidRDefault="00C73718" w:rsidP="00CC042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rStyle w:val="24"/>
                <w:b w:val="0"/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Профессиональная группа/ квалификационный</w:t>
            </w:r>
          </w:p>
          <w:p w:rsidR="00C73718" w:rsidRPr="00BF6074" w:rsidRDefault="00C73718" w:rsidP="00CC042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уровень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73718" w:rsidRPr="00BF6074" w:rsidRDefault="00C73718" w:rsidP="00CC0425">
            <w:pPr>
              <w:pStyle w:val="21"/>
              <w:shd w:val="clear" w:color="auto" w:fill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Базовый оклад</w:t>
            </w: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,</w:t>
            </w:r>
          </w:p>
          <w:p w:rsidR="00C73718" w:rsidRPr="00BF6074" w:rsidRDefault="00C73718" w:rsidP="00CC0425">
            <w:pPr>
              <w:pStyle w:val="21"/>
              <w:shd w:val="clear" w:color="auto" w:fill="auto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рублей</w:t>
            </w:r>
          </w:p>
        </w:tc>
      </w:tr>
      <w:tr w:rsidR="00BF6074" w:rsidRPr="00BF6074" w:rsidTr="006E3E30">
        <w:trPr>
          <w:trHeight w:val="70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73718" w:rsidRPr="00BF6074" w:rsidRDefault="00AB1538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1</w:t>
            </w:r>
          </w:p>
        </w:tc>
        <w:tc>
          <w:tcPr>
            <w:tcW w:w="7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73718" w:rsidRPr="00BF6074" w:rsidRDefault="00C73718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Должности, отнесенные к професс</w:t>
            </w:r>
            <w:r w:rsidR="00F324DF" w:rsidRPr="00BF6074">
              <w:rPr>
                <w:rFonts w:ascii="Times New Roman" w:hAnsi="Times New Roman" w:cs="Times New Roman"/>
                <w:sz w:val="28"/>
                <w:szCs w:val="28"/>
              </w:rPr>
              <w:t>иональной квалифик</w:t>
            </w:r>
            <w:r w:rsidR="00F324DF" w:rsidRPr="00BF607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F324DF"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ционной группе «Общеотраслевые должности служащих </w:t>
            </w:r>
            <w:r w:rsidR="00CE0F05" w:rsidRPr="00BF6074">
              <w:rPr>
                <w:rFonts w:ascii="Times New Roman" w:hAnsi="Times New Roman" w:cs="Times New Roman"/>
                <w:sz w:val="28"/>
                <w:szCs w:val="28"/>
              </w:rPr>
              <w:t>первого уровня»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73718" w:rsidRPr="00BF6074" w:rsidRDefault="00E71A85" w:rsidP="00425A45">
            <w:pPr>
              <w:pStyle w:val="ae"/>
              <w:ind w:right="-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5516</w:t>
            </w:r>
          </w:p>
        </w:tc>
      </w:tr>
      <w:tr w:rsidR="00BF6074" w:rsidRPr="00BF6074" w:rsidTr="006E3E30">
        <w:trPr>
          <w:trHeight w:val="70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73718" w:rsidRPr="00BF6074" w:rsidRDefault="00C73718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rStyle w:val="24"/>
                <w:b w:val="0"/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2</w:t>
            </w:r>
          </w:p>
        </w:tc>
        <w:tc>
          <w:tcPr>
            <w:tcW w:w="7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73718" w:rsidRPr="00BF6074" w:rsidRDefault="00CE0F05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Должности, отнесенные к профессиональной квалифик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ционной группе «Общеотраслевые должности служащих третьего уровня»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73718" w:rsidRPr="00BF6074" w:rsidRDefault="00E71A85" w:rsidP="00425A45">
            <w:pPr>
              <w:pStyle w:val="ae"/>
              <w:ind w:right="-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6170</w:t>
            </w:r>
          </w:p>
        </w:tc>
      </w:tr>
    </w:tbl>
    <w:p w:rsidR="002E3115" w:rsidRPr="00BF6074" w:rsidRDefault="004B7AEF" w:rsidP="00425A45">
      <w:pPr>
        <w:pStyle w:val="af2"/>
        <w:spacing w:before="0" w:beforeAutospacing="0" w:after="0" w:afterAutospacing="0"/>
        <w:ind w:left="709" w:right="-5"/>
        <w:rPr>
          <w:sz w:val="28"/>
          <w:szCs w:val="28"/>
        </w:rPr>
      </w:pPr>
      <w:r w:rsidRPr="00BF6074">
        <w:rPr>
          <w:sz w:val="28"/>
          <w:szCs w:val="28"/>
        </w:rPr>
        <w:t xml:space="preserve">                                                                                                                            »</w:t>
      </w:r>
      <w:r w:rsidR="00FA3641" w:rsidRPr="00BF6074">
        <w:rPr>
          <w:sz w:val="28"/>
          <w:szCs w:val="28"/>
        </w:rPr>
        <w:t>.</w:t>
      </w:r>
    </w:p>
    <w:p w:rsidR="004B7AEF" w:rsidRPr="00BF6074" w:rsidRDefault="004B7AEF" w:rsidP="00FA3641">
      <w:pPr>
        <w:pStyle w:val="af2"/>
        <w:shd w:val="clear" w:color="auto" w:fill="auto"/>
        <w:tabs>
          <w:tab w:val="left" w:pos="2006"/>
        </w:tabs>
        <w:spacing w:before="0" w:beforeAutospacing="0" w:after="0" w:afterAutospacing="0" w:line="240" w:lineRule="auto"/>
        <w:ind w:firstLine="709"/>
        <w:rPr>
          <w:sz w:val="28"/>
          <w:szCs w:val="28"/>
        </w:rPr>
      </w:pPr>
      <w:r w:rsidRPr="00BF6074">
        <w:rPr>
          <w:sz w:val="28"/>
          <w:szCs w:val="28"/>
        </w:rPr>
        <w:t>2.3. Таблицу пункта 3.1 раздела 3 «</w:t>
      </w:r>
      <w:r w:rsidR="00FA3641" w:rsidRPr="00BF6074">
        <w:rPr>
          <w:sz w:val="28"/>
          <w:szCs w:val="28"/>
        </w:rPr>
        <w:t>Порядок и условия оплаты труда р</w:t>
      </w:r>
      <w:r w:rsidR="00FA3641" w:rsidRPr="00BF6074">
        <w:rPr>
          <w:sz w:val="28"/>
          <w:szCs w:val="28"/>
        </w:rPr>
        <w:t>а</w:t>
      </w:r>
      <w:r w:rsidR="00FA3641" w:rsidRPr="00BF6074">
        <w:rPr>
          <w:sz w:val="28"/>
          <w:szCs w:val="28"/>
        </w:rPr>
        <w:t>ботников, осуществляющих профессиональную деятельность по профессиям рабочих</w:t>
      </w:r>
      <w:r w:rsidRPr="00BF6074">
        <w:rPr>
          <w:sz w:val="28"/>
          <w:szCs w:val="28"/>
        </w:rPr>
        <w:t>» Положения № 2 изложить в следующей редакции:</w:t>
      </w:r>
    </w:p>
    <w:p w:rsidR="00853F81" w:rsidRPr="00BF6074" w:rsidRDefault="00853F81" w:rsidP="00853F81">
      <w:pPr>
        <w:pStyle w:val="af2"/>
        <w:shd w:val="clear" w:color="auto" w:fill="auto"/>
        <w:tabs>
          <w:tab w:val="left" w:pos="2006"/>
        </w:tabs>
        <w:spacing w:before="0" w:beforeAutospacing="0" w:after="0" w:afterAutospacing="0" w:line="240" w:lineRule="auto"/>
        <w:rPr>
          <w:sz w:val="28"/>
          <w:szCs w:val="28"/>
        </w:rPr>
      </w:pPr>
      <w:r w:rsidRPr="00BF6074">
        <w:rPr>
          <w:sz w:val="28"/>
          <w:szCs w:val="28"/>
        </w:rPr>
        <w:t>«</w:t>
      </w:r>
    </w:p>
    <w:tbl>
      <w:tblPr>
        <w:tblOverlap w:val="never"/>
        <w:tblW w:w="964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48"/>
        <w:gridCol w:w="1134"/>
        <w:gridCol w:w="1276"/>
        <w:gridCol w:w="1275"/>
        <w:gridCol w:w="1276"/>
        <w:gridCol w:w="1231"/>
        <w:gridCol w:w="1134"/>
        <w:gridCol w:w="1275"/>
      </w:tblGrid>
      <w:tr w:rsidR="00BF6074" w:rsidRPr="00BF6074" w:rsidTr="00FA3641">
        <w:trPr>
          <w:trHeight w:val="657"/>
        </w:trPr>
        <w:tc>
          <w:tcPr>
            <w:tcW w:w="964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A3641" w:rsidRPr="00BF6074" w:rsidRDefault="00FA3641" w:rsidP="00FA3641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rStyle w:val="24"/>
                <w:b w:val="0"/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 xml:space="preserve">Разряды выполняемых работ в соответствии с Единым </w:t>
            </w:r>
          </w:p>
          <w:p w:rsidR="00FA3641" w:rsidRPr="00BF6074" w:rsidRDefault="00FA3641" w:rsidP="00FA3641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тарифно-квалификационным справочником работ и профессий рабочих</w:t>
            </w:r>
          </w:p>
        </w:tc>
      </w:tr>
      <w:tr w:rsidR="00BF6074" w:rsidRPr="00BF6074" w:rsidTr="00481197">
        <w:trPr>
          <w:trHeight w:val="331"/>
        </w:trPr>
        <w:tc>
          <w:tcPr>
            <w:tcW w:w="10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86769" w:rsidRPr="00BF6074" w:rsidRDefault="00186769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86769" w:rsidRPr="00BF6074" w:rsidRDefault="00186769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86769" w:rsidRPr="00BF6074" w:rsidRDefault="00186769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86769" w:rsidRPr="00BF6074" w:rsidRDefault="00186769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86769" w:rsidRPr="00BF6074" w:rsidRDefault="00186769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5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86769" w:rsidRPr="00BF6074" w:rsidRDefault="00186769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86769" w:rsidRPr="00BF6074" w:rsidRDefault="00186769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86769" w:rsidRPr="00BF6074" w:rsidRDefault="00186769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8</w:t>
            </w:r>
          </w:p>
        </w:tc>
      </w:tr>
      <w:tr w:rsidR="00BF6074" w:rsidRPr="00BF6074" w:rsidTr="00481197">
        <w:trPr>
          <w:trHeight w:val="450"/>
        </w:trPr>
        <w:tc>
          <w:tcPr>
            <w:tcW w:w="964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6769" w:rsidRPr="00BF6074" w:rsidRDefault="00186769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Базовый оклад</w:t>
            </w: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, рублей</w:t>
            </w:r>
          </w:p>
        </w:tc>
      </w:tr>
      <w:tr w:rsidR="00BF6074" w:rsidRPr="00BF6074" w:rsidTr="00481197">
        <w:trPr>
          <w:trHeight w:val="478"/>
        </w:trPr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86769" w:rsidRPr="00BF6074" w:rsidRDefault="00E71A8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5422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86769" w:rsidRPr="00BF6074" w:rsidRDefault="00E71A8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rStyle w:val="24"/>
                <w:b w:val="0"/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6170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86769" w:rsidRPr="00BF6074" w:rsidRDefault="00E71A8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rStyle w:val="24"/>
                <w:b w:val="0"/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7010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86769" w:rsidRPr="00BF6074" w:rsidRDefault="00E71A8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rStyle w:val="24"/>
                <w:b w:val="0"/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8131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86769" w:rsidRPr="00BF6074" w:rsidRDefault="00E71A8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rStyle w:val="24"/>
                <w:b w:val="0"/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8784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86769" w:rsidRPr="00BF6074" w:rsidRDefault="00E71A8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rStyle w:val="24"/>
                <w:b w:val="0"/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9344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86769" w:rsidRPr="00BF6074" w:rsidRDefault="00E71A8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rStyle w:val="24"/>
                <w:b w:val="0"/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9625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769" w:rsidRPr="00BF6074" w:rsidRDefault="00E71A85" w:rsidP="00425A45">
            <w:pPr>
              <w:pStyle w:val="21"/>
              <w:shd w:val="clear" w:color="auto" w:fill="auto"/>
              <w:spacing w:line="260" w:lineRule="exact"/>
              <w:ind w:right="-5" w:firstLine="0"/>
              <w:jc w:val="center"/>
              <w:rPr>
                <w:rStyle w:val="24"/>
                <w:b w:val="0"/>
                <w:color w:val="auto"/>
                <w:sz w:val="28"/>
                <w:szCs w:val="28"/>
              </w:rPr>
            </w:pPr>
            <w:r w:rsidRPr="00BF6074">
              <w:rPr>
                <w:rStyle w:val="24"/>
                <w:b w:val="0"/>
                <w:color w:val="auto"/>
                <w:sz w:val="28"/>
                <w:szCs w:val="28"/>
              </w:rPr>
              <w:t>9904</w:t>
            </w:r>
          </w:p>
        </w:tc>
      </w:tr>
    </w:tbl>
    <w:p w:rsidR="00FA3641" w:rsidRPr="00BF6074" w:rsidRDefault="00FA3641" w:rsidP="00425A45">
      <w:pPr>
        <w:pStyle w:val="af2"/>
        <w:spacing w:before="0" w:beforeAutospacing="0" w:after="0" w:afterAutospacing="0"/>
        <w:ind w:right="-5" w:firstLine="709"/>
        <w:rPr>
          <w:sz w:val="28"/>
          <w:szCs w:val="28"/>
        </w:rPr>
      </w:pPr>
      <w:r w:rsidRPr="00BF6074">
        <w:rPr>
          <w:sz w:val="28"/>
          <w:szCs w:val="28"/>
        </w:rPr>
        <w:t xml:space="preserve">                                                                                                                            ».</w:t>
      </w:r>
    </w:p>
    <w:p w:rsidR="00A05075" w:rsidRPr="00BF6074" w:rsidRDefault="00A05075" w:rsidP="00A05075">
      <w:pPr>
        <w:shd w:val="clear" w:color="auto" w:fill="auto"/>
        <w:spacing w:line="240" w:lineRule="auto"/>
        <w:ind w:firstLine="709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BF607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1.4. Приложение № 2 к Положению об отраслевой системе оплаты труда работников образовательных учреждений дополнительного образования, по</w:t>
      </w:r>
      <w:r w:rsidRPr="00BF607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д</w:t>
      </w:r>
      <w:r w:rsidRPr="00BF607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ведомственных отделу культуры администрации муниципального образования </w:t>
      </w:r>
      <w:r w:rsidRPr="00BF6074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Динской район изложить в следующей редакции:</w:t>
      </w:r>
    </w:p>
    <w:p w:rsidR="00890B5D" w:rsidRPr="00BF6074" w:rsidRDefault="00FA3641" w:rsidP="00890B5D">
      <w:pPr>
        <w:pStyle w:val="21"/>
        <w:shd w:val="clear" w:color="auto" w:fill="auto"/>
        <w:spacing w:line="336" w:lineRule="exact"/>
        <w:ind w:left="4678" w:right="137" w:firstLine="0"/>
        <w:jc w:val="center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>«</w:t>
      </w:r>
      <w:r w:rsidR="00890B5D" w:rsidRPr="00BF6074">
        <w:rPr>
          <w:color w:val="auto"/>
          <w:sz w:val="28"/>
          <w:szCs w:val="28"/>
        </w:rPr>
        <w:t>ПРИЛОЖЕНИЕ № 2</w:t>
      </w:r>
    </w:p>
    <w:p w:rsidR="00890B5D" w:rsidRPr="00BF6074" w:rsidRDefault="00890B5D" w:rsidP="00890B5D">
      <w:pPr>
        <w:pStyle w:val="21"/>
        <w:shd w:val="clear" w:color="auto" w:fill="auto"/>
        <w:ind w:left="4678" w:right="137" w:firstLine="0"/>
        <w:jc w:val="center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 xml:space="preserve">к положению об отраслевой системе </w:t>
      </w:r>
    </w:p>
    <w:p w:rsidR="00890B5D" w:rsidRPr="00BF6074" w:rsidRDefault="00890B5D" w:rsidP="00890B5D">
      <w:pPr>
        <w:pStyle w:val="21"/>
        <w:shd w:val="clear" w:color="auto" w:fill="auto"/>
        <w:ind w:left="4678" w:right="137" w:firstLine="0"/>
        <w:jc w:val="center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 xml:space="preserve">оплаты труда работников </w:t>
      </w:r>
    </w:p>
    <w:p w:rsidR="00890B5D" w:rsidRPr="00BF6074" w:rsidRDefault="00890B5D" w:rsidP="00890B5D">
      <w:pPr>
        <w:pStyle w:val="21"/>
        <w:shd w:val="clear" w:color="auto" w:fill="auto"/>
        <w:ind w:left="4678" w:right="137" w:firstLine="0"/>
        <w:jc w:val="center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 xml:space="preserve">образовательных учреждений </w:t>
      </w:r>
    </w:p>
    <w:p w:rsidR="00890B5D" w:rsidRPr="00BF6074" w:rsidRDefault="00890B5D" w:rsidP="00890B5D">
      <w:pPr>
        <w:pStyle w:val="21"/>
        <w:shd w:val="clear" w:color="auto" w:fill="auto"/>
        <w:ind w:left="4678" w:right="137" w:firstLine="0"/>
        <w:jc w:val="center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 xml:space="preserve">дополнительного образования, </w:t>
      </w:r>
    </w:p>
    <w:p w:rsidR="00890B5D" w:rsidRPr="00BF6074" w:rsidRDefault="00890B5D" w:rsidP="00890B5D">
      <w:pPr>
        <w:pStyle w:val="21"/>
        <w:shd w:val="clear" w:color="auto" w:fill="auto"/>
        <w:ind w:left="4678" w:right="137" w:firstLine="0"/>
        <w:jc w:val="center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 xml:space="preserve">подведомственных отделу культуры администрации муниципального </w:t>
      </w:r>
    </w:p>
    <w:p w:rsidR="00890B5D" w:rsidRPr="00BF6074" w:rsidRDefault="00890B5D" w:rsidP="00890B5D">
      <w:pPr>
        <w:pStyle w:val="21"/>
        <w:shd w:val="clear" w:color="auto" w:fill="auto"/>
        <w:ind w:left="4678" w:right="137" w:firstLine="0"/>
        <w:jc w:val="center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>образования Динской район</w:t>
      </w:r>
    </w:p>
    <w:p w:rsidR="00890B5D" w:rsidRPr="00BF6074" w:rsidRDefault="00890B5D" w:rsidP="00425A45">
      <w:pPr>
        <w:pStyle w:val="21"/>
        <w:shd w:val="clear" w:color="auto" w:fill="auto"/>
        <w:spacing w:line="336" w:lineRule="exact"/>
        <w:ind w:left="4678" w:right="-5" w:firstLine="0"/>
        <w:jc w:val="center"/>
        <w:rPr>
          <w:color w:val="auto"/>
          <w:sz w:val="28"/>
          <w:szCs w:val="28"/>
        </w:rPr>
      </w:pPr>
    </w:p>
    <w:p w:rsidR="000878F2" w:rsidRPr="00BF6074" w:rsidRDefault="006818B0" w:rsidP="00425A45">
      <w:pPr>
        <w:ind w:right="-5"/>
        <w:contextualSpacing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BF6074">
        <w:rPr>
          <w:rFonts w:ascii="Times New Roman" w:hAnsi="Times New Roman" w:cs="Times New Roman"/>
          <w:color w:val="auto"/>
          <w:sz w:val="28"/>
          <w:szCs w:val="28"/>
        </w:rPr>
        <w:t xml:space="preserve">Базовые должностные оклады и минимальные повышающие </w:t>
      </w:r>
    </w:p>
    <w:p w:rsidR="00CC0425" w:rsidRPr="00BF6074" w:rsidRDefault="006818B0" w:rsidP="00425A45">
      <w:pPr>
        <w:ind w:right="-5"/>
        <w:contextualSpacing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BF6074">
        <w:rPr>
          <w:rFonts w:ascii="Times New Roman" w:hAnsi="Times New Roman" w:cs="Times New Roman"/>
          <w:color w:val="auto"/>
          <w:sz w:val="28"/>
          <w:szCs w:val="28"/>
        </w:rPr>
        <w:t xml:space="preserve">коэффициенты к должностным окладам по профессиональным </w:t>
      </w:r>
      <w:r w:rsidR="004540B4" w:rsidRPr="00BF607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CC0425" w:rsidRPr="00BF6074" w:rsidRDefault="006818B0" w:rsidP="00425A45">
      <w:pPr>
        <w:ind w:right="-5"/>
        <w:contextualSpacing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BF6074">
        <w:rPr>
          <w:rFonts w:ascii="Times New Roman" w:hAnsi="Times New Roman" w:cs="Times New Roman"/>
          <w:color w:val="auto"/>
          <w:sz w:val="28"/>
          <w:szCs w:val="28"/>
        </w:rPr>
        <w:t xml:space="preserve">квалификационным группам общеотраслевых должностей руководителей, </w:t>
      </w:r>
    </w:p>
    <w:p w:rsidR="00CC0425" w:rsidRPr="00BF6074" w:rsidRDefault="006818B0" w:rsidP="00425A45">
      <w:pPr>
        <w:ind w:right="-5"/>
        <w:contextualSpacing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BF6074">
        <w:rPr>
          <w:rFonts w:ascii="Times New Roman" w:hAnsi="Times New Roman" w:cs="Times New Roman"/>
          <w:color w:val="auto"/>
          <w:sz w:val="28"/>
          <w:szCs w:val="28"/>
        </w:rPr>
        <w:t xml:space="preserve">специалистов и служащих </w:t>
      </w:r>
      <w:r w:rsidR="007C384A" w:rsidRPr="00BF6074">
        <w:rPr>
          <w:rFonts w:ascii="Times New Roman" w:hAnsi="Times New Roman" w:cs="Times New Roman"/>
          <w:color w:val="auto"/>
          <w:sz w:val="28"/>
          <w:szCs w:val="28"/>
        </w:rPr>
        <w:t>работник</w:t>
      </w:r>
      <w:r w:rsidR="005B02DF" w:rsidRPr="00BF6074">
        <w:rPr>
          <w:rFonts w:ascii="Times New Roman" w:hAnsi="Times New Roman" w:cs="Times New Roman"/>
          <w:color w:val="auto"/>
          <w:sz w:val="28"/>
          <w:szCs w:val="28"/>
        </w:rPr>
        <w:t>ов</w:t>
      </w:r>
      <w:r w:rsidR="007C384A" w:rsidRPr="00BF6074">
        <w:rPr>
          <w:rFonts w:ascii="Times New Roman" w:hAnsi="Times New Roman" w:cs="Times New Roman"/>
          <w:color w:val="auto"/>
          <w:sz w:val="28"/>
          <w:szCs w:val="28"/>
        </w:rPr>
        <w:t xml:space="preserve"> образовательных учреждений </w:t>
      </w:r>
      <w:r w:rsidR="004540B4" w:rsidRPr="00BF6074">
        <w:rPr>
          <w:rFonts w:ascii="Times New Roman" w:hAnsi="Times New Roman" w:cs="Times New Roman"/>
          <w:color w:val="auto"/>
          <w:sz w:val="28"/>
          <w:szCs w:val="28"/>
        </w:rPr>
        <w:t xml:space="preserve">             </w:t>
      </w:r>
    </w:p>
    <w:p w:rsidR="00CC0425" w:rsidRPr="00BF6074" w:rsidRDefault="007C384A" w:rsidP="00425A45">
      <w:pPr>
        <w:ind w:right="-5"/>
        <w:contextualSpacing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BF6074">
        <w:rPr>
          <w:rFonts w:ascii="Times New Roman" w:hAnsi="Times New Roman" w:cs="Times New Roman"/>
          <w:color w:val="auto"/>
          <w:sz w:val="28"/>
          <w:szCs w:val="28"/>
        </w:rPr>
        <w:t xml:space="preserve">дополнительного образования, подведомственных отделу культуры </w:t>
      </w:r>
      <w:r w:rsidR="004540B4" w:rsidRPr="00BF6074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</w:t>
      </w:r>
    </w:p>
    <w:p w:rsidR="006818B0" w:rsidRPr="00BF6074" w:rsidRDefault="007C384A" w:rsidP="00425A45">
      <w:pPr>
        <w:ind w:right="-5"/>
        <w:contextualSpacing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BF6074">
        <w:rPr>
          <w:rFonts w:ascii="Times New Roman" w:hAnsi="Times New Roman" w:cs="Times New Roman"/>
          <w:color w:val="auto"/>
          <w:sz w:val="28"/>
          <w:szCs w:val="28"/>
        </w:rPr>
        <w:t>администрации муниципального образования Динской район</w:t>
      </w:r>
    </w:p>
    <w:p w:rsidR="006818B0" w:rsidRPr="00BF6074" w:rsidRDefault="006818B0" w:rsidP="00425A45">
      <w:pPr>
        <w:ind w:left="567" w:right="-5"/>
        <w:contextualSpacing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40"/>
        <w:gridCol w:w="5698"/>
        <w:gridCol w:w="1560"/>
      </w:tblGrid>
      <w:tr w:rsidR="00BF6074" w:rsidRPr="00BF6074" w:rsidTr="00882ABD"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Должности, отнесенные к квалификацио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ным группам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Мин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мальный повыш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ющий к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эффициент</w:t>
            </w:r>
          </w:p>
        </w:tc>
      </w:tr>
    </w:tbl>
    <w:p w:rsidR="00F6738F" w:rsidRPr="00BF6074" w:rsidRDefault="00F6738F" w:rsidP="00425A45">
      <w:pPr>
        <w:pStyle w:val="ae"/>
        <w:ind w:right="-5"/>
        <w:contextualSpacing/>
        <w:jc w:val="center"/>
        <w:rPr>
          <w:rFonts w:ascii="Times New Roman" w:hAnsi="Times New Roman" w:cs="Times New Roman"/>
          <w:sz w:val="28"/>
          <w:szCs w:val="28"/>
        </w:rPr>
        <w:sectPr w:rsidR="00F6738F" w:rsidRPr="00BF6074" w:rsidSect="00CA3FD2">
          <w:headerReference w:type="even" r:id="rId9"/>
          <w:headerReference w:type="default" r:id="rId10"/>
          <w:pgSz w:w="11909" w:h="16840"/>
          <w:pgMar w:top="1134" w:right="567" w:bottom="1134" w:left="1701" w:header="0" w:footer="3" w:gutter="0"/>
          <w:cols w:space="720"/>
          <w:noEndnote/>
          <w:docGrid w:linePitch="360"/>
        </w:sect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40"/>
        <w:gridCol w:w="5698"/>
        <w:gridCol w:w="1560"/>
      </w:tblGrid>
      <w:tr w:rsidR="00BF6074" w:rsidRPr="00BF6074" w:rsidTr="00882ABD">
        <w:trPr>
          <w:cantSplit/>
          <w:tblHeader/>
        </w:trPr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BF6074" w:rsidRPr="00BF6074" w:rsidTr="00A05075">
        <w:tc>
          <w:tcPr>
            <w:tcW w:w="949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1. Общеотраслевые должности служащих первого уровня</w:t>
            </w:r>
          </w:p>
        </w:tc>
      </w:tr>
      <w:tr w:rsidR="00BF6074" w:rsidRPr="00BF6074" w:rsidTr="00A05075">
        <w:tc>
          <w:tcPr>
            <w:tcW w:w="949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818B0" w:rsidRPr="00BF6074" w:rsidRDefault="001C4D75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Базовый должностной оклад </w:t>
            </w:r>
            <w:r w:rsidR="00E65106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5516</w:t>
            </w:r>
            <w:r w:rsidR="006818B0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рубля</w:t>
            </w:r>
          </w:p>
        </w:tc>
      </w:tr>
      <w:tr w:rsidR="00BF6074" w:rsidRPr="00BF6074" w:rsidTr="00882ABD"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1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675A91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архивариус, де</w:t>
            </w:r>
            <w:r w:rsidR="00F30221" w:rsidRPr="00BF6074">
              <w:rPr>
                <w:rFonts w:ascii="Times New Roman" w:hAnsi="Times New Roman" w:cs="Times New Roman"/>
                <w:sz w:val="28"/>
                <w:szCs w:val="28"/>
              </w:rPr>
              <w:t>журный (по общежитию и другое),</w:t>
            </w:r>
            <w:r w:rsidR="00D97805"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делопроизводитель, кассир, </w:t>
            </w:r>
            <w:r w:rsidR="00BD2892" w:rsidRPr="00BF6074">
              <w:rPr>
                <w:rFonts w:ascii="Times New Roman" w:hAnsi="Times New Roman" w:cs="Times New Roman"/>
                <w:sz w:val="28"/>
                <w:szCs w:val="28"/>
              </w:rPr>
              <w:t>каст</w:t>
            </w:r>
            <w:r w:rsidR="00BD2892" w:rsidRPr="00BF6074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BD2892" w:rsidRPr="00BF6074">
              <w:rPr>
                <w:rFonts w:ascii="Times New Roman" w:hAnsi="Times New Roman" w:cs="Times New Roman"/>
                <w:sz w:val="28"/>
                <w:szCs w:val="28"/>
              </w:rPr>
              <w:t>лянша;</w:t>
            </w:r>
            <w:r w:rsidR="00675A91"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сек</w:t>
            </w:r>
            <w:r w:rsidR="00BD2892"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ретарь, 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секретарь-машинистка,</w:t>
            </w:r>
            <w:r w:rsidR="00675A91"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секретарь-стенографистка, статистик, т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бельщик, т</w:t>
            </w:r>
            <w:r w:rsidR="002F5147" w:rsidRPr="00BF6074">
              <w:rPr>
                <w:rFonts w:ascii="Times New Roman" w:hAnsi="Times New Roman" w:cs="Times New Roman"/>
                <w:sz w:val="28"/>
                <w:szCs w:val="28"/>
              </w:rPr>
              <w:t>аксировщик, учетчик, чертежник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  <w:tr w:rsidR="00BF6074" w:rsidRPr="00BF6074" w:rsidTr="00882ABD"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A11453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r w:rsidR="006818B0" w:rsidRPr="00BF6074">
              <w:rPr>
                <w:rFonts w:ascii="Times New Roman" w:hAnsi="Times New Roman" w:cs="Times New Roman"/>
                <w:sz w:val="28"/>
                <w:szCs w:val="28"/>
              </w:rPr>
              <w:t>квалификац</w:t>
            </w:r>
            <w:r w:rsidR="006818B0"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6818B0"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должности служащих 1 квалификационного уровня, по которым может устанавливаться производное должностное наименование </w:t>
            </w:r>
            <w:r w:rsidR="001C4D75" w:rsidRPr="00BF6074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старший</w:t>
            </w:r>
            <w:r w:rsidR="001C4D75" w:rsidRPr="00BF607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0,02</w:t>
            </w:r>
          </w:p>
        </w:tc>
      </w:tr>
      <w:tr w:rsidR="00BF6074" w:rsidRPr="00BF6074" w:rsidTr="00A05075">
        <w:tc>
          <w:tcPr>
            <w:tcW w:w="949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2. Общеотраслевые должности служащих второго уровня</w:t>
            </w:r>
          </w:p>
        </w:tc>
      </w:tr>
      <w:tr w:rsidR="00BF6074" w:rsidRPr="00BF6074" w:rsidTr="00A05075">
        <w:tc>
          <w:tcPr>
            <w:tcW w:w="949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818B0" w:rsidRPr="00BF6074" w:rsidRDefault="001C4D75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Базовый должностной оклад </w:t>
            </w:r>
            <w:r w:rsidR="00E65106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5609</w:t>
            </w: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="006818B0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рублей</w:t>
            </w:r>
          </w:p>
        </w:tc>
      </w:tr>
      <w:tr w:rsidR="00BF6074" w:rsidRPr="00BF6074" w:rsidTr="00882ABD"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1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администратор, инспектор, инспектор по кадрам,</w:t>
            </w:r>
            <w:r w:rsidR="00D97805"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лаборант, секре</w:t>
            </w:r>
            <w:r w:rsidR="00F30221" w:rsidRPr="00BF6074">
              <w:rPr>
                <w:rFonts w:ascii="Times New Roman" w:hAnsi="Times New Roman" w:cs="Times New Roman"/>
                <w:sz w:val="28"/>
                <w:szCs w:val="28"/>
              </w:rPr>
              <w:t>тарь руководите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ля, техник (всех наименований), </w:t>
            </w:r>
            <w:r w:rsidR="0079475D" w:rsidRPr="00BF6074">
              <w:rPr>
                <w:rFonts w:ascii="Times New Roman" w:hAnsi="Times New Roman" w:cs="Times New Roman"/>
                <w:sz w:val="28"/>
                <w:szCs w:val="28"/>
              </w:rPr>
              <w:t>секретарь учебной части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  <w:tr w:rsidR="00BF6074" w:rsidRPr="00BF6074" w:rsidTr="00882ABD"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2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 заведующий архивом, заведующий складом, заведующий хозяйством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0,04</w:t>
            </w:r>
          </w:p>
        </w:tc>
      </w:tr>
      <w:tr w:rsidR="00BF6074" w:rsidRPr="00BF6074" w:rsidTr="00882ABD">
        <w:tc>
          <w:tcPr>
            <w:tcW w:w="22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 служащих 1 квалификационного уровня, по которым устанавливается прои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водное должностное наименование </w:t>
            </w:r>
            <w:r w:rsidR="001C4D75" w:rsidRPr="00BF6074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ста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ший</w:t>
            </w:r>
            <w:r w:rsidR="001C4D75" w:rsidRPr="00BF607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0,04</w:t>
            </w:r>
          </w:p>
        </w:tc>
      </w:tr>
      <w:tr w:rsidR="00BF6074" w:rsidRPr="00BF6074" w:rsidTr="00882ABD">
        <w:tc>
          <w:tcPr>
            <w:tcW w:w="22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 служащих 1 квалификационного уровня, по которым устанавливается II внутридолжностная категория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0,07</w:t>
            </w:r>
          </w:p>
        </w:tc>
      </w:tr>
      <w:tr w:rsidR="00BF6074" w:rsidRPr="00BF6074" w:rsidTr="00882ABD">
        <w:tc>
          <w:tcPr>
            <w:tcW w:w="224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3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начальник хозяйственного отдела, произв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дитель работ (прораб), включая старшего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0,15</w:t>
            </w:r>
          </w:p>
        </w:tc>
      </w:tr>
      <w:tr w:rsidR="00BF6074" w:rsidRPr="00BF6074" w:rsidTr="00882ABD">
        <w:tc>
          <w:tcPr>
            <w:tcW w:w="22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 служащих 1 квалификационного уровня, по которым устанавливается 1 вну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ридолжностная категория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0,13</w:t>
            </w:r>
          </w:p>
        </w:tc>
      </w:tr>
      <w:tr w:rsidR="00BF6074" w:rsidRPr="00BF6074" w:rsidTr="00A05075">
        <w:tc>
          <w:tcPr>
            <w:tcW w:w="949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3. Общеотраслевые должности служащих третьего уровня</w:t>
            </w:r>
          </w:p>
        </w:tc>
      </w:tr>
      <w:tr w:rsidR="00BF6074" w:rsidRPr="00BF6074" w:rsidTr="00A05075">
        <w:tc>
          <w:tcPr>
            <w:tcW w:w="949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818B0" w:rsidRPr="00BF6074" w:rsidRDefault="001C4D75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Базовый должностной оклад </w:t>
            </w:r>
            <w:r w:rsidR="00E65106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6170</w:t>
            </w:r>
            <w:r w:rsidR="006818B0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рублей</w:t>
            </w:r>
          </w:p>
        </w:tc>
      </w:tr>
      <w:tr w:rsidR="00BF6074" w:rsidRPr="00BF6074" w:rsidTr="00882ABD"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1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бухгалтер, бухгалтер-ревизор, документовед, инженер (всех наименований), конструктор, корректор, менеджер (всех наименований), переводчик, программист, психолог, соци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лог, специалист, специалист по кадрам,</w:t>
            </w:r>
            <w:r w:rsidR="00675A91"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 сп</w:t>
            </w:r>
            <w:r w:rsidR="00675A91" w:rsidRPr="00BF6074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675A91" w:rsidRPr="00BF6074">
              <w:rPr>
                <w:rFonts w:ascii="Times New Roman" w:hAnsi="Times New Roman" w:cs="Times New Roman"/>
                <w:sz w:val="28"/>
                <w:szCs w:val="28"/>
              </w:rPr>
              <w:t>циалист по персоналу,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 по марк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тингу, специалист по охране труда, специ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лист по связям с общественностью, сурдоп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реводчик, электроник, экономист (всех наименований), художник, юрисконсульт</w:t>
            </w:r>
            <w:r w:rsidR="00DD729D" w:rsidRPr="00BF6074">
              <w:rPr>
                <w:rFonts w:ascii="Times New Roman" w:hAnsi="Times New Roman" w:cs="Times New Roman"/>
                <w:sz w:val="28"/>
                <w:szCs w:val="28"/>
              </w:rPr>
              <w:t>, контрактный управляющий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  <w:tr w:rsidR="00BF6074" w:rsidRPr="00BF6074" w:rsidTr="00882ABD"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2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 служащих 1 квалификационного уровня, по которым может устанавливаться II внутридолжностная категория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0,07</w:t>
            </w:r>
          </w:p>
        </w:tc>
      </w:tr>
      <w:tr w:rsidR="00BF6074" w:rsidRPr="00BF6074" w:rsidTr="00882ABD"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3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должности служащих 1 квалификационного уровня, по которым может устанавливаться I внутридолжностная категория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</w:tr>
      <w:tr w:rsidR="00BF6074" w:rsidRPr="00BF6074" w:rsidTr="00882ABD"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4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должности служащих 1 квалификационного уровня, по которым может устанавливаться производное должностное наименование </w:t>
            </w:r>
            <w:r w:rsidR="00AD450D" w:rsidRPr="00BF6074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ведущий</w:t>
            </w:r>
            <w:r w:rsidR="00AD450D" w:rsidRPr="00BF607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0,2</w:t>
            </w:r>
          </w:p>
        </w:tc>
      </w:tr>
      <w:tr w:rsidR="00BF6074" w:rsidRPr="00BF6074" w:rsidTr="00882ABD"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5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главные специалисты в отделах, отделениях, лабораториях, мастерских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</w:tr>
      <w:tr w:rsidR="00BF6074" w:rsidRPr="00BF6074" w:rsidTr="00A05075">
        <w:tc>
          <w:tcPr>
            <w:tcW w:w="949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4. Общеотраслевые должности служащих четвертого уровня</w:t>
            </w:r>
          </w:p>
        </w:tc>
      </w:tr>
      <w:tr w:rsidR="00BF6074" w:rsidRPr="00BF6074" w:rsidTr="00245BCB">
        <w:trPr>
          <w:trHeight w:val="443"/>
        </w:trPr>
        <w:tc>
          <w:tcPr>
            <w:tcW w:w="949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Базовый должностной окла</w:t>
            </w:r>
            <w:r w:rsidR="001C4D75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д </w:t>
            </w: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="00E65106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8011</w:t>
            </w: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рублей</w:t>
            </w:r>
          </w:p>
        </w:tc>
      </w:tr>
      <w:tr w:rsidR="00BF6074" w:rsidRPr="00BF6074" w:rsidTr="00882ABD"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1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начальник отдела, руководитель службы охраны труда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  <w:tr w:rsidR="00BF6074" w:rsidRPr="00BF6074" w:rsidTr="00882ABD"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AD450D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  <w:r w:rsidR="00312C3C"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 инженер</w:t>
            </w:r>
            <w:r w:rsidR="00EC44EB" w:rsidRPr="00BF6074">
              <w:rPr>
                <w:rFonts w:ascii="Times New Roman" w:hAnsi="Times New Roman" w:cs="Times New Roman"/>
                <w:sz w:val="28"/>
                <w:szCs w:val="28"/>
              </w:rPr>
              <w:t xml:space="preserve">, главный </w:t>
            </w:r>
            <w:r w:rsidR="00312C3C" w:rsidRPr="00BF6074">
              <w:rPr>
                <w:rFonts w:ascii="Times New Roman" w:hAnsi="Times New Roman" w:cs="Times New Roman"/>
                <w:sz w:val="28"/>
                <w:szCs w:val="28"/>
              </w:rPr>
              <w:t>экономист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</w:tr>
      <w:tr w:rsidR="00BF6074" w:rsidRPr="00BF6074" w:rsidTr="00882ABD"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3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8B0" w:rsidRPr="00BF6074" w:rsidRDefault="006818B0" w:rsidP="00425A45">
            <w:pPr>
              <w:pStyle w:val="af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директор (начальник, заведующий) филиала, другого обособленного структурного по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разделения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18B0" w:rsidRPr="00BF6074" w:rsidRDefault="006818B0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0,2</w:t>
            </w:r>
          </w:p>
        </w:tc>
      </w:tr>
      <w:tr w:rsidR="00BF6074" w:rsidRPr="00BF6074" w:rsidTr="00A05075">
        <w:tc>
          <w:tcPr>
            <w:tcW w:w="949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79475D" w:rsidRPr="00BF6074" w:rsidRDefault="0079475D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</w:t>
            </w:r>
            <w:r w:rsidR="00E277A6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 Д</w:t>
            </w: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олжности </w:t>
            </w:r>
            <w:r w:rsidR="00E277A6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педагогических работников</w:t>
            </w:r>
          </w:p>
        </w:tc>
      </w:tr>
      <w:tr w:rsidR="00BF6074" w:rsidRPr="00BF6074" w:rsidTr="00A05075">
        <w:tc>
          <w:tcPr>
            <w:tcW w:w="949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79475D" w:rsidRPr="00BF6074" w:rsidRDefault="001C4D75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Базовый должностной оклад </w:t>
            </w:r>
            <w:r w:rsidR="00E65106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8472</w:t>
            </w:r>
            <w:r w:rsidR="0079475D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рублей</w:t>
            </w:r>
          </w:p>
        </w:tc>
      </w:tr>
      <w:tr w:rsidR="00BF6074" w:rsidRPr="00BF6074" w:rsidTr="00882ABD">
        <w:trPr>
          <w:trHeight w:val="2393"/>
        </w:trPr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75D" w:rsidRPr="00BF6074" w:rsidRDefault="0079475D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1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75D" w:rsidRPr="00BF6074" w:rsidRDefault="0079475D" w:rsidP="00890B5D">
            <w:pPr>
              <w:pStyle w:val="21"/>
              <w:shd w:val="clear" w:color="auto" w:fill="auto"/>
              <w:ind w:right="-5" w:firstLine="0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музыкальный руководитель; инстру</w:t>
            </w:r>
            <w:r w:rsidRPr="00BF6074">
              <w:rPr>
                <w:color w:val="auto"/>
                <w:sz w:val="28"/>
                <w:szCs w:val="28"/>
              </w:rPr>
              <w:t>к</w:t>
            </w:r>
            <w:r w:rsidRPr="00BF6074">
              <w:rPr>
                <w:color w:val="auto"/>
                <w:sz w:val="28"/>
                <w:szCs w:val="28"/>
              </w:rPr>
              <w:t>тор-методист; концертмейстер; пед</w:t>
            </w:r>
            <w:r w:rsidRPr="00BF6074">
              <w:rPr>
                <w:color w:val="auto"/>
                <w:sz w:val="28"/>
                <w:szCs w:val="28"/>
              </w:rPr>
              <w:t>а</w:t>
            </w:r>
            <w:r w:rsidRPr="00BF6074">
              <w:rPr>
                <w:color w:val="auto"/>
                <w:sz w:val="28"/>
                <w:szCs w:val="28"/>
              </w:rPr>
              <w:t>гог-организатор; социальный педагог; во</w:t>
            </w:r>
            <w:r w:rsidRPr="00BF6074">
              <w:rPr>
                <w:color w:val="auto"/>
                <w:sz w:val="28"/>
                <w:szCs w:val="28"/>
              </w:rPr>
              <w:t>с</w:t>
            </w:r>
            <w:r w:rsidRPr="00BF6074">
              <w:rPr>
                <w:color w:val="auto"/>
                <w:sz w:val="28"/>
                <w:szCs w:val="28"/>
              </w:rPr>
              <w:t>питатель; мастер производственного обуч</w:t>
            </w:r>
            <w:r w:rsidRPr="00BF6074">
              <w:rPr>
                <w:color w:val="auto"/>
                <w:sz w:val="28"/>
                <w:szCs w:val="28"/>
              </w:rPr>
              <w:t>е</w:t>
            </w:r>
            <w:r w:rsidRPr="00BF6074">
              <w:rPr>
                <w:color w:val="auto"/>
                <w:sz w:val="28"/>
                <w:szCs w:val="28"/>
              </w:rPr>
              <w:t>ния; методист; педагог-психолог; старший инструктор-методист; препода</w:t>
            </w:r>
            <w:r w:rsidR="00890B5D" w:rsidRPr="00BF6074">
              <w:rPr>
                <w:color w:val="auto"/>
                <w:sz w:val="28"/>
                <w:szCs w:val="28"/>
              </w:rPr>
              <w:t>ватель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9475D" w:rsidRPr="00BF6074" w:rsidRDefault="0079475D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  <w:tr w:rsidR="00BF6074" w:rsidRPr="00BF6074" w:rsidTr="00882ABD">
        <w:trPr>
          <w:trHeight w:val="401"/>
        </w:trPr>
        <w:tc>
          <w:tcPr>
            <w:tcW w:w="949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277A6" w:rsidRPr="00BF6074" w:rsidRDefault="00E277A6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6. Должности руководителей структурных подразделений</w:t>
            </w:r>
          </w:p>
        </w:tc>
      </w:tr>
      <w:tr w:rsidR="00BF6074" w:rsidRPr="00BF6074" w:rsidTr="00A05075">
        <w:tc>
          <w:tcPr>
            <w:tcW w:w="949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E277A6" w:rsidRPr="00BF6074" w:rsidRDefault="001C4D75" w:rsidP="00425A45">
            <w:pPr>
              <w:pStyle w:val="1"/>
              <w:ind w:right="-5"/>
              <w:contextualSpacing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Базовый должностной оклад </w:t>
            </w:r>
            <w:r w:rsidR="00E65106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8598</w:t>
            </w:r>
            <w:r w:rsidR="00E277A6" w:rsidRPr="00BF607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рублей</w:t>
            </w:r>
          </w:p>
        </w:tc>
      </w:tr>
      <w:tr w:rsidR="00BF6074" w:rsidRPr="00BF6074" w:rsidTr="00882ABD">
        <w:tc>
          <w:tcPr>
            <w:tcW w:w="2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84A" w:rsidRPr="00BF6074" w:rsidRDefault="007C384A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1 квалификац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онный уровень</w:t>
            </w:r>
          </w:p>
        </w:tc>
        <w:tc>
          <w:tcPr>
            <w:tcW w:w="5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384A" w:rsidRPr="00BF6074" w:rsidRDefault="007C384A" w:rsidP="00890B5D">
            <w:pPr>
              <w:pStyle w:val="21"/>
              <w:shd w:val="clear" w:color="auto" w:fill="auto"/>
              <w:tabs>
                <w:tab w:val="left" w:pos="0"/>
              </w:tabs>
              <w:ind w:right="-5" w:firstLine="0"/>
              <w:rPr>
                <w:color w:val="auto"/>
                <w:sz w:val="28"/>
                <w:szCs w:val="28"/>
              </w:rPr>
            </w:pPr>
            <w:r w:rsidRPr="00BF6074">
              <w:rPr>
                <w:color w:val="auto"/>
                <w:sz w:val="28"/>
                <w:szCs w:val="28"/>
              </w:rPr>
              <w:t>заведующий (начальник) структурным по</w:t>
            </w:r>
            <w:r w:rsidRPr="00BF6074">
              <w:rPr>
                <w:color w:val="auto"/>
                <w:sz w:val="28"/>
                <w:szCs w:val="28"/>
              </w:rPr>
              <w:t>д</w:t>
            </w:r>
            <w:r w:rsidRPr="00BF6074">
              <w:rPr>
                <w:color w:val="auto"/>
                <w:sz w:val="28"/>
                <w:szCs w:val="28"/>
              </w:rPr>
              <w:t>разделением: кабинетом, лабораторией, о</w:t>
            </w:r>
            <w:r w:rsidRPr="00BF6074">
              <w:rPr>
                <w:color w:val="auto"/>
                <w:sz w:val="28"/>
                <w:szCs w:val="28"/>
              </w:rPr>
              <w:t>т</w:t>
            </w:r>
            <w:r w:rsidRPr="00BF6074">
              <w:rPr>
                <w:color w:val="auto"/>
                <w:sz w:val="28"/>
                <w:szCs w:val="28"/>
              </w:rPr>
              <w:t>делом, отделением, сектором, уче</w:t>
            </w:r>
            <w:r w:rsidRPr="00BF6074">
              <w:rPr>
                <w:color w:val="auto"/>
                <w:sz w:val="28"/>
                <w:szCs w:val="28"/>
              </w:rPr>
              <w:t>б</w:t>
            </w:r>
            <w:r w:rsidRPr="00BF6074">
              <w:rPr>
                <w:color w:val="auto"/>
                <w:sz w:val="28"/>
                <w:szCs w:val="28"/>
              </w:rPr>
              <w:t>но-консультационным пунктом, учебной (учебно-производственной) мастерской и другими структурными подразделениями, реализующими образовательную программу дополнительного образования детей; зав</w:t>
            </w:r>
            <w:r w:rsidRPr="00BF6074">
              <w:rPr>
                <w:color w:val="auto"/>
                <w:sz w:val="28"/>
                <w:szCs w:val="28"/>
              </w:rPr>
              <w:t>е</w:t>
            </w:r>
            <w:r w:rsidRPr="00BF6074">
              <w:rPr>
                <w:color w:val="auto"/>
                <w:sz w:val="28"/>
                <w:szCs w:val="28"/>
              </w:rPr>
              <w:t>дующий (начальник) обособленным стру</w:t>
            </w:r>
            <w:r w:rsidRPr="00BF6074">
              <w:rPr>
                <w:color w:val="auto"/>
                <w:sz w:val="28"/>
                <w:szCs w:val="28"/>
              </w:rPr>
              <w:t>к</w:t>
            </w:r>
            <w:r w:rsidRPr="00BF6074">
              <w:rPr>
                <w:color w:val="auto"/>
                <w:sz w:val="28"/>
                <w:szCs w:val="28"/>
              </w:rPr>
              <w:t>турным подразделением, реализующим о</w:t>
            </w:r>
            <w:r w:rsidRPr="00BF6074">
              <w:rPr>
                <w:color w:val="auto"/>
                <w:sz w:val="28"/>
                <w:szCs w:val="28"/>
              </w:rPr>
              <w:t>б</w:t>
            </w:r>
            <w:r w:rsidRPr="00BF6074">
              <w:rPr>
                <w:color w:val="auto"/>
                <w:sz w:val="28"/>
                <w:szCs w:val="28"/>
              </w:rPr>
              <w:t>разовательную программу дополнительного образования детей; старший мастер образ</w:t>
            </w:r>
            <w:r w:rsidRPr="00BF6074">
              <w:rPr>
                <w:color w:val="auto"/>
                <w:sz w:val="28"/>
                <w:szCs w:val="28"/>
              </w:rPr>
              <w:t>о</w:t>
            </w:r>
            <w:r w:rsidRPr="00BF6074">
              <w:rPr>
                <w:color w:val="auto"/>
                <w:sz w:val="28"/>
                <w:szCs w:val="28"/>
              </w:rPr>
              <w:t>вательного учреждения (подразделения) д</w:t>
            </w:r>
            <w:r w:rsidRPr="00BF6074">
              <w:rPr>
                <w:color w:val="auto"/>
                <w:sz w:val="28"/>
                <w:szCs w:val="28"/>
              </w:rPr>
              <w:t>о</w:t>
            </w:r>
            <w:r w:rsidRPr="00BF6074">
              <w:rPr>
                <w:color w:val="auto"/>
                <w:sz w:val="28"/>
                <w:szCs w:val="28"/>
              </w:rPr>
              <w:t>полнительного образования детей; начальник (заведующий, директор, руководитель, управляющий) обособленного структурного подразделения образовательного учреждения допол</w:t>
            </w:r>
            <w:r w:rsidR="00890B5D" w:rsidRPr="00BF6074">
              <w:rPr>
                <w:color w:val="auto"/>
                <w:sz w:val="28"/>
                <w:szCs w:val="28"/>
              </w:rPr>
              <w:t>нительного образования детей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C384A" w:rsidRPr="00BF6074" w:rsidRDefault="007C384A" w:rsidP="00425A45">
            <w:pPr>
              <w:pStyle w:val="ae"/>
              <w:ind w:right="-5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F6074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</w:tbl>
    <w:p w:rsidR="004C68AC" w:rsidRPr="00BF6074" w:rsidRDefault="00FA3641" w:rsidP="00425A45">
      <w:pPr>
        <w:pStyle w:val="21"/>
        <w:shd w:val="clear" w:color="auto" w:fill="auto"/>
        <w:ind w:left="5245" w:right="-5" w:firstLine="0"/>
        <w:jc w:val="left"/>
        <w:rPr>
          <w:color w:val="auto"/>
          <w:sz w:val="28"/>
          <w:szCs w:val="28"/>
        </w:rPr>
      </w:pPr>
      <w:r w:rsidRPr="00BF6074">
        <w:rPr>
          <w:color w:val="auto"/>
          <w:sz w:val="28"/>
          <w:szCs w:val="28"/>
        </w:rPr>
        <w:t xml:space="preserve">                                                           ».</w:t>
      </w:r>
    </w:p>
    <w:p w:rsidR="00882ABD" w:rsidRPr="00BF6074" w:rsidRDefault="00882ABD" w:rsidP="00864C27">
      <w:pPr>
        <w:shd w:val="clear" w:color="auto" w:fill="auto"/>
        <w:spacing w:line="240" w:lineRule="auto"/>
        <w:jc w:val="left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864C27" w:rsidRPr="00BF6074" w:rsidRDefault="00864C27" w:rsidP="00864C27">
      <w:pPr>
        <w:shd w:val="clear" w:color="auto" w:fill="auto"/>
        <w:spacing w:line="240" w:lineRule="auto"/>
        <w:jc w:val="left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F6074">
        <w:rPr>
          <w:rFonts w:ascii="Times New Roman" w:eastAsia="Times New Roman" w:hAnsi="Times New Roman" w:cs="Times New Roman"/>
          <w:color w:val="auto"/>
          <w:sz w:val="28"/>
          <w:szCs w:val="28"/>
        </w:rPr>
        <w:t>Исполняющий обязанности</w:t>
      </w:r>
    </w:p>
    <w:p w:rsidR="00864C27" w:rsidRPr="00BF6074" w:rsidRDefault="00864C27" w:rsidP="00864C27">
      <w:pPr>
        <w:shd w:val="clear" w:color="auto" w:fill="auto"/>
        <w:spacing w:line="240" w:lineRule="auto"/>
        <w:jc w:val="left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BF607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начальника отдела культуры </w:t>
      </w:r>
    </w:p>
    <w:p w:rsidR="00864C27" w:rsidRPr="00BF6074" w:rsidRDefault="00864C27" w:rsidP="00864C27">
      <w:pPr>
        <w:shd w:val="clear" w:color="auto" w:fill="auto"/>
        <w:spacing w:line="240" w:lineRule="auto"/>
        <w:jc w:val="left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BF6074">
        <w:rPr>
          <w:rFonts w:ascii="Times New Roman" w:eastAsia="Times New Roman" w:hAnsi="Times New Roman" w:cs="Times New Roman"/>
          <w:color w:val="auto"/>
          <w:sz w:val="28"/>
          <w:szCs w:val="28"/>
        </w:rPr>
        <w:t>администрации муниципального</w:t>
      </w:r>
    </w:p>
    <w:p w:rsidR="00195A1F" w:rsidRPr="00BF6074" w:rsidRDefault="00864C27" w:rsidP="0066389D">
      <w:pPr>
        <w:shd w:val="clear" w:color="auto" w:fill="auto"/>
        <w:spacing w:line="240" w:lineRule="auto"/>
        <w:jc w:val="left"/>
        <w:rPr>
          <w:rFonts w:ascii="Times New Roman" w:hAnsi="Times New Roman" w:cs="Times New Roman"/>
          <w:color w:val="auto"/>
          <w:sz w:val="28"/>
          <w:szCs w:val="28"/>
        </w:rPr>
      </w:pPr>
      <w:r w:rsidRPr="00BF607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образования Динской район                                                                                 </w:t>
      </w:r>
      <w:r w:rsidRPr="00BF6074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О.А. Бурцева</w:t>
      </w:r>
    </w:p>
    <w:sectPr w:rsidR="00195A1F" w:rsidRPr="00BF6074" w:rsidSect="00CA3FD2">
      <w:type w:val="continuous"/>
      <w:pgSz w:w="11909" w:h="16840"/>
      <w:pgMar w:top="1134" w:right="567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3B6" w:rsidRDefault="001B63B6" w:rsidP="005C207F">
      <w:r>
        <w:separator/>
      </w:r>
    </w:p>
  </w:endnote>
  <w:endnote w:type="continuationSeparator" w:id="0">
    <w:p w:rsidR="001B63B6" w:rsidRDefault="001B63B6" w:rsidP="005C20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entury Schoolbook">
    <w:altName w:val="Times New Roman"/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Franklin Gothic Demi">
    <w:altName w:val="Times New Roman"/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3B6" w:rsidRDefault="001B63B6"/>
  </w:footnote>
  <w:footnote w:type="continuationSeparator" w:id="0">
    <w:p w:rsidR="001B63B6" w:rsidRDefault="001B63B6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024" w:rsidRDefault="00CA1024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35" behindDoc="1" locked="0" layoutInCell="1" allowOverlap="1" wp14:anchorId="7DA7BB83" wp14:editId="26D18960">
              <wp:simplePos x="0" y="0"/>
              <wp:positionH relativeFrom="page">
                <wp:posOffset>10490200</wp:posOffset>
              </wp:positionH>
              <wp:positionV relativeFrom="page">
                <wp:posOffset>526415</wp:posOffset>
              </wp:positionV>
              <wp:extent cx="70485" cy="160655"/>
              <wp:effectExtent l="0" t="0" r="5715" b="1079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0485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A1024" w:rsidRDefault="00CA1024">
                          <w:pPr>
                            <w:pStyle w:val="14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lang w:val="ru-RU" w:eastAsia="ru-RU" w:bidi="ru-RU"/>
                            </w:rPr>
                            <w:t>2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826pt;margin-top:41.45pt;width:5.55pt;height:12.65pt;z-index:-188744045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" filled="f" stroked="f">
              <v:textbox style="mso-fit-shape-to-text:t" inset="0,0,0,0">
                <w:txbxContent>
                  <w:p w:rsidR="00CA1024" w:rsidRDefault="00CA1024">
                    <w:pPr>
                      <w:pStyle w:val="14"/>
                      <w:shd w:val="clear" w:color="auto" w:fill="auto"/>
                      <w:spacing w:line="240" w:lineRule="auto"/>
                    </w:pPr>
                    <w:r>
                      <w:rPr>
                        <w:lang w:val="ru-RU" w:eastAsia="ru-RU" w:bidi="ru-RU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024" w:rsidRDefault="00CA1024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36" behindDoc="1" locked="0" layoutInCell="1" allowOverlap="1" wp14:anchorId="4F8FFA38" wp14:editId="617F2815">
              <wp:simplePos x="0" y="0"/>
              <wp:positionH relativeFrom="page">
                <wp:posOffset>10490200</wp:posOffset>
              </wp:positionH>
              <wp:positionV relativeFrom="page">
                <wp:posOffset>526415</wp:posOffset>
              </wp:positionV>
              <wp:extent cx="70485" cy="160655"/>
              <wp:effectExtent l="0" t="0" r="5715" b="1079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0485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A1024" w:rsidRDefault="00CA1024">
                          <w:pPr>
                            <w:pStyle w:val="14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lang w:val="ru-RU" w:eastAsia="ru-RU" w:bidi="ru-RU"/>
                            </w:rPr>
                            <w:t>2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826pt;margin-top:41.45pt;width:5.55pt;height:12.65pt;z-index:-188744044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" filled="f" stroked="f">
              <v:textbox style="mso-fit-shape-to-text:t" inset="0,0,0,0">
                <w:txbxContent>
                  <w:p w:rsidR="00CA1024" w:rsidRDefault="00CA1024">
                    <w:pPr>
                      <w:pStyle w:val="14"/>
                      <w:shd w:val="clear" w:color="auto" w:fill="auto"/>
                      <w:spacing w:line="240" w:lineRule="auto"/>
                    </w:pPr>
                    <w:r>
                      <w:rPr>
                        <w:lang w:val="ru-RU" w:eastAsia="ru-RU" w:bidi="ru-RU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2"/>
    <w:multiLevelType w:val="multilevel"/>
    <w:tmpl w:val="00000012"/>
    <w:name w:val="WW8Num18"/>
    <w:lvl w:ilvl="0">
      <w:start w:val="6"/>
      <w:numFmt w:val="decimal"/>
      <w:lvlText w:val="%1."/>
      <w:lvlJc w:val="left"/>
      <w:pPr>
        <w:tabs>
          <w:tab w:val="num" w:pos="1430"/>
        </w:tabs>
        <w:ind w:left="1430" w:hanging="360"/>
      </w:pPr>
    </w:lvl>
    <w:lvl w:ilvl="1">
      <w:start w:val="8"/>
      <w:numFmt w:val="decimal"/>
      <w:lvlText w:val="%1.%2"/>
      <w:lvlJc w:val="left"/>
      <w:pPr>
        <w:tabs>
          <w:tab w:val="num" w:pos="1790"/>
        </w:tabs>
        <w:ind w:left="1790" w:hanging="360"/>
      </w:pPr>
      <w:rPr>
        <w:b/>
        <w:i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2150"/>
        </w:tabs>
        <w:ind w:left="2150" w:hanging="360"/>
      </w:pPr>
    </w:lvl>
    <w:lvl w:ilvl="3">
      <w:start w:val="1"/>
      <w:numFmt w:val="decimal"/>
      <w:lvlText w:val="%1.%2.%3.%4."/>
      <w:lvlJc w:val="left"/>
      <w:pPr>
        <w:tabs>
          <w:tab w:val="num" w:pos="2510"/>
        </w:tabs>
        <w:ind w:left="2510" w:hanging="360"/>
      </w:pPr>
    </w:lvl>
    <w:lvl w:ilvl="4">
      <w:start w:val="1"/>
      <w:numFmt w:val="decimal"/>
      <w:lvlText w:val="%1.%2.%3.%4.%5."/>
      <w:lvlJc w:val="left"/>
      <w:pPr>
        <w:tabs>
          <w:tab w:val="num" w:pos="2870"/>
        </w:tabs>
        <w:ind w:left="2870" w:hanging="360"/>
      </w:pPr>
    </w:lvl>
    <w:lvl w:ilvl="5">
      <w:start w:val="1"/>
      <w:numFmt w:val="decimal"/>
      <w:lvlText w:val="%1.%2.%3.%4.%5.%6."/>
      <w:lvlJc w:val="left"/>
      <w:pPr>
        <w:tabs>
          <w:tab w:val="num" w:pos="3230"/>
        </w:tabs>
        <w:ind w:left="3230" w:hanging="360"/>
      </w:pPr>
    </w:lvl>
    <w:lvl w:ilvl="6">
      <w:start w:val="1"/>
      <w:numFmt w:val="decimal"/>
      <w:lvlText w:val="%1.%2.%3.%4.%5.%6.%7."/>
      <w:lvlJc w:val="left"/>
      <w:pPr>
        <w:tabs>
          <w:tab w:val="num" w:pos="3590"/>
        </w:tabs>
        <w:ind w:left="359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950"/>
        </w:tabs>
        <w:ind w:left="395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4310"/>
        </w:tabs>
        <w:ind w:left="4310" w:hanging="360"/>
      </w:pPr>
    </w:lvl>
  </w:abstractNum>
  <w:abstractNum w:abstractNumId="1">
    <w:nsid w:val="0BCC4058"/>
    <w:multiLevelType w:val="multilevel"/>
    <w:tmpl w:val="8884C51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19C4C93"/>
    <w:multiLevelType w:val="multilevel"/>
    <w:tmpl w:val="408A6D3C"/>
    <w:lvl w:ilvl="0">
      <w:start w:val="4"/>
      <w:numFmt w:val="decimal"/>
      <w:lvlText w:val="%1."/>
      <w:lvlJc w:val="left"/>
      <w:pPr>
        <w:ind w:left="114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>
    <w:nsid w:val="129B7301"/>
    <w:multiLevelType w:val="multilevel"/>
    <w:tmpl w:val="91C819A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32752A"/>
    <w:multiLevelType w:val="multilevel"/>
    <w:tmpl w:val="F9C229B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636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5">
    <w:nsid w:val="19336E8E"/>
    <w:multiLevelType w:val="multilevel"/>
    <w:tmpl w:val="BA26CD26"/>
    <w:lvl w:ilvl="0">
      <w:start w:val="7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>
    <w:nsid w:val="263D2C02"/>
    <w:multiLevelType w:val="hybridMultilevel"/>
    <w:tmpl w:val="E96428F0"/>
    <w:lvl w:ilvl="0" w:tplc="C9B2621E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8DD56EC"/>
    <w:multiLevelType w:val="multilevel"/>
    <w:tmpl w:val="C58626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31431A0"/>
    <w:multiLevelType w:val="multilevel"/>
    <w:tmpl w:val="46F6B71E"/>
    <w:lvl w:ilvl="0">
      <w:start w:val="1"/>
      <w:numFmt w:val="upperRoman"/>
      <w:lvlText w:val="%1."/>
      <w:lvlJc w:val="left"/>
      <w:pPr>
        <w:ind w:left="1713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  <w:rPr>
        <w:rFonts w:hint="default"/>
      </w:rPr>
    </w:lvl>
  </w:abstractNum>
  <w:abstractNum w:abstractNumId="9">
    <w:nsid w:val="3F055269"/>
    <w:multiLevelType w:val="multilevel"/>
    <w:tmpl w:val="FC0876F4"/>
    <w:lvl w:ilvl="0">
      <w:start w:val="1"/>
      <w:numFmt w:val="decimal"/>
      <w:lvlText w:val="%1."/>
      <w:lvlJc w:val="left"/>
      <w:pPr>
        <w:ind w:left="2421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40B8101E"/>
    <w:multiLevelType w:val="multilevel"/>
    <w:tmpl w:val="7EBA20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3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5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2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3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0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13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200" w:hanging="2160"/>
      </w:pPr>
      <w:rPr>
        <w:rFonts w:hint="default"/>
      </w:rPr>
    </w:lvl>
  </w:abstractNum>
  <w:abstractNum w:abstractNumId="11">
    <w:nsid w:val="434C7A47"/>
    <w:multiLevelType w:val="multilevel"/>
    <w:tmpl w:val="09DC890A"/>
    <w:lvl w:ilvl="0">
      <w:start w:val="3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855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12">
    <w:nsid w:val="43EB3F5C"/>
    <w:multiLevelType w:val="multilevel"/>
    <w:tmpl w:val="3DA8AE86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>
    <w:nsid w:val="4AF606F0"/>
    <w:multiLevelType w:val="multilevel"/>
    <w:tmpl w:val="163C3AAC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>
    <w:nsid w:val="50E52977"/>
    <w:multiLevelType w:val="multilevel"/>
    <w:tmpl w:val="655A87FA"/>
    <w:lvl w:ilvl="0">
      <w:start w:val="3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3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15">
    <w:nsid w:val="6E686152"/>
    <w:multiLevelType w:val="hybridMultilevel"/>
    <w:tmpl w:val="F5A6A60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72947504"/>
    <w:multiLevelType w:val="multilevel"/>
    <w:tmpl w:val="0F0CA80C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7"/>
  </w:num>
  <w:num w:numId="2">
    <w:abstractNumId w:val="3"/>
  </w:num>
  <w:num w:numId="3">
    <w:abstractNumId w:val="8"/>
  </w:num>
  <w:num w:numId="4">
    <w:abstractNumId w:val="6"/>
  </w:num>
  <w:num w:numId="5">
    <w:abstractNumId w:val="10"/>
  </w:num>
  <w:num w:numId="6">
    <w:abstractNumId w:val="12"/>
  </w:num>
  <w:num w:numId="7">
    <w:abstractNumId w:val="13"/>
  </w:num>
  <w:num w:numId="8">
    <w:abstractNumId w:val="9"/>
  </w:num>
  <w:num w:numId="9">
    <w:abstractNumId w:val="4"/>
  </w:num>
  <w:num w:numId="10">
    <w:abstractNumId w:val="11"/>
  </w:num>
  <w:num w:numId="11">
    <w:abstractNumId w:val="16"/>
  </w:num>
  <w:num w:numId="12">
    <w:abstractNumId w:val="2"/>
  </w:num>
  <w:num w:numId="13">
    <w:abstractNumId w:val="5"/>
  </w:num>
  <w:num w:numId="14">
    <w:abstractNumId w:val="14"/>
  </w:num>
  <w:num w:numId="15">
    <w:abstractNumId w:val="15"/>
  </w:num>
  <w:num w:numId="16">
    <w:abstractNumId w:val="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defaultTabStop w:val="284"/>
  <w:autoHyphenation/>
  <w:evenAndOddHeaders/>
  <w:drawingGridHorizontalSpacing w:val="181"/>
  <w:drawingGridVerticalSpacing w:val="181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07F"/>
    <w:rsid w:val="00001EC7"/>
    <w:rsid w:val="0000229B"/>
    <w:rsid w:val="000031A6"/>
    <w:rsid w:val="000032BC"/>
    <w:rsid w:val="00004541"/>
    <w:rsid w:val="00004F96"/>
    <w:rsid w:val="00013189"/>
    <w:rsid w:val="000147E5"/>
    <w:rsid w:val="00015488"/>
    <w:rsid w:val="000177B5"/>
    <w:rsid w:val="000178B1"/>
    <w:rsid w:val="000205AB"/>
    <w:rsid w:val="000223C1"/>
    <w:rsid w:val="00023066"/>
    <w:rsid w:val="000246D6"/>
    <w:rsid w:val="00026BE0"/>
    <w:rsid w:val="000271A4"/>
    <w:rsid w:val="00027AA0"/>
    <w:rsid w:val="00027DEB"/>
    <w:rsid w:val="0003348F"/>
    <w:rsid w:val="00036021"/>
    <w:rsid w:val="00045B48"/>
    <w:rsid w:val="00046020"/>
    <w:rsid w:val="00046DA7"/>
    <w:rsid w:val="00052608"/>
    <w:rsid w:val="00057F89"/>
    <w:rsid w:val="00066858"/>
    <w:rsid w:val="0007159D"/>
    <w:rsid w:val="00074E78"/>
    <w:rsid w:val="00076132"/>
    <w:rsid w:val="000762FC"/>
    <w:rsid w:val="00076529"/>
    <w:rsid w:val="00080E1B"/>
    <w:rsid w:val="00081836"/>
    <w:rsid w:val="0008289C"/>
    <w:rsid w:val="0008432F"/>
    <w:rsid w:val="000878F2"/>
    <w:rsid w:val="00090877"/>
    <w:rsid w:val="00091475"/>
    <w:rsid w:val="00091833"/>
    <w:rsid w:val="00091DB1"/>
    <w:rsid w:val="00094F29"/>
    <w:rsid w:val="000A16DA"/>
    <w:rsid w:val="000A25D5"/>
    <w:rsid w:val="000B1B3B"/>
    <w:rsid w:val="000B1D67"/>
    <w:rsid w:val="000B41AE"/>
    <w:rsid w:val="000C2888"/>
    <w:rsid w:val="000D06BD"/>
    <w:rsid w:val="000D0E5B"/>
    <w:rsid w:val="000D3E54"/>
    <w:rsid w:val="000D58E8"/>
    <w:rsid w:val="000E1C0A"/>
    <w:rsid w:val="000E3197"/>
    <w:rsid w:val="000E3F8D"/>
    <w:rsid w:val="000E4C67"/>
    <w:rsid w:val="000E7244"/>
    <w:rsid w:val="000F18D2"/>
    <w:rsid w:val="00101ECA"/>
    <w:rsid w:val="001032ED"/>
    <w:rsid w:val="00105340"/>
    <w:rsid w:val="001057B9"/>
    <w:rsid w:val="00110CF5"/>
    <w:rsid w:val="00111FF5"/>
    <w:rsid w:val="00112F27"/>
    <w:rsid w:val="00115B8E"/>
    <w:rsid w:val="00120870"/>
    <w:rsid w:val="001224CB"/>
    <w:rsid w:val="00125150"/>
    <w:rsid w:val="001335A7"/>
    <w:rsid w:val="001351CE"/>
    <w:rsid w:val="00136187"/>
    <w:rsid w:val="00142C26"/>
    <w:rsid w:val="00143F5D"/>
    <w:rsid w:val="00145012"/>
    <w:rsid w:val="0014534E"/>
    <w:rsid w:val="00150A2D"/>
    <w:rsid w:val="00155A31"/>
    <w:rsid w:val="00157294"/>
    <w:rsid w:val="00157D85"/>
    <w:rsid w:val="00160D5B"/>
    <w:rsid w:val="001648E7"/>
    <w:rsid w:val="00164A12"/>
    <w:rsid w:val="001717DD"/>
    <w:rsid w:val="00173833"/>
    <w:rsid w:val="001740C5"/>
    <w:rsid w:val="00175FAD"/>
    <w:rsid w:val="00176EA6"/>
    <w:rsid w:val="001811BB"/>
    <w:rsid w:val="00182D54"/>
    <w:rsid w:val="00183379"/>
    <w:rsid w:val="00184BE8"/>
    <w:rsid w:val="00184D75"/>
    <w:rsid w:val="00185BAB"/>
    <w:rsid w:val="00186572"/>
    <w:rsid w:val="00186769"/>
    <w:rsid w:val="00186943"/>
    <w:rsid w:val="001913C6"/>
    <w:rsid w:val="00195A1F"/>
    <w:rsid w:val="00195A6D"/>
    <w:rsid w:val="00197A5C"/>
    <w:rsid w:val="001A3DC0"/>
    <w:rsid w:val="001A3DFA"/>
    <w:rsid w:val="001B0007"/>
    <w:rsid w:val="001B42D1"/>
    <w:rsid w:val="001B4E9F"/>
    <w:rsid w:val="001B53F4"/>
    <w:rsid w:val="001B63B6"/>
    <w:rsid w:val="001B78F9"/>
    <w:rsid w:val="001C03C2"/>
    <w:rsid w:val="001C061D"/>
    <w:rsid w:val="001C194B"/>
    <w:rsid w:val="001C4D4F"/>
    <w:rsid w:val="001C4D75"/>
    <w:rsid w:val="001C6D0F"/>
    <w:rsid w:val="001D126C"/>
    <w:rsid w:val="001D20EA"/>
    <w:rsid w:val="001D28D6"/>
    <w:rsid w:val="001D39B3"/>
    <w:rsid w:val="001D5738"/>
    <w:rsid w:val="001D7566"/>
    <w:rsid w:val="001E1167"/>
    <w:rsid w:val="001E127A"/>
    <w:rsid w:val="001E4A0D"/>
    <w:rsid w:val="001E4FC4"/>
    <w:rsid w:val="001E55F5"/>
    <w:rsid w:val="001E6E02"/>
    <w:rsid w:val="001F033F"/>
    <w:rsid w:val="001F0A1D"/>
    <w:rsid w:val="001F139A"/>
    <w:rsid w:val="001F1F99"/>
    <w:rsid w:val="001F5ADE"/>
    <w:rsid w:val="00200964"/>
    <w:rsid w:val="00200CCE"/>
    <w:rsid w:val="00204013"/>
    <w:rsid w:val="0020430F"/>
    <w:rsid w:val="002046DD"/>
    <w:rsid w:val="00205047"/>
    <w:rsid w:val="002075BA"/>
    <w:rsid w:val="00211048"/>
    <w:rsid w:val="002113D7"/>
    <w:rsid w:val="00212646"/>
    <w:rsid w:val="002146AD"/>
    <w:rsid w:val="00214771"/>
    <w:rsid w:val="0021775F"/>
    <w:rsid w:val="00220771"/>
    <w:rsid w:val="00221077"/>
    <w:rsid w:val="002228FF"/>
    <w:rsid w:val="00224F65"/>
    <w:rsid w:val="00225393"/>
    <w:rsid w:val="002257BB"/>
    <w:rsid w:val="00226CF1"/>
    <w:rsid w:val="002342C6"/>
    <w:rsid w:val="00236876"/>
    <w:rsid w:val="00236E77"/>
    <w:rsid w:val="002370F9"/>
    <w:rsid w:val="0024045D"/>
    <w:rsid w:val="00240C22"/>
    <w:rsid w:val="00241CCF"/>
    <w:rsid w:val="002433C6"/>
    <w:rsid w:val="00244F6D"/>
    <w:rsid w:val="00245BCB"/>
    <w:rsid w:val="002463D8"/>
    <w:rsid w:val="00251F8A"/>
    <w:rsid w:val="00252A6B"/>
    <w:rsid w:val="002531CB"/>
    <w:rsid w:val="00254669"/>
    <w:rsid w:val="002547A1"/>
    <w:rsid w:val="00256BD5"/>
    <w:rsid w:val="00257273"/>
    <w:rsid w:val="00260B02"/>
    <w:rsid w:val="00261607"/>
    <w:rsid w:val="00262BAB"/>
    <w:rsid w:val="002659D3"/>
    <w:rsid w:val="00267D31"/>
    <w:rsid w:val="0028140A"/>
    <w:rsid w:val="00287DAB"/>
    <w:rsid w:val="00294596"/>
    <w:rsid w:val="00297E6A"/>
    <w:rsid w:val="002A0AFA"/>
    <w:rsid w:val="002A57FB"/>
    <w:rsid w:val="002B19EB"/>
    <w:rsid w:val="002B410F"/>
    <w:rsid w:val="002C0A34"/>
    <w:rsid w:val="002C60E9"/>
    <w:rsid w:val="002C647D"/>
    <w:rsid w:val="002E0460"/>
    <w:rsid w:val="002E3115"/>
    <w:rsid w:val="002E3FE2"/>
    <w:rsid w:val="002E757B"/>
    <w:rsid w:val="002F2245"/>
    <w:rsid w:val="002F32F5"/>
    <w:rsid w:val="002F5147"/>
    <w:rsid w:val="00303234"/>
    <w:rsid w:val="00304A8B"/>
    <w:rsid w:val="00307082"/>
    <w:rsid w:val="00312C3C"/>
    <w:rsid w:val="003133EA"/>
    <w:rsid w:val="00317A77"/>
    <w:rsid w:val="003213C4"/>
    <w:rsid w:val="00323DC5"/>
    <w:rsid w:val="00327CE8"/>
    <w:rsid w:val="00332701"/>
    <w:rsid w:val="0033434A"/>
    <w:rsid w:val="00334AF6"/>
    <w:rsid w:val="00336EFD"/>
    <w:rsid w:val="00341BC0"/>
    <w:rsid w:val="003445BB"/>
    <w:rsid w:val="003478C4"/>
    <w:rsid w:val="00350B58"/>
    <w:rsid w:val="00354D50"/>
    <w:rsid w:val="0036220B"/>
    <w:rsid w:val="003625F3"/>
    <w:rsid w:val="00362CB1"/>
    <w:rsid w:val="003732F5"/>
    <w:rsid w:val="00383F1A"/>
    <w:rsid w:val="003849D1"/>
    <w:rsid w:val="00385B8C"/>
    <w:rsid w:val="0038618F"/>
    <w:rsid w:val="00386222"/>
    <w:rsid w:val="00391411"/>
    <w:rsid w:val="00394D8F"/>
    <w:rsid w:val="003A3CBF"/>
    <w:rsid w:val="003A4643"/>
    <w:rsid w:val="003B010C"/>
    <w:rsid w:val="003B09D7"/>
    <w:rsid w:val="003B15F9"/>
    <w:rsid w:val="003B4369"/>
    <w:rsid w:val="003B4C43"/>
    <w:rsid w:val="003B5151"/>
    <w:rsid w:val="003B79EE"/>
    <w:rsid w:val="003B7D09"/>
    <w:rsid w:val="003C1C53"/>
    <w:rsid w:val="003C2096"/>
    <w:rsid w:val="003C4B24"/>
    <w:rsid w:val="003C7E7B"/>
    <w:rsid w:val="003D0EA6"/>
    <w:rsid w:val="003E054B"/>
    <w:rsid w:val="003E0B2F"/>
    <w:rsid w:val="003E1E86"/>
    <w:rsid w:val="003E3A7B"/>
    <w:rsid w:val="003E3C6E"/>
    <w:rsid w:val="003E50D7"/>
    <w:rsid w:val="003E6616"/>
    <w:rsid w:val="003E7959"/>
    <w:rsid w:val="003F29A3"/>
    <w:rsid w:val="00400DE3"/>
    <w:rsid w:val="004027E5"/>
    <w:rsid w:val="004063D8"/>
    <w:rsid w:val="00411475"/>
    <w:rsid w:val="0041512F"/>
    <w:rsid w:val="004173A6"/>
    <w:rsid w:val="00425A45"/>
    <w:rsid w:val="0042727E"/>
    <w:rsid w:val="004273E9"/>
    <w:rsid w:val="004303A8"/>
    <w:rsid w:val="00431853"/>
    <w:rsid w:val="0043321F"/>
    <w:rsid w:val="00444C79"/>
    <w:rsid w:val="004465AC"/>
    <w:rsid w:val="00450D34"/>
    <w:rsid w:val="004538ED"/>
    <w:rsid w:val="004540B4"/>
    <w:rsid w:val="00454A32"/>
    <w:rsid w:val="004573CB"/>
    <w:rsid w:val="00460227"/>
    <w:rsid w:val="004611AF"/>
    <w:rsid w:val="00461B8A"/>
    <w:rsid w:val="00463A73"/>
    <w:rsid w:val="00470001"/>
    <w:rsid w:val="00474143"/>
    <w:rsid w:val="0047448A"/>
    <w:rsid w:val="004803BE"/>
    <w:rsid w:val="0048071E"/>
    <w:rsid w:val="00481197"/>
    <w:rsid w:val="00481A60"/>
    <w:rsid w:val="00484FB9"/>
    <w:rsid w:val="004877A5"/>
    <w:rsid w:val="00493189"/>
    <w:rsid w:val="00493207"/>
    <w:rsid w:val="00494712"/>
    <w:rsid w:val="00494B0D"/>
    <w:rsid w:val="0049623C"/>
    <w:rsid w:val="004967A4"/>
    <w:rsid w:val="004A3080"/>
    <w:rsid w:val="004A3A23"/>
    <w:rsid w:val="004B02DD"/>
    <w:rsid w:val="004B2768"/>
    <w:rsid w:val="004B7AEF"/>
    <w:rsid w:val="004C38A1"/>
    <w:rsid w:val="004C5987"/>
    <w:rsid w:val="004C68AC"/>
    <w:rsid w:val="004C736A"/>
    <w:rsid w:val="004C79B7"/>
    <w:rsid w:val="004C7BF8"/>
    <w:rsid w:val="004D177E"/>
    <w:rsid w:val="004D1D61"/>
    <w:rsid w:val="004D1F24"/>
    <w:rsid w:val="004D2BB4"/>
    <w:rsid w:val="004D5024"/>
    <w:rsid w:val="004D5185"/>
    <w:rsid w:val="004D66F1"/>
    <w:rsid w:val="004E72E8"/>
    <w:rsid w:val="004F5A75"/>
    <w:rsid w:val="004F623F"/>
    <w:rsid w:val="004F73E7"/>
    <w:rsid w:val="004F75E1"/>
    <w:rsid w:val="0050230F"/>
    <w:rsid w:val="00507B3E"/>
    <w:rsid w:val="005145E7"/>
    <w:rsid w:val="005213B5"/>
    <w:rsid w:val="005266DE"/>
    <w:rsid w:val="00526B69"/>
    <w:rsid w:val="00530676"/>
    <w:rsid w:val="005312B3"/>
    <w:rsid w:val="0053164B"/>
    <w:rsid w:val="00533284"/>
    <w:rsid w:val="005343E2"/>
    <w:rsid w:val="00534B39"/>
    <w:rsid w:val="005353BD"/>
    <w:rsid w:val="005355C0"/>
    <w:rsid w:val="0054163D"/>
    <w:rsid w:val="005418FF"/>
    <w:rsid w:val="00541DC6"/>
    <w:rsid w:val="00544A63"/>
    <w:rsid w:val="00545250"/>
    <w:rsid w:val="0054581B"/>
    <w:rsid w:val="00550FC0"/>
    <w:rsid w:val="00551C66"/>
    <w:rsid w:val="00561866"/>
    <w:rsid w:val="00561C78"/>
    <w:rsid w:val="00564727"/>
    <w:rsid w:val="00565108"/>
    <w:rsid w:val="00565224"/>
    <w:rsid w:val="00565E5C"/>
    <w:rsid w:val="00566DE2"/>
    <w:rsid w:val="005670A7"/>
    <w:rsid w:val="0057038B"/>
    <w:rsid w:val="00575A01"/>
    <w:rsid w:val="0057693C"/>
    <w:rsid w:val="00576BA8"/>
    <w:rsid w:val="00581568"/>
    <w:rsid w:val="00584A6D"/>
    <w:rsid w:val="005861A8"/>
    <w:rsid w:val="00587A50"/>
    <w:rsid w:val="00590BCC"/>
    <w:rsid w:val="005930BB"/>
    <w:rsid w:val="005A3676"/>
    <w:rsid w:val="005A46BD"/>
    <w:rsid w:val="005A67D9"/>
    <w:rsid w:val="005B02DF"/>
    <w:rsid w:val="005B030F"/>
    <w:rsid w:val="005B196A"/>
    <w:rsid w:val="005B5B4D"/>
    <w:rsid w:val="005B6B8E"/>
    <w:rsid w:val="005B74BC"/>
    <w:rsid w:val="005C1BF3"/>
    <w:rsid w:val="005C207F"/>
    <w:rsid w:val="005C5BEE"/>
    <w:rsid w:val="005D3FDC"/>
    <w:rsid w:val="005D4738"/>
    <w:rsid w:val="005D75FF"/>
    <w:rsid w:val="005D779A"/>
    <w:rsid w:val="005E077C"/>
    <w:rsid w:val="005E1CC9"/>
    <w:rsid w:val="005E1EAA"/>
    <w:rsid w:val="005E426B"/>
    <w:rsid w:val="005E587C"/>
    <w:rsid w:val="005E73E9"/>
    <w:rsid w:val="005F1D98"/>
    <w:rsid w:val="005F2869"/>
    <w:rsid w:val="005F355E"/>
    <w:rsid w:val="005F5C38"/>
    <w:rsid w:val="005F70EB"/>
    <w:rsid w:val="00613489"/>
    <w:rsid w:val="0061354A"/>
    <w:rsid w:val="006149F5"/>
    <w:rsid w:val="00616561"/>
    <w:rsid w:val="00617389"/>
    <w:rsid w:val="00617CF4"/>
    <w:rsid w:val="006235DD"/>
    <w:rsid w:val="00624435"/>
    <w:rsid w:val="00630020"/>
    <w:rsid w:val="00636180"/>
    <w:rsid w:val="00637761"/>
    <w:rsid w:val="00637E29"/>
    <w:rsid w:val="0064191C"/>
    <w:rsid w:val="006460DE"/>
    <w:rsid w:val="00646C6C"/>
    <w:rsid w:val="00650BE9"/>
    <w:rsid w:val="00653299"/>
    <w:rsid w:val="00654BE3"/>
    <w:rsid w:val="00660BD7"/>
    <w:rsid w:val="0066389D"/>
    <w:rsid w:val="0066623C"/>
    <w:rsid w:val="00670416"/>
    <w:rsid w:val="00671766"/>
    <w:rsid w:val="00675A91"/>
    <w:rsid w:val="006818B0"/>
    <w:rsid w:val="00682A8E"/>
    <w:rsid w:val="00684944"/>
    <w:rsid w:val="00684A90"/>
    <w:rsid w:val="00684E01"/>
    <w:rsid w:val="006927E9"/>
    <w:rsid w:val="00692D45"/>
    <w:rsid w:val="00694F8A"/>
    <w:rsid w:val="006951F0"/>
    <w:rsid w:val="006953C7"/>
    <w:rsid w:val="006965F3"/>
    <w:rsid w:val="006A1B2C"/>
    <w:rsid w:val="006A4290"/>
    <w:rsid w:val="006A7664"/>
    <w:rsid w:val="006A7DB7"/>
    <w:rsid w:val="006B1076"/>
    <w:rsid w:val="006B17A1"/>
    <w:rsid w:val="006B4ABA"/>
    <w:rsid w:val="006B574A"/>
    <w:rsid w:val="006B6F40"/>
    <w:rsid w:val="006B71D5"/>
    <w:rsid w:val="006B7779"/>
    <w:rsid w:val="006C1B92"/>
    <w:rsid w:val="006C6559"/>
    <w:rsid w:val="006C7FC2"/>
    <w:rsid w:val="006D4984"/>
    <w:rsid w:val="006D4BE8"/>
    <w:rsid w:val="006D5080"/>
    <w:rsid w:val="006D6F1E"/>
    <w:rsid w:val="006E05B8"/>
    <w:rsid w:val="006E2DBA"/>
    <w:rsid w:val="006E399C"/>
    <w:rsid w:val="006E3E30"/>
    <w:rsid w:val="006E5EA0"/>
    <w:rsid w:val="006E60D8"/>
    <w:rsid w:val="006E7CA4"/>
    <w:rsid w:val="006F0992"/>
    <w:rsid w:val="006F2120"/>
    <w:rsid w:val="006F23B4"/>
    <w:rsid w:val="006F28E1"/>
    <w:rsid w:val="006F4B7F"/>
    <w:rsid w:val="006F5FB5"/>
    <w:rsid w:val="006F6A54"/>
    <w:rsid w:val="00701721"/>
    <w:rsid w:val="00701AE0"/>
    <w:rsid w:val="007032FE"/>
    <w:rsid w:val="00706081"/>
    <w:rsid w:val="00706968"/>
    <w:rsid w:val="0071139C"/>
    <w:rsid w:val="007129C8"/>
    <w:rsid w:val="00713256"/>
    <w:rsid w:val="00713F1A"/>
    <w:rsid w:val="00715C1E"/>
    <w:rsid w:val="00720216"/>
    <w:rsid w:val="00720782"/>
    <w:rsid w:val="0072440A"/>
    <w:rsid w:val="00730DB0"/>
    <w:rsid w:val="00732A66"/>
    <w:rsid w:val="00735C6C"/>
    <w:rsid w:val="00740167"/>
    <w:rsid w:val="00741673"/>
    <w:rsid w:val="007459B5"/>
    <w:rsid w:val="00746CB7"/>
    <w:rsid w:val="0075296C"/>
    <w:rsid w:val="00761B7E"/>
    <w:rsid w:val="00762B11"/>
    <w:rsid w:val="007645FD"/>
    <w:rsid w:val="0076559E"/>
    <w:rsid w:val="0076703A"/>
    <w:rsid w:val="0077071B"/>
    <w:rsid w:val="00772D2C"/>
    <w:rsid w:val="007737C4"/>
    <w:rsid w:val="0077598C"/>
    <w:rsid w:val="00777448"/>
    <w:rsid w:val="00786699"/>
    <w:rsid w:val="00790DC2"/>
    <w:rsid w:val="00792802"/>
    <w:rsid w:val="0079475D"/>
    <w:rsid w:val="00795D09"/>
    <w:rsid w:val="007A20BB"/>
    <w:rsid w:val="007A22A8"/>
    <w:rsid w:val="007A36F6"/>
    <w:rsid w:val="007A38FE"/>
    <w:rsid w:val="007B075F"/>
    <w:rsid w:val="007B2FE7"/>
    <w:rsid w:val="007B37CD"/>
    <w:rsid w:val="007B3B22"/>
    <w:rsid w:val="007B4A27"/>
    <w:rsid w:val="007B5065"/>
    <w:rsid w:val="007B6FAF"/>
    <w:rsid w:val="007B78D5"/>
    <w:rsid w:val="007C1475"/>
    <w:rsid w:val="007C30B9"/>
    <w:rsid w:val="007C384A"/>
    <w:rsid w:val="007C7781"/>
    <w:rsid w:val="007D4803"/>
    <w:rsid w:val="007D4F66"/>
    <w:rsid w:val="007D5ACD"/>
    <w:rsid w:val="007D5B9B"/>
    <w:rsid w:val="007D7BC9"/>
    <w:rsid w:val="007E14FF"/>
    <w:rsid w:val="007E1F8B"/>
    <w:rsid w:val="007E4A9B"/>
    <w:rsid w:val="007F79C4"/>
    <w:rsid w:val="00805F2E"/>
    <w:rsid w:val="00806BA7"/>
    <w:rsid w:val="008070AB"/>
    <w:rsid w:val="00807746"/>
    <w:rsid w:val="008101B0"/>
    <w:rsid w:val="00812B62"/>
    <w:rsid w:val="0082090C"/>
    <w:rsid w:val="0082259B"/>
    <w:rsid w:val="008267B1"/>
    <w:rsid w:val="00831844"/>
    <w:rsid w:val="00831BA0"/>
    <w:rsid w:val="00831C5C"/>
    <w:rsid w:val="00832FAB"/>
    <w:rsid w:val="008370F1"/>
    <w:rsid w:val="00840BF7"/>
    <w:rsid w:val="00841182"/>
    <w:rsid w:val="00841740"/>
    <w:rsid w:val="008500EE"/>
    <w:rsid w:val="00853F81"/>
    <w:rsid w:val="00856CE6"/>
    <w:rsid w:val="00857045"/>
    <w:rsid w:val="008607CE"/>
    <w:rsid w:val="008609D5"/>
    <w:rsid w:val="00862425"/>
    <w:rsid w:val="008641DB"/>
    <w:rsid w:val="00864C27"/>
    <w:rsid w:val="008726B6"/>
    <w:rsid w:val="008752F3"/>
    <w:rsid w:val="00877666"/>
    <w:rsid w:val="00877C62"/>
    <w:rsid w:val="008829DD"/>
    <w:rsid w:val="00882ABD"/>
    <w:rsid w:val="00882B83"/>
    <w:rsid w:val="00890B5D"/>
    <w:rsid w:val="008A1629"/>
    <w:rsid w:val="008A1BD5"/>
    <w:rsid w:val="008A2333"/>
    <w:rsid w:val="008A368F"/>
    <w:rsid w:val="008A3C36"/>
    <w:rsid w:val="008A60B5"/>
    <w:rsid w:val="008A6820"/>
    <w:rsid w:val="008A682B"/>
    <w:rsid w:val="008A74D8"/>
    <w:rsid w:val="008B1E6A"/>
    <w:rsid w:val="008B294E"/>
    <w:rsid w:val="008B4237"/>
    <w:rsid w:val="008C0172"/>
    <w:rsid w:val="008C1FD7"/>
    <w:rsid w:val="008C201D"/>
    <w:rsid w:val="008C3111"/>
    <w:rsid w:val="008C623B"/>
    <w:rsid w:val="008C7042"/>
    <w:rsid w:val="008D18F9"/>
    <w:rsid w:val="008D1E05"/>
    <w:rsid w:val="008D21EF"/>
    <w:rsid w:val="008D3408"/>
    <w:rsid w:val="008D79FC"/>
    <w:rsid w:val="008E070B"/>
    <w:rsid w:val="008E1ED7"/>
    <w:rsid w:val="008E67A2"/>
    <w:rsid w:val="008E7382"/>
    <w:rsid w:val="008F0535"/>
    <w:rsid w:val="008F0ADD"/>
    <w:rsid w:val="008F2051"/>
    <w:rsid w:val="008F2F03"/>
    <w:rsid w:val="008F3431"/>
    <w:rsid w:val="008F446D"/>
    <w:rsid w:val="008F5902"/>
    <w:rsid w:val="008F74B9"/>
    <w:rsid w:val="008F7EA4"/>
    <w:rsid w:val="00900A40"/>
    <w:rsid w:val="00901353"/>
    <w:rsid w:val="00907936"/>
    <w:rsid w:val="0091179E"/>
    <w:rsid w:val="00912534"/>
    <w:rsid w:val="00917A01"/>
    <w:rsid w:val="009216DC"/>
    <w:rsid w:val="00922AB9"/>
    <w:rsid w:val="00923E7A"/>
    <w:rsid w:val="00924EAD"/>
    <w:rsid w:val="00927180"/>
    <w:rsid w:val="00933955"/>
    <w:rsid w:val="00935454"/>
    <w:rsid w:val="0093657E"/>
    <w:rsid w:val="009366E9"/>
    <w:rsid w:val="00936967"/>
    <w:rsid w:val="00943E35"/>
    <w:rsid w:val="009457E2"/>
    <w:rsid w:val="00946E24"/>
    <w:rsid w:val="00951B37"/>
    <w:rsid w:val="00952055"/>
    <w:rsid w:val="0095305B"/>
    <w:rsid w:val="00963860"/>
    <w:rsid w:val="0097186C"/>
    <w:rsid w:val="00980145"/>
    <w:rsid w:val="00980F75"/>
    <w:rsid w:val="00982930"/>
    <w:rsid w:val="009829FD"/>
    <w:rsid w:val="009840D6"/>
    <w:rsid w:val="00984F8B"/>
    <w:rsid w:val="00990B66"/>
    <w:rsid w:val="00992555"/>
    <w:rsid w:val="00996F00"/>
    <w:rsid w:val="009A31C3"/>
    <w:rsid w:val="009A39E5"/>
    <w:rsid w:val="009A4EC6"/>
    <w:rsid w:val="009B04C7"/>
    <w:rsid w:val="009B27B6"/>
    <w:rsid w:val="009B7DEE"/>
    <w:rsid w:val="009C2BF3"/>
    <w:rsid w:val="009C4B82"/>
    <w:rsid w:val="009D3E2D"/>
    <w:rsid w:val="009D6D87"/>
    <w:rsid w:val="009E0AD3"/>
    <w:rsid w:val="009E23A8"/>
    <w:rsid w:val="009E3FEC"/>
    <w:rsid w:val="009E56BF"/>
    <w:rsid w:val="009F20B9"/>
    <w:rsid w:val="009F3CC1"/>
    <w:rsid w:val="009F5A07"/>
    <w:rsid w:val="009F7030"/>
    <w:rsid w:val="009F74DB"/>
    <w:rsid w:val="00A011B1"/>
    <w:rsid w:val="00A03612"/>
    <w:rsid w:val="00A04C95"/>
    <w:rsid w:val="00A05075"/>
    <w:rsid w:val="00A065D7"/>
    <w:rsid w:val="00A068FF"/>
    <w:rsid w:val="00A11453"/>
    <w:rsid w:val="00A15EA1"/>
    <w:rsid w:val="00A175D8"/>
    <w:rsid w:val="00A22F16"/>
    <w:rsid w:val="00A235F3"/>
    <w:rsid w:val="00A239C6"/>
    <w:rsid w:val="00A23C92"/>
    <w:rsid w:val="00A249DA"/>
    <w:rsid w:val="00A255FF"/>
    <w:rsid w:val="00A27CF8"/>
    <w:rsid w:val="00A303F0"/>
    <w:rsid w:val="00A37624"/>
    <w:rsid w:val="00A446BA"/>
    <w:rsid w:val="00A53F74"/>
    <w:rsid w:val="00A558A7"/>
    <w:rsid w:val="00A55AEB"/>
    <w:rsid w:val="00A64CDF"/>
    <w:rsid w:val="00A7022E"/>
    <w:rsid w:val="00A71E70"/>
    <w:rsid w:val="00A76AB5"/>
    <w:rsid w:val="00A77271"/>
    <w:rsid w:val="00A83258"/>
    <w:rsid w:val="00A8447A"/>
    <w:rsid w:val="00A84874"/>
    <w:rsid w:val="00A84D7E"/>
    <w:rsid w:val="00A8608A"/>
    <w:rsid w:val="00A9134B"/>
    <w:rsid w:val="00A94747"/>
    <w:rsid w:val="00A96979"/>
    <w:rsid w:val="00AA1FDB"/>
    <w:rsid w:val="00AA2104"/>
    <w:rsid w:val="00AA2F8D"/>
    <w:rsid w:val="00AB1538"/>
    <w:rsid w:val="00AC2593"/>
    <w:rsid w:val="00AC41DE"/>
    <w:rsid w:val="00AC5E13"/>
    <w:rsid w:val="00AD0708"/>
    <w:rsid w:val="00AD3869"/>
    <w:rsid w:val="00AD450D"/>
    <w:rsid w:val="00AD54DC"/>
    <w:rsid w:val="00AE2079"/>
    <w:rsid w:val="00AE2587"/>
    <w:rsid w:val="00AE259F"/>
    <w:rsid w:val="00AE4B47"/>
    <w:rsid w:val="00AE6D5D"/>
    <w:rsid w:val="00AF0021"/>
    <w:rsid w:val="00AF5456"/>
    <w:rsid w:val="00AF56B9"/>
    <w:rsid w:val="00AF66D7"/>
    <w:rsid w:val="00B02278"/>
    <w:rsid w:val="00B0234C"/>
    <w:rsid w:val="00B0667D"/>
    <w:rsid w:val="00B06B68"/>
    <w:rsid w:val="00B141AD"/>
    <w:rsid w:val="00B17470"/>
    <w:rsid w:val="00B24925"/>
    <w:rsid w:val="00B263F8"/>
    <w:rsid w:val="00B27809"/>
    <w:rsid w:val="00B27DF2"/>
    <w:rsid w:val="00B308DD"/>
    <w:rsid w:val="00B36A77"/>
    <w:rsid w:val="00B40782"/>
    <w:rsid w:val="00B41AC6"/>
    <w:rsid w:val="00B46ADB"/>
    <w:rsid w:val="00B52630"/>
    <w:rsid w:val="00B543E0"/>
    <w:rsid w:val="00B54DD5"/>
    <w:rsid w:val="00B54E43"/>
    <w:rsid w:val="00B55369"/>
    <w:rsid w:val="00B5595C"/>
    <w:rsid w:val="00B55E40"/>
    <w:rsid w:val="00B563A4"/>
    <w:rsid w:val="00B64BD8"/>
    <w:rsid w:val="00B67FD3"/>
    <w:rsid w:val="00B7118A"/>
    <w:rsid w:val="00B71C51"/>
    <w:rsid w:val="00B74B19"/>
    <w:rsid w:val="00B84055"/>
    <w:rsid w:val="00B86A14"/>
    <w:rsid w:val="00B96540"/>
    <w:rsid w:val="00BA12FE"/>
    <w:rsid w:val="00BA4181"/>
    <w:rsid w:val="00BA7F0E"/>
    <w:rsid w:val="00BB1F13"/>
    <w:rsid w:val="00BB2D55"/>
    <w:rsid w:val="00BB3298"/>
    <w:rsid w:val="00BB51A7"/>
    <w:rsid w:val="00BC073C"/>
    <w:rsid w:val="00BC0CDB"/>
    <w:rsid w:val="00BC0E0D"/>
    <w:rsid w:val="00BC1447"/>
    <w:rsid w:val="00BC1638"/>
    <w:rsid w:val="00BC2231"/>
    <w:rsid w:val="00BC3894"/>
    <w:rsid w:val="00BC486B"/>
    <w:rsid w:val="00BC702A"/>
    <w:rsid w:val="00BD2892"/>
    <w:rsid w:val="00BD3F6D"/>
    <w:rsid w:val="00BD4FE4"/>
    <w:rsid w:val="00BE03D2"/>
    <w:rsid w:val="00BE324A"/>
    <w:rsid w:val="00BE4AD1"/>
    <w:rsid w:val="00BE7F32"/>
    <w:rsid w:val="00BF2523"/>
    <w:rsid w:val="00BF2B8A"/>
    <w:rsid w:val="00BF59B4"/>
    <w:rsid w:val="00BF5AC5"/>
    <w:rsid w:val="00BF5AF0"/>
    <w:rsid w:val="00BF6074"/>
    <w:rsid w:val="00BF6ED6"/>
    <w:rsid w:val="00BF7812"/>
    <w:rsid w:val="00C00D1A"/>
    <w:rsid w:val="00C011CE"/>
    <w:rsid w:val="00C036CF"/>
    <w:rsid w:val="00C040CF"/>
    <w:rsid w:val="00C06721"/>
    <w:rsid w:val="00C0767A"/>
    <w:rsid w:val="00C112E8"/>
    <w:rsid w:val="00C21494"/>
    <w:rsid w:val="00C22203"/>
    <w:rsid w:val="00C22D3B"/>
    <w:rsid w:val="00C23B59"/>
    <w:rsid w:val="00C25151"/>
    <w:rsid w:val="00C30777"/>
    <w:rsid w:val="00C31AE7"/>
    <w:rsid w:val="00C31DD7"/>
    <w:rsid w:val="00C32580"/>
    <w:rsid w:val="00C34F39"/>
    <w:rsid w:val="00C35E60"/>
    <w:rsid w:val="00C426B8"/>
    <w:rsid w:val="00C42F5E"/>
    <w:rsid w:val="00C45D0C"/>
    <w:rsid w:val="00C46C96"/>
    <w:rsid w:val="00C47CAB"/>
    <w:rsid w:val="00C5757C"/>
    <w:rsid w:val="00C5796E"/>
    <w:rsid w:val="00C60BC1"/>
    <w:rsid w:val="00C64300"/>
    <w:rsid w:val="00C66A56"/>
    <w:rsid w:val="00C73718"/>
    <w:rsid w:val="00C81E3E"/>
    <w:rsid w:val="00C85DE4"/>
    <w:rsid w:val="00C90C37"/>
    <w:rsid w:val="00C91F00"/>
    <w:rsid w:val="00C922B5"/>
    <w:rsid w:val="00C9300F"/>
    <w:rsid w:val="00C95721"/>
    <w:rsid w:val="00C97AA9"/>
    <w:rsid w:val="00CA1024"/>
    <w:rsid w:val="00CA1A2F"/>
    <w:rsid w:val="00CA3ED7"/>
    <w:rsid w:val="00CA3FD2"/>
    <w:rsid w:val="00CA5832"/>
    <w:rsid w:val="00CA78BE"/>
    <w:rsid w:val="00CB66CC"/>
    <w:rsid w:val="00CB6EE0"/>
    <w:rsid w:val="00CC0425"/>
    <w:rsid w:val="00CC08BA"/>
    <w:rsid w:val="00CC38DE"/>
    <w:rsid w:val="00CC527D"/>
    <w:rsid w:val="00CC55FD"/>
    <w:rsid w:val="00CD562B"/>
    <w:rsid w:val="00CD6119"/>
    <w:rsid w:val="00CE0F05"/>
    <w:rsid w:val="00CE13BB"/>
    <w:rsid w:val="00CE7D5F"/>
    <w:rsid w:val="00CF0BC9"/>
    <w:rsid w:val="00CF2291"/>
    <w:rsid w:val="00CF6C60"/>
    <w:rsid w:val="00CF6DE2"/>
    <w:rsid w:val="00CF72E4"/>
    <w:rsid w:val="00CF7DDA"/>
    <w:rsid w:val="00D03B35"/>
    <w:rsid w:val="00D04757"/>
    <w:rsid w:val="00D05EDE"/>
    <w:rsid w:val="00D07953"/>
    <w:rsid w:val="00D16B8C"/>
    <w:rsid w:val="00D20BAE"/>
    <w:rsid w:val="00D20F0A"/>
    <w:rsid w:val="00D22284"/>
    <w:rsid w:val="00D2327F"/>
    <w:rsid w:val="00D2391B"/>
    <w:rsid w:val="00D23AFE"/>
    <w:rsid w:val="00D264A8"/>
    <w:rsid w:val="00D30205"/>
    <w:rsid w:val="00D31C4A"/>
    <w:rsid w:val="00D32D0D"/>
    <w:rsid w:val="00D359B1"/>
    <w:rsid w:val="00D36955"/>
    <w:rsid w:val="00D403BC"/>
    <w:rsid w:val="00D40A9F"/>
    <w:rsid w:val="00D40E81"/>
    <w:rsid w:val="00D44DDF"/>
    <w:rsid w:val="00D54B9B"/>
    <w:rsid w:val="00D5599F"/>
    <w:rsid w:val="00D55DFA"/>
    <w:rsid w:val="00D56D4D"/>
    <w:rsid w:val="00D60DF5"/>
    <w:rsid w:val="00D62DD4"/>
    <w:rsid w:val="00D639D9"/>
    <w:rsid w:val="00D66ADE"/>
    <w:rsid w:val="00D70B64"/>
    <w:rsid w:val="00D70C5D"/>
    <w:rsid w:val="00D71ADE"/>
    <w:rsid w:val="00D7458A"/>
    <w:rsid w:val="00D763E3"/>
    <w:rsid w:val="00D77A75"/>
    <w:rsid w:val="00D86F42"/>
    <w:rsid w:val="00D9140D"/>
    <w:rsid w:val="00D91523"/>
    <w:rsid w:val="00D955CB"/>
    <w:rsid w:val="00D963B5"/>
    <w:rsid w:val="00D97805"/>
    <w:rsid w:val="00DA14D8"/>
    <w:rsid w:val="00DA257C"/>
    <w:rsid w:val="00DA297C"/>
    <w:rsid w:val="00DA2CF0"/>
    <w:rsid w:val="00DA739C"/>
    <w:rsid w:val="00DA7915"/>
    <w:rsid w:val="00DA7D05"/>
    <w:rsid w:val="00DA7F80"/>
    <w:rsid w:val="00DB0474"/>
    <w:rsid w:val="00DB125B"/>
    <w:rsid w:val="00DC4736"/>
    <w:rsid w:val="00DC5B16"/>
    <w:rsid w:val="00DC6CE9"/>
    <w:rsid w:val="00DD2CAD"/>
    <w:rsid w:val="00DD4A6D"/>
    <w:rsid w:val="00DD5F97"/>
    <w:rsid w:val="00DD6AE0"/>
    <w:rsid w:val="00DD729D"/>
    <w:rsid w:val="00DE0D4E"/>
    <w:rsid w:val="00DE502C"/>
    <w:rsid w:val="00DE76B9"/>
    <w:rsid w:val="00DF4FFA"/>
    <w:rsid w:val="00DF551E"/>
    <w:rsid w:val="00DF5598"/>
    <w:rsid w:val="00DF66B2"/>
    <w:rsid w:val="00E0553F"/>
    <w:rsid w:val="00E135C5"/>
    <w:rsid w:val="00E153D3"/>
    <w:rsid w:val="00E24CE8"/>
    <w:rsid w:val="00E277A6"/>
    <w:rsid w:val="00E27A82"/>
    <w:rsid w:val="00E34503"/>
    <w:rsid w:val="00E3694D"/>
    <w:rsid w:val="00E37748"/>
    <w:rsid w:val="00E421BE"/>
    <w:rsid w:val="00E42EA4"/>
    <w:rsid w:val="00E5292C"/>
    <w:rsid w:val="00E52F92"/>
    <w:rsid w:val="00E53070"/>
    <w:rsid w:val="00E53A9D"/>
    <w:rsid w:val="00E546BA"/>
    <w:rsid w:val="00E54F0C"/>
    <w:rsid w:val="00E602B4"/>
    <w:rsid w:val="00E61109"/>
    <w:rsid w:val="00E6218D"/>
    <w:rsid w:val="00E62E0A"/>
    <w:rsid w:val="00E62FAE"/>
    <w:rsid w:val="00E65106"/>
    <w:rsid w:val="00E665ED"/>
    <w:rsid w:val="00E70657"/>
    <w:rsid w:val="00E7184A"/>
    <w:rsid w:val="00E71A85"/>
    <w:rsid w:val="00E7562A"/>
    <w:rsid w:val="00E80A8E"/>
    <w:rsid w:val="00E810ED"/>
    <w:rsid w:val="00E8132A"/>
    <w:rsid w:val="00E818B8"/>
    <w:rsid w:val="00E84C11"/>
    <w:rsid w:val="00E900A2"/>
    <w:rsid w:val="00E92378"/>
    <w:rsid w:val="00E9509E"/>
    <w:rsid w:val="00E9522A"/>
    <w:rsid w:val="00E9572C"/>
    <w:rsid w:val="00E97101"/>
    <w:rsid w:val="00EA45FB"/>
    <w:rsid w:val="00EA4A2F"/>
    <w:rsid w:val="00EA4C83"/>
    <w:rsid w:val="00EA70DD"/>
    <w:rsid w:val="00EB5323"/>
    <w:rsid w:val="00EB6F12"/>
    <w:rsid w:val="00EB7347"/>
    <w:rsid w:val="00EC0E11"/>
    <w:rsid w:val="00EC0F42"/>
    <w:rsid w:val="00EC35DA"/>
    <w:rsid w:val="00EC37B0"/>
    <w:rsid w:val="00EC3965"/>
    <w:rsid w:val="00EC44EB"/>
    <w:rsid w:val="00EC56E3"/>
    <w:rsid w:val="00ED0D12"/>
    <w:rsid w:val="00ED3BEE"/>
    <w:rsid w:val="00ED7753"/>
    <w:rsid w:val="00EE1D3F"/>
    <w:rsid w:val="00EE1E7C"/>
    <w:rsid w:val="00EE4133"/>
    <w:rsid w:val="00EF06BC"/>
    <w:rsid w:val="00EF0F22"/>
    <w:rsid w:val="00EF101A"/>
    <w:rsid w:val="00EF1499"/>
    <w:rsid w:val="00EF4709"/>
    <w:rsid w:val="00EF4DC2"/>
    <w:rsid w:val="00F01C8E"/>
    <w:rsid w:val="00F13F4F"/>
    <w:rsid w:val="00F17CC5"/>
    <w:rsid w:val="00F22A89"/>
    <w:rsid w:val="00F2380B"/>
    <w:rsid w:val="00F25D51"/>
    <w:rsid w:val="00F30221"/>
    <w:rsid w:val="00F324DF"/>
    <w:rsid w:val="00F32848"/>
    <w:rsid w:val="00F35A26"/>
    <w:rsid w:val="00F3781D"/>
    <w:rsid w:val="00F41878"/>
    <w:rsid w:val="00F43448"/>
    <w:rsid w:val="00F50E74"/>
    <w:rsid w:val="00F53907"/>
    <w:rsid w:val="00F57B1B"/>
    <w:rsid w:val="00F66AA1"/>
    <w:rsid w:val="00F6738F"/>
    <w:rsid w:val="00F712E5"/>
    <w:rsid w:val="00F7379F"/>
    <w:rsid w:val="00F75DA7"/>
    <w:rsid w:val="00F8172D"/>
    <w:rsid w:val="00F82E61"/>
    <w:rsid w:val="00F82FCD"/>
    <w:rsid w:val="00F86262"/>
    <w:rsid w:val="00F91490"/>
    <w:rsid w:val="00F91540"/>
    <w:rsid w:val="00F9196C"/>
    <w:rsid w:val="00F95FE7"/>
    <w:rsid w:val="00F96B05"/>
    <w:rsid w:val="00F97B99"/>
    <w:rsid w:val="00FA23F8"/>
    <w:rsid w:val="00FA281B"/>
    <w:rsid w:val="00FA3641"/>
    <w:rsid w:val="00FA4A37"/>
    <w:rsid w:val="00FA6B73"/>
    <w:rsid w:val="00FB0198"/>
    <w:rsid w:val="00FB062B"/>
    <w:rsid w:val="00FB2353"/>
    <w:rsid w:val="00FB398E"/>
    <w:rsid w:val="00FB6469"/>
    <w:rsid w:val="00FB6E33"/>
    <w:rsid w:val="00FB76CB"/>
    <w:rsid w:val="00FC4282"/>
    <w:rsid w:val="00FC4E76"/>
    <w:rsid w:val="00FC6204"/>
    <w:rsid w:val="00FD0737"/>
    <w:rsid w:val="00FD2651"/>
    <w:rsid w:val="00FD4D61"/>
    <w:rsid w:val="00FD665D"/>
    <w:rsid w:val="00FE2310"/>
    <w:rsid w:val="00FE3644"/>
    <w:rsid w:val="00FE40C7"/>
    <w:rsid w:val="00FE49E4"/>
    <w:rsid w:val="00FE5109"/>
    <w:rsid w:val="00FE7A43"/>
    <w:rsid w:val="00FF4849"/>
    <w:rsid w:val="00FF6C7C"/>
    <w:rsid w:val="00FF7E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  <w:shd w:val="clear" w:color="auto" w:fill="FFFFFF"/>
        <w:spacing w:line="0" w:lineRule="atLeast"/>
        <w:jc w:val="both"/>
        <w:outlineLv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C207F"/>
    <w:rPr>
      <w:color w:val="000000"/>
    </w:rPr>
  </w:style>
  <w:style w:type="paragraph" w:styleId="1">
    <w:name w:val="heading 1"/>
    <w:basedOn w:val="a"/>
    <w:next w:val="a"/>
    <w:link w:val="10"/>
    <w:uiPriority w:val="99"/>
    <w:qFormat/>
    <w:rsid w:val="006818B0"/>
    <w:pPr>
      <w:autoSpaceDE w:val="0"/>
      <w:autoSpaceDN w:val="0"/>
      <w:adjustRightInd w:val="0"/>
      <w:spacing w:before="108" w:after="108"/>
      <w:jc w:val="center"/>
    </w:pPr>
    <w:rPr>
      <w:rFonts w:ascii="Arial" w:eastAsia="Times New Roman" w:hAnsi="Arial" w:cs="Arial"/>
      <w:color w:val="26282F"/>
      <w:lang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796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C207F"/>
    <w:rPr>
      <w:color w:val="0066CC"/>
      <w:u w:val="single"/>
    </w:rPr>
  </w:style>
  <w:style w:type="character" w:customStyle="1" w:styleId="2">
    <w:name w:val="Основной текст (2)"/>
    <w:basedOn w:val="a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11">
    <w:name w:val="Заголовок №1_"/>
    <w:basedOn w:val="a0"/>
    <w:link w:val="12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3">
    <w:name w:val="Заголовок №1 + Не полужирный"/>
    <w:basedOn w:val="11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4">
    <w:name w:val="Колонтитул_"/>
    <w:basedOn w:val="a0"/>
    <w:link w:val="14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  <w:lang w:val="en-US" w:eastAsia="en-US" w:bidi="en-US"/>
    </w:rPr>
  </w:style>
  <w:style w:type="character" w:customStyle="1" w:styleId="CenturySchoolbook10pt">
    <w:name w:val="Колонтитул + Century Schoolbook;10 pt;Курсив"/>
    <w:basedOn w:val="a4"/>
    <w:rsid w:val="005C207F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CenturySchoolbook7pt">
    <w:name w:val="Колонтитул + Century Schoolbook;7 pt"/>
    <w:basedOn w:val="a4"/>
    <w:rsid w:val="005C207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CenturySchoolbook14pt">
    <w:name w:val="Колонтитул + Century Schoolbook;14 pt;Полужирный;Курсив"/>
    <w:basedOn w:val="a4"/>
    <w:rsid w:val="005C207F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31">
    <w:name w:val="Основной текст (3)_"/>
    <w:basedOn w:val="a0"/>
    <w:link w:val="32"/>
    <w:rsid w:val="005C207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311pt">
    <w:name w:val="Основной текст (3) + 11 pt;Не полужирный;Не курсив"/>
    <w:basedOn w:val="31"/>
    <w:rsid w:val="005C207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5">
    <w:name w:val="Основной текст (5)_"/>
    <w:basedOn w:val="a0"/>
    <w:link w:val="51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0">
    <w:name w:val="Основной текст (2)_"/>
    <w:basedOn w:val="a0"/>
    <w:link w:val="21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3pt">
    <w:name w:val="Основной текст (2) + Интервал 3 pt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5C207F"/>
    <w:rPr>
      <w:rFonts w:ascii="Franklin Gothic Demi" w:eastAsia="Franklin Gothic Demi" w:hAnsi="Franklin Gothic Demi" w:cs="Franklin Gothic Demi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6">
    <w:name w:val="Основной текст (2)6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50">
    <w:name w:val="Основной текст (5)"/>
    <w:basedOn w:val="a0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5">
    <w:name w:val="Основной текст (2)5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21pt">
    <w:name w:val="Основной текст (2) + Курсив;Интервал 1 pt"/>
    <w:basedOn w:val="20"/>
    <w:rsid w:val="005C207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3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5">
    <w:name w:val="Колонтитул"/>
    <w:basedOn w:val="a4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4">
    <w:name w:val="Основной текст (2)4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5C207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8">
    <w:name w:val="Основной текст (8)"/>
    <w:basedOn w:val="a0"/>
    <w:rsid w:val="005C207F"/>
    <w:rPr>
      <w:rFonts w:ascii="Times New Roman" w:eastAsia="Times New Roman" w:hAnsi="Times New Roman" w:cs="Times New Roman"/>
      <w:b/>
      <w:bCs/>
      <w:i/>
      <w:iCs/>
      <w:smallCaps w:val="0"/>
      <w:strike w:val="0"/>
      <w:sz w:val="26"/>
      <w:szCs w:val="26"/>
      <w:u w:val="none"/>
    </w:rPr>
  </w:style>
  <w:style w:type="character" w:customStyle="1" w:styleId="81pt">
    <w:name w:val="Основной текст (8) + Интервал 1 pt"/>
    <w:basedOn w:val="80"/>
    <w:rsid w:val="005C207F"/>
    <w:rPr>
      <w:rFonts w:ascii="Times New Roman" w:eastAsia="Times New Roman" w:hAnsi="Times New Roman" w:cs="Times New Roman"/>
      <w:b/>
      <w:bCs/>
      <w:i/>
      <w:iCs/>
      <w:smallCaps w:val="0"/>
      <w:strike w:val="0"/>
      <w:spacing w:val="30"/>
      <w:sz w:val="26"/>
      <w:szCs w:val="26"/>
      <w:u w:val="none"/>
    </w:rPr>
  </w:style>
  <w:style w:type="character" w:customStyle="1" w:styleId="9">
    <w:name w:val="Основной текст (9)_"/>
    <w:basedOn w:val="a0"/>
    <w:link w:val="90"/>
    <w:rsid w:val="005C207F"/>
    <w:rPr>
      <w:rFonts w:ascii="FrankRuehl" w:eastAsia="FrankRuehl" w:hAnsi="FrankRuehl" w:cs="FrankRuehl"/>
      <w:b/>
      <w:bCs/>
      <w:i w:val="0"/>
      <w:iCs w:val="0"/>
      <w:smallCaps w:val="0"/>
      <w:strike w:val="0"/>
      <w:sz w:val="10"/>
      <w:szCs w:val="10"/>
      <w:u w:val="none"/>
    </w:rPr>
  </w:style>
  <w:style w:type="character" w:customStyle="1" w:styleId="a6">
    <w:name w:val="Подпись к таблице_"/>
    <w:basedOn w:val="a0"/>
    <w:link w:val="15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7">
    <w:name w:val="Подпись к таблице"/>
    <w:basedOn w:val="a6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100">
    <w:name w:val="Основной текст (10)_"/>
    <w:basedOn w:val="a0"/>
    <w:link w:val="101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32"/>
      <w:szCs w:val="32"/>
      <w:u w:val="none"/>
    </w:rPr>
  </w:style>
  <w:style w:type="character" w:customStyle="1" w:styleId="110">
    <w:name w:val="Основной текст (11)_"/>
    <w:basedOn w:val="a0"/>
    <w:link w:val="111"/>
    <w:rsid w:val="005C207F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w w:val="100"/>
      <w:sz w:val="22"/>
      <w:szCs w:val="22"/>
      <w:u w:val="none"/>
    </w:rPr>
  </w:style>
  <w:style w:type="character" w:customStyle="1" w:styleId="80">
    <w:name w:val="Основной текст (8)_"/>
    <w:basedOn w:val="a0"/>
    <w:link w:val="81"/>
    <w:rsid w:val="005C207F"/>
    <w:rPr>
      <w:rFonts w:ascii="Times New Roman" w:eastAsia="Times New Roman" w:hAnsi="Times New Roman" w:cs="Times New Roman"/>
      <w:b/>
      <w:bCs/>
      <w:i/>
      <w:iCs/>
      <w:smallCaps w:val="0"/>
      <w:strike w:val="0"/>
      <w:sz w:val="26"/>
      <w:szCs w:val="26"/>
      <w:u w:val="none"/>
    </w:rPr>
  </w:style>
  <w:style w:type="character" w:customStyle="1" w:styleId="120">
    <w:name w:val="Основной текст (12)_"/>
    <w:basedOn w:val="a0"/>
    <w:link w:val="121"/>
    <w:rsid w:val="005C207F"/>
    <w:rPr>
      <w:rFonts w:ascii="Bookman Old Style" w:eastAsia="Bookman Old Style" w:hAnsi="Bookman Old Style" w:cs="Bookman Old Style"/>
      <w:b w:val="0"/>
      <w:bCs w:val="0"/>
      <w:i/>
      <w:iCs/>
      <w:smallCaps w:val="0"/>
      <w:strike w:val="0"/>
      <w:spacing w:val="0"/>
      <w:sz w:val="30"/>
      <w:szCs w:val="30"/>
      <w:u w:val="none"/>
      <w:lang w:val="en-US" w:eastAsia="en-US" w:bidi="en-US"/>
    </w:rPr>
  </w:style>
  <w:style w:type="character" w:customStyle="1" w:styleId="1295pt">
    <w:name w:val="Основной текст (12) + 9;5 pt;Не курсив"/>
    <w:basedOn w:val="120"/>
    <w:rsid w:val="005C207F"/>
    <w:rPr>
      <w:rFonts w:ascii="Bookman Old Style" w:eastAsia="Bookman Old Style" w:hAnsi="Bookman Old Style" w:cs="Bookman Old Style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22">
    <w:name w:val="Основной текст (12) + Малые прописные"/>
    <w:basedOn w:val="120"/>
    <w:rsid w:val="005C207F"/>
    <w:rPr>
      <w:rFonts w:ascii="Bookman Old Style" w:eastAsia="Bookman Old Style" w:hAnsi="Bookman Old Style" w:cs="Bookman Old Style"/>
      <w:b w:val="0"/>
      <w:bCs w:val="0"/>
      <w:i/>
      <w:iCs/>
      <w:smallCaps/>
      <w:strike w:val="0"/>
      <w:color w:val="000000"/>
      <w:spacing w:val="0"/>
      <w:w w:val="100"/>
      <w:position w:val="0"/>
      <w:sz w:val="30"/>
      <w:szCs w:val="30"/>
      <w:u w:val="single"/>
      <w:lang w:val="en-US" w:eastAsia="en-US" w:bidi="en-US"/>
    </w:rPr>
  </w:style>
  <w:style w:type="character" w:customStyle="1" w:styleId="123">
    <w:name w:val="Основной текст (12)"/>
    <w:basedOn w:val="120"/>
    <w:rsid w:val="005C207F"/>
    <w:rPr>
      <w:rFonts w:ascii="Bookman Old Style" w:eastAsia="Bookman Old Style" w:hAnsi="Bookman Old Style" w:cs="Bookman Old Style"/>
      <w:b w:val="0"/>
      <w:bCs w:val="0"/>
      <w:i/>
      <w:iCs/>
      <w:smallCaps w:val="0"/>
      <w:strike w:val="0"/>
      <w:color w:val="000000"/>
      <w:spacing w:val="0"/>
      <w:w w:val="100"/>
      <w:position w:val="0"/>
      <w:sz w:val="30"/>
      <w:szCs w:val="30"/>
      <w:u w:val="single"/>
      <w:lang w:val="en-US" w:eastAsia="en-US" w:bidi="en-US"/>
    </w:rPr>
  </w:style>
  <w:style w:type="character" w:customStyle="1" w:styleId="CenturySchoolbook75pt">
    <w:name w:val="Колонтитул + Century Schoolbook;7;5 pt;Полужирный"/>
    <w:basedOn w:val="a4"/>
    <w:rsid w:val="005C207F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2Impact115pt">
    <w:name w:val="Основной текст (2) + Impact;11;5 pt"/>
    <w:basedOn w:val="20"/>
    <w:rsid w:val="005C207F"/>
    <w:rPr>
      <w:rFonts w:ascii="Impact" w:eastAsia="Impact" w:hAnsi="Impact" w:cs="Impact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95pt">
    <w:name w:val="Основной текст (2) + 9;5 pt;Полужирный"/>
    <w:basedOn w:val="20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3">
    <w:name w:val="Основной текст (2)3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95pt1">
    <w:name w:val="Основной текст (2) + 9;5 pt;Полужирный1"/>
    <w:basedOn w:val="20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2">
    <w:name w:val="Подпись к таблице (2)_"/>
    <w:basedOn w:val="a0"/>
    <w:link w:val="27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50"/>
      <w:szCs w:val="50"/>
      <w:u w:val="none"/>
    </w:rPr>
  </w:style>
  <w:style w:type="character" w:customStyle="1" w:styleId="220">
    <w:name w:val="Основной текст (2)2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CordiaUPC20pt">
    <w:name w:val="Основной текст (2) + CordiaUPC;20 pt;Полужирный"/>
    <w:basedOn w:val="20"/>
    <w:rsid w:val="005C207F"/>
    <w:rPr>
      <w:rFonts w:ascii="CordiaUPC" w:eastAsia="CordiaUPC" w:hAnsi="CordiaUPC" w:cs="CordiaUP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40"/>
      <w:szCs w:val="40"/>
      <w:u w:val="none"/>
      <w:lang w:val="ru-RU" w:eastAsia="ru-RU" w:bidi="ru-RU"/>
    </w:rPr>
  </w:style>
  <w:style w:type="character" w:customStyle="1" w:styleId="CenturySchoolbook14pt1">
    <w:name w:val="Колонтитул + Century Schoolbook;14 pt;Полужирный;Курсив1"/>
    <w:basedOn w:val="a4"/>
    <w:rsid w:val="005C207F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Impact115pt1">
    <w:name w:val="Основной текст (2) + Impact;11;5 pt1"/>
    <w:basedOn w:val="20"/>
    <w:rsid w:val="005C207F"/>
    <w:rPr>
      <w:rFonts w:ascii="Impact" w:eastAsia="Impact" w:hAnsi="Impact" w:cs="Impact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20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130">
    <w:name w:val="Основной текст (13)_"/>
    <w:basedOn w:val="a0"/>
    <w:link w:val="131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paragraph" w:customStyle="1" w:styleId="21">
    <w:name w:val="Основной текст (2)1"/>
    <w:basedOn w:val="a"/>
    <w:link w:val="20"/>
    <w:rsid w:val="005C207F"/>
    <w:pPr>
      <w:spacing w:line="322" w:lineRule="exact"/>
      <w:ind w:hanging="88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2">
    <w:name w:val="Заголовок №1"/>
    <w:basedOn w:val="a"/>
    <w:link w:val="11"/>
    <w:rsid w:val="005C207F"/>
    <w:rPr>
      <w:rFonts w:ascii="Times New Roman" w:eastAsia="Times New Roman" w:hAnsi="Times New Roman" w:cs="Times New Roman"/>
      <w:sz w:val="28"/>
      <w:szCs w:val="28"/>
    </w:rPr>
  </w:style>
  <w:style w:type="paragraph" w:customStyle="1" w:styleId="14">
    <w:name w:val="Колонтитул1"/>
    <w:basedOn w:val="a"/>
    <w:link w:val="a4"/>
    <w:rsid w:val="005C207F"/>
    <w:rPr>
      <w:rFonts w:ascii="Times New Roman" w:eastAsia="Times New Roman" w:hAnsi="Times New Roman" w:cs="Times New Roman"/>
      <w:sz w:val="22"/>
      <w:szCs w:val="22"/>
      <w:lang w:val="en-US" w:eastAsia="en-US" w:bidi="en-US"/>
    </w:rPr>
  </w:style>
  <w:style w:type="paragraph" w:customStyle="1" w:styleId="32">
    <w:name w:val="Основной текст (3)"/>
    <w:basedOn w:val="a"/>
    <w:link w:val="31"/>
    <w:rsid w:val="005C207F"/>
    <w:rPr>
      <w:rFonts w:ascii="Times New Roman" w:eastAsia="Times New Roman" w:hAnsi="Times New Roman" w:cs="Times New Roman"/>
      <w:i/>
      <w:iCs/>
    </w:rPr>
  </w:style>
  <w:style w:type="paragraph" w:customStyle="1" w:styleId="40">
    <w:name w:val="Основной текст (4)"/>
    <w:basedOn w:val="a"/>
    <w:link w:val="4"/>
    <w:rsid w:val="005C207F"/>
    <w:pPr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51">
    <w:name w:val="Основной текст (5)1"/>
    <w:basedOn w:val="a"/>
    <w:link w:val="5"/>
    <w:rsid w:val="005C207F"/>
    <w:pPr>
      <w:spacing w:line="322" w:lineRule="exact"/>
      <w:ind w:hanging="460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">
    <w:name w:val="Основной текст (6)"/>
    <w:basedOn w:val="a"/>
    <w:link w:val="6"/>
    <w:rsid w:val="005C207F"/>
    <w:rPr>
      <w:rFonts w:ascii="Franklin Gothic Demi" w:eastAsia="Franklin Gothic Demi" w:hAnsi="Franklin Gothic Demi" w:cs="Franklin Gothic Demi"/>
      <w:sz w:val="28"/>
      <w:szCs w:val="28"/>
    </w:rPr>
  </w:style>
  <w:style w:type="paragraph" w:customStyle="1" w:styleId="70">
    <w:name w:val="Основной текст (7)"/>
    <w:basedOn w:val="a"/>
    <w:link w:val="7"/>
    <w:rsid w:val="005C207F"/>
    <w:rPr>
      <w:rFonts w:ascii="Century Schoolbook" w:eastAsia="Century Schoolbook" w:hAnsi="Century Schoolbook" w:cs="Century Schoolbook"/>
      <w:sz w:val="18"/>
      <w:szCs w:val="18"/>
    </w:rPr>
  </w:style>
  <w:style w:type="paragraph" w:customStyle="1" w:styleId="81">
    <w:name w:val="Основной текст (8)1"/>
    <w:basedOn w:val="a"/>
    <w:link w:val="80"/>
    <w:rsid w:val="005C207F"/>
    <w:rPr>
      <w:rFonts w:ascii="Times New Roman" w:eastAsia="Times New Roman" w:hAnsi="Times New Roman" w:cs="Times New Roman"/>
      <w:i/>
      <w:iCs/>
      <w:sz w:val="26"/>
      <w:szCs w:val="26"/>
    </w:rPr>
  </w:style>
  <w:style w:type="paragraph" w:customStyle="1" w:styleId="90">
    <w:name w:val="Основной текст (9)"/>
    <w:basedOn w:val="a"/>
    <w:link w:val="9"/>
    <w:rsid w:val="005C207F"/>
    <w:rPr>
      <w:rFonts w:ascii="FrankRuehl" w:eastAsia="FrankRuehl" w:hAnsi="FrankRuehl" w:cs="FrankRuehl"/>
      <w:sz w:val="10"/>
      <w:szCs w:val="10"/>
    </w:rPr>
  </w:style>
  <w:style w:type="paragraph" w:customStyle="1" w:styleId="15">
    <w:name w:val="Подпись к таблице1"/>
    <w:basedOn w:val="a"/>
    <w:link w:val="a6"/>
    <w:rsid w:val="005C207F"/>
    <w:pPr>
      <w:spacing w:line="322" w:lineRule="exact"/>
      <w:ind w:firstLine="94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01">
    <w:name w:val="Основной текст (10)"/>
    <w:basedOn w:val="a"/>
    <w:link w:val="100"/>
    <w:rsid w:val="005C207F"/>
    <w:pPr>
      <w:spacing w:line="336" w:lineRule="exact"/>
      <w:ind w:firstLine="900"/>
    </w:pPr>
    <w:rPr>
      <w:rFonts w:ascii="Times New Roman" w:eastAsia="Times New Roman" w:hAnsi="Times New Roman" w:cs="Times New Roman"/>
      <w:spacing w:val="-10"/>
      <w:sz w:val="32"/>
      <w:szCs w:val="32"/>
    </w:rPr>
  </w:style>
  <w:style w:type="paragraph" w:customStyle="1" w:styleId="111">
    <w:name w:val="Основной текст (11)"/>
    <w:basedOn w:val="a"/>
    <w:link w:val="110"/>
    <w:rsid w:val="005C207F"/>
    <w:pPr>
      <w:jc w:val="right"/>
    </w:pPr>
    <w:rPr>
      <w:rFonts w:ascii="Lucida Sans Unicode" w:eastAsia="Lucida Sans Unicode" w:hAnsi="Lucida Sans Unicode" w:cs="Lucida Sans Unicode"/>
      <w:sz w:val="22"/>
      <w:szCs w:val="22"/>
    </w:rPr>
  </w:style>
  <w:style w:type="paragraph" w:customStyle="1" w:styleId="121">
    <w:name w:val="Основной текст (12)1"/>
    <w:basedOn w:val="a"/>
    <w:link w:val="120"/>
    <w:rsid w:val="005C207F"/>
    <w:rPr>
      <w:rFonts w:ascii="Bookman Old Style" w:eastAsia="Bookman Old Style" w:hAnsi="Bookman Old Style" w:cs="Bookman Old Style"/>
      <w:i/>
      <w:iCs/>
      <w:sz w:val="30"/>
      <w:szCs w:val="30"/>
      <w:lang w:val="en-US" w:eastAsia="en-US" w:bidi="en-US"/>
    </w:rPr>
  </w:style>
  <w:style w:type="paragraph" w:customStyle="1" w:styleId="27">
    <w:name w:val="Подпись к таблице (2)"/>
    <w:basedOn w:val="a"/>
    <w:link w:val="22"/>
    <w:rsid w:val="005C207F"/>
    <w:rPr>
      <w:rFonts w:ascii="Times New Roman" w:eastAsia="Times New Roman" w:hAnsi="Times New Roman" w:cs="Times New Roman"/>
      <w:sz w:val="50"/>
      <w:szCs w:val="50"/>
    </w:rPr>
  </w:style>
  <w:style w:type="paragraph" w:customStyle="1" w:styleId="131">
    <w:name w:val="Основной текст (13)"/>
    <w:basedOn w:val="a"/>
    <w:link w:val="130"/>
    <w:rsid w:val="005C207F"/>
    <w:rPr>
      <w:rFonts w:ascii="Times New Roman" w:eastAsia="Times New Roman" w:hAnsi="Times New Roman" w:cs="Times New Roman"/>
      <w:sz w:val="20"/>
      <w:szCs w:val="20"/>
    </w:rPr>
  </w:style>
  <w:style w:type="table" w:styleId="a8">
    <w:name w:val="Table Grid"/>
    <w:basedOn w:val="a1"/>
    <w:uiPriority w:val="39"/>
    <w:rsid w:val="00922A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FB76C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B76CB"/>
    <w:rPr>
      <w:color w:val="000000"/>
    </w:rPr>
  </w:style>
  <w:style w:type="paragraph" w:styleId="ab">
    <w:name w:val="footer"/>
    <w:basedOn w:val="a"/>
    <w:link w:val="ac"/>
    <w:uiPriority w:val="99"/>
    <w:unhideWhenUsed/>
    <w:rsid w:val="00FB76C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B76CB"/>
    <w:rPr>
      <w:color w:val="000000"/>
    </w:rPr>
  </w:style>
  <w:style w:type="paragraph" w:customStyle="1" w:styleId="FORMATTEXT">
    <w:name w:val=".FORMATTEXT"/>
    <w:uiPriority w:val="99"/>
    <w:rsid w:val="00A76AB5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bidi="ar-SA"/>
    </w:rPr>
  </w:style>
  <w:style w:type="paragraph" w:customStyle="1" w:styleId="ConsPlusNormal">
    <w:name w:val="ConsPlusNormal"/>
    <w:rsid w:val="00E818B8"/>
    <w:pPr>
      <w:autoSpaceDE w:val="0"/>
      <w:autoSpaceDN w:val="0"/>
    </w:pPr>
    <w:rPr>
      <w:rFonts w:ascii="Times New Roman" w:eastAsia="Times New Roman" w:hAnsi="Times New Roman" w:cs="Times New Roman"/>
      <w:sz w:val="28"/>
      <w:szCs w:val="20"/>
      <w:lang w:bidi="ar-SA"/>
    </w:rPr>
  </w:style>
  <w:style w:type="paragraph" w:styleId="ad">
    <w:name w:val="List Paragraph"/>
    <w:basedOn w:val="a"/>
    <w:uiPriority w:val="34"/>
    <w:qFormat/>
    <w:rsid w:val="001E4A0D"/>
    <w:pPr>
      <w:ind w:left="720"/>
      <w:contextualSpacing/>
    </w:pPr>
  </w:style>
  <w:style w:type="paragraph" w:customStyle="1" w:styleId="ConsNormal">
    <w:name w:val="ConsNormal"/>
    <w:rsid w:val="00D86F42"/>
    <w:pPr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bidi="ar-SA"/>
    </w:rPr>
  </w:style>
  <w:style w:type="paragraph" w:customStyle="1" w:styleId="ae">
    <w:name w:val="Нормальный (таблица)"/>
    <w:basedOn w:val="a"/>
    <w:next w:val="a"/>
    <w:uiPriority w:val="99"/>
    <w:rsid w:val="00C95721"/>
    <w:pPr>
      <w:autoSpaceDE w:val="0"/>
      <w:autoSpaceDN w:val="0"/>
      <w:adjustRightInd w:val="0"/>
    </w:pPr>
    <w:rPr>
      <w:rFonts w:ascii="Arial" w:eastAsia="Times New Roman" w:hAnsi="Arial" w:cs="Arial"/>
      <w:color w:val="auto"/>
      <w:lang w:bidi="ar-SA"/>
    </w:rPr>
  </w:style>
  <w:style w:type="paragraph" w:customStyle="1" w:styleId="af">
    <w:name w:val="Прижатый влево"/>
    <w:basedOn w:val="a"/>
    <w:next w:val="a"/>
    <w:uiPriority w:val="99"/>
    <w:rsid w:val="00C95721"/>
    <w:pPr>
      <w:autoSpaceDE w:val="0"/>
      <w:autoSpaceDN w:val="0"/>
      <w:adjustRightInd w:val="0"/>
    </w:pPr>
    <w:rPr>
      <w:rFonts w:ascii="Arial" w:eastAsia="Times New Roman" w:hAnsi="Arial" w:cs="Arial"/>
      <w:color w:val="auto"/>
      <w:lang w:bidi="ar-SA"/>
    </w:rPr>
  </w:style>
  <w:style w:type="paragraph" w:customStyle="1" w:styleId="EDAPARAGRAPH">
    <w:name w:val=".EDA_PARAGRAPH"/>
    <w:uiPriority w:val="99"/>
    <w:rsid w:val="00BF5AC5"/>
    <w:pPr>
      <w:autoSpaceDE w:val="0"/>
      <w:autoSpaceDN w:val="0"/>
      <w:adjustRightInd w:val="0"/>
    </w:pPr>
    <w:rPr>
      <w:rFonts w:ascii="Arial" w:eastAsia="Times New Roman" w:hAnsi="Arial" w:cs="Arial"/>
      <w:lang w:bidi="ar-SA"/>
    </w:rPr>
  </w:style>
  <w:style w:type="character" w:customStyle="1" w:styleId="10">
    <w:name w:val="Заголовок 1 Знак"/>
    <w:basedOn w:val="a0"/>
    <w:link w:val="1"/>
    <w:uiPriority w:val="99"/>
    <w:rsid w:val="006818B0"/>
    <w:rPr>
      <w:rFonts w:ascii="Arial" w:eastAsia="Times New Roman" w:hAnsi="Arial" w:cs="Arial"/>
      <w:b w:val="0"/>
      <w:bCs w:val="0"/>
      <w:color w:val="26282F"/>
      <w:lang w:bidi="ar-SA"/>
    </w:rPr>
  </w:style>
  <w:style w:type="paragraph" w:styleId="af0">
    <w:name w:val="Balloon Text"/>
    <w:basedOn w:val="a"/>
    <w:link w:val="af1"/>
    <w:uiPriority w:val="99"/>
    <w:semiHidden/>
    <w:unhideWhenUsed/>
    <w:rsid w:val="00493189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493189"/>
    <w:rPr>
      <w:rFonts w:ascii="Tahoma" w:hAnsi="Tahoma" w:cs="Tahoma"/>
      <w:color w:val="000000"/>
      <w:sz w:val="16"/>
      <w:szCs w:val="16"/>
    </w:rPr>
  </w:style>
  <w:style w:type="paragraph" w:styleId="af2">
    <w:name w:val="Normal (Web)"/>
    <w:basedOn w:val="a"/>
    <w:uiPriority w:val="99"/>
    <w:unhideWhenUsed/>
    <w:rsid w:val="00262BA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ConsPlusCell">
    <w:name w:val="ConsPlusCell"/>
    <w:uiPriority w:val="99"/>
    <w:rsid w:val="00186769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bidi="ar-SA"/>
    </w:rPr>
  </w:style>
  <w:style w:type="character" w:customStyle="1" w:styleId="30">
    <w:name w:val="Заголовок 3 Знак"/>
    <w:basedOn w:val="a0"/>
    <w:link w:val="3"/>
    <w:uiPriority w:val="9"/>
    <w:semiHidden/>
    <w:rsid w:val="00C5796E"/>
    <w:rPr>
      <w:rFonts w:asciiTheme="majorHAnsi" w:eastAsiaTheme="majorEastAsia" w:hAnsiTheme="majorHAnsi" w:cstheme="majorBidi"/>
      <w:b/>
      <w:bCs/>
      <w:color w:val="4F81BD" w:themeColor="accent1"/>
      <w:shd w:val="clear" w:color="auto" w:fill="FFFFFF"/>
    </w:rPr>
  </w:style>
  <w:style w:type="paragraph" w:customStyle="1" w:styleId="Standard">
    <w:name w:val="Standard"/>
    <w:rsid w:val="00CA1024"/>
    <w:pPr>
      <w:shd w:val="clear" w:color="auto" w:fill="auto"/>
      <w:suppressAutoHyphens/>
      <w:autoSpaceDN w:val="0"/>
      <w:spacing w:line="240" w:lineRule="auto"/>
      <w:jc w:val="left"/>
      <w:outlineLvl w:val="9"/>
    </w:pPr>
    <w:rPr>
      <w:rFonts w:ascii="Times New Roman" w:eastAsia="Times New Roman" w:hAnsi="Times New Roman" w:cs="Tahoma"/>
      <w:kern w:val="3"/>
      <w:lang w:val="de-DE" w:eastAsia="ja-JP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  <w:shd w:val="clear" w:color="auto" w:fill="FFFFFF"/>
        <w:spacing w:line="0" w:lineRule="atLeast"/>
        <w:jc w:val="both"/>
        <w:outlineLv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C207F"/>
    <w:rPr>
      <w:color w:val="000000"/>
    </w:rPr>
  </w:style>
  <w:style w:type="paragraph" w:styleId="1">
    <w:name w:val="heading 1"/>
    <w:basedOn w:val="a"/>
    <w:next w:val="a"/>
    <w:link w:val="10"/>
    <w:uiPriority w:val="99"/>
    <w:qFormat/>
    <w:rsid w:val="006818B0"/>
    <w:pPr>
      <w:autoSpaceDE w:val="0"/>
      <w:autoSpaceDN w:val="0"/>
      <w:adjustRightInd w:val="0"/>
      <w:spacing w:before="108" w:after="108"/>
      <w:jc w:val="center"/>
    </w:pPr>
    <w:rPr>
      <w:rFonts w:ascii="Arial" w:eastAsia="Times New Roman" w:hAnsi="Arial" w:cs="Arial"/>
      <w:color w:val="26282F"/>
      <w:lang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796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C207F"/>
    <w:rPr>
      <w:color w:val="0066CC"/>
      <w:u w:val="single"/>
    </w:rPr>
  </w:style>
  <w:style w:type="character" w:customStyle="1" w:styleId="2">
    <w:name w:val="Основной текст (2)"/>
    <w:basedOn w:val="a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11">
    <w:name w:val="Заголовок №1_"/>
    <w:basedOn w:val="a0"/>
    <w:link w:val="12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3">
    <w:name w:val="Заголовок №1 + Не полужирный"/>
    <w:basedOn w:val="11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4">
    <w:name w:val="Колонтитул_"/>
    <w:basedOn w:val="a0"/>
    <w:link w:val="14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  <w:lang w:val="en-US" w:eastAsia="en-US" w:bidi="en-US"/>
    </w:rPr>
  </w:style>
  <w:style w:type="character" w:customStyle="1" w:styleId="CenturySchoolbook10pt">
    <w:name w:val="Колонтитул + Century Schoolbook;10 pt;Курсив"/>
    <w:basedOn w:val="a4"/>
    <w:rsid w:val="005C207F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CenturySchoolbook7pt">
    <w:name w:val="Колонтитул + Century Schoolbook;7 pt"/>
    <w:basedOn w:val="a4"/>
    <w:rsid w:val="005C207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CenturySchoolbook14pt">
    <w:name w:val="Колонтитул + Century Schoolbook;14 pt;Полужирный;Курсив"/>
    <w:basedOn w:val="a4"/>
    <w:rsid w:val="005C207F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31">
    <w:name w:val="Основной текст (3)_"/>
    <w:basedOn w:val="a0"/>
    <w:link w:val="32"/>
    <w:rsid w:val="005C207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311pt">
    <w:name w:val="Основной текст (3) + 11 pt;Не полужирный;Не курсив"/>
    <w:basedOn w:val="31"/>
    <w:rsid w:val="005C207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5">
    <w:name w:val="Основной текст (5)_"/>
    <w:basedOn w:val="a0"/>
    <w:link w:val="51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0">
    <w:name w:val="Основной текст (2)_"/>
    <w:basedOn w:val="a0"/>
    <w:link w:val="21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3pt">
    <w:name w:val="Основной текст (2) + Интервал 3 pt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5C207F"/>
    <w:rPr>
      <w:rFonts w:ascii="Franklin Gothic Demi" w:eastAsia="Franklin Gothic Demi" w:hAnsi="Franklin Gothic Demi" w:cs="Franklin Gothic Demi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6">
    <w:name w:val="Основной текст (2)6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50">
    <w:name w:val="Основной текст (5)"/>
    <w:basedOn w:val="a0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5">
    <w:name w:val="Основной текст (2)5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21pt">
    <w:name w:val="Основной текст (2) + Курсив;Интервал 1 pt"/>
    <w:basedOn w:val="20"/>
    <w:rsid w:val="005C207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3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5">
    <w:name w:val="Колонтитул"/>
    <w:basedOn w:val="a4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4">
    <w:name w:val="Основной текст (2)4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5C207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8">
    <w:name w:val="Основной текст (8)"/>
    <w:basedOn w:val="a0"/>
    <w:rsid w:val="005C207F"/>
    <w:rPr>
      <w:rFonts w:ascii="Times New Roman" w:eastAsia="Times New Roman" w:hAnsi="Times New Roman" w:cs="Times New Roman"/>
      <w:b/>
      <w:bCs/>
      <w:i/>
      <w:iCs/>
      <w:smallCaps w:val="0"/>
      <w:strike w:val="0"/>
      <w:sz w:val="26"/>
      <w:szCs w:val="26"/>
      <w:u w:val="none"/>
    </w:rPr>
  </w:style>
  <w:style w:type="character" w:customStyle="1" w:styleId="81pt">
    <w:name w:val="Основной текст (8) + Интервал 1 pt"/>
    <w:basedOn w:val="80"/>
    <w:rsid w:val="005C207F"/>
    <w:rPr>
      <w:rFonts w:ascii="Times New Roman" w:eastAsia="Times New Roman" w:hAnsi="Times New Roman" w:cs="Times New Roman"/>
      <w:b/>
      <w:bCs/>
      <w:i/>
      <w:iCs/>
      <w:smallCaps w:val="0"/>
      <w:strike w:val="0"/>
      <w:spacing w:val="30"/>
      <w:sz w:val="26"/>
      <w:szCs w:val="26"/>
      <w:u w:val="none"/>
    </w:rPr>
  </w:style>
  <w:style w:type="character" w:customStyle="1" w:styleId="9">
    <w:name w:val="Основной текст (9)_"/>
    <w:basedOn w:val="a0"/>
    <w:link w:val="90"/>
    <w:rsid w:val="005C207F"/>
    <w:rPr>
      <w:rFonts w:ascii="FrankRuehl" w:eastAsia="FrankRuehl" w:hAnsi="FrankRuehl" w:cs="FrankRuehl"/>
      <w:b/>
      <w:bCs/>
      <w:i w:val="0"/>
      <w:iCs w:val="0"/>
      <w:smallCaps w:val="0"/>
      <w:strike w:val="0"/>
      <w:sz w:val="10"/>
      <w:szCs w:val="10"/>
      <w:u w:val="none"/>
    </w:rPr>
  </w:style>
  <w:style w:type="character" w:customStyle="1" w:styleId="a6">
    <w:name w:val="Подпись к таблице_"/>
    <w:basedOn w:val="a0"/>
    <w:link w:val="15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7">
    <w:name w:val="Подпись к таблице"/>
    <w:basedOn w:val="a6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100">
    <w:name w:val="Основной текст (10)_"/>
    <w:basedOn w:val="a0"/>
    <w:link w:val="101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32"/>
      <w:szCs w:val="32"/>
      <w:u w:val="none"/>
    </w:rPr>
  </w:style>
  <w:style w:type="character" w:customStyle="1" w:styleId="110">
    <w:name w:val="Основной текст (11)_"/>
    <w:basedOn w:val="a0"/>
    <w:link w:val="111"/>
    <w:rsid w:val="005C207F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w w:val="100"/>
      <w:sz w:val="22"/>
      <w:szCs w:val="22"/>
      <w:u w:val="none"/>
    </w:rPr>
  </w:style>
  <w:style w:type="character" w:customStyle="1" w:styleId="80">
    <w:name w:val="Основной текст (8)_"/>
    <w:basedOn w:val="a0"/>
    <w:link w:val="81"/>
    <w:rsid w:val="005C207F"/>
    <w:rPr>
      <w:rFonts w:ascii="Times New Roman" w:eastAsia="Times New Roman" w:hAnsi="Times New Roman" w:cs="Times New Roman"/>
      <w:b/>
      <w:bCs/>
      <w:i/>
      <w:iCs/>
      <w:smallCaps w:val="0"/>
      <w:strike w:val="0"/>
      <w:sz w:val="26"/>
      <w:szCs w:val="26"/>
      <w:u w:val="none"/>
    </w:rPr>
  </w:style>
  <w:style w:type="character" w:customStyle="1" w:styleId="120">
    <w:name w:val="Основной текст (12)_"/>
    <w:basedOn w:val="a0"/>
    <w:link w:val="121"/>
    <w:rsid w:val="005C207F"/>
    <w:rPr>
      <w:rFonts w:ascii="Bookman Old Style" w:eastAsia="Bookman Old Style" w:hAnsi="Bookman Old Style" w:cs="Bookman Old Style"/>
      <w:b w:val="0"/>
      <w:bCs w:val="0"/>
      <w:i/>
      <w:iCs/>
      <w:smallCaps w:val="0"/>
      <w:strike w:val="0"/>
      <w:spacing w:val="0"/>
      <w:sz w:val="30"/>
      <w:szCs w:val="30"/>
      <w:u w:val="none"/>
      <w:lang w:val="en-US" w:eastAsia="en-US" w:bidi="en-US"/>
    </w:rPr>
  </w:style>
  <w:style w:type="character" w:customStyle="1" w:styleId="1295pt">
    <w:name w:val="Основной текст (12) + 9;5 pt;Не курсив"/>
    <w:basedOn w:val="120"/>
    <w:rsid w:val="005C207F"/>
    <w:rPr>
      <w:rFonts w:ascii="Bookman Old Style" w:eastAsia="Bookman Old Style" w:hAnsi="Bookman Old Style" w:cs="Bookman Old Style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22">
    <w:name w:val="Основной текст (12) + Малые прописные"/>
    <w:basedOn w:val="120"/>
    <w:rsid w:val="005C207F"/>
    <w:rPr>
      <w:rFonts w:ascii="Bookman Old Style" w:eastAsia="Bookman Old Style" w:hAnsi="Bookman Old Style" w:cs="Bookman Old Style"/>
      <w:b w:val="0"/>
      <w:bCs w:val="0"/>
      <w:i/>
      <w:iCs/>
      <w:smallCaps/>
      <w:strike w:val="0"/>
      <w:color w:val="000000"/>
      <w:spacing w:val="0"/>
      <w:w w:val="100"/>
      <w:position w:val="0"/>
      <w:sz w:val="30"/>
      <w:szCs w:val="30"/>
      <w:u w:val="single"/>
      <w:lang w:val="en-US" w:eastAsia="en-US" w:bidi="en-US"/>
    </w:rPr>
  </w:style>
  <w:style w:type="character" w:customStyle="1" w:styleId="123">
    <w:name w:val="Основной текст (12)"/>
    <w:basedOn w:val="120"/>
    <w:rsid w:val="005C207F"/>
    <w:rPr>
      <w:rFonts w:ascii="Bookman Old Style" w:eastAsia="Bookman Old Style" w:hAnsi="Bookman Old Style" w:cs="Bookman Old Style"/>
      <w:b w:val="0"/>
      <w:bCs w:val="0"/>
      <w:i/>
      <w:iCs/>
      <w:smallCaps w:val="0"/>
      <w:strike w:val="0"/>
      <w:color w:val="000000"/>
      <w:spacing w:val="0"/>
      <w:w w:val="100"/>
      <w:position w:val="0"/>
      <w:sz w:val="30"/>
      <w:szCs w:val="30"/>
      <w:u w:val="single"/>
      <w:lang w:val="en-US" w:eastAsia="en-US" w:bidi="en-US"/>
    </w:rPr>
  </w:style>
  <w:style w:type="character" w:customStyle="1" w:styleId="CenturySchoolbook75pt">
    <w:name w:val="Колонтитул + Century Schoolbook;7;5 pt;Полужирный"/>
    <w:basedOn w:val="a4"/>
    <w:rsid w:val="005C207F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2Impact115pt">
    <w:name w:val="Основной текст (2) + Impact;11;5 pt"/>
    <w:basedOn w:val="20"/>
    <w:rsid w:val="005C207F"/>
    <w:rPr>
      <w:rFonts w:ascii="Impact" w:eastAsia="Impact" w:hAnsi="Impact" w:cs="Impact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95pt">
    <w:name w:val="Основной текст (2) + 9;5 pt;Полужирный"/>
    <w:basedOn w:val="20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3">
    <w:name w:val="Основной текст (2)3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95pt1">
    <w:name w:val="Основной текст (2) + 9;5 pt;Полужирный1"/>
    <w:basedOn w:val="20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2">
    <w:name w:val="Подпись к таблице (2)_"/>
    <w:basedOn w:val="a0"/>
    <w:link w:val="27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50"/>
      <w:szCs w:val="50"/>
      <w:u w:val="none"/>
    </w:rPr>
  </w:style>
  <w:style w:type="character" w:customStyle="1" w:styleId="220">
    <w:name w:val="Основной текст (2)2"/>
    <w:basedOn w:val="20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CordiaUPC20pt">
    <w:name w:val="Основной текст (2) + CordiaUPC;20 pt;Полужирный"/>
    <w:basedOn w:val="20"/>
    <w:rsid w:val="005C207F"/>
    <w:rPr>
      <w:rFonts w:ascii="CordiaUPC" w:eastAsia="CordiaUPC" w:hAnsi="CordiaUPC" w:cs="CordiaUP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40"/>
      <w:szCs w:val="40"/>
      <w:u w:val="none"/>
      <w:lang w:val="ru-RU" w:eastAsia="ru-RU" w:bidi="ru-RU"/>
    </w:rPr>
  </w:style>
  <w:style w:type="character" w:customStyle="1" w:styleId="CenturySchoolbook14pt1">
    <w:name w:val="Колонтитул + Century Schoolbook;14 pt;Полужирный;Курсив1"/>
    <w:basedOn w:val="a4"/>
    <w:rsid w:val="005C207F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Impact115pt1">
    <w:name w:val="Основной текст (2) + Impact;11;5 pt1"/>
    <w:basedOn w:val="20"/>
    <w:rsid w:val="005C207F"/>
    <w:rPr>
      <w:rFonts w:ascii="Impact" w:eastAsia="Impact" w:hAnsi="Impact" w:cs="Impact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20"/>
    <w:rsid w:val="005C207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130">
    <w:name w:val="Основной текст (13)_"/>
    <w:basedOn w:val="a0"/>
    <w:link w:val="131"/>
    <w:rsid w:val="005C207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paragraph" w:customStyle="1" w:styleId="21">
    <w:name w:val="Основной текст (2)1"/>
    <w:basedOn w:val="a"/>
    <w:link w:val="20"/>
    <w:rsid w:val="005C207F"/>
    <w:pPr>
      <w:spacing w:line="322" w:lineRule="exact"/>
      <w:ind w:hanging="88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2">
    <w:name w:val="Заголовок №1"/>
    <w:basedOn w:val="a"/>
    <w:link w:val="11"/>
    <w:rsid w:val="005C207F"/>
    <w:rPr>
      <w:rFonts w:ascii="Times New Roman" w:eastAsia="Times New Roman" w:hAnsi="Times New Roman" w:cs="Times New Roman"/>
      <w:sz w:val="28"/>
      <w:szCs w:val="28"/>
    </w:rPr>
  </w:style>
  <w:style w:type="paragraph" w:customStyle="1" w:styleId="14">
    <w:name w:val="Колонтитул1"/>
    <w:basedOn w:val="a"/>
    <w:link w:val="a4"/>
    <w:rsid w:val="005C207F"/>
    <w:rPr>
      <w:rFonts w:ascii="Times New Roman" w:eastAsia="Times New Roman" w:hAnsi="Times New Roman" w:cs="Times New Roman"/>
      <w:sz w:val="22"/>
      <w:szCs w:val="22"/>
      <w:lang w:val="en-US" w:eastAsia="en-US" w:bidi="en-US"/>
    </w:rPr>
  </w:style>
  <w:style w:type="paragraph" w:customStyle="1" w:styleId="32">
    <w:name w:val="Основной текст (3)"/>
    <w:basedOn w:val="a"/>
    <w:link w:val="31"/>
    <w:rsid w:val="005C207F"/>
    <w:rPr>
      <w:rFonts w:ascii="Times New Roman" w:eastAsia="Times New Roman" w:hAnsi="Times New Roman" w:cs="Times New Roman"/>
      <w:i/>
      <w:iCs/>
    </w:rPr>
  </w:style>
  <w:style w:type="paragraph" w:customStyle="1" w:styleId="40">
    <w:name w:val="Основной текст (4)"/>
    <w:basedOn w:val="a"/>
    <w:link w:val="4"/>
    <w:rsid w:val="005C207F"/>
    <w:pPr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51">
    <w:name w:val="Основной текст (5)1"/>
    <w:basedOn w:val="a"/>
    <w:link w:val="5"/>
    <w:rsid w:val="005C207F"/>
    <w:pPr>
      <w:spacing w:line="322" w:lineRule="exact"/>
      <w:ind w:hanging="460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">
    <w:name w:val="Основной текст (6)"/>
    <w:basedOn w:val="a"/>
    <w:link w:val="6"/>
    <w:rsid w:val="005C207F"/>
    <w:rPr>
      <w:rFonts w:ascii="Franklin Gothic Demi" w:eastAsia="Franklin Gothic Demi" w:hAnsi="Franklin Gothic Demi" w:cs="Franklin Gothic Demi"/>
      <w:sz w:val="28"/>
      <w:szCs w:val="28"/>
    </w:rPr>
  </w:style>
  <w:style w:type="paragraph" w:customStyle="1" w:styleId="70">
    <w:name w:val="Основной текст (7)"/>
    <w:basedOn w:val="a"/>
    <w:link w:val="7"/>
    <w:rsid w:val="005C207F"/>
    <w:rPr>
      <w:rFonts w:ascii="Century Schoolbook" w:eastAsia="Century Schoolbook" w:hAnsi="Century Schoolbook" w:cs="Century Schoolbook"/>
      <w:sz w:val="18"/>
      <w:szCs w:val="18"/>
    </w:rPr>
  </w:style>
  <w:style w:type="paragraph" w:customStyle="1" w:styleId="81">
    <w:name w:val="Основной текст (8)1"/>
    <w:basedOn w:val="a"/>
    <w:link w:val="80"/>
    <w:rsid w:val="005C207F"/>
    <w:rPr>
      <w:rFonts w:ascii="Times New Roman" w:eastAsia="Times New Roman" w:hAnsi="Times New Roman" w:cs="Times New Roman"/>
      <w:i/>
      <w:iCs/>
      <w:sz w:val="26"/>
      <w:szCs w:val="26"/>
    </w:rPr>
  </w:style>
  <w:style w:type="paragraph" w:customStyle="1" w:styleId="90">
    <w:name w:val="Основной текст (9)"/>
    <w:basedOn w:val="a"/>
    <w:link w:val="9"/>
    <w:rsid w:val="005C207F"/>
    <w:rPr>
      <w:rFonts w:ascii="FrankRuehl" w:eastAsia="FrankRuehl" w:hAnsi="FrankRuehl" w:cs="FrankRuehl"/>
      <w:sz w:val="10"/>
      <w:szCs w:val="10"/>
    </w:rPr>
  </w:style>
  <w:style w:type="paragraph" w:customStyle="1" w:styleId="15">
    <w:name w:val="Подпись к таблице1"/>
    <w:basedOn w:val="a"/>
    <w:link w:val="a6"/>
    <w:rsid w:val="005C207F"/>
    <w:pPr>
      <w:spacing w:line="322" w:lineRule="exact"/>
      <w:ind w:firstLine="94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01">
    <w:name w:val="Основной текст (10)"/>
    <w:basedOn w:val="a"/>
    <w:link w:val="100"/>
    <w:rsid w:val="005C207F"/>
    <w:pPr>
      <w:spacing w:line="336" w:lineRule="exact"/>
      <w:ind w:firstLine="900"/>
    </w:pPr>
    <w:rPr>
      <w:rFonts w:ascii="Times New Roman" w:eastAsia="Times New Roman" w:hAnsi="Times New Roman" w:cs="Times New Roman"/>
      <w:spacing w:val="-10"/>
      <w:sz w:val="32"/>
      <w:szCs w:val="32"/>
    </w:rPr>
  </w:style>
  <w:style w:type="paragraph" w:customStyle="1" w:styleId="111">
    <w:name w:val="Основной текст (11)"/>
    <w:basedOn w:val="a"/>
    <w:link w:val="110"/>
    <w:rsid w:val="005C207F"/>
    <w:pPr>
      <w:jc w:val="right"/>
    </w:pPr>
    <w:rPr>
      <w:rFonts w:ascii="Lucida Sans Unicode" w:eastAsia="Lucida Sans Unicode" w:hAnsi="Lucida Sans Unicode" w:cs="Lucida Sans Unicode"/>
      <w:sz w:val="22"/>
      <w:szCs w:val="22"/>
    </w:rPr>
  </w:style>
  <w:style w:type="paragraph" w:customStyle="1" w:styleId="121">
    <w:name w:val="Основной текст (12)1"/>
    <w:basedOn w:val="a"/>
    <w:link w:val="120"/>
    <w:rsid w:val="005C207F"/>
    <w:rPr>
      <w:rFonts w:ascii="Bookman Old Style" w:eastAsia="Bookman Old Style" w:hAnsi="Bookman Old Style" w:cs="Bookman Old Style"/>
      <w:i/>
      <w:iCs/>
      <w:sz w:val="30"/>
      <w:szCs w:val="30"/>
      <w:lang w:val="en-US" w:eastAsia="en-US" w:bidi="en-US"/>
    </w:rPr>
  </w:style>
  <w:style w:type="paragraph" w:customStyle="1" w:styleId="27">
    <w:name w:val="Подпись к таблице (2)"/>
    <w:basedOn w:val="a"/>
    <w:link w:val="22"/>
    <w:rsid w:val="005C207F"/>
    <w:rPr>
      <w:rFonts w:ascii="Times New Roman" w:eastAsia="Times New Roman" w:hAnsi="Times New Roman" w:cs="Times New Roman"/>
      <w:sz w:val="50"/>
      <w:szCs w:val="50"/>
    </w:rPr>
  </w:style>
  <w:style w:type="paragraph" w:customStyle="1" w:styleId="131">
    <w:name w:val="Основной текст (13)"/>
    <w:basedOn w:val="a"/>
    <w:link w:val="130"/>
    <w:rsid w:val="005C207F"/>
    <w:rPr>
      <w:rFonts w:ascii="Times New Roman" w:eastAsia="Times New Roman" w:hAnsi="Times New Roman" w:cs="Times New Roman"/>
      <w:sz w:val="20"/>
      <w:szCs w:val="20"/>
    </w:rPr>
  </w:style>
  <w:style w:type="table" w:styleId="a8">
    <w:name w:val="Table Grid"/>
    <w:basedOn w:val="a1"/>
    <w:uiPriority w:val="39"/>
    <w:rsid w:val="00922A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FB76C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B76CB"/>
    <w:rPr>
      <w:color w:val="000000"/>
    </w:rPr>
  </w:style>
  <w:style w:type="paragraph" w:styleId="ab">
    <w:name w:val="footer"/>
    <w:basedOn w:val="a"/>
    <w:link w:val="ac"/>
    <w:uiPriority w:val="99"/>
    <w:unhideWhenUsed/>
    <w:rsid w:val="00FB76C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B76CB"/>
    <w:rPr>
      <w:color w:val="000000"/>
    </w:rPr>
  </w:style>
  <w:style w:type="paragraph" w:customStyle="1" w:styleId="FORMATTEXT">
    <w:name w:val=".FORMATTEXT"/>
    <w:uiPriority w:val="99"/>
    <w:rsid w:val="00A76AB5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bidi="ar-SA"/>
    </w:rPr>
  </w:style>
  <w:style w:type="paragraph" w:customStyle="1" w:styleId="ConsPlusNormal">
    <w:name w:val="ConsPlusNormal"/>
    <w:rsid w:val="00E818B8"/>
    <w:pPr>
      <w:autoSpaceDE w:val="0"/>
      <w:autoSpaceDN w:val="0"/>
    </w:pPr>
    <w:rPr>
      <w:rFonts w:ascii="Times New Roman" w:eastAsia="Times New Roman" w:hAnsi="Times New Roman" w:cs="Times New Roman"/>
      <w:sz w:val="28"/>
      <w:szCs w:val="20"/>
      <w:lang w:bidi="ar-SA"/>
    </w:rPr>
  </w:style>
  <w:style w:type="paragraph" w:styleId="ad">
    <w:name w:val="List Paragraph"/>
    <w:basedOn w:val="a"/>
    <w:uiPriority w:val="34"/>
    <w:qFormat/>
    <w:rsid w:val="001E4A0D"/>
    <w:pPr>
      <w:ind w:left="720"/>
      <w:contextualSpacing/>
    </w:pPr>
  </w:style>
  <w:style w:type="paragraph" w:customStyle="1" w:styleId="ConsNormal">
    <w:name w:val="ConsNormal"/>
    <w:rsid w:val="00D86F42"/>
    <w:pPr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bidi="ar-SA"/>
    </w:rPr>
  </w:style>
  <w:style w:type="paragraph" w:customStyle="1" w:styleId="ae">
    <w:name w:val="Нормальный (таблица)"/>
    <w:basedOn w:val="a"/>
    <w:next w:val="a"/>
    <w:uiPriority w:val="99"/>
    <w:rsid w:val="00C95721"/>
    <w:pPr>
      <w:autoSpaceDE w:val="0"/>
      <w:autoSpaceDN w:val="0"/>
      <w:adjustRightInd w:val="0"/>
    </w:pPr>
    <w:rPr>
      <w:rFonts w:ascii="Arial" w:eastAsia="Times New Roman" w:hAnsi="Arial" w:cs="Arial"/>
      <w:color w:val="auto"/>
      <w:lang w:bidi="ar-SA"/>
    </w:rPr>
  </w:style>
  <w:style w:type="paragraph" w:customStyle="1" w:styleId="af">
    <w:name w:val="Прижатый влево"/>
    <w:basedOn w:val="a"/>
    <w:next w:val="a"/>
    <w:uiPriority w:val="99"/>
    <w:rsid w:val="00C95721"/>
    <w:pPr>
      <w:autoSpaceDE w:val="0"/>
      <w:autoSpaceDN w:val="0"/>
      <w:adjustRightInd w:val="0"/>
    </w:pPr>
    <w:rPr>
      <w:rFonts w:ascii="Arial" w:eastAsia="Times New Roman" w:hAnsi="Arial" w:cs="Arial"/>
      <w:color w:val="auto"/>
      <w:lang w:bidi="ar-SA"/>
    </w:rPr>
  </w:style>
  <w:style w:type="paragraph" w:customStyle="1" w:styleId="EDAPARAGRAPH">
    <w:name w:val=".EDA_PARAGRAPH"/>
    <w:uiPriority w:val="99"/>
    <w:rsid w:val="00BF5AC5"/>
    <w:pPr>
      <w:autoSpaceDE w:val="0"/>
      <w:autoSpaceDN w:val="0"/>
      <w:adjustRightInd w:val="0"/>
    </w:pPr>
    <w:rPr>
      <w:rFonts w:ascii="Arial" w:eastAsia="Times New Roman" w:hAnsi="Arial" w:cs="Arial"/>
      <w:lang w:bidi="ar-SA"/>
    </w:rPr>
  </w:style>
  <w:style w:type="character" w:customStyle="1" w:styleId="10">
    <w:name w:val="Заголовок 1 Знак"/>
    <w:basedOn w:val="a0"/>
    <w:link w:val="1"/>
    <w:uiPriority w:val="99"/>
    <w:rsid w:val="006818B0"/>
    <w:rPr>
      <w:rFonts w:ascii="Arial" w:eastAsia="Times New Roman" w:hAnsi="Arial" w:cs="Arial"/>
      <w:b w:val="0"/>
      <w:bCs w:val="0"/>
      <w:color w:val="26282F"/>
      <w:lang w:bidi="ar-SA"/>
    </w:rPr>
  </w:style>
  <w:style w:type="paragraph" w:styleId="af0">
    <w:name w:val="Balloon Text"/>
    <w:basedOn w:val="a"/>
    <w:link w:val="af1"/>
    <w:uiPriority w:val="99"/>
    <w:semiHidden/>
    <w:unhideWhenUsed/>
    <w:rsid w:val="00493189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493189"/>
    <w:rPr>
      <w:rFonts w:ascii="Tahoma" w:hAnsi="Tahoma" w:cs="Tahoma"/>
      <w:color w:val="000000"/>
      <w:sz w:val="16"/>
      <w:szCs w:val="16"/>
    </w:rPr>
  </w:style>
  <w:style w:type="paragraph" w:styleId="af2">
    <w:name w:val="Normal (Web)"/>
    <w:basedOn w:val="a"/>
    <w:uiPriority w:val="99"/>
    <w:unhideWhenUsed/>
    <w:rsid w:val="00262BA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ConsPlusCell">
    <w:name w:val="ConsPlusCell"/>
    <w:uiPriority w:val="99"/>
    <w:rsid w:val="00186769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bidi="ar-SA"/>
    </w:rPr>
  </w:style>
  <w:style w:type="character" w:customStyle="1" w:styleId="30">
    <w:name w:val="Заголовок 3 Знак"/>
    <w:basedOn w:val="a0"/>
    <w:link w:val="3"/>
    <w:uiPriority w:val="9"/>
    <w:semiHidden/>
    <w:rsid w:val="00C5796E"/>
    <w:rPr>
      <w:rFonts w:asciiTheme="majorHAnsi" w:eastAsiaTheme="majorEastAsia" w:hAnsiTheme="majorHAnsi" w:cstheme="majorBidi"/>
      <w:b/>
      <w:bCs/>
      <w:color w:val="4F81BD" w:themeColor="accent1"/>
      <w:shd w:val="clear" w:color="auto" w:fill="FFFFFF"/>
    </w:rPr>
  </w:style>
  <w:style w:type="paragraph" w:customStyle="1" w:styleId="Standard">
    <w:name w:val="Standard"/>
    <w:rsid w:val="00CA1024"/>
    <w:pPr>
      <w:shd w:val="clear" w:color="auto" w:fill="auto"/>
      <w:suppressAutoHyphens/>
      <w:autoSpaceDN w:val="0"/>
      <w:spacing w:line="240" w:lineRule="auto"/>
      <w:jc w:val="left"/>
      <w:outlineLvl w:val="9"/>
    </w:pPr>
    <w:rPr>
      <w:rFonts w:ascii="Times New Roman" w:eastAsia="Times New Roman" w:hAnsi="Times New Roman" w:cs="Tahoma"/>
      <w:kern w:val="3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07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7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0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26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9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950E5C-B312-4E99-A335-F8FAECACC3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613</TotalTime>
  <Pages>10</Pages>
  <Words>2497</Words>
  <Characters>14238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16702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user35</dc:creator>
  <cp:lastModifiedBy>user35</cp:lastModifiedBy>
  <cp:revision>1</cp:revision>
  <dcterms:created xsi:type="dcterms:W3CDTF">2019-02-05T08:00:00Z</dcterms:created>
  <dcterms:modified xsi:type="dcterms:W3CDTF">2019-02-05T08:00:00Z</dcterms:modified>
</cp:coreProperties>
</file>