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133B3F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D5297">
        <w:rPr>
          <w:rFonts w:ascii="Times New Roman" w:hAnsi="Times New Roman"/>
          <w:sz w:val="28"/>
          <w:szCs w:val="28"/>
        </w:rPr>
        <w:t xml:space="preserve">Выписка из акта № </w:t>
      </w:r>
      <w:r w:rsidR="001D5297" w:rsidRPr="001D5297">
        <w:rPr>
          <w:rFonts w:ascii="Times New Roman" w:hAnsi="Times New Roman"/>
          <w:sz w:val="28"/>
          <w:szCs w:val="28"/>
        </w:rPr>
        <w:t>6</w:t>
      </w:r>
      <w:r w:rsidRPr="001D5297">
        <w:rPr>
          <w:rFonts w:ascii="Times New Roman" w:hAnsi="Times New Roman"/>
          <w:sz w:val="28"/>
          <w:szCs w:val="28"/>
        </w:rPr>
        <w:t xml:space="preserve"> от </w:t>
      </w:r>
      <w:r w:rsidR="0050721E" w:rsidRPr="0050721E">
        <w:rPr>
          <w:rFonts w:ascii="Times New Roman" w:hAnsi="Times New Roman"/>
          <w:sz w:val="28"/>
          <w:szCs w:val="28"/>
        </w:rPr>
        <w:t>07</w:t>
      </w:r>
      <w:r w:rsidRPr="0050721E">
        <w:rPr>
          <w:rFonts w:ascii="Times New Roman" w:hAnsi="Times New Roman"/>
          <w:sz w:val="28"/>
          <w:szCs w:val="28"/>
        </w:rPr>
        <w:t>.0</w:t>
      </w:r>
      <w:r w:rsidR="0050721E" w:rsidRPr="0050721E">
        <w:rPr>
          <w:rFonts w:ascii="Times New Roman" w:hAnsi="Times New Roman"/>
          <w:sz w:val="28"/>
          <w:szCs w:val="28"/>
        </w:rPr>
        <w:t>7</w:t>
      </w:r>
      <w:r w:rsidRPr="0050721E">
        <w:rPr>
          <w:rFonts w:ascii="Times New Roman" w:hAnsi="Times New Roman"/>
          <w:sz w:val="28"/>
          <w:szCs w:val="28"/>
        </w:rPr>
        <w:t>.202</w:t>
      </w:r>
      <w:r w:rsidR="001D5297" w:rsidRPr="0050721E">
        <w:rPr>
          <w:rFonts w:ascii="Times New Roman" w:hAnsi="Times New Roman"/>
          <w:sz w:val="28"/>
          <w:szCs w:val="28"/>
        </w:rPr>
        <w:t>1</w:t>
      </w:r>
    </w:p>
    <w:p w:rsidR="006842A5" w:rsidRPr="001D5297" w:rsidRDefault="006842A5" w:rsidP="001D52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D5297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</w:t>
      </w:r>
      <w:r w:rsidR="001D5297" w:rsidRPr="001D529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D5297" w:rsidRPr="001D5297">
        <w:rPr>
          <w:rFonts w:ascii="Times New Roman" w:hAnsi="Times New Roman"/>
          <w:sz w:val="28"/>
          <w:szCs w:val="28"/>
        </w:rPr>
        <w:t>Первореченско</w:t>
      </w:r>
      <w:r w:rsidR="001D5297">
        <w:rPr>
          <w:rFonts w:ascii="Times New Roman" w:hAnsi="Times New Roman"/>
          <w:sz w:val="28"/>
          <w:szCs w:val="28"/>
        </w:rPr>
        <w:t>го</w:t>
      </w:r>
      <w:proofErr w:type="spellEnd"/>
      <w:r w:rsidR="001D5297" w:rsidRPr="001D5297">
        <w:rPr>
          <w:rFonts w:ascii="Times New Roman" w:hAnsi="Times New Roman"/>
          <w:sz w:val="28"/>
          <w:szCs w:val="28"/>
        </w:rPr>
        <w:t xml:space="preserve"> сельско</w:t>
      </w:r>
      <w:r w:rsidR="001D5297">
        <w:rPr>
          <w:rFonts w:ascii="Times New Roman" w:hAnsi="Times New Roman"/>
          <w:sz w:val="28"/>
          <w:szCs w:val="28"/>
        </w:rPr>
        <w:t>го</w:t>
      </w:r>
      <w:r w:rsidR="001D5297" w:rsidRPr="001D5297">
        <w:rPr>
          <w:rFonts w:ascii="Times New Roman" w:hAnsi="Times New Roman"/>
          <w:sz w:val="28"/>
          <w:szCs w:val="28"/>
        </w:rPr>
        <w:t xml:space="preserve"> поселени</w:t>
      </w:r>
      <w:r w:rsidR="001D5297">
        <w:rPr>
          <w:rFonts w:ascii="Times New Roman" w:hAnsi="Times New Roman"/>
          <w:sz w:val="28"/>
          <w:szCs w:val="28"/>
        </w:rPr>
        <w:t>я</w:t>
      </w:r>
      <w:r w:rsidR="001D5297" w:rsidRPr="001D5297">
        <w:rPr>
          <w:rFonts w:ascii="Times New Roman" w:hAnsi="Times New Roman"/>
          <w:sz w:val="28"/>
          <w:szCs w:val="28"/>
        </w:rPr>
        <w:t xml:space="preserve"> в составе муниципального образования Динской район требований законодательства в сфере контрактной системы закупок</w:t>
      </w:r>
    </w:p>
    <w:p w:rsidR="006842A5" w:rsidRPr="001D5297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1A066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367E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</w:t>
      </w:r>
      <w:r w:rsidR="00A3367E" w:rsidRPr="00A3367E">
        <w:rPr>
          <w:rFonts w:ascii="Times New Roman" w:hAnsi="Times New Roman"/>
          <w:sz w:val="28"/>
          <w:szCs w:val="28"/>
        </w:rPr>
        <w:t>28</w:t>
      </w:r>
      <w:r w:rsidRPr="00A3367E">
        <w:rPr>
          <w:rFonts w:ascii="Times New Roman" w:hAnsi="Times New Roman"/>
          <w:sz w:val="28"/>
          <w:szCs w:val="28"/>
        </w:rPr>
        <w:t>.</w:t>
      </w:r>
      <w:r w:rsidR="00A3367E" w:rsidRPr="00A3367E">
        <w:rPr>
          <w:rFonts w:ascii="Times New Roman" w:hAnsi="Times New Roman"/>
          <w:sz w:val="28"/>
          <w:szCs w:val="28"/>
        </w:rPr>
        <w:t>05</w:t>
      </w:r>
      <w:r w:rsidRPr="00A3367E">
        <w:rPr>
          <w:rFonts w:ascii="Times New Roman" w:hAnsi="Times New Roman"/>
          <w:sz w:val="28"/>
          <w:szCs w:val="28"/>
        </w:rPr>
        <w:t>.20</w:t>
      </w:r>
      <w:r w:rsidR="00A3367E" w:rsidRPr="00A3367E">
        <w:rPr>
          <w:rFonts w:ascii="Times New Roman" w:hAnsi="Times New Roman"/>
          <w:sz w:val="28"/>
          <w:szCs w:val="28"/>
        </w:rPr>
        <w:t>21</w:t>
      </w:r>
      <w:r w:rsidRPr="00A3367E">
        <w:rPr>
          <w:rFonts w:ascii="Times New Roman" w:hAnsi="Times New Roman"/>
          <w:sz w:val="28"/>
          <w:szCs w:val="28"/>
        </w:rPr>
        <w:t xml:space="preserve"> № </w:t>
      </w:r>
      <w:r w:rsidR="00A3367E" w:rsidRPr="00A3367E">
        <w:rPr>
          <w:rFonts w:ascii="Times New Roman" w:hAnsi="Times New Roman"/>
          <w:sz w:val="28"/>
          <w:szCs w:val="28"/>
        </w:rPr>
        <w:t>48</w:t>
      </w:r>
      <w:r w:rsidRPr="00A3367E">
        <w:rPr>
          <w:rFonts w:ascii="Times New Roman" w:hAnsi="Times New Roman"/>
          <w:sz w:val="28"/>
          <w:szCs w:val="28"/>
        </w:rPr>
        <w:t xml:space="preserve">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 </w:t>
      </w:r>
      <w:r w:rsidR="00A3367E" w:rsidRPr="00A3367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3367E" w:rsidRPr="00A3367E">
        <w:rPr>
          <w:rFonts w:ascii="Times New Roman" w:hAnsi="Times New Roman"/>
          <w:sz w:val="28"/>
          <w:szCs w:val="28"/>
        </w:rPr>
        <w:t>Первореченского</w:t>
      </w:r>
      <w:proofErr w:type="spellEnd"/>
      <w:r w:rsidR="00A3367E" w:rsidRPr="00A3367E">
        <w:rPr>
          <w:rFonts w:ascii="Times New Roman" w:hAnsi="Times New Roman"/>
          <w:sz w:val="28"/>
          <w:szCs w:val="28"/>
        </w:rPr>
        <w:t xml:space="preserve"> сельского поселения в составе муниципального образования Динской район</w:t>
      </w:r>
      <w:r w:rsidRPr="00A3367E">
        <w:rPr>
          <w:rFonts w:ascii="Times New Roman" w:hAnsi="Times New Roman"/>
          <w:sz w:val="28"/>
          <w:szCs w:val="28"/>
        </w:rPr>
        <w:t xml:space="preserve"> за период с </w:t>
      </w:r>
      <w:r w:rsidRPr="001A0665">
        <w:rPr>
          <w:rFonts w:ascii="Times New Roman" w:hAnsi="Times New Roman"/>
          <w:sz w:val="28"/>
          <w:szCs w:val="28"/>
        </w:rPr>
        <w:t>01.0</w:t>
      </w:r>
      <w:r w:rsidR="001A0665" w:rsidRPr="001A0665">
        <w:rPr>
          <w:rFonts w:ascii="Times New Roman" w:hAnsi="Times New Roman"/>
          <w:sz w:val="28"/>
          <w:szCs w:val="28"/>
        </w:rPr>
        <w:t>5</w:t>
      </w:r>
      <w:r w:rsidRPr="001A0665">
        <w:rPr>
          <w:rFonts w:ascii="Times New Roman" w:hAnsi="Times New Roman"/>
          <w:sz w:val="28"/>
          <w:szCs w:val="28"/>
        </w:rPr>
        <w:t>.201</w:t>
      </w:r>
      <w:r w:rsidR="001A0665" w:rsidRPr="001A0665">
        <w:rPr>
          <w:rFonts w:ascii="Times New Roman" w:hAnsi="Times New Roman"/>
          <w:sz w:val="28"/>
          <w:szCs w:val="28"/>
        </w:rPr>
        <w:t>8</w:t>
      </w:r>
      <w:r w:rsidRPr="001A0665">
        <w:rPr>
          <w:rFonts w:ascii="Times New Roman" w:hAnsi="Times New Roman"/>
          <w:sz w:val="28"/>
          <w:szCs w:val="28"/>
        </w:rPr>
        <w:t xml:space="preserve"> по 31.</w:t>
      </w:r>
      <w:r w:rsidR="001A0665" w:rsidRPr="001A0665">
        <w:rPr>
          <w:rFonts w:ascii="Times New Roman" w:hAnsi="Times New Roman"/>
          <w:sz w:val="28"/>
          <w:szCs w:val="28"/>
        </w:rPr>
        <w:t>05</w:t>
      </w:r>
      <w:r w:rsidRPr="001A0665">
        <w:rPr>
          <w:rFonts w:ascii="Times New Roman" w:hAnsi="Times New Roman"/>
          <w:sz w:val="28"/>
          <w:szCs w:val="28"/>
        </w:rPr>
        <w:t>.20</w:t>
      </w:r>
      <w:r w:rsidR="001A0665" w:rsidRPr="001A0665">
        <w:rPr>
          <w:rFonts w:ascii="Times New Roman" w:hAnsi="Times New Roman"/>
          <w:sz w:val="28"/>
          <w:szCs w:val="28"/>
        </w:rPr>
        <w:t>21</w:t>
      </w:r>
      <w:r w:rsidRPr="001A0665">
        <w:rPr>
          <w:rFonts w:ascii="Times New Roman" w:hAnsi="Times New Roman"/>
          <w:sz w:val="28"/>
          <w:szCs w:val="28"/>
        </w:rPr>
        <w:t>.</w:t>
      </w:r>
      <w:proofErr w:type="gramEnd"/>
    </w:p>
    <w:p w:rsidR="006842A5" w:rsidRPr="001A066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665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665"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ряде контрактов (договоров) не указано, что цена является твердой и определяется на</w:t>
      </w:r>
      <w:r w:rsidR="002162C1">
        <w:rPr>
          <w:rFonts w:ascii="Times New Roman" w:hAnsi="Times New Roman"/>
          <w:sz w:val="28"/>
          <w:szCs w:val="28"/>
        </w:rPr>
        <w:t xml:space="preserve"> весь срок исполнения контракта;</w:t>
      </w:r>
    </w:p>
    <w:p w:rsidR="002162C1" w:rsidRPr="001A0665" w:rsidRDefault="002162C1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</w:t>
      </w:r>
      <w:r w:rsidR="00193D5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части 3 ст</w:t>
      </w:r>
      <w:r w:rsidR="00193D5A">
        <w:rPr>
          <w:rFonts w:ascii="Times New Roman" w:hAnsi="Times New Roman"/>
          <w:sz w:val="28"/>
          <w:szCs w:val="28"/>
        </w:rPr>
        <w:t>атьи 103 Закона в сфере закупок, выразившиеся в несвоевременном размещении информации в ЕИС.</w:t>
      </w:r>
    </w:p>
    <w:p w:rsidR="006842A5" w:rsidRPr="00193D5A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3D5A">
        <w:rPr>
          <w:rFonts w:ascii="Times New Roman" w:hAnsi="Times New Roman"/>
          <w:sz w:val="28"/>
          <w:szCs w:val="28"/>
        </w:rPr>
        <w:t xml:space="preserve">Информация о нарушениях направлены в орган, уполномоченный по возбуждению и рассмотрению административных дел в соответствии Кодексом об административных правонарушениях Российской Федерации, а также в прокуратуру </w:t>
      </w:r>
      <w:proofErr w:type="spellStart"/>
      <w:r w:rsidRPr="00193D5A"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193D5A">
        <w:rPr>
          <w:rFonts w:ascii="Times New Roman" w:hAnsi="Times New Roman"/>
          <w:sz w:val="28"/>
          <w:szCs w:val="28"/>
        </w:rPr>
        <w:t xml:space="preserve"> района для рассмотрения и принятия решения в порядке, установленном действующим законодательством.</w:t>
      </w:r>
    </w:p>
    <w:p w:rsidR="006842A5" w:rsidRPr="00193D5A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842A5" w:rsidRPr="0019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133B3F"/>
    <w:rsid w:val="00193D5A"/>
    <w:rsid w:val="001A0665"/>
    <w:rsid w:val="001D5297"/>
    <w:rsid w:val="002162C1"/>
    <w:rsid w:val="00395C67"/>
    <w:rsid w:val="00500F7A"/>
    <w:rsid w:val="0050721E"/>
    <w:rsid w:val="006842A5"/>
    <w:rsid w:val="00A3367E"/>
    <w:rsid w:val="00DA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10</cp:revision>
  <dcterms:created xsi:type="dcterms:W3CDTF">2020-07-10T06:16:00Z</dcterms:created>
  <dcterms:modified xsi:type="dcterms:W3CDTF">2021-07-08T07:38:00Z</dcterms:modified>
</cp:coreProperties>
</file>