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489" w:rsidRDefault="0022595E" w:rsidP="00B27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из акта от </w:t>
      </w:r>
      <w:r w:rsidR="00DA05E9">
        <w:rPr>
          <w:rFonts w:ascii="Times New Roman" w:eastAsia="Times New Roman" w:hAnsi="Times New Roman" w:cs="Times New Roman"/>
          <w:sz w:val="28"/>
          <w:szCs w:val="28"/>
          <w:lang w:eastAsia="ru-RU"/>
        </w:rPr>
        <w:t>18 мая</w:t>
      </w:r>
      <w:r w:rsidRPr="00A1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г. </w:t>
      </w:r>
    </w:p>
    <w:p w:rsidR="00844F4E" w:rsidRDefault="00DA05E9" w:rsidP="00844F4E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844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плановой проверки </w:t>
      </w:r>
      <w:r w:rsidR="00844F4E" w:rsidRPr="00844F4E">
        <w:rPr>
          <w:rFonts w:ascii="Times New Roman" w:eastAsia="SimSun" w:hAnsi="Times New Roman" w:cs="Times New Roman"/>
          <w:sz w:val="28"/>
          <w:szCs w:val="28"/>
        </w:rPr>
        <w:t xml:space="preserve">муниципального бюджетного общеобразовательного учреждения муниципального образования Динской район «Основная общеобразовательная школа  № 14 имени Григория </w:t>
      </w:r>
    </w:p>
    <w:p w:rsidR="00DA05E9" w:rsidRDefault="00844F4E" w:rsidP="00844F4E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844F4E">
        <w:rPr>
          <w:rFonts w:ascii="Times New Roman" w:eastAsia="SimSun" w:hAnsi="Times New Roman" w:cs="Times New Roman"/>
          <w:sz w:val="28"/>
          <w:szCs w:val="28"/>
        </w:rPr>
        <w:t>Кирилловича Борисенко»</w:t>
      </w:r>
    </w:p>
    <w:p w:rsidR="00844F4E" w:rsidRPr="00844F4E" w:rsidRDefault="00844F4E" w:rsidP="00844F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F4E" w:rsidRPr="003F3D1B" w:rsidRDefault="00844F4E" w:rsidP="00844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3D1B">
        <w:rPr>
          <w:rFonts w:ascii="Times New Roman" w:hAnsi="Times New Roman" w:cs="Times New Roman"/>
          <w:sz w:val="28"/>
          <w:szCs w:val="28"/>
        </w:rPr>
        <w:t xml:space="preserve">Контрольное мероприятие проведено на основании распоряжения администрации муниципального образования Динской </w:t>
      </w:r>
      <w:r w:rsidRPr="002F46AC">
        <w:rPr>
          <w:rFonts w:ascii="Times New Roman" w:hAnsi="Times New Roman" w:cs="Times New Roman"/>
          <w:sz w:val="28"/>
          <w:szCs w:val="28"/>
        </w:rPr>
        <w:t xml:space="preserve">район от </w:t>
      </w:r>
      <w:r>
        <w:rPr>
          <w:rFonts w:ascii="Times New Roman" w:hAnsi="Times New Roman" w:cs="Times New Roman"/>
          <w:sz w:val="28"/>
          <w:szCs w:val="28"/>
        </w:rPr>
        <w:t>26.10</w:t>
      </w:r>
      <w:r w:rsidRPr="002F46AC">
        <w:rPr>
          <w:rFonts w:ascii="Times New Roman" w:hAnsi="Times New Roman" w:cs="Times New Roman"/>
          <w:sz w:val="28"/>
          <w:szCs w:val="28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F46A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216</w:t>
      </w:r>
      <w:r w:rsidRPr="002F46AC">
        <w:rPr>
          <w:rFonts w:ascii="Times New Roman" w:hAnsi="Times New Roman" w:cs="Times New Roman"/>
          <w:sz w:val="28"/>
          <w:szCs w:val="28"/>
        </w:rPr>
        <w:t>-р</w:t>
      </w:r>
      <w:r w:rsidRPr="003F3D1B">
        <w:rPr>
          <w:rFonts w:ascii="Times New Roman" w:hAnsi="Times New Roman" w:cs="Times New Roman"/>
          <w:sz w:val="28"/>
          <w:szCs w:val="28"/>
        </w:rPr>
        <w:t xml:space="preserve"> «</w:t>
      </w:r>
      <w:r w:rsidRPr="00F25DE1">
        <w:rPr>
          <w:rFonts w:ascii="Times New Roman" w:hAnsi="Times New Roman" w:cs="Times New Roman"/>
          <w:sz w:val="28"/>
          <w:szCs w:val="28"/>
        </w:rPr>
        <w:t>О назначении планового контрольного мероприятия муниципального бюджетного общеобразовательного учреждения муниципального образования Динской район «Основная общеобразовательная школа № 14 имени Григория Кирилловича Борисенко»</w:t>
      </w:r>
      <w:r w:rsidRPr="003F3D1B">
        <w:rPr>
          <w:rFonts w:ascii="Times New Roman" w:hAnsi="Times New Roman" w:cs="Times New Roman"/>
          <w:sz w:val="28"/>
          <w:szCs w:val="28"/>
        </w:rPr>
        <w:t xml:space="preserve">, пункта 10 федерального стандарта внутреннего финансового  государственного (муниципального) контроля «Проведение проверок, ревизий и обследований и оформление их результатов», утвержденного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F3D1B">
        <w:rPr>
          <w:rFonts w:ascii="Times New Roman" w:hAnsi="Times New Roman" w:cs="Times New Roman"/>
          <w:sz w:val="28"/>
          <w:szCs w:val="28"/>
        </w:rPr>
        <w:t>от 17.08.2020</w:t>
      </w:r>
      <w:proofErr w:type="gramEnd"/>
      <w:r w:rsidRPr="003F3D1B">
        <w:rPr>
          <w:rFonts w:ascii="Times New Roman" w:hAnsi="Times New Roman" w:cs="Times New Roman"/>
          <w:sz w:val="28"/>
          <w:szCs w:val="28"/>
        </w:rPr>
        <w:t xml:space="preserve"> № 1235,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Pr="003F3D1B">
        <w:rPr>
          <w:rFonts w:ascii="Times New Roman" w:hAnsi="Times New Roman" w:cs="Times New Roman"/>
          <w:sz w:val="28"/>
          <w:szCs w:val="28"/>
        </w:rPr>
        <w:t>плана контрольных мероприятий по осуществлению внутреннего муниципального финансового контроля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F3D1B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 администрации муниципального образования Динской район от </w:t>
      </w:r>
      <w:r>
        <w:rPr>
          <w:rFonts w:ascii="Times New Roman" w:hAnsi="Times New Roman" w:cs="Times New Roman"/>
          <w:sz w:val="28"/>
          <w:szCs w:val="28"/>
        </w:rPr>
        <w:t>29.12.</w:t>
      </w:r>
      <w:r w:rsidRPr="00676A45">
        <w:rPr>
          <w:rFonts w:ascii="Times New Roman" w:hAnsi="Times New Roman" w:cs="Times New Roman"/>
          <w:sz w:val="28"/>
          <w:szCs w:val="28"/>
        </w:rPr>
        <w:t xml:space="preserve">2022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6A45">
        <w:rPr>
          <w:rFonts w:ascii="Times New Roman" w:hAnsi="Times New Roman" w:cs="Times New Roman"/>
          <w:sz w:val="28"/>
          <w:szCs w:val="28"/>
        </w:rPr>
        <w:t>№ 262-р</w:t>
      </w:r>
      <w:r w:rsidRPr="003F3D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4F4E" w:rsidRDefault="00844F4E" w:rsidP="00844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D1B">
        <w:rPr>
          <w:rFonts w:ascii="Times New Roman" w:hAnsi="Times New Roman" w:cs="Times New Roman"/>
          <w:sz w:val="28"/>
          <w:szCs w:val="28"/>
        </w:rPr>
        <w:t xml:space="preserve">Тема контрольного мероприятия: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720A0">
        <w:rPr>
          <w:rFonts w:ascii="Times New Roman" w:hAnsi="Times New Roman" w:cs="Times New Roman"/>
          <w:sz w:val="28"/>
          <w:szCs w:val="28"/>
        </w:rPr>
        <w:t xml:space="preserve">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8720A0">
        <w:rPr>
          <w:rFonts w:ascii="Times New Roman" w:hAnsi="Times New Roman" w:cs="Times New Roman"/>
          <w:sz w:val="28"/>
          <w:szCs w:val="28"/>
        </w:rPr>
        <w:t>и муниципальных нужд в отношении отдельных закупок для обеспечения муниципальных нужд.</w:t>
      </w:r>
    </w:p>
    <w:p w:rsidR="00844F4E" w:rsidRDefault="00844F4E" w:rsidP="00844F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контроля: камеральная проверка.</w:t>
      </w:r>
    </w:p>
    <w:p w:rsidR="00844F4E" w:rsidRPr="003F3D1B" w:rsidRDefault="00844F4E" w:rsidP="00844F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F3D1B">
        <w:rPr>
          <w:rFonts w:ascii="Times New Roman" w:hAnsi="Times New Roman" w:cs="Times New Roman"/>
          <w:sz w:val="28"/>
          <w:szCs w:val="28"/>
        </w:rPr>
        <w:t xml:space="preserve">Проверяемый </w:t>
      </w:r>
      <w:r w:rsidRPr="00086F0F">
        <w:rPr>
          <w:rFonts w:ascii="Times New Roman" w:hAnsi="Times New Roman" w:cs="Times New Roman"/>
          <w:sz w:val="28"/>
          <w:szCs w:val="28"/>
        </w:rPr>
        <w:t xml:space="preserve">период:  </w:t>
      </w:r>
      <w:r w:rsidRPr="00086F0F">
        <w:rPr>
          <w:rFonts w:ascii="Times New Roman" w:eastAsia="Calibri" w:hAnsi="Times New Roman" w:cs="Times New Roman"/>
          <w:sz w:val="28"/>
          <w:szCs w:val="28"/>
        </w:rPr>
        <w:t>2022 год, истекший период 2023 г</w:t>
      </w:r>
      <w:r>
        <w:rPr>
          <w:rFonts w:ascii="Times New Roman" w:eastAsia="Calibri" w:hAnsi="Times New Roman" w:cs="Times New Roman"/>
          <w:sz w:val="28"/>
          <w:szCs w:val="28"/>
        </w:rPr>
        <w:t>ода</w:t>
      </w:r>
      <w:r w:rsidRPr="00086F0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44F4E" w:rsidRDefault="00844F4E" w:rsidP="00844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D1B">
        <w:rPr>
          <w:rFonts w:ascii="Times New Roman" w:hAnsi="Times New Roman" w:cs="Times New Roman"/>
          <w:sz w:val="28"/>
          <w:szCs w:val="28"/>
        </w:rPr>
        <w:t>Контрольное мероприятие проведено уполномоченным на проведение контрольного мероприятия</w:t>
      </w:r>
      <w:r w:rsidRPr="008720A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E2266">
        <w:rPr>
          <w:rFonts w:ascii="Times New Roman" w:hAnsi="Times New Roman" w:cs="Times New Roman"/>
          <w:sz w:val="28"/>
          <w:szCs w:val="28"/>
        </w:rPr>
        <w:t>Какуриным</w:t>
      </w:r>
      <w:proofErr w:type="spellEnd"/>
      <w:r w:rsidRPr="00EE2266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ндреем </w:t>
      </w:r>
      <w:r w:rsidRPr="00EE226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ергеевичем</w:t>
      </w:r>
      <w:r w:rsidRPr="00EE2266">
        <w:rPr>
          <w:rFonts w:ascii="Times New Roman" w:hAnsi="Times New Roman" w:cs="Times New Roman"/>
          <w:sz w:val="28"/>
          <w:szCs w:val="28"/>
        </w:rPr>
        <w:t xml:space="preserve"> – ведущим специалистом </w:t>
      </w:r>
      <w:r w:rsidRPr="008720A0">
        <w:rPr>
          <w:rFonts w:ascii="Times New Roman" w:hAnsi="Times New Roman" w:cs="Times New Roman"/>
          <w:sz w:val="28"/>
          <w:szCs w:val="28"/>
        </w:rPr>
        <w:t>отдела внутреннего финансового контроля администрации муниципального образования Динской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4F4E" w:rsidRDefault="00844F4E" w:rsidP="00844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3631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>
        <w:rPr>
          <w:rFonts w:ascii="Times New Roman" w:hAnsi="Times New Roman" w:cs="Times New Roman"/>
          <w:sz w:val="28"/>
          <w:szCs w:val="28"/>
        </w:rPr>
        <w:t>контрольного мероприятия проведены:</w:t>
      </w:r>
      <w:proofErr w:type="gramEnd"/>
    </w:p>
    <w:p w:rsidR="00844F4E" w:rsidRDefault="00844F4E" w:rsidP="00844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54D8">
        <w:rPr>
          <w:rFonts w:ascii="Times New Roman" w:hAnsi="Times New Roman" w:cs="Times New Roman"/>
          <w:sz w:val="28"/>
          <w:szCs w:val="28"/>
        </w:rPr>
        <w:t>контрольные действия по документальному изучению в отношении, документов о планировании и об осуществлении закупок товаров, работ, услуг для обеспечения муниципальных нужд и иных документов, содержащих информацию о деятельности объекта контроля, данных информационных систем, в том числе информационных систем объекта контроля, путем анализа и оценки полученной из них информации с учетом информации по устным и письменным объяснениям, справкам и сведениям должностных</w:t>
      </w:r>
      <w:proofErr w:type="gramEnd"/>
      <w:r w:rsidRPr="009754D8">
        <w:rPr>
          <w:rFonts w:ascii="Times New Roman" w:hAnsi="Times New Roman" w:cs="Times New Roman"/>
          <w:sz w:val="28"/>
          <w:szCs w:val="28"/>
        </w:rPr>
        <w:t xml:space="preserve">, материально ответственных и иных лиц объекта контроля </w:t>
      </w:r>
      <w:r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Pr="00EE2266">
        <w:rPr>
          <w:rFonts w:ascii="Times New Roman" w:hAnsi="Times New Roman" w:cs="Times New Roman"/>
          <w:sz w:val="28"/>
          <w:szCs w:val="28"/>
        </w:rPr>
        <w:t xml:space="preserve">13.11.2023 по 15.12.2023 </w:t>
      </w:r>
      <w:r w:rsidRPr="009754D8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Какуриным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</w:t>
      </w:r>
      <w:r w:rsidRPr="009754D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ведущим специалистом</w:t>
      </w:r>
      <w:r w:rsidRPr="009754D8">
        <w:rPr>
          <w:rFonts w:ascii="Times New Roman" w:hAnsi="Times New Roman" w:cs="Times New Roman"/>
          <w:sz w:val="28"/>
          <w:szCs w:val="28"/>
        </w:rPr>
        <w:t xml:space="preserve"> отдела внутреннего финансового контроля администрации муниципального образования Динской район)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4F4E" w:rsidRDefault="00844F4E" w:rsidP="00844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7201">
        <w:rPr>
          <w:rFonts w:ascii="Times New Roman" w:hAnsi="Times New Roman" w:cs="Times New Roman"/>
          <w:sz w:val="28"/>
          <w:szCs w:val="28"/>
        </w:rPr>
        <w:t xml:space="preserve">Срок проведения контрольного мероприятия составил 25 рабочих дней </w:t>
      </w:r>
      <w:r w:rsidRPr="0071666F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13.11.2023</w:t>
      </w:r>
      <w:r w:rsidRPr="0071666F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15.12.</w:t>
      </w:r>
      <w:r w:rsidRPr="0071666F">
        <w:rPr>
          <w:rFonts w:ascii="Times New Roman" w:hAnsi="Times New Roman" w:cs="Times New Roman"/>
          <w:sz w:val="28"/>
          <w:szCs w:val="28"/>
        </w:rPr>
        <w:t>2023.</w:t>
      </w:r>
    </w:p>
    <w:p w:rsidR="00332489" w:rsidRPr="00D5044D" w:rsidRDefault="00332489" w:rsidP="00225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проведения </w:t>
      </w:r>
      <w:r w:rsidR="0013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выборочной </w:t>
      </w:r>
      <w:r w:rsidR="00D504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установлено следующее:</w:t>
      </w:r>
    </w:p>
    <w:p w:rsidR="00A7445C" w:rsidRPr="004F3B7E" w:rsidRDefault="0022595E" w:rsidP="00225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844F4E" w:rsidRPr="00D977A9" w:rsidRDefault="00844F4E" w:rsidP="00844F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F4E" w:rsidRDefault="00844F4E" w:rsidP="00844F4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bookmarkStart w:id="0" w:name="_GoBack"/>
      <w:bookmarkEnd w:id="0"/>
      <w:proofErr w:type="gramStart"/>
      <w:r w:rsidRPr="00943C57">
        <w:rPr>
          <w:rFonts w:ascii="Times New Roman" w:hAnsi="Times New Roman" w:cs="Times New Roman"/>
          <w:sz w:val="28"/>
          <w:szCs w:val="28"/>
        </w:rPr>
        <w:lastRenderedPageBreak/>
        <w:t>По  вопросу распоряжения о назначении контрольного мероприятия «А</w:t>
      </w:r>
      <w:r w:rsidRPr="00943C57">
        <w:rPr>
          <w:rFonts w:ascii="Times New Roman" w:eastAsia="SimSun" w:hAnsi="Times New Roman" w:cs="Times New Roman"/>
          <w:sz w:val="28"/>
          <w:szCs w:val="28"/>
          <w:lang w:eastAsia="ru-RU"/>
        </w:rPr>
        <w:t>нализ общих сведений об объекте контроля» установлено, что в нарушение пункта 3 части 2 статьи 16 Закона № 44-ФЗ, подпункта «д» пункта 16 пункта 16 Порядка № 1279 объем финансового обеспечения учреждения, отраженный в графах 7, 8 плана-графика закупок товаров, работ, услуг на 2022 финансовый год и на плановый период 2023 и 2024 годов, размещенном</w:t>
      </w:r>
      <w:proofErr w:type="gramEnd"/>
      <w:r w:rsidRPr="00943C5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 ЕИС 17.01.2022 (версия 0), в размере 3 552 861,9 рублей, не соответствует общему объему финансового обеспечения для осуществления закупок в текущем финансовом году, предусмотренному планом финансово-хозяйственной деятельности учреждения от 10.01.2022 на 2022 г. и на плановый период 2023 и 2024 годов в объеме 3 555 861,9 рублей. Отклонение составило 3000,0 рубле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й  (3 552 861,9  - 3 552 861,9).</w:t>
      </w:r>
    </w:p>
    <w:p w:rsidR="00844F4E" w:rsidRPr="00943C57" w:rsidRDefault="00844F4E" w:rsidP="00844F4E">
      <w:pPr>
        <w:pStyle w:val="a3"/>
        <w:autoSpaceDE w:val="0"/>
        <w:autoSpaceDN w:val="0"/>
        <w:adjustRightInd w:val="0"/>
        <w:spacing w:after="0" w:line="20" w:lineRule="atLeast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2.</w:t>
      </w:r>
      <w:r w:rsidRPr="00943C5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43C57">
        <w:rPr>
          <w:rFonts w:ascii="Times New Roman" w:eastAsia="SimSun" w:hAnsi="Times New Roman" w:cs="Times New Roman"/>
          <w:sz w:val="28"/>
          <w:szCs w:val="28"/>
          <w:lang w:eastAsia="ru-RU"/>
        </w:rPr>
        <w:t>По  вопросу распоряжения  о назначении контрольного мероприятия «Проверка соблюдения  правил  нормирования  в сфере закупок,                             установленных в соответствии со статьей 19 Федерального закона                                от 5 апреля 2013 г. № 44-ФЗ «О контрактной системе в сфере закупок товаров, работ, услуг для обеспечения государственных и муниципальных нужд» установлено, что в нарушение</w:t>
      </w:r>
      <w:r w:rsidRPr="00943C57">
        <w:rPr>
          <w:rFonts w:ascii="Times New Roman" w:hAnsi="Times New Roman" w:cs="Times New Roman"/>
          <w:sz w:val="28"/>
          <w:szCs w:val="28"/>
        </w:rPr>
        <w:t xml:space="preserve"> статьи 19 Закона № 44-ФЗ и </w:t>
      </w:r>
      <w:r w:rsidRPr="00943C57">
        <w:rPr>
          <w:rFonts w:ascii="Times New Roman" w:eastAsia="SimSun" w:hAnsi="Times New Roman" w:cs="Times New Roman"/>
          <w:sz w:val="28"/>
          <w:szCs w:val="28"/>
          <w:lang w:eastAsia="ru-RU"/>
        </w:rPr>
        <w:t>постановлений администрации МО Динской район от 13.12.2018 № 2074</w:t>
      </w:r>
      <w:proofErr w:type="gramEnd"/>
      <w:r w:rsidRPr="00943C57">
        <w:rPr>
          <w:rFonts w:ascii="Times New Roman" w:eastAsia="SimSun" w:hAnsi="Times New Roman" w:cs="Times New Roman"/>
          <w:sz w:val="28"/>
          <w:szCs w:val="28"/>
          <w:lang w:eastAsia="ru-RU"/>
        </w:rPr>
        <w:t>, 04.02.2016 № 81, 04.02.2016 № 84, в проверяемом периоде отсутствовали утвержденные главным распорядителем бюджетных средств – управлением образования нормативные затраты и  требования к отдельным видам товаров, работ, услуг (в том числе предельных цен товаров, работ, услуг), что не позволяет проверить соблюдение учреждением правил нормирования в сфере закупок.</w:t>
      </w:r>
    </w:p>
    <w:p w:rsidR="00844F4E" w:rsidRDefault="00844F4E" w:rsidP="00844F4E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54086">
        <w:rPr>
          <w:rFonts w:ascii="Times New Roman" w:eastAsia="SimSun" w:hAnsi="Times New Roman" w:cs="Times New Roman"/>
          <w:sz w:val="28"/>
          <w:szCs w:val="28"/>
          <w:lang w:eastAsia="ru-RU"/>
        </w:rPr>
        <w:t>3.</w:t>
      </w:r>
      <w:r w:rsidRPr="00322318">
        <w:t xml:space="preserve"> </w:t>
      </w:r>
      <w:proofErr w:type="gramStart"/>
      <w:r w:rsidRPr="00322318">
        <w:rPr>
          <w:rFonts w:ascii="Times New Roman" w:eastAsia="SimSun" w:hAnsi="Times New Roman" w:cs="Times New Roman"/>
          <w:sz w:val="28"/>
          <w:szCs w:val="28"/>
          <w:lang w:eastAsia="ru-RU"/>
        </w:rPr>
        <w:t>По  вопросу распоряжения  о назначении контрольного мероприятия</w:t>
      </w:r>
      <w:r w:rsidRPr="0075408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«</w:t>
      </w:r>
      <w:r w:rsidRPr="00322318">
        <w:rPr>
          <w:rFonts w:ascii="Times New Roman" w:eastAsia="SimSun" w:hAnsi="Times New Roman" w:cs="Times New Roman"/>
          <w:sz w:val="28"/>
          <w:szCs w:val="28"/>
          <w:lang w:eastAsia="ru-RU"/>
        </w:rPr>
        <w:t>Проверка  определения и  обоснования 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»</w:t>
      </w:r>
      <w:r w:rsidRPr="008E3A0F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нарушений не установлено.</w:t>
      </w:r>
      <w:proofErr w:type="gramEnd"/>
    </w:p>
    <w:p w:rsidR="00844F4E" w:rsidRPr="00754086" w:rsidRDefault="00844F4E" w:rsidP="00844F4E">
      <w:pPr>
        <w:tabs>
          <w:tab w:val="left" w:pos="1276"/>
        </w:tabs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5408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4. </w:t>
      </w:r>
      <w:r w:rsidRPr="00322318">
        <w:rPr>
          <w:rFonts w:ascii="Times New Roman" w:eastAsia="SimSun" w:hAnsi="Times New Roman" w:cs="Times New Roman"/>
          <w:sz w:val="28"/>
          <w:szCs w:val="28"/>
          <w:lang w:eastAsia="ru-RU"/>
        </w:rPr>
        <w:t>По  вопросу распоряжения  о назначении контрольного мероприятия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«</w:t>
      </w:r>
      <w:r w:rsidRPr="00754086">
        <w:rPr>
          <w:rFonts w:ascii="Times New Roman" w:eastAsia="SimSun" w:hAnsi="Times New Roman" w:cs="Times New Roman"/>
          <w:sz w:val="28"/>
          <w:szCs w:val="28"/>
          <w:lang w:eastAsia="ru-RU"/>
        </w:rPr>
        <w:t>Проверк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а  </w:t>
      </w:r>
      <w:r w:rsidRPr="00754086">
        <w:rPr>
          <w:rFonts w:ascii="Times New Roman" w:eastAsia="SimSun" w:hAnsi="Times New Roman" w:cs="Times New Roman"/>
          <w:sz w:val="28"/>
          <w:szCs w:val="28"/>
          <w:lang w:eastAsia="ru-RU"/>
        </w:rPr>
        <w:t>соблюдения  требований  к 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»</w:t>
      </w:r>
      <w:r w:rsidRPr="00924010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нарушений не установлено.</w:t>
      </w:r>
    </w:p>
    <w:p w:rsidR="00844F4E" w:rsidRDefault="00844F4E" w:rsidP="00844F4E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54086">
        <w:rPr>
          <w:rFonts w:ascii="Times New Roman" w:eastAsia="SimSun" w:hAnsi="Times New Roman" w:cs="Times New Roman"/>
          <w:sz w:val="28"/>
          <w:szCs w:val="28"/>
          <w:lang w:eastAsia="ru-RU"/>
        </w:rPr>
        <w:t>5.</w:t>
      </w:r>
      <w:r w:rsidRPr="00322318">
        <w:t xml:space="preserve"> </w:t>
      </w:r>
      <w:r w:rsidRPr="00322318">
        <w:rPr>
          <w:rFonts w:ascii="Times New Roman" w:eastAsia="SimSun" w:hAnsi="Times New Roman" w:cs="Times New Roman"/>
          <w:sz w:val="28"/>
          <w:szCs w:val="28"/>
          <w:lang w:eastAsia="ru-RU"/>
        </w:rPr>
        <w:t>По  вопросу распоряжения  о назначении контрольного мероприятия</w:t>
      </w:r>
      <w:r w:rsidRPr="0075408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«</w:t>
      </w:r>
      <w:r w:rsidRPr="00754086">
        <w:rPr>
          <w:rFonts w:ascii="Times New Roman" w:eastAsia="SimSun" w:hAnsi="Times New Roman" w:cs="Times New Roman"/>
          <w:sz w:val="28"/>
          <w:szCs w:val="28"/>
          <w:lang w:eastAsia="ru-RU"/>
        </w:rPr>
        <w:t>Проверк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а</w:t>
      </w:r>
      <w:r w:rsidRPr="0075408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соответствия  использования поставленного товара, выполненной работы (ее результата) или оказанной услуги целям осуществления закупки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»</w:t>
      </w:r>
      <w:r w:rsidRPr="00924010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C14732">
        <w:rPr>
          <w:rFonts w:ascii="Times New Roman" w:eastAsia="SimSun" w:hAnsi="Times New Roman" w:cs="Times New Roman"/>
          <w:sz w:val="28"/>
          <w:szCs w:val="28"/>
          <w:lang w:eastAsia="ru-RU"/>
        </w:rPr>
        <w:t>нарушений не установлено.</w:t>
      </w:r>
    </w:p>
    <w:p w:rsidR="00844F4E" w:rsidRPr="008F0C74" w:rsidRDefault="00844F4E" w:rsidP="00844F4E">
      <w:pPr>
        <w:spacing w:after="0" w:line="20" w:lineRule="atLeast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SimSun" w:hAnsi="Times New Roman" w:cs="Times New Roman"/>
          <w:sz w:val="28"/>
          <w:szCs w:val="28"/>
          <w:lang w:eastAsia="ru-RU"/>
        </w:rPr>
        <w:t>Кроме того, в нарушении</w:t>
      </w:r>
      <w:r w:rsidRPr="008F0C7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требования части 3 статьи 103 Закона о контрактной системе заказчиком не соблюдены сроки направления информации о приемке товара с приложением документа о приемке (товарная накладная от 25.06.2022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8F0C74">
        <w:rPr>
          <w:rFonts w:ascii="Times New Roman" w:eastAsia="SimSun" w:hAnsi="Times New Roman" w:cs="Times New Roman"/>
          <w:sz w:val="28"/>
          <w:szCs w:val="28"/>
          <w:lang w:eastAsia="ru-RU"/>
        </w:rPr>
        <w:t>№ 000044621 на сумму 12 952,50 рублей) в рамках исполнения контракта от 16.05.2022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, так как информация о приемке</w:t>
      </w:r>
      <w:r w:rsidRPr="008F0C7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подлежала направлению в федеральный орган не позднее одного рабочего дня со дня</w:t>
      </w:r>
      <w:proofErr w:type="gramEnd"/>
      <w:r w:rsidRPr="008F0C7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, следующего за днем подписания документа о приемке (дата подписания </w:t>
      </w:r>
      <w:r w:rsidRPr="008F0C74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08.07.2022), однако направлена в федеральный орган несвоевременно, а именно 12.07.2022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, что подтверждается информацией и документом, </w:t>
      </w:r>
      <w:proofErr w:type="gramStart"/>
      <w:r>
        <w:rPr>
          <w:rFonts w:ascii="Times New Roman" w:eastAsia="SimSun" w:hAnsi="Times New Roman" w:cs="Times New Roman"/>
          <w:sz w:val="28"/>
          <w:szCs w:val="28"/>
          <w:lang w:eastAsia="ru-RU"/>
        </w:rPr>
        <w:t>размещенными</w:t>
      </w:r>
      <w:proofErr w:type="gramEnd"/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 ЕИС в открытом доступе. </w:t>
      </w:r>
    </w:p>
    <w:p w:rsidR="00844F4E" w:rsidRDefault="00844F4E" w:rsidP="00844F4E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4401B">
        <w:rPr>
          <w:rFonts w:ascii="Times New Roman" w:eastAsia="SimSun" w:hAnsi="Times New Roman" w:cs="Times New Roman"/>
          <w:sz w:val="28"/>
          <w:szCs w:val="28"/>
          <w:lang w:eastAsia="ru-RU"/>
        </w:rPr>
        <w:t>Данный факт содержит признаки административного правонарушения, ответственность за которое предусмотрена частью 2 статьи 7.31 Кодекса об административных правонарушениях Российской Федерации (далее – КоАП РФ). При этом срок давности привлечения к административной ответственности, установленный частью 1 статьи 4.5 КоАП РФ, за совершение указанного административного правонарушения истек.</w:t>
      </w:r>
    </w:p>
    <w:p w:rsidR="00844F4E" w:rsidRDefault="00844F4E" w:rsidP="00844F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05E9" w:rsidRDefault="00DA05E9" w:rsidP="00225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5E9" w:rsidRDefault="00DA05E9" w:rsidP="00225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5E9" w:rsidRDefault="00DA05E9" w:rsidP="00225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5E9" w:rsidRDefault="00DA05E9" w:rsidP="00225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5E9" w:rsidRDefault="00DA05E9" w:rsidP="00225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5E9" w:rsidRDefault="00DA05E9" w:rsidP="00225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5E9" w:rsidRDefault="00DA05E9" w:rsidP="00225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5E9" w:rsidRDefault="00DA05E9" w:rsidP="00225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5E9" w:rsidRDefault="00DA05E9" w:rsidP="00225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5E9" w:rsidRDefault="00DA05E9" w:rsidP="00225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5E9" w:rsidRDefault="00DA05E9" w:rsidP="00225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5E9" w:rsidRPr="004F3B7E" w:rsidRDefault="00DA05E9" w:rsidP="00225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A05E9" w:rsidRPr="004F3B7E" w:rsidSect="0022595E">
      <w:headerReference w:type="default" r:id="rId9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EBC" w:rsidRDefault="00511EBC" w:rsidP="00E54375">
      <w:pPr>
        <w:spacing w:after="0" w:line="240" w:lineRule="auto"/>
      </w:pPr>
      <w:r>
        <w:separator/>
      </w:r>
    </w:p>
  </w:endnote>
  <w:endnote w:type="continuationSeparator" w:id="0">
    <w:p w:rsidR="00511EBC" w:rsidRDefault="00511EBC" w:rsidP="00E54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EBC" w:rsidRDefault="00511EBC" w:rsidP="00E54375">
      <w:pPr>
        <w:spacing w:after="0" w:line="240" w:lineRule="auto"/>
      </w:pPr>
      <w:r>
        <w:separator/>
      </w:r>
    </w:p>
  </w:footnote>
  <w:footnote w:type="continuationSeparator" w:id="0">
    <w:p w:rsidR="00511EBC" w:rsidRDefault="00511EBC" w:rsidP="00E54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7500091"/>
      <w:docPartObj>
        <w:docPartGallery w:val="Page Numbers (Top of Page)"/>
        <w:docPartUnique/>
      </w:docPartObj>
    </w:sdtPr>
    <w:sdtEndPr/>
    <w:sdtContent>
      <w:p w:rsidR="00F05A3A" w:rsidRDefault="00F05A3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F4E">
          <w:rPr>
            <w:noProof/>
          </w:rPr>
          <w:t>3</w:t>
        </w:r>
        <w:r>
          <w:fldChar w:fldCharType="end"/>
        </w:r>
      </w:p>
    </w:sdtContent>
  </w:sdt>
  <w:p w:rsidR="00F05A3A" w:rsidRDefault="00F05A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60CFF"/>
    <w:multiLevelType w:val="hybridMultilevel"/>
    <w:tmpl w:val="291C6CB6"/>
    <w:lvl w:ilvl="0" w:tplc="8D78DA52">
      <w:start w:val="1"/>
      <w:numFmt w:val="decimal"/>
      <w:lvlText w:val="%1."/>
      <w:lvlJc w:val="left"/>
      <w:pPr>
        <w:ind w:left="1729" w:hanging="10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673B0E"/>
    <w:multiLevelType w:val="hybridMultilevel"/>
    <w:tmpl w:val="F31AF2E8"/>
    <w:lvl w:ilvl="0" w:tplc="65F26C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A272A7"/>
    <w:multiLevelType w:val="hybridMultilevel"/>
    <w:tmpl w:val="AFB430DC"/>
    <w:lvl w:ilvl="0" w:tplc="C9C085E2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5E2"/>
    <w:rsid w:val="00002AC3"/>
    <w:rsid w:val="00014775"/>
    <w:rsid w:val="0001779E"/>
    <w:rsid w:val="000223DE"/>
    <w:rsid w:val="00026733"/>
    <w:rsid w:val="000276A3"/>
    <w:rsid w:val="00037448"/>
    <w:rsid w:val="00047C23"/>
    <w:rsid w:val="0005516F"/>
    <w:rsid w:val="000646D8"/>
    <w:rsid w:val="00070F23"/>
    <w:rsid w:val="000802C0"/>
    <w:rsid w:val="00095E7A"/>
    <w:rsid w:val="0009749A"/>
    <w:rsid w:val="000A1206"/>
    <w:rsid w:val="000A2617"/>
    <w:rsid w:val="000A74C1"/>
    <w:rsid w:val="000B0DEB"/>
    <w:rsid w:val="000C36AC"/>
    <w:rsid w:val="000C6E88"/>
    <w:rsid w:val="000E74FB"/>
    <w:rsid w:val="00103B33"/>
    <w:rsid w:val="00105E48"/>
    <w:rsid w:val="00117868"/>
    <w:rsid w:val="00122DE5"/>
    <w:rsid w:val="00131892"/>
    <w:rsid w:val="00135C32"/>
    <w:rsid w:val="0016621C"/>
    <w:rsid w:val="001823E6"/>
    <w:rsid w:val="00182680"/>
    <w:rsid w:val="001904C0"/>
    <w:rsid w:val="00194CE8"/>
    <w:rsid w:val="001B3913"/>
    <w:rsid w:val="001E3E21"/>
    <w:rsid w:val="001F22E0"/>
    <w:rsid w:val="0022595E"/>
    <w:rsid w:val="00227A14"/>
    <w:rsid w:val="00227D93"/>
    <w:rsid w:val="00230B91"/>
    <w:rsid w:val="0024137A"/>
    <w:rsid w:val="002463D9"/>
    <w:rsid w:val="00251911"/>
    <w:rsid w:val="002556C9"/>
    <w:rsid w:val="002568AA"/>
    <w:rsid w:val="00256D9D"/>
    <w:rsid w:val="00256F8C"/>
    <w:rsid w:val="00266E08"/>
    <w:rsid w:val="00267AE2"/>
    <w:rsid w:val="00272E58"/>
    <w:rsid w:val="00292AA0"/>
    <w:rsid w:val="002A2505"/>
    <w:rsid w:val="002A7287"/>
    <w:rsid w:val="002B000D"/>
    <w:rsid w:val="002B49F1"/>
    <w:rsid w:val="002C6BA0"/>
    <w:rsid w:val="002D76E9"/>
    <w:rsid w:val="002F10DC"/>
    <w:rsid w:val="002F1152"/>
    <w:rsid w:val="003002D0"/>
    <w:rsid w:val="003014E0"/>
    <w:rsid w:val="00307CA2"/>
    <w:rsid w:val="003152AB"/>
    <w:rsid w:val="00322924"/>
    <w:rsid w:val="00332489"/>
    <w:rsid w:val="00344AA6"/>
    <w:rsid w:val="00351E50"/>
    <w:rsid w:val="00361647"/>
    <w:rsid w:val="003637AA"/>
    <w:rsid w:val="00380351"/>
    <w:rsid w:val="00386C7F"/>
    <w:rsid w:val="00390FE8"/>
    <w:rsid w:val="003A6335"/>
    <w:rsid w:val="003B69AF"/>
    <w:rsid w:val="003C1606"/>
    <w:rsid w:val="003D545A"/>
    <w:rsid w:val="003E5781"/>
    <w:rsid w:val="003E5E62"/>
    <w:rsid w:val="003F17AF"/>
    <w:rsid w:val="003F6610"/>
    <w:rsid w:val="004036D3"/>
    <w:rsid w:val="00413FC9"/>
    <w:rsid w:val="00417C48"/>
    <w:rsid w:val="00420E96"/>
    <w:rsid w:val="00453A4D"/>
    <w:rsid w:val="00476DA7"/>
    <w:rsid w:val="00492CF7"/>
    <w:rsid w:val="004947F2"/>
    <w:rsid w:val="00497FB2"/>
    <w:rsid w:val="004B1C68"/>
    <w:rsid w:val="004B38E7"/>
    <w:rsid w:val="004B640E"/>
    <w:rsid w:val="004D5B82"/>
    <w:rsid w:val="004E294D"/>
    <w:rsid w:val="004F3B7E"/>
    <w:rsid w:val="00500D74"/>
    <w:rsid w:val="00501E5B"/>
    <w:rsid w:val="0050733C"/>
    <w:rsid w:val="00511EBC"/>
    <w:rsid w:val="005129D0"/>
    <w:rsid w:val="00522F00"/>
    <w:rsid w:val="00536AC0"/>
    <w:rsid w:val="005433C7"/>
    <w:rsid w:val="00561BC5"/>
    <w:rsid w:val="00563BB7"/>
    <w:rsid w:val="005641D3"/>
    <w:rsid w:val="00570A25"/>
    <w:rsid w:val="00572BC6"/>
    <w:rsid w:val="00587AF8"/>
    <w:rsid w:val="00595E54"/>
    <w:rsid w:val="00597AB4"/>
    <w:rsid w:val="005B3762"/>
    <w:rsid w:val="005C031C"/>
    <w:rsid w:val="005C276A"/>
    <w:rsid w:val="005C4134"/>
    <w:rsid w:val="005C5414"/>
    <w:rsid w:val="005E2B4F"/>
    <w:rsid w:val="005F6073"/>
    <w:rsid w:val="0061333E"/>
    <w:rsid w:val="0062301D"/>
    <w:rsid w:val="00633A50"/>
    <w:rsid w:val="006344FC"/>
    <w:rsid w:val="00635BFC"/>
    <w:rsid w:val="00667ED0"/>
    <w:rsid w:val="00670BF5"/>
    <w:rsid w:val="006836C6"/>
    <w:rsid w:val="006C7CDD"/>
    <w:rsid w:val="006D5AD1"/>
    <w:rsid w:val="006F7798"/>
    <w:rsid w:val="00701302"/>
    <w:rsid w:val="007067D4"/>
    <w:rsid w:val="00706AA8"/>
    <w:rsid w:val="00744ACE"/>
    <w:rsid w:val="00763E30"/>
    <w:rsid w:val="00765D6C"/>
    <w:rsid w:val="007723C2"/>
    <w:rsid w:val="00777BB1"/>
    <w:rsid w:val="00785792"/>
    <w:rsid w:val="00796166"/>
    <w:rsid w:val="007A743F"/>
    <w:rsid w:val="007B6C02"/>
    <w:rsid w:val="007C0C11"/>
    <w:rsid w:val="007C1272"/>
    <w:rsid w:val="007D31A3"/>
    <w:rsid w:val="007E1A22"/>
    <w:rsid w:val="007F36B6"/>
    <w:rsid w:val="00800E52"/>
    <w:rsid w:val="008143F1"/>
    <w:rsid w:val="008151C4"/>
    <w:rsid w:val="008301BD"/>
    <w:rsid w:val="00844F4E"/>
    <w:rsid w:val="008521AF"/>
    <w:rsid w:val="00852CCB"/>
    <w:rsid w:val="00857202"/>
    <w:rsid w:val="008663E2"/>
    <w:rsid w:val="008778D3"/>
    <w:rsid w:val="008864E5"/>
    <w:rsid w:val="008941E2"/>
    <w:rsid w:val="008945C0"/>
    <w:rsid w:val="00894C40"/>
    <w:rsid w:val="008A6144"/>
    <w:rsid w:val="008A68EE"/>
    <w:rsid w:val="008B34B1"/>
    <w:rsid w:val="008C1FFE"/>
    <w:rsid w:val="008C5545"/>
    <w:rsid w:val="008E3566"/>
    <w:rsid w:val="008F05E2"/>
    <w:rsid w:val="008F6383"/>
    <w:rsid w:val="008F7CE9"/>
    <w:rsid w:val="009012C8"/>
    <w:rsid w:val="00901B94"/>
    <w:rsid w:val="0090534A"/>
    <w:rsid w:val="00906D0F"/>
    <w:rsid w:val="00910EDD"/>
    <w:rsid w:val="009146A6"/>
    <w:rsid w:val="00917AFC"/>
    <w:rsid w:val="00924FFB"/>
    <w:rsid w:val="009259D2"/>
    <w:rsid w:val="00950DA5"/>
    <w:rsid w:val="009574CE"/>
    <w:rsid w:val="00963A4B"/>
    <w:rsid w:val="00972978"/>
    <w:rsid w:val="009808E1"/>
    <w:rsid w:val="00991B20"/>
    <w:rsid w:val="009A1D72"/>
    <w:rsid w:val="009C4802"/>
    <w:rsid w:val="009D4D2C"/>
    <w:rsid w:val="009E18D6"/>
    <w:rsid w:val="009F3217"/>
    <w:rsid w:val="00A00C2F"/>
    <w:rsid w:val="00A037CB"/>
    <w:rsid w:val="00A15393"/>
    <w:rsid w:val="00A15D33"/>
    <w:rsid w:val="00A27A00"/>
    <w:rsid w:val="00A30E9C"/>
    <w:rsid w:val="00A3160D"/>
    <w:rsid w:val="00A50009"/>
    <w:rsid w:val="00A60FB8"/>
    <w:rsid w:val="00A7445C"/>
    <w:rsid w:val="00A75C43"/>
    <w:rsid w:val="00A836D7"/>
    <w:rsid w:val="00A9061D"/>
    <w:rsid w:val="00AA4C6F"/>
    <w:rsid w:val="00AB354B"/>
    <w:rsid w:val="00AB4ED1"/>
    <w:rsid w:val="00AD60CE"/>
    <w:rsid w:val="00AD7EC0"/>
    <w:rsid w:val="00AE23BB"/>
    <w:rsid w:val="00AE6102"/>
    <w:rsid w:val="00B039BB"/>
    <w:rsid w:val="00B05931"/>
    <w:rsid w:val="00B23A8B"/>
    <w:rsid w:val="00B26B56"/>
    <w:rsid w:val="00B2793F"/>
    <w:rsid w:val="00B31B1D"/>
    <w:rsid w:val="00B3257A"/>
    <w:rsid w:val="00B554F3"/>
    <w:rsid w:val="00B67B83"/>
    <w:rsid w:val="00B733CF"/>
    <w:rsid w:val="00B74BF1"/>
    <w:rsid w:val="00B82958"/>
    <w:rsid w:val="00B96A91"/>
    <w:rsid w:val="00BA580A"/>
    <w:rsid w:val="00BA7AF2"/>
    <w:rsid w:val="00BD3A3C"/>
    <w:rsid w:val="00C06A84"/>
    <w:rsid w:val="00C073D9"/>
    <w:rsid w:val="00C113E5"/>
    <w:rsid w:val="00C16D2B"/>
    <w:rsid w:val="00C310E3"/>
    <w:rsid w:val="00C31D5E"/>
    <w:rsid w:val="00C41BCC"/>
    <w:rsid w:val="00C60518"/>
    <w:rsid w:val="00C632A5"/>
    <w:rsid w:val="00C6506A"/>
    <w:rsid w:val="00C67599"/>
    <w:rsid w:val="00C74BE6"/>
    <w:rsid w:val="00C76321"/>
    <w:rsid w:val="00C94170"/>
    <w:rsid w:val="00CA47B1"/>
    <w:rsid w:val="00CD350A"/>
    <w:rsid w:val="00CE2D0B"/>
    <w:rsid w:val="00CE5E11"/>
    <w:rsid w:val="00CF11CD"/>
    <w:rsid w:val="00CF3B7A"/>
    <w:rsid w:val="00D01F93"/>
    <w:rsid w:val="00D1317A"/>
    <w:rsid w:val="00D26FAA"/>
    <w:rsid w:val="00D41451"/>
    <w:rsid w:val="00D47F42"/>
    <w:rsid w:val="00D5044D"/>
    <w:rsid w:val="00D555C3"/>
    <w:rsid w:val="00D82779"/>
    <w:rsid w:val="00D908B7"/>
    <w:rsid w:val="00D93C40"/>
    <w:rsid w:val="00DA05E9"/>
    <w:rsid w:val="00DA43D9"/>
    <w:rsid w:val="00DA66C5"/>
    <w:rsid w:val="00DB494D"/>
    <w:rsid w:val="00DC42FB"/>
    <w:rsid w:val="00DC5DD5"/>
    <w:rsid w:val="00DE2112"/>
    <w:rsid w:val="00DE593C"/>
    <w:rsid w:val="00DF5753"/>
    <w:rsid w:val="00E077A3"/>
    <w:rsid w:val="00E23DCF"/>
    <w:rsid w:val="00E510F0"/>
    <w:rsid w:val="00E52159"/>
    <w:rsid w:val="00E54375"/>
    <w:rsid w:val="00E558B4"/>
    <w:rsid w:val="00E55C89"/>
    <w:rsid w:val="00E56E27"/>
    <w:rsid w:val="00E60E80"/>
    <w:rsid w:val="00E6495C"/>
    <w:rsid w:val="00E7711D"/>
    <w:rsid w:val="00E85A8A"/>
    <w:rsid w:val="00E87FDC"/>
    <w:rsid w:val="00E93011"/>
    <w:rsid w:val="00EA600A"/>
    <w:rsid w:val="00EC0C45"/>
    <w:rsid w:val="00EC525B"/>
    <w:rsid w:val="00EC7DCD"/>
    <w:rsid w:val="00ED1A43"/>
    <w:rsid w:val="00EF10E5"/>
    <w:rsid w:val="00EF6FBD"/>
    <w:rsid w:val="00F0241D"/>
    <w:rsid w:val="00F0278F"/>
    <w:rsid w:val="00F05A3A"/>
    <w:rsid w:val="00F17E85"/>
    <w:rsid w:val="00F23DDC"/>
    <w:rsid w:val="00F24CA6"/>
    <w:rsid w:val="00F32B6F"/>
    <w:rsid w:val="00F37889"/>
    <w:rsid w:val="00F52A12"/>
    <w:rsid w:val="00F73B2B"/>
    <w:rsid w:val="00F82CDC"/>
    <w:rsid w:val="00F90F33"/>
    <w:rsid w:val="00FA1466"/>
    <w:rsid w:val="00FA4E40"/>
    <w:rsid w:val="00FA7368"/>
    <w:rsid w:val="00FB70C3"/>
    <w:rsid w:val="00FC35C4"/>
    <w:rsid w:val="00FE15BF"/>
    <w:rsid w:val="00FE5B3F"/>
    <w:rsid w:val="00FE6FC7"/>
    <w:rsid w:val="00FF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48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B34B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B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4B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54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4375"/>
  </w:style>
  <w:style w:type="paragraph" w:styleId="a9">
    <w:name w:val="footer"/>
    <w:basedOn w:val="a"/>
    <w:link w:val="aa"/>
    <w:uiPriority w:val="99"/>
    <w:unhideWhenUsed/>
    <w:rsid w:val="00E54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4375"/>
  </w:style>
  <w:style w:type="character" w:styleId="ab">
    <w:name w:val="Hyperlink"/>
    <w:basedOn w:val="a0"/>
    <w:uiPriority w:val="99"/>
    <w:unhideWhenUsed/>
    <w:rsid w:val="00135C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48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B34B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B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4B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54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4375"/>
  </w:style>
  <w:style w:type="paragraph" w:styleId="a9">
    <w:name w:val="footer"/>
    <w:basedOn w:val="a"/>
    <w:link w:val="aa"/>
    <w:uiPriority w:val="99"/>
    <w:unhideWhenUsed/>
    <w:rsid w:val="00E54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4375"/>
  </w:style>
  <w:style w:type="character" w:styleId="ab">
    <w:name w:val="Hyperlink"/>
    <w:basedOn w:val="a0"/>
    <w:uiPriority w:val="99"/>
    <w:unhideWhenUsed/>
    <w:rsid w:val="00135C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76870-35D3-4B45-82FF-DD39CE1DA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6081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user330</dc:creator>
  <cp:keywords/>
  <dc:description/>
  <cp:lastModifiedBy>user330</cp:lastModifiedBy>
  <cp:revision>47</cp:revision>
  <cp:lastPrinted>2023-06-06T10:01:00Z</cp:lastPrinted>
  <dcterms:created xsi:type="dcterms:W3CDTF">2022-11-16T11:32:00Z</dcterms:created>
  <dcterms:modified xsi:type="dcterms:W3CDTF">2024-01-19T06:30:00Z</dcterms:modified>
</cp:coreProperties>
</file>