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10" w:rsidRDefault="00A31310" w:rsidP="00F50A92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1255C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C41010">
        <w:rPr>
          <w:rFonts w:ascii="Times New Roman" w:hAnsi="Times New Roman" w:cs="Times New Roman"/>
          <w:sz w:val="28"/>
          <w:szCs w:val="28"/>
        </w:rPr>
        <w:t xml:space="preserve">№ </w:t>
      </w:r>
      <w:r w:rsidR="00B91020">
        <w:rPr>
          <w:rFonts w:ascii="Times New Roman" w:hAnsi="Times New Roman" w:cs="Times New Roman"/>
          <w:sz w:val="28"/>
          <w:szCs w:val="28"/>
        </w:rPr>
        <w:t>1</w:t>
      </w:r>
      <w:r w:rsidR="00C410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A92" w:rsidRPr="00A903B7" w:rsidRDefault="00A31310" w:rsidP="00F50A92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1255C">
        <w:rPr>
          <w:rFonts w:ascii="Times New Roman" w:hAnsi="Times New Roman" w:cs="Times New Roman"/>
          <w:sz w:val="28"/>
          <w:szCs w:val="28"/>
        </w:rPr>
        <w:t>о</w:t>
      </w:r>
      <w:r w:rsidR="00493021">
        <w:rPr>
          <w:rFonts w:ascii="Times New Roman" w:hAnsi="Times New Roman" w:cs="Times New Roman"/>
          <w:sz w:val="28"/>
          <w:szCs w:val="28"/>
        </w:rPr>
        <w:t xml:space="preserve"> результатах </w:t>
      </w:r>
      <w:r w:rsidR="00A903B7" w:rsidRPr="00A903B7">
        <w:rPr>
          <w:rFonts w:ascii="Times New Roman" w:hAnsi="Times New Roman" w:cs="Times New Roman"/>
          <w:sz w:val="28"/>
          <w:szCs w:val="28"/>
        </w:rPr>
        <w:t xml:space="preserve">контрольного мероприятия </w:t>
      </w:r>
    </w:p>
    <w:p w:rsidR="00435457" w:rsidRPr="00435457" w:rsidRDefault="00435457" w:rsidP="00435457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35457">
        <w:rPr>
          <w:rFonts w:ascii="Times New Roman" w:hAnsi="Times New Roman" w:cs="Times New Roman"/>
          <w:sz w:val="28"/>
          <w:szCs w:val="28"/>
        </w:rPr>
        <w:t xml:space="preserve">бюджетного учреждения культуры муниципального образования </w:t>
      </w:r>
    </w:p>
    <w:p w:rsidR="00997897" w:rsidRPr="00997897" w:rsidRDefault="00435457" w:rsidP="00435457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35457">
        <w:rPr>
          <w:rFonts w:ascii="Times New Roman" w:hAnsi="Times New Roman" w:cs="Times New Roman"/>
          <w:sz w:val="28"/>
          <w:szCs w:val="28"/>
        </w:rPr>
        <w:t>Динской район «</w:t>
      </w:r>
      <w:proofErr w:type="spellStart"/>
      <w:r w:rsidRPr="00435457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Pr="00435457">
        <w:rPr>
          <w:rFonts w:ascii="Times New Roman" w:hAnsi="Times New Roman" w:cs="Times New Roman"/>
          <w:sz w:val="28"/>
          <w:szCs w:val="28"/>
        </w:rPr>
        <w:t xml:space="preserve"> библиотека»</w:t>
      </w:r>
      <w:r w:rsidR="00701AE9" w:rsidRPr="00701AE9">
        <w:rPr>
          <w:rFonts w:ascii="Times New Roman" w:hAnsi="Times New Roman" w:cs="Times New Roman"/>
          <w:sz w:val="28"/>
          <w:szCs w:val="28"/>
        </w:rPr>
        <w:t xml:space="preserve">   </w:t>
      </w:r>
      <w:r w:rsidR="00997897" w:rsidRPr="0099789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903B7" w:rsidRDefault="00A903B7" w:rsidP="000B4EB0">
      <w:pPr>
        <w:spacing w:after="100" w:afterAutospacing="1" w:line="240" w:lineRule="auto"/>
        <w:contextualSpacing/>
        <w:jc w:val="center"/>
      </w:pP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3119"/>
        <w:gridCol w:w="6804"/>
      </w:tblGrid>
      <w:tr w:rsidR="00402AD8" w:rsidRPr="00402AD8" w:rsidTr="00F01805">
        <w:tc>
          <w:tcPr>
            <w:tcW w:w="3119" w:type="dxa"/>
          </w:tcPr>
          <w:p w:rsidR="00402AD8" w:rsidRPr="00402AD8" w:rsidRDefault="00402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AD8">
              <w:rPr>
                <w:rFonts w:ascii="Times New Roman" w:hAnsi="Times New Roman" w:cs="Times New Roman"/>
                <w:sz w:val="28"/>
                <w:szCs w:val="28"/>
              </w:rPr>
              <w:t xml:space="preserve">Объект контроля </w:t>
            </w:r>
          </w:p>
        </w:tc>
        <w:tc>
          <w:tcPr>
            <w:tcW w:w="6804" w:type="dxa"/>
          </w:tcPr>
          <w:p w:rsidR="00402AD8" w:rsidRPr="00402AD8" w:rsidRDefault="006429C8" w:rsidP="0064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Б</w:t>
            </w:r>
            <w:r w:rsidR="00435457" w:rsidRPr="00435457">
              <w:rPr>
                <w:rFonts w:ascii="Times New Roman" w:eastAsia="SimSun" w:hAnsi="Times New Roman" w:cs="Times New Roman"/>
                <w:sz w:val="28"/>
                <w:szCs w:val="28"/>
              </w:rPr>
              <w:t>юджетно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е</w:t>
            </w:r>
            <w:r w:rsidR="00435457" w:rsidRPr="0043545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е</w:t>
            </w:r>
            <w:r w:rsidR="00435457" w:rsidRPr="0043545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культуры муниципального образования </w:t>
            </w:r>
            <w:bookmarkStart w:id="0" w:name="_GoBack"/>
            <w:bookmarkEnd w:id="0"/>
            <w:r w:rsidR="00435457" w:rsidRPr="00435457">
              <w:rPr>
                <w:rFonts w:ascii="Times New Roman" w:eastAsia="SimSun" w:hAnsi="Times New Roman" w:cs="Times New Roman"/>
                <w:sz w:val="28"/>
                <w:szCs w:val="28"/>
              </w:rPr>
              <w:t>Динской район «</w:t>
            </w:r>
            <w:proofErr w:type="spellStart"/>
            <w:r w:rsidR="00435457" w:rsidRPr="00435457">
              <w:rPr>
                <w:rFonts w:ascii="Times New Roman" w:eastAsia="SimSun" w:hAnsi="Times New Roman" w:cs="Times New Roman"/>
                <w:sz w:val="28"/>
                <w:szCs w:val="28"/>
              </w:rPr>
              <w:t>Межпоселенческая</w:t>
            </w:r>
            <w:proofErr w:type="spellEnd"/>
            <w:r w:rsidR="00435457" w:rsidRPr="0043545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би</w:t>
            </w:r>
            <w:r w:rsidR="00435457" w:rsidRPr="00435457">
              <w:rPr>
                <w:rFonts w:ascii="Times New Roman" w:eastAsia="SimSun" w:hAnsi="Times New Roman" w:cs="Times New Roman"/>
                <w:sz w:val="28"/>
                <w:szCs w:val="28"/>
              </w:rPr>
              <w:t>б</w:t>
            </w:r>
            <w:r w:rsidR="00435457" w:rsidRPr="00435457">
              <w:rPr>
                <w:rFonts w:ascii="Times New Roman" w:eastAsia="SimSun" w:hAnsi="Times New Roman" w:cs="Times New Roman"/>
                <w:sz w:val="28"/>
                <w:szCs w:val="28"/>
              </w:rPr>
              <w:t>лиотека»</w:t>
            </w:r>
            <w:r w:rsidR="00701AE9" w:rsidRPr="00701AE9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  </w:t>
            </w:r>
            <w:r w:rsidR="00997897" w:rsidRPr="0099789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402AD8" w:rsidRPr="00402AD8" w:rsidTr="00F01805">
        <w:tc>
          <w:tcPr>
            <w:tcW w:w="3119" w:type="dxa"/>
          </w:tcPr>
          <w:p w:rsidR="00402AD8" w:rsidRPr="00FD26E1" w:rsidRDefault="00402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6E1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6804" w:type="dxa"/>
          </w:tcPr>
          <w:p w:rsidR="00402AD8" w:rsidRPr="00FD26E1" w:rsidRDefault="00435457" w:rsidP="00FB1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2330028946</w:t>
            </w:r>
          </w:p>
        </w:tc>
      </w:tr>
      <w:tr w:rsidR="00402AD8" w:rsidRPr="00402AD8" w:rsidTr="00F01805">
        <w:tc>
          <w:tcPr>
            <w:tcW w:w="3119" w:type="dxa"/>
          </w:tcPr>
          <w:p w:rsidR="00402AD8" w:rsidRDefault="00402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 пров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дения проверки </w:t>
            </w:r>
          </w:p>
        </w:tc>
        <w:tc>
          <w:tcPr>
            <w:tcW w:w="6804" w:type="dxa"/>
          </w:tcPr>
          <w:p w:rsidR="00402AD8" w:rsidRDefault="009C5332" w:rsidP="00F0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332">
              <w:rPr>
                <w:rFonts w:ascii="Times New Roman" w:hAnsi="Times New Roman" w:cs="Times New Roman"/>
                <w:sz w:val="28"/>
                <w:szCs w:val="28"/>
              </w:rPr>
              <w:t>План контрольных мероприятий, распоряжение адм</w:t>
            </w:r>
            <w:r w:rsidRPr="009C533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C5332">
              <w:rPr>
                <w:rFonts w:ascii="Times New Roman" w:hAnsi="Times New Roman" w:cs="Times New Roman"/>
                <w:sz w:val="28"/>
                <w:szCs w:val="28"/>
              </w:rPr>
              <w:t>нистрации муниципального образования Дин</w:t>
            </w:r>
            <w:r w:rsidR="00F0180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C5332">
              <w:rPr>
                <w:rFonts w:ascii="Times New Roman" w:hAnsi="Times New Roman" w:cs="Times New Roman"/>
                <w:sz w:val="28"/>
                <w:szCs w:val="28"/>
              </w:rPr>
              <w:t xml:space="preserve">кой район от </w:t>
            </w:r>
            <w:r w:rsidR="00435457" w:rsidRPr="00435457">
              <w:rPr>
                <w:rFonts w:ascii="Times New Roman" w:hAnsi="Times New Roman" w:cs="Times New Roman"/>
                <w:sz w:val="28"/>
                <w:szCs w:val="28"/>
              </w:rPr>
              <w:t>20.12.2023 № 239-р</w:t>
            </w:r>
          </w:p>
        </w:tc>
      </w:tr>
      <w:tr w:rsidR="00402AD8" w:rsidRPr="00402AD8" w:rsidTr="00F01805">
        <w:tc>
          <w:tcPr>
            <w:tcW w:w="3119" w:type="dxa"/>
          </w:tcPr>
          <w:p w:rsidR="00402AD8" w:rsidRDefault="00402AD8" w:rsidP="00F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>контрольного м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 xml:space="preserve">роприятия </w:t>
            </w:r>
          </w:p>
        </w:tc>
        <w:tc>
          <w:tcPr>
            <w:tcW w:w="6804" w:type="dxa"/>
          </w:tcPr>
          <w:p w:rsidR="00402AD8" w:rsidRDefault="00A903B7" w:rsidP="003C16AB">
            <w:pPr>
              <w:spacing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54461">
              <w:rPr>
                <w:rFonts w:ascii="Times New Roman" w:hAnsi="Times New Roman" w:cs="Times New Roman"/>
                <w:sz w:val="28"/>
                <w:szCs w:val="28"/>
              </w:rPr>
              <w:t xml:space="preserve">роверка финансово-хозяйственной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объекта контроля</w:t>
            </w:r>
          </w:p>
        </w:tc>
      </w:tr>
      <w:tr w:rsidR="00F53DB9" w:rsidRPr="00402AD8" w:rsidTr="00F01805">
        <w:tc>
          <w:tcPr>
            <w:tcW w:w="3119" w:type="dxa"/>
          </w:tcPr>
          <w:p w:rsidR="00F53DB9" w:rsidRDefault="00F53DB9" w:rsidP="00F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Проверяемый период  </w:t>
            </w:r>
          </w:p>
        </w:tc>
        <w:tc>
          <w:tcPr>
            <w:tcW w:w="6804" w:type="dxa"/>
          </w:tcPr>
          <w:p w:rsidR="00F53DB9" w:rsidRDefault="006E0074" w:rsidP="00435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E00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4796" w:rsidRPr="00574796">
              <w:rPr>
                <w:rFonts w:ascii="Times New Roman" w:hAnsi="Times New Roman" w:cs="Times New Roman"/>
                <w:sz w:val="28"/>
                <w:szCs w:val="28"/>
              </w:rPr>
              <w:t>01.01.202</w:t>
            </w:r>
            <w:r w:rsidR="004354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74796" w:rsidRPr="00574796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E24D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65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4796" w:rsidRPr="005747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1A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54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4796" w:rsidRPr="0057479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635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53DB9" w:rsidRPr="00402AD8" w:rsidTr="00F01805">
        <w:tc>
          <w:tcPr>
            <w:tcW w:w="3119" w:type="dxa"/>
          </w:tcPr>
          <w:p w:rsidR="00F53DB9" w:rsidRDefault="001A6A2F" w:rsidP="00F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 xml:space="preserve">верки </w:t>
            </w:r>
          </w:p>
        </w:tc>
        <w:tc>
          <w:tcPr>
            <w:tcW w:w="6804" w:type="dxa"/>
          </w:tcPr>
          <w:p w:rsidR="00F53DB9" w:rsidRDefault="00997897" w:rsidP="00F65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3F3D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5457" w:rsidRPr="00435457">
              <w:rPr>
                <w:rFonts w:ascii="Times New Roman" w:hAnsi="Times New Roman" w:cs="Times New Roman"/>
                <w:sz w:val="28"/>
                <w:szCs w:val="28"/>
              </w:rPr>
              <w:t>16.01.2024 по 05.02.2024</w:t>
            </w:r>
          </w:p>
        </w:tc>
      </w:tr>
      <w:tr w:rsidR="00F53DB9" w:rsidRPr="00402AD8" w:rsidTr="00F01805">
        <w:tc>
          <w:tcPr>
            <w:tcW w:w="3119" w:type="dxa"/>
          </w:tcPr>
          <w:p w:rsidR="00F53DB9" w:rsidRDefault="00D33690" w:rsidP="00F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 акт </w:t>
            </w:r>
          </w:p>
        </w:tc>
        <w:tc>
          <w:tcPr>
            <w:tcW w:w="6804" w:type="dxa"/>
          </w:tcPr>
          <w:p w:rsidR="00F53DB9" w:rsidRDefault="00435457" w:rsidP="0036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B276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B2760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33690" w:rsidRPr="00402AD8" w:rsidTr="00F01805">
        <w:tc>
          <w:tcPr>
            <w:tcW w:w="3119" w:type="dxa"/>
          </w:tcPr>
          <w:p w:rsidR="00D33690" w:rsidRPr="00D33690" w:rsidRDefault="0052020D" w:rsidP="00D3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  <w:tc>
          <w:tcPr>
            <w:tcW w:w="6804" w:type="dxa"/>
          </w:tcPr>
          <w:p w:rsidR="00C41010" w:rsidRDefault="00435457" w:rsidP="00435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Установлено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арушение пункта 12 приказа Министе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ства финансов Российской Федерации от 31.08.2018 № 186н «О Требованиях к составлению и утверждению плана финансово-хозяйственной деятельности гос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дарственного (муниципального) учреждения» учр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ждением в План ФХД на 2023 год не внесены измен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ния в части объема предоставляемых субсидий на иные цели в соответствием с заключенными соглаш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ниями с управлением по культуры, что подтверждае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ся Планом ФХД в редакции от 31.12.2023 - в</w:t>
            </w:r>
            <w:proofErr w:type="gramEnd"/>
            <w:r w:rsidRPr="00435457">
              <w:rPr>
                <w:rFonts w:ascii="Times New Roman" w:hAnsi="Times New Roman" w:cs="Times New Roman"/>
                <w:sz w:val="28"/>
                <w:szCs w:val="28"/>
              </w:rPr>
              <w:t xml:space="preserve"> строке прочие доходы – целевые субсидии (код строки 1510) код БК РФ 150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верно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 xml:space="preserve"> указан </w:t>
            </w:r>
            <w:proofErr w:type="gramStart"/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  <w:proofErr w:type="gramEnd"/>
            <w:r w:rsidRPr="004354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чем факт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чески 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соглашениями на иные цели.</w:t>
            </w:r>
          </w:p>
          <w:p w:rsidR="00435457" w:rsidRPr="00DE1824" w:rsidRDefault="00435457" w:rsidP="00435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установлено нарушение раздела 2 приложение № 5 «Методические указания по применению форм пе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вичных учётных документов и формированию рег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стров бухгалтерского учета органными государстве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ной власти (государственными органами), органными местного самоуправления, органами управления гос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дарственными внебюджетными фондами, госуда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ственными (муниципальными) учреждениями», утвержденными приказом  Министерства финансов Российской Федерации от 30.03.2015 № 52н «Об утверждении форм первичных учётных документов и регистров бухгалтерского учёта, применяемых орг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нами государственной власти (государственными о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ганами</w:t>
            </w:r>
            <w:proofErr w:type="gramEnd"/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), органами местного самоуправления, орган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 xml:space="preserve">ми управления государственными внебюджетными 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фондами, государственными (муниципальными) учреждениями, и Методических указаний по их пр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менению» в части отсутствия в 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рточках-справках  учреждения не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обходимые для заполнения сведения о работниках: квалификация, категория, образование</w:t>
            </w:r>
            <w:proofErr w:type="gramStart"/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354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становлено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нарушение требований пункта 11 Прик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за Минфина РФ от 01.12.2010 № 157н «Об утвержд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нии Единого плана счетов бухгалтерского учета для органов государственной власти (государственных о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ганов), органов местного самоуправления, органов управления государственными внебюджетными фо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дами, государственных академий наук, государстве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ных (муниципальных) учреждений и Инструкции по его применению» и пункта 29 приказа Минфина Ро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сии от 31.12.2016 № 256н «Об утверждении федерал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дарственного сектора», первичные учетные докуме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35457">
              <w:rPr>
                <w:rFonts w:ascii="Times New Roman" w:hAnsi="Times New Roman" w:cs="Times New Roman"/>
                <w:sz w:val="28"/>
                <w:szCs w:val="28"/>
              </w:rPr>
              <w:t xml:space="preserve">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приняты к учету несвоевременно.</w:t>
            </w:r>
          </w:p>
        </w:tc>
      </w:tr>
    </w:tbl>
    <w:p w:rsidR="00D31ED0" w:rsidRPr="00402AD8" w:rsidRDefault="006429C8" w:rsidP="00E90421">
      <w:pPr>
        <w:rPr>
          <w:rFonts w:ascii="Times New Roman" w:hAnsi="Times New Roman" w:cs="Times New Roman"/>
          <w:sz w:val="28"/>
          <w:szCs w:val="28"/>
        </w:rPr>
      </w:pPr>
    </w:p>
    <w:sectPr w:rsidR="00D31ED0" w:rsidRPr="00402AD8" w:rsidSect="00E9042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C7E32"/>
    <w:multiLevelType w:val="hybridMultilevel"/>
    <w:tmpl w:val="1BCA7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3D1CD1"/>
    <w:multiLevelType w:val="hybridMultilevel"/>
    <w:tmpl w:val="7044552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AD8"/>
    <w:rsid w:val="00020E06"/>
    <w:rsid w:val="00023571"/>
    <w:rsid w:val="00085186"/>
    <w:rsid w:val="0008682A"/>
    <w:rsid w:val="000B4EB0"/>
    <w:rsid w:val="000E74C0"/>
    <w:rsid w:val="00152C06"/>
    <w:rsid w:val="00166136"/>
    <w:rsid w:val="00183ADE"/>
    <w:rsid w:val="001A6A2F"/>
    <w:rsid w:val="001B3AB4"/>
    <w:rsid w:val="001E69DE"/>
    <w:rsid w:val="001F5AAD"/>
    <w:rsid w:val="002265F3"/>
    <w:rsid w:val="00260676"/>
    <w:rsid w:val="00262628"/>
    <w:rsid w:val="00285935"/>
    <w:rsid w:val="002B29F7"/>
    <w:rsid w:val="002B712E"/>
    <w:rsid w:val="002F14AF"/>
    <w:rsid w:val="0031650B"/>
    <w:rsid w:val="00362916"/>
    <w:rsid w:val="003635DE"/>
    <w:rsid w:val="00366476"/>
    <w:rsid w:val="00384CB1"/>
    <w:rsid w:val="003C16AB"/>
    <w:rsid w:val="00400E38"/>
    <w:rsid w:val="004025EA"/>
    <w:rsid w:val="00402AD8"/>
    <w:rsid w:val="0043507C"/>
    <w:rsid w:val="00435457"/>
    <w:rsid w:val="00451E17"/>
    <w:rsid w:val="0046700B"/>
    <w:rsid w:val="00493021"/>
    <w:rsid w:val="004A2835"/>
    <w:rsid w:val="004B0A45"/>
    <w:rsid w:val="004B0CB5"/>
    <w:rsid w:val="004B4F80"/>
    <w:rsid w:val="005064AD"/>
    <w:rsid w:val="0052020D"/>
    <w:rsid w:val="00527F3B"/>
    <w:rsid w:val="00574796"/>
    <w:rsid w:val="005774DA"/>
    <w:rsid w:val="005F0CFC"/>
    <w:rsid w:val="005F3EDE"/>
    <w:rsid w:val="00633C31"/>
    <w:rsid w:val="006429C8"/>
    <w:rsid w:val="00671262"/>
    <w:rsid w:val="006834CB"/>
    <w:rsid w:val="006C7555"/>
    <w:rsid w:val="006E0074"/>
    <w:rsid w:val="00701AE9"/>
    <w:rsid w:val="007344C1"/>
    <w:rsid w:val="00782F63"/>
    <w:rsid w:val="00785BEF"/>
    <w:rsid w:val="007A6B24"/>
    <w:rsid w:val="007C6AB2"/>
    <w:rsid w:val="008C020C"/>
    <w:rsid w:val="008C6D1A"/>
    <w:rsid w:val="00907C22"/>
    <w:rsid w:val="00943679"/>
    <w:rsid w:val="00952732"/>
    <w:rsid w:val="0096785C"/>
    <w:rsid w:val="0099490E"/>
    <w:rsid w:val="00997897"/>
    <w:rsid w:val="009C5332"/>
    <w:rsid w:val="009F11AA"/>
    <w:rsid w:val="00A039F7"/>
    <w:rsid w:val="00A05CAF"/>
    <w:rsid w:val="00A26840"/>
    <w:rsid w:val="00A31310"/>
    <w:rsid w:val="00A741D9"/>
    <w:rsid w:val="00A843D0"/>
    <w:rsid w:val="00A87B20"/>
    <w:rsid w:val="00A903B7"/>
    <w:rsid w:val="00AA512B"/>
    <w:rsid w:val="00AB1E1B"/>
    <w:rsid w:val="00AC501D"/>
    <w:rsid w:val="00AD37CD"/>
    <w:rsid w:val="00B6487E"/>
    <w:rsid w:val="00B91020"/>
    <w:rsid w:val="00BC14CD"/>
    <w:rsid w:val="00BC69F7"/>
    <w:rsid w:val="00BD21BB"/>
    <w:rsid w:val="00BE0E20"/>
    <w:rsid w:val="00C14453"/>
    <w:rsid w:val="00C169AF"/>
    <w:rsid w:val="00C32055"/>
    <w:rsid w:val="00C41010"/>
    <w:rsid w:val="00CA3B9B"/>
    <w:rsid w:val="00CB52CC"/>
    <w:rsid w:val="00CC4D1E"/>
    <w:rsid w:val="00D102B5"/>
    <w:rsid w:val="00D33690"/>
    <w:rsid w:val="00D65B53"/>
    <w:rsid w:val="00D66039"/>
    <w:rsid w:val="00D81F64"/>
    <w:rsid w:val="00DA4ED4"/>
    <w:rsid w:val="00DE1824"/>
    <w:rsid w:val="00E2012C"/>
    <w:rsid w:val="00E2026E"/>
    <w:rsid w:val="00E24DCC"/>
    <w:rsid w:val="00E3069F"/>
    <w:rsid w:val="00E504BC"/>
    <w:rsid w:val="00E52D81"/>
    <w:rsid w:val="00E53240"/>
    <w:rsid w:val="00E90421"/>
    <w:rsid w:val="00F01805"/>
    <w:rsid w:val="00F245A7"/>
    <w:rsid w:val="00F50A92"/>
    <w:rsid w:val="00F53DB9"/>
    <w:rsid w:val="00F651D2"/>
    <w:rsid w:val="00F976BB"/>
    <w:rsid w:val="00FA2087"/>
    <w:rsid w:val="00FB1617"/>
    <w:rsid w:val="00FC2302"/>
    <w:rsid w:val="00FD26E1"/>
    <w:rsid w:val="00FF149E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29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0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01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29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0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0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Лебедева</dc:creator>
  <cp:lastModifiedBy>user284</cp:lastModifiedBy>
  <cp:revision>3</cp:revision>
  <cp:lastPrinted>2023-12-22T12:32:00Z</cp:lastPrinted>
  <dcterms:created xsi:type="dcterms:W3CDTF">2024-05-15T08:04:00Z</dcterms:created>
  <dcterms:modified xsi:type="dcterms:W3CDTF">2024-05-15T08:26:00Z</dcterms:modified>
</cp:coreProperties>
</file>