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DB8E8E" w14:textId="22171FEC" w:rsidR="002026FE" w:rsidRPr="005A0493" w:rsidRDefault="002026FE" w:rsidP="00A84C0F">
      <w:pPr>
        <w:jc w:val="center"/>
        <w:rPr>
          <w:sz w:val="28"/>
          <w:szCs w:val="28"/>
        </w:rPr>
      </w:pPr>
    </w:p>
    <w:p w14:paraId="6C305B07" w14:textId="16210186" w:rsidR="00853030" w:rsidRDefault="00853030" w:rsidP="008D2D2C">
      <w:pPr>
        <w:tabs>
          <w:tab w:val="left" w:pos="851"/>
        </w:tabs>
        <w:jc w:val="center"/>
        <w:rPr>
          <w:sz w:val="28"/>
          <w:szCs w:val="28"/>
        </w:rPr>
      </w:pPr>
    </w:p>
    <w:p w14:paraId="0B442D67" w14:textId="518E72FA" w:rsidR="00853030" w:rsidRDefault="00853030" w:rsidP="008D2D2C">
      <w:pPr>
        <w:tabs>
          <w:tab w:val="left" w:pos="851"/>
        </w:tabs>
        <w:jc w:val="center"/>
        <w:rPr>
          <w:sz w:val="28"/>
          <w:szCs w:val="28"/>
        </w:rPr>
      </w:pPr>
    </w:p>
    <w:p w14:paraId="60DDC140" w14:textId="77777777" w:rsidR="00853030" w:rsidRPr="00F01EB8" w:rsidRDefault="00853030" w:rsidP="008D2D2C">
      <w:pPr>
        <w:tabs>
          <w:tab w:val="left" w:pos="851"/>
        </w:tabs>
        <w:jc w:val="center"/>
        <w:rPr>
          <w:sz w:val="28"/>
          <w:szCs w:val="28"/>
        </w:rPr>
      </w:pPr>
    </w:p>
    <w:p w14:paraId="28A1C950" w14:textId="77777777" w:rsidR="002026FE" w:rsidRPr="00F9791D" w:rsidRDefault="002026FE" w:rsidP="008D2D2C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61B4DB00" w14:textId="77777777" w:rsidR="002026FE" w:rsidRDefault="002026FE" w:rsidP="008D2D2C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41CC398D" w14:textId="77777777" w:rsidR="008E0ABE" w:rsidRDefault="008E0ABE" w:rsidP="008D2D2C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52C8C0EB" w14:textId="77777777" w:rsidR="008E0ABE" w:rsidRDefault="008E0ABE" w:rsidP="008D2D2C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4AC954D2" w14:textId="77777777" w:rsidR="002026FE" w:rsidRDefault="002026FE" w:rsidP="008D2D2C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7A552DB6" w14:textId="77777777" w:rsidR="002026FE" w:rsidRDefault="002026FE" w:rsidP="008D2D2C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30C7A0BF" w14:textId="77777777" w:rsidR="002026FE" w:rsidRPr="008155CA" w:rsidRDefault="002026FE" w:rsidP="008D2D2C">
      <w:pPr>
        <w:jc w:val="center"/>
        <w:rPr>
          <w:rFonts w:eastAsia="Calibri"/>
          <w:b/>
          <w:sz w:val="28"/>
          <w:szCs w:val="22"/>
          <w:lang w:val="en-US" w:eastAsia="en-US"/>
        </w:rPr>
      </w:pPr>
    </w:p>
    <w:p w14:paraId="1B39F863" w14:textId="77777777" w:rsidR="009A76BA" w:rsidRPr="008155CA" w:rsidRDefault="009A76BA" w:rsidP="008D2D2C">
      <w:pPr>
        <w:jc w:val="center"/>
        <w:rPr>
          <w:rFonts w:eastAsia="Calibri"/>
          <w:b/>
          <w:sz w:val="28"/>
          <w:szCs w:val="22"/>
          <w:lang w:val="en-US" w:eastAsia="en-US"/>
        </w:rPr>
      </w:pPr>
    </w:p>
    <w:p w14:paraId="18F8AD34" w14:textId="3EC586D6" w:rsidR="00636172" w:rsidRPr="00DC0846" w:rsidRDefault="008C560D" w:rsidP="00636172">
      <w:pPr>
        <w:ind w:right="-1"/>
        <w:jc w:val="center"/>
        <w:rPr>
          <w:b/>
          <w:sz w:val="28"/>
          <w:szCs w:val="28"/>
        </w:rPr>
      </w:pPr>
      <w:r w:rsidRPr="00DC0846">
        <w:rPr>
          <w:b/>
          <w:sz w:val="28"/>
          <w:szCs w:val="28"/>
        </w:rPr>
        <w:t xml:space="preserve">О </w:t>
      </w:r>
      <w:r w:rsidR="00636172" w:rsidRPr="00DC0846">
        <w:rPr>
          <w:b/>
          <w:sz w:val="28"/>
          <w:szCs w:val="28"/>
        </w:rPr>
        <w:t>внесении изменений в</w:t>
      </w:r>
      <w:r w:rsidRPr="00DC0846">
        <w:rPr>
          <w:b/>
          <w:sz w:val="28"/>
          <w:szCs w:val="28"/>
        </w:rPr>
        <w:t xml:space="preserve"> </w:t>
      </w:r>
      <w:r w:rsidR="00636172" w:rsidRPr="00DC0846">
        <w:rPr>
          <w:b/>
          <w:sz w:val="28"/>
          <w:szCs w:val="28"/>
        </w:rPr>
        <w:t>постановлени</w:t>
      </w:r>
      <w:r w:rsidR="00535A5A">
        <w:rPr>
          <w:b/>
          <w:sz w:val="28"/>
          <w:szCs w:val="28"/>
        </w:rPr>
        <w:t>е</w:t>
      </w:r>
      <w:r w:rsidR="00535A5A" w:rsidRPr="00535A5A">
        <w:rPr>
          <w:b/>
          <w:sz w:val="28"/>
          <w:szCs w:val="28"/>
        </w:rPr>
        <w:t xml:space="preserve"> </w:t>
      </w:r>
      <w:r w:rsidR="00535A5A" w:rsidRPr="00DC0846">
        <w:rPr>
          <w:b/>
          <w:sz w:val="28"/>
          <w:szCs w:val="28"/>
        </w:rPr>
        <w:t>администрации</w:t>
      </w:r>
    </w:p>
    <w:p w14:paraId="0A03825E" w14:textId="2D343D26" w:rsidR="009A76BA" w:rsidRDefault="00636172" w:rsidP="00636172">
      <w:pPr>
        <w:ind w:right="-1"/>
        <w:jc w:val="center"/>
        <w:rPr>
          <w:b/>
          <w:sz w:val="28"/>
          <w:szCs w:val="28"/>
        </w:rPr>
      </w:pPr>
      <w:r w:rsidRPr="00DC0846">
        <w:rPr>
          <w:b/>
          <w:sz w:val="28"/>
          <w:szCs w:val="28"/>
        </w:rPr>
        <w:t xml:space="preserve"> </w:t>
      </w:r>
      <w:r w:rsidR="008C560D" w:rsidRPr="00DC0846">
        <w:rPr>
          <w:b/>
          <w:sz w:val="28"/>
          <w:szCs w:val="28"/>
        </w:rPr>
        <w:t>муниципального образования Динской район</w:t>
      </w:r>
    </w:p>
    <w:p w14:paraId="16E5DEC6" w14:textId="77777777" w:rsidR="00C6081D" w:rsidRDefault="00C6081D" w:rsidP="00636172">
      <w:pPr>
        <w:ind w:right="-1"/>
        <w:jc w:val="center"/>
        <w:rPr>
          <w:b/>
          <w:bCs/>
          <w:sz w:val="28"/>
          <w:szCs w:val="28"/>
        </w:rPr>
      </w:pPr>
      <w:r w:rsidRPr="00C6081D">
        <w:rPr>
          <w:b/>
          <w:bCs/>
          <w:sz w:val="28"/>
          <w:szCs w:val="28"/>
        </w:rPr>
        <w:t>от 17 октября 2023 г. № 2525 «Об утверждении Правил заключения</w:t>
      </w:r>
    </w:p>
    <w:p w14:paraId="694F279B" w14:textId="77777777" w:rsidR="00C6081D" w:rsidRDefault="00C6081D" w:rsidP="00636172">
      <w:pPr>
        <w:ind w:right="-1"/>
        <w:jc w:val="center"/>
        <w:rPr>
          <w:b/>
          <w:bCs/>
          <w:sz w:val="28"/>
          <w:szCs w:val="28"/>
        </w:rPr>
      </w:pPr>
      <w:r w:rsidRPr="00C6081D">
        <w:rPr>
          <w:b/>
          <w:bCs/>
          <w:sz w:val="28"/>
          <w:szCs w:val="28"/>
        </w:rPr>
        <w:t>в электронной форме и подписания усиленной квалифицированной электронной подписью лица, имеющего право действовать от</w:t>
      </w:r>
    </w:p>
    <w:p w14:paraId="1569738B" w14:textId="3D1853AF" w:rsidR="00C6081D" w:rsidRDefault="00C6081D" w:rsidP="00636172">
      <w:pPr>
        <w:ind w:right="-1"/>
        <w:jc w:val="center"/>
        <w:rPr>
          <w:b/>
          <w:bCs/>
          <w:sz w:val="28"/>
          <w:szCs w:val="28"/>
        </w:rPr>
      </w:pPr>
      <w:r w:rsidRPr="00C6081D">
        <w:rPr>
          <w:b/>
          <w:bCs/>
          <w:sz w:val="28"/>
          <w:szCs w:val="28"/>
        </w:rPr>
        <w:t xml:space="preserve">имени соответственно уполномоченного органа, исполнителя </w:t>
      </w:r>
    </w:p>
    <w:p w14:paraId="66927E56" w14:textId="77777777" w:rsidR="00C6081D" w:rsidRDefault="00C6081D" w:rsidP="00636172">
      <w:pPr>
        <w:ind w:right="-1"/>
        <w:jc w:val="center"/>
        <w:rPr>
          <w:b/>
          <w:bCs/>
          <w:sz w:val="28"/>
          <w:szCs w:val="28"/>
        </w:rPr>
      </w:pPr>
      <w:r w:rsidRPr="00C6081D">
        <w:rPr>
          <w:b/>
          <w:bCs/>
          <w:sz w:val="28"/>
          <w:szCs w:val="28"/>
        </w:rPr>
        <w:t xml:space="preserve">муниципальных услуг в социальной сфере, соглашений </w:t>
      </w:r>
    </w:p>
    <w:p w14:paraId="785744BA" w14:textId="77777777" w:rsidR="00C6081D" w:rsidRDefault="00C6081D" w:rsidP="00636172">
      <w:pPr>
        <w:ind w:right="-1"/>
        <w:jc w:val="center"/>
        <w:rPr>
          <w:b/>
          <w:bCs/>
          <w:sz w:val="28"/>
          <w:szCs w:val="28"/>
        </w:rPr>
      </w:pPr>
      <w:r w:rsidRPr="00C6081D">
        <w:rPr>
          <w:b/>
          <w:bCs/>
          <w:sz w:val="28"/>
          <w:szCs w:val="28"/>
        </w:rPr>
        <w:t xml:space="preserve">о финансовом обеспечении (возмещении) затрат, </w:t>
      </w:r>
    </w:p>
    <w:p w14:paraId="5932E704" w14:textId="77777777" w:rsidR="00C6081D" w:rsidRDefault="00C6081D" w:rsidP="00636172">
      <w:pPr>
        <w:ind w:right="-1"/>
        <w:jc w:val="center"/>
        <w:rPr>
          <w:b/>
          <w:bCs/>
          <w:sz w:val="28"/>
          <w:szCs w:val="28"/>
        </w:rPr>
      </w:pPr>
      <w:r w:rsidRPr="00C6081D">
        <w:rPr>
          <w:b/>
          <w:bCs/>
          <w:sz w:val="28"/>
          <w:szCs w:val="28"/>
        </w:rPr>
        <w:t>связанных с оказанием муниципальных услуг в социальной</w:t>
      </w:r>
    </w:p>
    <w:p w14:paraId="0F803CCF" w14:textId="77777777" w:rsidR="00C6081D" w:rsidRDefault="00C6081D" w:rsidP="00636172">
      <w:pPr>
        <w:ind w:right="-1"/>
        <w:jc w:val="center"/>
        <w:rPr>
          <w:b/>
          <w:bCs/>
          <w:sz w:val="28"/>
          <w:szCs w:val="28"/>
        </w:rPr>
      </w:pPr>
      <w:r w:rsidRPr="00C6081D">
        <w:rPr>
          <w:b/>
          <w:bCs/>
          <w:sz w:val="28"/>
          <w:szCs w:val="28"/>
        </w:rPr>
        <w:t>сфере в соответствии с социальным сертификатом на</w:t>
      </w:r>
    </w:p>
    <w:p w14:paraId="3B88E43E" w14:textId="6912C0ED" w:rsidR="00535A5A" w:rsidRPr="00C6081D" w:rsidRDefault="00C6081D" w:rsidP="00636172">
      <w:pPr>
        <w:ind w:right="-1"/>
        <w:jc w:val="center"/>
        <w:rPr>
          <w:b/>
          <w:bCs/>
          <w:sz w:val="28"/>
          <w:szCs w:val="28"/>
        </w:rPr>
      </w:pPr>
      <w:r w:rsidRPr="00C6081D">
        <w:rPr>
          <w:b/>
          <w:bCs/>
          <w:sz w:val="28"/>
          <w:szCs w:val="28"/>
        </w:rPr>
        <w:t>получение муниципальной услуги в социальной сфере»</w:t>
      </w:r>
    </w:p>
    <w:p w14:paraId="43AD1635" w14:textId="77777777" w:rsidR="009A76BA" w:rsidRPr="00DC0846" w:rsidRDefault="009A76BA" w:rsidP="009A76BA">
      <w:pPr>
        <w:jc w:val="center"/>
        <w:rPr>
          <w:b/>
          <w:sz w:val="28"/>
          <w:szCs w:val="28"/>
        </w:rPr>
      </w:pPr>
    </w:p>
    <w:p w14:paraId="5719F55A" w14:textId="77777777" w:rsidR="006D55BD" w:rsidRPr="00DC0846" w:rsidRDefault="006D55BD" w:rsidP="009A76BA">
      <w:pPr>
        <w:jc w:val="center"/>
        <w:rPr>
          <w:b/>
          <w:sz w:val="28"/>
          <w:szCs w:val="28"/>
        </w:rPr>
      </w:pPr>
    </w:p>
    <w:p w14:paraId="6239C2B9" w14:textId="010F57AB" w:rsidR="009A76BA" w:rsidRPr="00DC0846" w:rsidRDefault="008D2D2C" w:rsidP="009A76BA">
      <w:pPr>
        <w:ind w:firstLine="709"/>
        <w:jc w:val="both"/>
        <w:rPr>
          <w:sz w:val="28"/>
          <w:szCs w:val="28"/>
        </w:rPr>
      </w:pPr>
      <w:r w:rsidRPr="00DC0846">
        <w:rPr>
          <w:sz w:val="28"/>
          <w:szCs w:val="28"/>
          <w:lang w:eastAsia="en-US"/>
        </w:rPr>
        <w:t>В</w:t>
      </w:r>
      <w:r w:rsidR="00636172" w:rsidRPr="00DC0846">
        <w:rPr>
          <w:sz w:val="28"/>
          <w:szCs w:val="28"/>
        </w:rPr>
        <w:t xml:space="preserve"> целях приведения действующих актов в соответствие с особенностями работы государственных, региональных и иных информационных систем, в</w:t>
      </w:r>
      <w:r w:rsidRPr="00DC0846">
        <w:rPr>
          <w:sz w:val="28"/>
          <w:szCs w:val="28"/>
          <w:lang w:eastAsia="en-US"/>
        </w:rPr>
        <w:t xml:space="preserve"> соответствии </w:t>
      </w:r>
      <w:r w:rsidR="00DC0846">
        <w:rPr>
          <w:sz w:val="28"/>
          <w:szCs w:val="28"/>
          <w:lang w:eastAsia="en-US"/>
        </w:rPr>
        <w:t xml:space="preserve">  </w:t>
      </w:r>
      <w:r w:rsidRPr="00DC0846">
        <w:rPr>
          <w:sz w:val="28"/>
          <w:szCs w:val="28"/>
          <w:lang w:eastAsia="en-US"/>
        </w:rPr>
        <w:t>с</w:t>
      </w:r>
      <w:r w:rsidR="008C560D" w:rsidRPr="00DC0846">
        <w:rPr>
          <w:sz w:val="28"/>
          <w:szCs w:val="28"/>
        </w:rPr>
        <w:t xml:space="preserve"> </w:t>
      </w:r>
      <w:r w:rsidR="00DC0846">
        <w:rPr>
          <w:sz w:val="28"/>
          <w:szCs w:val="28"/>
        </w:rPr>
        <w:t xml:space="preserve">  </w:t>
      </w:r>
      <w:r w:rsidR="008C560D" w:rsidRPr="00DC0846">
        <w:rPr>
          <w:sz w:val="28"/>
          <w:szCs w:val="28"/>
        </w:rPr>
        <w:t>Федеральн</w:t>
      </w:r>
      <w:r w:rsidR="00636172" w:rsidRPr="00DC0846">
        <w:rPr>
          <w:sz w:val="28"/>
          <w:szCs w:val="28"/>
        </w:rPr>
        <w:t>ым</w:t>
      </w:r>
      <w:r w:rsidR="006E27B3" w:rsidRPr="00DC0846">
        <w:rPr>
          <w:sz w:val="28"/>
          <w:szCs w:val="28"/>
        </w:rPr>
        <w:t xml:space="preserve"> </w:t>
      </w:r>
      <w:r w:rsidR="00DC0846">
        <w:rPr>
          <w:sz w:val="28"/>
          <w:szCs w:val="28"/>
        </w:rPr>
        <w:t xml:space="preserve">  </w:t>
      </w:r>
      <w:r w:rsidR="006E27B3" w:rsidRPr="00DC0846">
        <w:rPr>
          <w:sz w:val="28"/>
          <w:szCs w:val="28"/>
        </w:rPr>
        <w:t>закон</w:t>
      </w:r>
      <w:r w:rsidR="00636172" w:rsidRPr="00DC0846">
        <w:rPr>
          <w:sz w:val="28"/>
          <w:szCs w:val="28"/>
        </w:rPr>
        <w:t>ом</w:t>
      </w:r>
      <w:r w:rsidR="006E27B3" w:rsidRPr="00DC0846">
        <w:rPr>
          <w:sz w:val="28"/>
          <w:szCs w:val="28"/>
        </w:rPr>
        <w:t xml:space="preserve"> </w:t>
      </w:r>
      <w:r w:rsidR="00DC0846">
        <w:rPr>
          <w:sz w:val="28"/>
          <w:szCs w:val="28"/>
        </w:rPr>
        <w:t xml:space="preserve">  </w:t>
      </w:r>
      <w:r w:rsidR="006E27B3" w:rsidRPr="00DC0846">
        <w:rPr>
          <w:sz w:val="28"/>
          <w:szCs w:val="28"/>
        </w:rPr>
        <w:t xml:space="preserve">от </w:t>
      </w:r>
      <w:r w:rsidR="00DC0846">
        <w:rPr>
          <w:sz w:val="28"/>
          <w:szCs w:val="28"/>
        </w:rPr>
        <w:t xml:space="preserve">  </w:t>
      </w:r>
      <w:r w:rsidR="006E27B3" w:rsidRPr="00DC0846">
        <w:rPr>
          <w:sz w:val="28"/>
          <w:szCs w:val="28"/>
        </w:rPr>
        <w:t xml:space="preserve">13 </w:t>
      </w:r>
      <w:r w:rsidR="00DC0846">
        <w:rPr>
          <w:sz w:val="28"/>
          <w:szCs w:val="28"/>
        </w:rPr>
        <w:t xml:space="preserve">  </w:t>
      </w:r>
      <w:r w:rsidR="006E27B3" w:rsidRPr="00DC0846">
        <w:rPr>
          <w:sz w:val="28"/>
          <w:szCs w:val="28"/>
        </w:rPr>
        <w:t xml:space="preserve">июля </w:t>
      </w:r>
      <w:r w:rsidR="00DC0846">
        <w:rPr>
          <w:sz w:val="28"/>
          <w:szCs w:val="28"/>
        </w:rPr>
        <w:t xml:space="preserve">  </w:t>
      </w:r>
      <w:r w:rsidR="006E27B3" w:rsidRPr="00DC0846">
        <w:rPr>
          <w:sz w:val="28"/>
          <w:szCs w:val="28"/>
        </w:rPr>
        <w:t xml:space="preserve">2020 </w:t>
      </w:r>
      <w:r w:rsidR="00DC0846">
        <w:rPr>
          <w:sz w:val="28"/>
          <w:szCs w:val="28"/>
        </w:rPr>
        <w:t xml:space="preserve">  </w:t>
      </w:r>
      <w:r w:rsidR="006E27B3" w:rsidRPr="00DC0846">
        <w:rPr>
          <w:sz w:val="28"/>
          <w:szCs w:val="28"/>
        </w:rPr>
        <w:t>г.</w:t>
      </w:r>
      <w:r w:rsidR="008C560D" w:rsidRPr="00DC0846">
        <w:rPr>
          <w:sz w:val="28"/>
          <w:szCs w:val="28"/>
        </w:rPr>
        <w:t xml:space="preserve"> </w:t>
      </w:r>
      <w:r w:rsidR="00DC0846">
        <w:rPr>
          <w:sz w:val="28"/>
          <w:szCs w:val="28"/>
        </w:rPr>
        <w:t xml:space="preserve">  </w:t>
      </w:r>
      <w:r w:rsidR="008C560D" w:rsidRPr="00DC0846">
        <w:rPr>
          <w:sz w:val="28"/>
          <w:szCs w:val="28"/>
        </w:rPr>
        <w:t xml:space="preserve">№ </w:t>
      </w:r>
      <w:r w:rsidR="00DC0846">
        <w:rPr>
          <w:sz w:val="28"/>
          <w:szCs w:val="28"/>
        </w:rPr>
        <w:t xml:space="preserve">  </w:t>
      </w:r>
      <w:r w:rsidR="008C560D" w:rsidRPr="00DC0846">
        <w:rPr>
          <w:sz w:val="28"/>
          <w:szCs w:val="28"/>
        </w:rPr>
        <w:t>189-ФЗ</w:t>
      </w:r>
      <w:r w:rsidR="00DC0846">
        <w:rPr>
          <w:sz w:val="28"/>
          <w:szCs w:val="28"/>
        </w:rPr>
        <w:t xml:space="preserve"> </w:t>
      </w:r>
      <w:r w:rsidR="008C560D" w:rsidRPr="00DC0846">
        <w:rPr>
          <w:sz w:val="28"/>
          <w:szCs w:val="28"/>
        </w:rPr>
        <w:t xml:space="preserve"> «О государственном (муниципальном) социальном заказе на оказание государственных (муниципальных) услуг в социальной сфере»</w:t>
      </w:r>
      <w:r w:rsidR="00235F8F" w:rsidRPr="00DC0846">
        <w:rPr>
          <w:sz w:val="28"/>
          <w:szCs w:val="28"/>
        </w:rPr>
        <w:t xml:space="preserve"> </w:t>
      </w:r>
      <w:r w:rsidR="008C560D" w:rsidRPr="00DC0846">
        <w:rPr>
          <w:sz w:val="28"/>
          <w:szCs w:val="28"/>
        </w:rPr>
        <w:t>(далее – Федеральный</w:t>
      </w:r>
      <w:r w:rsidR="00235F8F" w:rsidRPr="00DC0846">
        <w:rPr>
          <w:sz w:val="28"/>
          <w:szCs w:val="28"/>
        </w:rPr>
        <w:t xml:space="preserve"> </w:t>
      </w:r>
      <w:r w:rsidR="00DC0846">
        <w:rPr>
          <w:sz w:val="28"/>
          <w:szCs w:val="28"/>
        </w:rPr>
        <w:t xml:space="preserve"> </w:t>
      </w:r>
      <w:r w:rsidR="008C560D" w:rsidRPr="00DC0846">
        <w:rPr>
          <w:sz w:val="28"/>
          <w:szCs w:val="28"/>
        </w:rPr>
        <w:t>закон)</w:t>
      </w:r>
      <w:r w:rsidR="00636172" w:rsidRPr="00DC0846">
        <w:rPr>
          <w:sz w:val="28"/>
          <w:szCs w:val="28"/>
        </w:rPr>
        <w:t>, постановлением администрации муниципального</w:t>
      </w:r>
      <w:r w:rsidR="00DC0846">
        <w:rPr>
          <w:sz w:val="28"/>
          <w:szCs w:val="28"/>
        </w:rPr>
        <w:t xml:space="preserve"> </w:t>
      </w:r>
      <w:r w:rsidR="00636172" w:rsidRPr="00DC0846">
        <w:rPr>
          <w:sz w:val="28"/>
          <w:szCs w:val="28"/>
        </w:rPr>
        <w:t xml:space="preserve"> </w:t>
      </w:r>
      <w:r w:rsidR="00DC0846">
        <w:rPr>
          <w:sz w:val="28"/>
          <w:szCs w:val="28"/>
        </w:rPr>
        <w:t xml:space="preserve"> </w:t>
      </w:r>
      <w:r w:rsidR="00636172" w:rsidRPr="00DC0846">
        <w:rPr>
          <w:sz w:val="28"/>
          <w:szCs w:val="28"/>
        </w:rPr>
        <w:t xml:space="preserve">образования </w:t>
      </w:r>
      <w:r w:rsidR="00DC0846">
        <w:rPr>
          <w:sz w:val="28"/>
          <w:szCs w:val="28"/>
        </w:rPr>
        <w:t xml:space="preserve">  </w:t>
      </w:r>
      <w:r w:rsidR="00636172" w:rsidRPr="00DC0846">
        <w:rPr>
          <w:sz w:val="28"/>
          <w:szCs w:val="28"/>
        </w:rPr>
        <w:t xml:space="preserve">Динской </w:t>
      </w:r>
      <w:r w:rsidR="00DC0846">
        <w:rPr>
          <w:sz w:val="28"/>
          <w:szCs w:val="28"/>
        </w:rPr>
        <w:t xml:space="preserve">  </w:t>
      </w:r>
      <w:r w:rsidR="00636172" w:rsidRPr="00DC0846">
        <w:rPr>
          <w:sz w:val="28"/>
          <w:szCs w:val="28"/>
        </w:rPr>
        <w:t xml:space="preserve">район </w:t>
      </w:r>
      <w:r w:rsidR="00DC0846">
        <w:rPr>
          <w:sz w:val="28"/>
          <w:szCs w:val="28"/>
        </w:rPr>
        <w:t xml:space="preserve">  </w:t>
      </w:r>
      <w:r w:rsidR="00636172" w:rsidRPr="00DC0846">
        <w:rPr>
          <w:sz w:val="28"/>
          <w:szCs w:val="28"/>
        </w:rPr>
        <w:t xml:space="preserve">от </w:t>
      </w:r>
      <w:r w:rsidR="00DC0846">
        <w:rPr>
          <w:sz w:val="28"/>
          <w:szCs w:val="28"/>
        </w:rPr>
        <w:t xml:space="preserve">  </w:t>
      </w:r>
      <w:r w:rsidR="00636172" w:rsidRPr="00DC0846">
        <w:rPr>
          <w:sz w:val="28"/>
          <w:szCs w:val="28"/>
        </w:rPr>
        <w:t xml:space="preserve">11 </w:t>
      </w:r>
      <w:r w:rsidR="00DC0846">
        <w:rPr>
          <w:sz w:val="28"/>
          <w:szCs w:val="28"/>
        </w:rPr>
        <w:t xml:space="preserve"> </w:t>
      </w:r>
      <w:r w:rsidR="00636172" w:rsidRPr="00DC0846">
        <w:rPr>
          <w:sz w:val="28"/>
          <w:szCs w:val="28"/>
        </w:rPr>
        <w:t xml:space="preserve">мая </w:t>
      </w:r>
      <w:r w:rsidR="00DC0846">
        <w:rPr>
          <w:sz w:val="28"/>
          <w:szCs w:val="28"/>
        </w:rPr>
        <w:t xml:space="preserve"> </w:t>
      </w:r>
      <w:r w:rsidR="00636172" w:rsidRPr="00DC0846">
        <w:rPr>
          <w:sz w:val="28"/>
          <w:szCs w:val="28"/>
        </w:rPr>
        <w:t>2023</w:t>
      </w:r>
      <w:r w:rsidR="00DC0846">
        <w:rPr>
          <w:sz w:val="28"/>
          <w:szCs w:val="28"/>
        </w:rPr>
        <w:t xml:space="preserve">  </w:t>
      </w:r>
      <w:r w:rsidR="00636172" w:rsidRPr="00DC0846">
        <w:rPr>
          <w:sz w:val="28"/>
          <w:szCs w:val="28"/>
        </w:rPr>
        <w:t xml:space="preserve"> г. </w:t>
      </w:r>
      <w:r w:rsidR="00DC0846">
        <w:rPr>
          <w:sz w:val="28"/>
          <w:szCs w:val="28"/>
        </w:rPr>
        <w:t xml:space="preserve">  </w:t>
      </w:r>
      <w:r w:rsidR="00636172" w:rsidRPr="00DC0846">
        <w:rPr>
          <w:sz w:val="28"/>
          <w:szCs w:val="28"/>
        </w:rPr>
        <w:t xml:space="preserve">№ </w:t>
      </w:r>
      <w:r w:rsidR="00DC0846">
        <w:rPr>
          <w:sz w:val="28"/>
          <w:szCs w:val="28"/>
        </w:rPr>
        <w:t xml:space="preserve">  </w:t>
      </w:r>
      <w:r w:rsidR="00636172" w:rsidRPr="00DC0846">
        <w:rPr>
          <w:sz w:val="28"/>
          <w:szCs w:val="28"/>
        </w:rPr>
        <w:t>994 «Об организации оказания муниципальных услуг в социальной сфере при формировании муниципального социального заказа на оказание муниципальных услуг в социальной сфере на территории муниципального образования Динской район»</w:t>
      </w:r>
      <w:r w:rsidR="009A76BA" w:rsidRPr="00DC0846">
        <w:rPr>
          <w:color w:val="000000"/>
          <w:sz w:val="28"/>
          <w:szCs w:val="28"/>
        </w:rPr>
        <w:t>,</w:t>
      </w:r>
      <w:r w:rsidR="009A76BA" w:rsidRPr="00DC0846">
        <w:rPr>
          <w:sz w:val="28"/>
          <w:szCs w:val="28"/>
        </w:rPr>
        <w:t xml:space="preserve"> руководствуясь</w:t>
      </w:r>
      <w:r w:rsidR="00235F8F" w:rsidRPr="00DC0846">
        <w:rPr>
          <w:sz w:val="28"/>
          <w:szCs w:val="28"/>
        </w:rPr>
        <w:t xml:space="preserve"> </w:t>
      </w:r>
      <w:r w:rsidR="009A76BA" w:rsidRPr="00DC0846">
        <w:rPr>
          <w:sz w:val="28"/>
          <w:szCs w:val="28"/>
        </w:rPr>
        <w:t>статьями</w:t>
      </w:r>
      <w:r w:rsidR="00235F8F" w:rsidRPr="00DC0846">
        <w:rPr>
          <w:sz w:val="28"/>
          <w:szCs w:val="28"/>
        </w:rPr>
        <w:t xml:space="preserve"> </w:t>
      </w:r>
      <w:r w:rsidR="009A76BA" w:rsidRPr="00DC0846">
        <w:rPr>
          <w:sz w:val="28"/>
          <w:szCs w:val="28"/>
        </w:rPr>
        <w:t>31, 65 Устава муниципального образования Динской район, п о с т а н о в л я ю:</w:t>
      </w:r>
    </w:p>
    <w:p w14:paraId="1DAC871C" w14:textId="4E93A50C" w:rsidR="005810C0" w:rsidRPr="00535A5A" w:rsidRDefault="00172C96" w:rsidP="00535A5A">
      <w:pPr>
        <w:pStyle w:val="a9"/>
        <w:numPr>
          <w:ilvl w:val="0"/>
          <w:numId w:val="1"/>
        </w:numPr>
        <w:tabs>
          <w:tab w:val="decimal" w:pos="993"/>
        </w:tabs>
        <w:ind w:left="0" w:firstLine="709"/>
        <w:jc w:val="both"/>
        <w:rPr>
          <w:color w:val="000000"/>
          <w:sz w:val="28"/>
          <w:szCs w:val="28"/>
        </w:rPr>
      </w:pPr>
      <w:r w:rsidRPr="00DC0846">
        <w:rPr>
          <w:sz w:val="28"/>
          <w:szCs w:val="28"/>
          <w:lang w:eastAsia="en-US"/>
        </w:rPr>
        <w:t>Утвердить</w:t>
      </w:r>
      <w:r w:rsidR="00535A5A">
        <w:rPr>
          <w:sz w:val="28"/>
          <w:szCs w:val="28"/>
          <w:lang w:eastAsia="en-US"/>
        </w:rPr>
        <w:t xml:space="preserve"> </w:t>
      </w:r>
      <w:proofErr w:type="gramStart"/>
      <w:r w:rsidR="00535A5A">
        <w:rPr>
          <w:sz w:val="28"/>
          <w:szCs w:val="28"/>
          <w:lang w:eastAsia="en-US"/>
        </w:rPr>
        <w:t>и</w:t>
      </w:r>
      <w:r w:rsidR="00D441C4" w:rsidRPr="00535A5A">
        <w:rPr>
          <w:sz w:val="28"/>
          <w:szCs w:val="28"/>
        </w:rPr>
        <w:t xml:space="preserve">зменения, </w:t>
      </w:r>
      <w:r w:rsidR="00E665EC" w:rsidRPr="00535A5A">
        <w:rPr>
          <w:sz w:val="28"/>
          <w:szCs w:val="28"/>
        </w:rPr>
        <w:t xml:space="preserve"> </w:t>
      </w:r>
      <w:r w:rsidR="00D441C4" w:rsidRPr="00535A5A">
        <w:rPr>
          <w:sz w:val="28"/>
          <w:szCs w:val="28"/>
        </w:rPr>
        <w:t>вносимые</w:t>
      </w:r>
      <w:proofErr w:type="gramEnd"/>
      <w:r w:rsidR="00D441C4" w:rsidRPr="00535A5A">
        <w:rPr>
          <w:sz w:val="28"/>
          <w:szCs w:val="28"/>
        </w:rPr>
        <w:t xml:space="preserve"> </w:t>
      </w:r>
      <w:r w:rsidR="00E665EC" w:rsidRPr="00535A5A">
        <w:rPr>
          <w:sz w:val="28"/>
          <w:szCs w:val="28"/>
        </w:rPr>
        <w:t xml:space="preserve"> </w:t>
      </w:r>
      <w:r w:rsidR="00D441C4" w:rsidRPr="00535A5A">
        <w:rPr>
          <w:sz w:val="28"/>
          <w:szCs w:val="28"/>
        </w:rPr>
        <w:t>в</w:t>
      </w:r>
      <w:r w:rsidR="00E665EC" w:rsidRPr="00535A5A">
        <w:rPr>
          <w:sz w:val="28"/>
          <w:szCs w:val="28"/>
        </w:rPr>
        <w:t xml:space="preserve"> </w:t>
      </w:r>
      <w:r w:rsidR="00D441C4" w:rsidRPr="00535A5A">
        <w:rPr>
          <w:sz w:val="28"/>
          <w:szCs w:val="28"/>
        </w:rPr>
        <w:t xml:space="preserve"> постановление</w:t>
      </w:r>
      <w:r w:rsidR="00E665EC" w:rsidRPr="00535A5A">
        <w:rPr>
          <w:sz w:val="28"/>
          <w:szCs w:val="28"/>
        </w:rPr>
        <w:t xml:space="preserve"> </w:t>
      </w:r>
      <w:r w:rsidR="00D441C4" w:rsidRPr="00535A5A">
        <w:rPr>
          <w:sz w:val="28"/>
          <w:szCs w:val="28"/>
        </w:rPr>
        <w:t xml:space="preserve"> администрации муниципального </w:t>
      </w:r>
      <w:r w:rsidR="00DC0846" w:rsidRPr="00535A5A">
        <w:rPr>
          <w:sz w:val="28"/>
          <w:szCs w:val="28"/>
        </w:rPr>
        <w:t xml:space="preserve"> </w:t>
      </w:r>
      <w:r w:rsidR="00D441C4" w:rsidRPr="00535A5A">
        <w:rPr>
          <w:sz w:val="28"/>
          <w:szCs w:val="28"/>
        </w:rPr>
        <w:t xml:space="preserve">образования </w:t>
      </w:r>
      <w:r w:rsidR="00DC0846" w:rsidRPr="00535A5A">
        <w:rPr>
          <w:sz w:val="28"/>
          <w:szCs w:val="28"/>
        </w:rPr>
        <w:t xml:space="preserve"> </w:t>
      </w:r>
      <w:r w:rsidR="00D441C4" w:rsidRPr="00535A5A">
        <w:rPr>
          <w:sz w:val="28"/>
          <w:szCs w:val="28"/>
        </w:rPr>
        <w:t xml:space="preserve">Динской </w:t>
      </w:r>
      <w:r w:rsidR="00DC0846" w:rsidRPr="00535A5A">
        <w:rPr>
          <w:sz w:val="28"/>
          <w:szCs w:val="28"/>
        </w:rPr>
        <w:t xml:space="preserve"> </w:t>
      </w:r>
      <w:r w:rsidR="00D441C4" w:rsidRPr="00535A5A">
        <w:rPr>
          <w:sz w:val="28"/>
          <w:szCs w:val="28"/>
        </w:rPr>
        <w:t xml:space="preserve">район </w:t>
      </w:r>
      <w:r w:rsidR="00DC0846" w:rsidRPr="00535A5A">
        <w:rPr>
          <w:sz w:val="28"/>
          <w:szCs w:val="28"/>
        </w:rPr>
        <w:t xml:space="preserve"> </w:t>
      </w:r>
      <w:r w:rsidR="00D441C4" w:rsidRPr="00535A5A">
        <w:rPr>
          <w:sz w:val="28"/>
          <w:szCs w:val="28"/>
        </w:rPr>
        <w:t xml:space="preserve">от </w:t>
      </w:r>
      <w:r w:rsidR="00DC0846" w:rsidRPr="00535A5A">
        <w:rPr>
          <w:sz w:val="28"/>
          <w:szCs w:val="28"/>
        </w:rPr>
        <w:t xml:space="preserve"> </w:t>
      </w:r>
      <w:r w:rsidR="00D441C4" w:rsidRPr="00535A5A">
        <w:rPr>
          <w:sz w:val="28"/>
          <w:szCs w:val="28"/>
        </w:rPr>
        <w:t xml:space="preserve">17 </w:t>
      </w:r>
      <w:r w:rsidR="00DC0846" w:rsidRPr="00535A5A">
        <w:rPr>
          <w:sz w:val="28"/>
          <w:szCs w:val="28"/>
        </w:rPr>
        <w:t xml:space="preserve"> </w:t>
      </w:r>
      <w:r w:rsidR="00D441C4" w:rsidRPr="00535A5A">
        <w:rPr>
          <w:sz w:val="28"/>
          <w:szCs w:val="28"/>
        </w:rPr>
        <w:t>октября</w:t>
      </w:r>
      <w:r w:rsidR="00DC0846" w:rsidRPr="00535A5A">
        <w:rPr>
          <w:sz w:val="28"/>
          <w:szCs w:val="28"/>
        </w:rPr>
        <w:t xml:space="preserve"> </w:t>
      </w:r>
      <w:r w:rsidR="00D441C4" w:rsidRPr="00535A5A">
        <w:rPr>
          <w:sz w:val="28"/>
          <w:szCs w:val="28"/>
        </w:rPr>
        <w:t xml:space="preserve"> 2023 </w:t>
      </w:r>
      <w:r w:rsidR="00DC0846" w:rsidRPr="00535A5A">
        <w:rPr>
          <w:sz w:val="28"/>
          <w:szCs w:val="28"/>
        </w:rPr>
        <w:t xml:space="preserve"> </w:t>
      </w:r>
      <w:r w:rsidR="00D441C4" w:rsidRPr="00535A5A">
        <w:rPr>
          <w:sz w:val="28"/>
          <w:szCs w:val="28"/>
        </w:rPr>
        <w:t>г.</w:t>
      </w:r>
      <w:r w:rsidR="00AD4C27" w:rsidRPr="00535A5A">
        <w:rPr>
          <w:sz w:val="28"/>
          <w:szCs w:val="28"/>
        </w:rPr>
        <w:t xml:space="preserve"> </w:t>
      </w:r>
      <w:r w:rsidR="00DC0846" w:rsidRPr="00535A5A">
        <w:rPr>
          <w:sz w:val="28"/>
          <w:szCs w:val="28"/>
        </w:rPr>
        <w:t xml:space="preserve"> </w:t>
      </w:r>
      <w:r w:rsidR="00AD4C27" w:rsidRPr="00535A5A">
        <w:rPr>
          <w:sz w:val="28"/>
          <w:szCs w:val="28"/>
        </w:rPr>
        <w:t xml:space="preserve">№ </w:t>
      </w:r>
      <w:r w:rsidR="00DC0846" w:rsidRPr="00535A5A">
        <w:rPr>
          <w:sz w:val="28"/>
          <w:szCs w:val="28"/>
        </w:rPr>
        <w:t xml:space="preserve"> </w:t>
      </w:r>
      <w:r w:rsidR="00AD4C27" w:rsidRPr="00535A5A">
        <w:rPr>
          <w:sz w:val="28"/>
          <w:szCs w:val="28"/>
        </w:rPr>
        <w:t xml:space="preserve">2525 «Об утверждении Правил заключения в электронной форме и подписания усиленной квалифицированной электронной подписью лица, имеющего право действовать от имени соответственно уполномоченного органа, исполнителя муниципальных услуг в социальной сфере, соглашений о финансовом обеспечении (возмещении) затрат, связанных с оказанием муниципальных услуг </w:t>
      </w:r>
      <w:r w:rsidR="00AD4C27" w:rsidRPr="00535A5A">
        <w:rPr>
          <w:sz w:val="28"/>
          <w:szCs w:val="28"/>
        </w:rPr>
        <w:lastRenderedPageBreak/>
        <w:t>в социальной сфере в соответствии с социальным сертификатом на получение муниципальной услуги в социальной сфере»</w:t>
      </w:r>
      <w:r w:rsidR="00D441C4" w:rsidRPr="00535A5A">
        <w:rPr>
          <w:sz w:val="28"/>
          <w:szCs w:val="28"/>
        </w:rPr>
        <w:t xml:space="preserve"> </w:t>
      </w:r>
      <w:r w:rsidR="00D441C4" w:rsidRPr="00535A5A">
        <w:rPr>
          <w:sz w:val="28"/>
          <w:szCs w:val="28"/>
          <w:lang w:eastAsia="en-US"/>
        </w:rPr>
        <w:t>согласно приложению к настоящему постановлению</w:t>
      </w:r>
      <w:r w:rsidR="005810C0" w:rsidRPr="00535A5A">
        <w:rPr>
          <w:sz w:val="28"/>
          <w:szCs w:val="28"/>
          <w:lang w:eastAsia="en-US"/>
        </w:rPr>
        <w:t>.</w:t>
      </w:r>
    </w:p>
    <w:p w14:paraId="78E4A02D" w14:textId="47543C0D" w:rsidR="009A76BA" w:rsidRPr="00DC0846" w:rsidRDefault="0042461A" w:rsidP="00E665EC">
      <w:pPr>
        <w:pStyle w:val="a9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olor w:val="000000"/>
          <w:sz w:val="28"/>
          <w:szCs w:val="28"/>
        </w:rPr>
      </w:pPr>
      <w:r w:rsidRPr="00DC0846">
        <w:rPr>
          <w:rFonts w:eastAsia="Calibri"/>
          <w:sz w:val="28"/>
          <w:szCs w:val="28"/>
          <w:lang w:eastAsia="en-US"/>
        </w:rPr>
        <w:t>Отделу по взаимодействию со СМИ администрации муниципального образования Динской район официально обнародовать настоящее постановление и обеспечить его размещение на официальном сайте муниципального образования Динской район в информационно-телекоммуникационной сети «Интернет» в разделе «Документы»</w:t>
      </w:r>
      <w:r w:rsidR="009A76BA" w:rsidRPr="00DC0846">
        <w:rPr>
          <w:spacing w:val="2"/>
          <w:sz w:val="28"/>
          <w:szCs w:val="28"/>
        </w:rPr>
        <w:t>.</w:t>
      </w:r>
    </w:p>
    <w:p w14:paraId="25153DE6" w14:textId="3DACF530" w:rsidR="009A76BA" w:rsidRPr="00DC0846" w:rsidRDefault="0042461A" w:rsidP="00E665EC">
      <w:pPr>
        <w:pStyle w:val="a9"/>
        <w:numPr>
          <w:ilvl w:val="0"/>
          <w:numId w:val="1"/>
        </w:numPr>
        <w:tabs>
          <w:tab w:val="left" w:pos="1134"/>
          <w:tab w:val="left" w:pos="1276"/>
        </w:tabs>
        <w:ind w:left="0" w:firstLine="709"/>
        <w:jc w:val="both"/>
        <w:rPr>
          <w:color w:val="000000"/>
          <w:sz w:val="28"/>
          <w:szCs w:val="28"/>
        </w:rPr>
      </w:pPr>
      <w:proofErr w:type="gramStart"/>
      <w:r w:rsidRPr="00DC0846">
        <w:rPr>
          <w:rFonts w:eastAsia="Calibri"/>
          <w:sz w:val="28"/>
          <w:szCs w:val="28"/>
          <w:lang w:eastAsia="en-US"/>
        </w:rPr>
        <w:t xml:space="preserve">Постановление </w:t>
      </w:r>
      <w:r w:rsidR="00DC0846">
        <w:rPr>
          <w:rFonts w:eastAsia="Calibri"/>
          <w:sz w:val="28"/>
          <w:szCs w:val="28"/>
          <w:lang w:eastAsia="en-US"/>
        </w:rPr>
        <w:t xml:space="preserve"> </w:t>
      </w:r>
      <w:r w:rsidRPr="00DC0846">
        <w:rPr>
          <w:rFonts w:eastAsia="Calibri"/>
          <w:sz w:val="28"/>
          <w:szCs w:val="28"/>
          <w:lang w:eastAsia="en-US"/>
        </w:rPr>
        <w:t>вступает</w:t>
      </w:r>
      <w:proofErr w:type="gramEnd"/>
      <w:r w:rsidR="00DC0846">
        <w:rPr>
          <w:rFonts w:eastAsia="Calibri"/>
          <w:sz w:val="28"/>
          <w:szCs w:val="28"/>
          <w:lang w:eastAsia="en-US"/>
        </w:rPr>
        <w:t xml:space="preserve"> </w:t>
      </w:r>
      <w:r w:rsidRPr="00DC0846">
        <w:rPr>
          <w:rFonts w:eastAsia="Calibri"/>
          <w:sz w:val="28"/>
          <w:szCs w:val="28"/>
          <w:lang w:eastAsia="en-US"/>
        </w:rPr>
        <w:t xml:space="preserve"> в</w:t>
      </w:r>
      <w:r w:rsidR="00DC0846">
        <w:rPr>
          <w:rFonts w:eastAsia="Calibri"/>
          <w:sz w:val="28"/>
          <w:szCs w:val="28"/>
          <w:lang w:eastAsia="en-US"/>
        </w:rPr>
        <w:t xml:space="preserve"> </w:t>
      </w:r>
      <w:r w:rsidRPr="00DC0846">
        <w:rPr>
          <w:rFonts w:eastAsia="Calibri"/>
          <w:sz w:val="28"/>
          <w:szCs w:val="28"/>
          <w:lang w:eastAsia="en-US"/>
        </w:rPr>
        <w:t xml:space="preserve"> силу</w:t>
      </w:r>
      <w:r w:rsidR="00DC0846">
        <w:rPr>
          <w:rFonts w:eastAsia="Calibri"/>
          <w:sz w:val="28"/>
          <w:szCs w:val="28"/>
          <w:lang w:eastAsia="en-US"/>
        </w:rPr>
        <w:t xml:space="preserve"> </w:t>
      </w:r>
      <w:r w:rsidRPr="00DC0846">
        <w:rPr>
          <w:rFonts w:eastAsia="Calibri"/>
          <w:sz w:val="28"/>
          <w:szCs w:val="28"/>
          <w:lang w:eastAsia="en-US"/>
        </w:rPr>
        <w:t xml:space="preserve"> после </w:t>
      </w:r>
      <w:r w:rsidR="00DC0846">
        <w:rPr>
          <w:rFonts w:eastAsia="Calibri"/>
          <w:sz w:val="28"/>
          <w:szCs w:val="28"/>
          <w:lang w:eastAsia="en-US"/>
        </w:rPr>
        <w:t xml:space="preserve"> </w:t>
      </w:r>
      <w:r w:rsidRPr="00DC0846">
        <w:rPr>
          <w:rFonts w:eastAsia="Calibri"/>
          <w:sz w:val="28"/>
          <w:szCs w:val="28"/>
          <w:lang w:eastAsia="en-US"/>
        </w:rPr>
        <w:t xml:space="preserve">его </w:t>
      </w:r>
      <w:r w:rsidR="00DC0846">
        <w:rPr>
          <w:rFonts w:eastAsia="Calibri"/>
          <w:sz w:val="28"/>
          <w:szCs w:val="28"/>
          <w:lang w:eastAsia="en-US"/>
        </w:rPr>
        <w:t xml:space="preserve"> </w:t>
      </w:r>
      <w:r w:rsidRPr="00DC0846">
        <w:rPr>
          <w:rFonts w:eastAsia="Calibri"/>
          <w:sz w:val="28"/>
          <w:szCs w:val="28"/>
          <w:lang w:eastAsia="en-US"/>
        </w:rPr>
        <w:t>официального обнародования</w:t>
      </w:r>
      <w:r w:rsidR="000868BC" w:rsidRPr="00DC0846">
        <w:rPr>
          <w:rFonts w:eastAsia="Calibri"/>
          <w:sz w:val="28"/>
          <w:szCs w:val="28"/>
          <w:lang w:eastAsia="en-US"/>
        </w:rPr>
        <w:t xml:space="preserve"> </w:t>
      </w:r>
      <w:r w:rsidR="000868BC" w:rsidRPr="00DC0846">
        <w:rPr>
          <w:sz w:val="28"/>
          <w:szCs w:val="28"/>
        </w:rPr>
        <w:t>и распространяет свое действие на правоотношения, возникшие с 1 января 2024 г</w:t>
      </w:r>
      <w:r w:rsidR="009A76BA" w:rsidRPr="00DC0846">
        <w:rPr>
          <w:rFonts w:eastAsia="Calibri"/>
          <w:sz w:val="28"/>
          <w:szCs w:val="28"/>
          <w:lang w:eastAsia="en-US"/>
        </w:rPr>
        <w:t>.</w:t>
      </w:r>
    </w:p>
    <w:p w14:paraId="3AF4711A" w14:textId="77777777" w:rsidR="009A76BA" w:rsidRPr="00DC0846" w:rsidRDefault="009A76BA" w:rsidP="009A76BA">
      <w:pPr>
        <w:tabs>
          <w:tab w:val="left" w:pos="0"/>
        </w:tabs>
        <w:ind w:firstLine="709"/>
        <w:jc w:val="both"/>
        <w:rPr>
          <w:color w:val="000000"/>
          <w:sz w:val="28"/>
          <w:szCs w:val="28"/>
        </w:rPr>
      </w:pPr>
    </w:p>
    <w:p w14:paraId="4EA3D666" w14:textId="77777777" w:rsidR="009A76BA" w:rsidRPr="00DC0846" w:rsidRDefault="009A76BA" w:rsidP="009A76BA">
      <w:pPr>
        <w:tabs>
          <w:tab w:val="left" w:pos="5103"/>
        </w:tabs>
        <w:ind w:firstLine="720"/>
        <w:jc w:val="both"/>
        <w:rPr>
          <w:rFonts w:eastAsia="Calibri"/>
          <w:color w:val="FF0000"/>
          <w:sz w:val="28"/>
          <w:szCs w:val="28"/>
          <w:lang w:eastAsia="en-US"/>
        </w:rPr>
      </w:pPr>
    </w:p>
    <w:p w14:paraId="1FD48160" w14:textId="64496065" w:rsidR="001D7498" w:rsidRPr="00DC0846" w:rsidRDefault="001D7498" w:rsidP="001D7498">
      <w:pPr>
        <w:tabs>
          <w:tab w:val="left" w:pos="5103"/>
        </w:tabs>
        <w:jc w:val="both"/>
        <w:rPr>
          <w:rFonts w:eastAsia="Calibri"/>
          <w:sz w:val="28"/>
          <w:szCs w:val="28"/>
          <w:lang w:eastAsia="en-US"/>
        </w:rPr>
      </w:pPr>
      <w:r w:rsidRPr="00DC0846">
        <w:rPr>
          <w:rFonts w:eastAsia="Calibri"/>
          <w:sz w:val="28"/>
          <w:szCs w:val="28"/>
          <w:lang w:eastAsia="en-US"/>
        </w:rPr>
        <w:t>Глава муниципального образования</w:t>
      </w:r>
    </w:p>
    <w:p w14:paraId="5E32CBA8" w14:textId="36740A81" w:rsidR="001D7498" w:rsidRPr="00DC0846" w:rsidRDefault="001D7498" w:rsidP="001D7498">
      <w:pPr>
        <w:jc w:val="both"/>
        <w:rPr>
          <w:sz w:val="28"/>
          <w:szCs w:val="28"/>
        </w:rPr>
        <w:sectPr w:rsidR="001D7498" w:rsidRPr="00DC0846" w:rsidSect="00EB2A57">
          <w:headerReference w:type="even" r:id="rId8"/>
          <w:headerReference w:type="default" r:id="rId9"/>
          <w:headerReference w:type="first" r:id="rId10"/>
          <w:footerReference w:type="first" r:id="rId11"/>
          <w:pgSz w:w="11906" w:h="16838"/>
          <w:pgMar w:top="1134" w:right="567" w:bottom="1134" w:left="1701" w:header="709" w:footer="408" w:gutter="0"/>
          <w:cols w:space="708"/>
          <w:titlePg/>
          <w:docGrid w:linePitch="360"/>
        </w:sectPr>
      </w:pPr>
      <w:r w:rsidRPr="00DC0846">
        <w:rPr>
          <w:rFonts w:eastAsia="Calibri"/>
          <w:sz w:val="28"/>
          <w:szCs w:val="28"/>
          <w:lang w:eastAsia="en-US"/>
        </w:rPr>
        <w:t xml:space="preserve">Динской район                                                                                          Е.Н. </w:t>
      </w:r>
      <w:proofErr w:type="spellStart"/>
      <w:r w:rsidRPr="00DC0846">
        <w:rPr>
          <w:rFonts w:eastAsia="Calibri"/>
          <w:sz w:val="28"/>
          <w:szCs w:val="28"/>
          <w:lang w:eastAsia="en-US"/>
        </w:rPr>
        <w:t>Пергун</w:t>
      </w:r>
      <w:proofErr w:type="spellEnd"/>
    </w:p>
    <w:p w14:paraId="3516CBFC" w14:textId="5D290B47" w:rsidR="00E37F2E" w:rsidRPr="00632586" w:rsidRDefault="00535A5A" w:rsidP="00E37F2E">
      <w:pPr>
        <w:tabs>
          <w:tab w:val="left" w:pos="851"/>
        </w:tabs>
        <w:ind w:firstLine="5529"/>
        <w:rPr>
          <w:sz w:val="28"/>
          <w:szCs w:val="28"/>
        </w:rPr>
      </w:pPr>
      <w:r>
        <w:rPr>
          <w:sz w:val="28"/>
          <w:szCs w:val="28"/>
        </w:rPr>
        <w:lastRenderedPageBreak/>
        <w:t>П</w:t>
      </w:r>
      <w:r w:rsidR="00E37F2E" w:rsidRPr="00632586">
        <w:rPr>
          <w:sz w:val="28"/>
          <w:szCs w:val="28"/>
        </w:rPr>
        <w:t>риложение</w:t>
      </w:r>
    </w:p>
    <w:p w14:paraId="469C56EB" w14:textId="77777777" w:rsidR="00E37F2E" w:rsidRPr="00632586" w:rsidRDefault="00E37F2E" w:rsidP="00E37F2E">
      <w:pPr>
        <w:tabs>
          <w:tab w:val="left" w:pos="851"/>
        </w:tabs>
        <w:ind w:firstLine="5529"/>
        <w:rPr>
          <w:sz w:val="28"/>
          <w:szCs w:val="28"/>
        </w:rPr>
      </w:pPr>
    </w:p>
    <w:p w14:paraId="598639D7" w14:textId="77777777" w:rsidR="00D441C4" w:rsidRPr="00632586" w:rsidRDefault="00D441C4" w:rsidP="00D441C4">
      <w:pPr>
        <w:tabs>
          <w:tab w:val="left" w:pos="851"/>
        </w:tabs>
        <w:ind w:firstLine="5529"/>
        <w:rPr>
          <w:sz w:val="28"/>
          <w:szCs w:val="28"/>
        </w:rPr>
      </w:pPr>
      <w:r>
        <w:rPr>
          <w:sz w:val="28"/>
          <w:szCs w:val="28"/>
        </w:rPr>
        <w:t>УТВЕРЖДЕНЫ</w:t>
      </w:r>
    </w:p>
    <w:p w14:paraId="0D65E1C6" w14:textId="77777777" w:rsidR="00D441C4" w:rsidRPr="00632586" w:rsidRDefault="00D441C4" w:rsidP="00D441C4">
      <w:pPr>
        <w:tabs>
          <w:tab w:val="left" w:pos="851"/>
        </w:tabs>
        <w:ind w:firstLine="5529"/>
        <w:rPr>
          <w:sz w:val="28"/>
          <w:szCs w:val="28"/>
        </w:rPr>
      </w:pPr>
      <w:r w:rsidRPr="00632586">
        <w:rPr>
          <w:sz w:val="28"/>
          <w:szCs w:val="28"/>
        </w:rPr>
        <w:t>постановлением администрации</w:t>
      </w:r>
    </w:p>
    <w:p w14:paraId="1893154A" w14:textId="77777777" w:rsidR="00D441C4" w:rsidRPr="00632586" w:rsidRDefault="00D441C4" w:rsidP="00D441C4">
      <w:pPr>
        <w:tabs>
          <w:tab w:val="left" w:pos="851"/>
        </w:tabs>
        <w:ind w:firstLine="5529"/>
        <w:rPr>
          <w:sz w:val="28"/>
          <w:szCs w:val="28"/>
        </w:rPr>
      </w:pPr>
      <w:r w:rsidRPr="00632586">
        <w:rPr>
          <w:sz w:val="28"/>
          <w:szCs w:val="28"/>
        </w:rPr>
        <w:t>муниципального образования</w:t>
      </w:r>
    </w:p>
    <w:p w14:paraId="5DA47FBD" w14:textId="77777777" w:rsidR="00D441C4" w:rsidRPr="00632586" w:rsidRDefault="00D441C4" w:rsidP="00D441C4">
      <w:pPr>
        <w:tabs>
          <w:tab w:val="left" w:pos="567"/>
          <w:tab w:val="left" w:pos="851"/>
        </w:tabs>
        <w:ind w:firstLine="5529"/>
        <w:rPr>
          <w:sz w:val="28"/>
          <w:szCs w:val="28"/>
        </w:rPr>
      </w:pPr>
      <w:r w:rsidRPr="00632586">
        <w:rPr>
          <w:sz w:val="28"/>
          <w:szCs w:val="28"/>
        </w:rPr>
        <w:t>Динской район</w:t>
      </w:r>
    </w:p>
    <w:p w14:paraId="0AC556EC" w14:textId="77777777" w:rsidR="00D441C4" w:rsidRPr="00632586" w:rsidRDefault="00D441C4" w:rsidP="00D441C4">
      <w:pPr>
        <w:tabs>
          <w:tab w:val="left" w:pos="851"/>
        </w:tabs>
        <w:ind w:firstLine="5529"/>
        <w:rPr>
          <w:sz w:val="28"/>
          <w:szCs w:val="28"/>
        </w:rPr>
      </w:pPr>
      <w:r w:rsidRPr="00632586">
        <w:rPr>
          <w:sz w:val="28"/>
          <w:szCs w:val="28"/>
        </w:rPr>
        <w:t>от ___________ № __________</w:t>
      </w:r>
    </w:p>
    <w:p w14:paraId="49807DA8" w14:textId="26DF9C45" w:rsidR="00E37F2E" w:rsidRPr="00A24EA4" w:rsidRDefault="00E37F2E" w:rsidP="00AD4C27">
      <w:pPr>
        <w:shd w:val="clear" w:color="auto" w:fill="FFFFFF"/>
        <w:jc w:val="both"/>
        <w:rPr>
          <w:sz w:val="28"/>
          <w:szCs w:val="28"/>
        </w:rPr>
      </w:pPr>
    </w:p>
    <w:p w14:paraId="616171D1" w14:textId="77777777" w:rsidR="00E37F2E" w:rsidRDefault="00E37F2E" w:rsidP="00E37F2E">
      <w:pPr>
        <w:spacing w:line="257" w:lineRule="auto"/>
        <w:jc w:val="both"/>
        <w:rPr>
          <w:rFonts w:eastAsia="Calibri"/>
          <w:sz w:val="28"/>
          <w:szCs w:val="28"/>
          <w:lang w:eastAsia="en-US"/>
        </w:rPr>
      </w:pPr>
    </w:p>
    <w:p w14:paraId="66F7C83B" w14:textId="5AE933C2" w:rsidR="00AD4C27" w:rsidRPr="00480115" w:rsidRDefault="00AD4C27" w:rsidP="00AD4C27">
      <w:pPr>
        <w:widowControl w:val="0"/>
        <w:tabs>
          <w:tab w:val="left" w:pos="765"/>
          <w:tab w:val="center" w:pos="4677"/>
        </w:tabs>
        <w:autoSpaceDE w:val="0"/>
        <w:autoSpaceDN w:val="0"/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</w:rPr>
        <w:t>ИЗМЕНЕНИЯ</w:t>
      </w:r>
      <w:r w:rsidR="00305E9A">
        <w:rPr>
          <w:b/>
          <w:caps/>
          <w:sz w:val="28"/>
        </w:rPr>
        <w:t>,</w:t>
      </w:r>
      <w:r w:rsidRPr="00480115">
        <w:rPr>
          <w:b/>
          <w:caps/>
          <w:sz w:val="28"/>
        </w:rPr>
        <w:t xml:space="preserve"> </w:t>
      </w:r>
    </w:p>
    <w:p w14:paraId="4AC95D3E" w14:textId="0A7A6A0C" w:rsidR="00AD4C27" w:rsidRDefault="00305E9A" w:rsidP="00731C8E">
      <w:pPr>
        <w:ind w:left="1134" w:right="99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</w:t>
      </w:r>
      <w:r w:rsidR="00AD4C27">
        <w:rPr>
          <w:b/>
          <w:sz w:val="28"/>
          <w:szCs w:val="28"/>
        </w:rPr>
        <w:t xml:space="preserve">носимые в постановление администрации муниципального образования Динской район </w:t>
      </w:r>
    </w:p>
    <w:p w14:paraId="2A0AFD40" w14:textId="77777777" w:rsidR="00AD4C27" w:rsidRPr="00E37F2E" w:rsidRDefault="00AD4C27" w:rsidP="00AD4C27">
      <w:pPr>
        <w:ind w:left="1134" w:right="99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от 17 октября 2023 г. № </w:t>
      </w:r>
      <w:r w:rsidRPr="001A2092">
        <w:rPr>
          <w:b/>
          <w:sz w:val="28"/>
          <w:szCs w:val="28"/>
        </w:rPr>
        <w:t>252</w:t>
      </w:r>
      <w:r>
        <w:rPr>
          <w:b/>
          <w:sz w:val="28"/>
          <w:szCs w:val="28"/>
        </w:rPr>
        <w:t>5</w:t>
      </w:r>
      <w:r w:rsidRPr="001A2092">
        <w:rPr>
          <w:b/>
          <w:sz w:val="28"/>
          <w:szCs w:val="28"/>
        </w:rPr>
        <w:t xml:space="preserve"> </w:t>
      </w:r>
      <w:r w:rsidRPr="00E37F2E">
        <w:rPr>
          <w:b/>
          <w:sz w:val="28"/>
          <w:szCs w:val="28"/>
        </w:rPr>
        <w:t xml:space="preserve">«Об утверждении </w:t>
      </w:r>
      <w:r w:rsidRPr="00E37F2E">
        <w:rPr>
          <w:b/>
          <w:sz w:val="26"/>
          <w:szCs w:val="26"/>
        </w:rPr>
        <w:t xml:space="preserve">Правил </w:t>
      </w:r>
      <w:r w:rsidRPr="00731C8E">
        <w:rPr>
          <w:b/>
          <w:sz w:val="28"/>
          <w:szCs w:val="28"/>
        </w:rPr>
        <w:t>заключения в электронной форме и подписания усиленной квалифицированной электронной подписью лица, имеющего право действовать от имени соответственно уполномоченного органа, исполнителя муниципальных услуг в социальной сфере, соглашений о финансовом обеспечении (возмещении) затрат, связанных с оказанием муниципальных услуг в социальной сфере в соответствии с социальным сертификатом на получение муниципальной услуги в социальной сфере»</w:t>
      </w:r>
    </w:p>
    <w:p w14:paraId="02A23F0B" w14:textId="77777777" w:rsidR="00AD4C27" w:rsidRPr="009D1567" w:rsidRDefault="00AD4C27" w:rsidP="00AD4C27">
      <w:pPr>
        <w:tabs>
          <w:tab w:val="left" w:pos="851"/>
        </w:tabs>
        <w:rPr>
          <w:sz w:val="28"/>
          <w:szCs w:val="28"/>
        </w:rPr>
      </w:pPr>
    </w:p>
    <w:p w14:paraId="255944B7" w14:textId="4F177D0D" w:rsidR="00AD4C27" w:rsidRPr="00A24EA4" w:rsidRDefault="00AD4C27" w:rsidP="00AD4C27">
      <w:pPr>
        <w:pStyle w:val="a9"/>
        <w:numPr>
          <w:ilvl w:val="0"/>
          <w:numId w:val="9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A24EA4">
        <w:rPr>
          <w:sz w:val="28"/>
          <w:szCs w:val="28"/>
        </w:rPr>
        <w:t xml:space="preserve">Абзац </w:t>
      </w:r>
      <w:r w:rsidR="00F857C4">
        <w:rPr>
          <w:sz w:val="28"/>
          <w:szCs w:val="28"/>
        </w:rPr>
        <w:t>3</w:t>
      </w:r>
      <w:r w:rsidRPr="00A24EA4">
        <w:rPr>
          <w:sz w:val="28"/>
          <w:szCs w:val="28"/>
        </w:rPr>
        <w:t xml:space="preserve"> пункта 1 Правил заключения в электронной форме и подписания усиленной квалифицированной электронной подписью лица, имеющего право действовать от имени соответственно уполномоченного органа, исполнителя муниципальных услуг в социальной сфере, соглашений о финансовом обеспечении (возмещении) затрат, связанных с оказанием муниципальных услуг в социальной сфере в соответствии с социальным сертификатом на получение муниципальной услуги в социальной сфере» в соответствии с социальными сертификатами (далее - Правила) изложить в следующей редакции:</w:t>
      </w:r>
    </w:p>
    <w:p w14:paraId="6CADF167" w14:textId="77777777" w:rsidR="00AD4C27" w:rsidRDefault="00AD4C27" w:rsidP="00AD4C2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745F79">
        <w:rPr>
          <w:sz w:val="28"/>
          <w:szCs w:val="28"/>
        </w:rPr>
        <w:t xml:space="preserve">Под исполнителем услуг в целях настоящих Правил понимаются юридическое лицо (кроме </w:t>
      </w:r>
      <w:r w:rsidRPr="00745F79">
        <w:rPr>
          <w:iCs/>
          <w:sz w:val="28"/>
          <w:szCs w:val="28"/>
        </w:rPr>
        <w:t xml:space="preserve">муниципального </w:t>
      </w:r>
      <w:r w:rsidRPr="00745F79">
        <w:rPr>
          <w:sz w:val="28"/>
          <w:szCs w:val="28"/>
        </w:rPr>
        <w:t xml:space="preserve">учреждения, учрежденного </w:t>
      </w:r>
      <w:r w:rsidRPr="00A24EA4">
        <w:rPr>
          <w:iCs/>
          <w:sz w:val="28"/>
          <w:szCs w:val="28"/>
        </w:rPr>
        <w:t>муниципальным образованием Динской район)</w:t>
      </w:r>
      <w:r w:rsidRPr="00745F79">
        <w:rPr>
          <w:sz w:val="28"/>
          <w:szCs w:val="28"/>
        </w:rPr>
        <w:t xml:space="preserve"> либо, если иное не установлено федеральными законами, индивидуальный предприниматель</w:t>
      </w:r>
      <w:r>
        <w:rPr>
          <w:sz w:val="28"/>
          <w:szCs w:val="28"/>
        </w:rPr>
        <w:t xml:space="preserve"> </w:t>
      </w:r>
      <w:r w:rsidRPr="00745F79">
        <w:rPr>
          <w:sz w:val="28"/>
          <w:szCs w:val="28"/>
        </w:rPr>
        <w:t xml:space="preserve">или физическое лицо - производитель товаров, работ, услуг, оказывающие </w:t>
      </w:r>
      <w:r w:rsidRPr="00745F79">
        <w:rPr>
          <w:iCs/>
          <w:sz w:val="28"/>
          <w:szCs w:val="28"/>
        </w:rPr>
        <w:t>муниципальную услугу потребителям услуг на основании соглашения в соответствии с сертификатом, заключенного в соответствии с настоящими Правилами.</w:t>
      </w:r>
      <w:r>
        <w:rPr>
          <w:sz w:val="28"/>
          <w:szCs w:val="28"/>
        </w:rPr>
        <w:t>».</w:t>
      </w:r>
    </w:p>
    <w:p w14:paraId="6812F3DA" w14:textId="77777777" w:rsidR="00AD4C27" w:rsidRDefault="00AD4C27" w:rsidP="00AD4C2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Пункт 2 Правил изложить в следующей редакции:</w:t>
      </w:r>
    </w:p>
    <w:p w14:paraId="3A21E0B7" w14:textId="77777777" w:rsidR="00AD4C27" w:rsidRDefault="00AD4C27" w:rsidP="00AD4C27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«2. </w:t>
      </w:r>
      <w:r w:rsidRPr="00B26D97">
        <w:rPr>
          <w:sz w:val="28"/>
          <w:szCs w:val="28"/>
        </w:rPr>
        <w:t>Внесение изменений в соглашение в соответствии с сертификатом, а также его расторжение осуществляются посредством заключения дополнительных соглашений к такому соглашению (далее – дополнительные соглашения) в порядке и сроки, установленные пунктами 7 и 8 настоящих Правил соответственно.</w:t>
      </w:r>
    </w:p>
    <w:p w14:paraId="40B6A33F" w14:textId="77777777" w:rsidR="00AD4C27" w:rsidRDefault="00AD4C27" w:rsidP="00AD4C27">
      <w:pPr>
        <w:ind w:firstLine="709"/>
        <w:jc w:val="both"/>
        <w:rPr>
          <w:sz w:val="28"/>
          <w:szCs w:val="28"/>
        </w:rPr>
      </w:pPr>
      <w:r w:rsidRPr="003F7FF5">
        <w:rPr>
          <w:sz w:val="28"/>
          <w:szCs w:val="28"/>
        </w:rPr>
        <w:lastRenderedPageBreak/>
        <w:t>Взаимодействие уполномоченного органа и исполнителя услуг при заключении и подписании соглашения в соответствии с сертификатом, дополнительных соглашений осуществляется посредством</w:t>
      </w:r>
      <w:r>
        <w:rPr>
          <w:sz w:val="28"/>
          <w:szCs w:val="28"/>
        </w:rPr>
        <w:t xml:space="preserve"> автоматизированной информационной </w:t>
      </w:r>
      <w:r w:rsidRPr="003F7FF5">
        <w:rPr>
          <w:sz w:val="28"/>
          <w:szCs w:val="28"/>
        </w:rPr>
        <w:t xml:space="preserve">системы </w:t>
      </w:r>
      <w:r>
        <w:rPr>
          <w:sz w:val="28"/>
          <w:szCs w:val="28"/>
        </w:rPr>
        <w:t>«Навигатор</w:t>
      </w:r>
      <w:r w:rsidRPr="00B7104F">
        <w:rPr>
          <w:sz w:val="28"/>
          <w:szCs w:val="28"/>
        </w:rPr>
        <w:t xml:space="preserve"> дополнительного образования детей </w:t>
      </w:r>
      <w:r>
        <w:rPr>
          <w:sz w:val="28"/>
          <w:szCs w:val="28"/>
        </w:rPr>
        <w:t>Краснодарского края»</w:t>
      </w:r>
      <w:r w:rsidRPr="003F7FF5">
        <w:rPr>
          <w:sz w:val="28"/>
          <w:szCs w:val="28"/>
        </w:rPr>
        <w:t xml:space="preserve"> (далее – информационная система) с использованием усиленных квалифицированных электронных подписей.</w:t>
      </w:r>
      <w:r w:rsidRPr="00B26D97">
        <w:rPr>
          <w:sz w:val="28"/>
          <w:szCs w:val="28"/>
        </w:rPr>
        <w:t xml:space="preserve"> </w:t>
      </w:r>
    </w:p>
    <w:p w14:paraId="39A18EC4" w14:textId="77777777" w:rsidR="00AD4C27" w:rsidRDefault="00AD4C27" w:rsidP="00AD4C2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случае отсутствия технической возможности формирования </w:t>
      </w:r>
      <w:r w:rsidRPr="00A02C5B">
        <w:rPr>
          <w:sz w:val="28"/>
          <w:szCs w:val="28"/>
        </w:rPr>
        <w:t>в виде электронного документа</w:t>
      </w:r>
      <w:r>
        <w:rPr>
          <w:sz w:val="28"/>
          <w:szCs w:val="28"/>
        </w:rPr>
        <w:t xml:space="preserve"> и подписания с</w:t>
      </w:r>
      <w:r w:rsidRPr="00A02C5B">
        <w:rPr>
          <w:sz w:val="28"/>
          <w:szCs w:val="28"/>
        </w:rPr>
        <w:t>оглашени</w:t>
      </w:r>
      <w:r>
        <w:rPr>
          <w:sz w:val="28"/>
          <w:szCs w:val="28"/>
        </w:rPr>
        <w:t>я</w:t>
      </w:r>
      <w:r w:rsidRPr="00A02C5B">
        <w:rPr>
          <w:sz w:val="28"/>
          <w:szCs w:val="28"/>
        </w:rPr>
        <w:t xml:space="preserve"> в соответствии с сертификатом</w:t>
      </w:r>
      <w:r>
        <w:rPr>
          <w:sz w:val="28"/>
          <w:szCs w:val="28"/>
        </w:rPr>
        <w:t xml:space="preserve"> </w:t>
      </w:r>
      <w:r w:rsidRPr="00A02C5B">
        <w:rPr>
          <w:sz w:val="28"/>
          <w:szCs w:val="28"/>
        </w:rPr>
        <w:t>в информационной системе</w:t>
      </w:r>
      <w:r>
        <w:rPr>
          <w:sz w:val="28"/>
          <w:szCs w:val="28"/>
        </w:rPr>
        <w:t xml:space="preserve"> формирование и подписание соглашения производится в бумажной форме, информация о заключенном соглашении </w:t>
      </w:r>
      <w:r w:rsidRPr="00A02C5B">
        <w:rPr>
          <w:sz w:val="28"/>
          <w:szCs w:val="28"/>
        </w:rPr>
        <w:t>в соответствии с сертификатом</w:t>
      </w:r>
      <w:r>
        <w:rPr>
          <w:sz w:val="28"/>
          <w:szCs w:val="28"/>
        </w:rPr>
        <w:t>, дополнительном соглашении вносится в информационную систему в течение 2-ух рабочих дней после его заключения.».</w:t>
      </w:r>
    </w:p>
    <w:p w14:paraId="05EEB7BE" w14:textId="77777777" w:rsidR="00AD4C27" w:rsidRDefault="00AD4C27" w:rsidP="00AD4C2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Пункт 5 изложить в следующей редакции:</w:t>
      </w:r>
    </w:p>
    <w:p w14:paraId="320BB2E4" w14:textId="7191E0D0" w:rsidR="00AD4C27" w:rsidRPr="005402FD" w:rsidRDefault="00AD4C27" w:rsidP="00AD4C2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«5. </w:t>
      </w:r>
      <w:r w:rsidRPr="005402FD">
        <w:rPr>
          <w:sz w:val="28"/>
          <w:szCs w:val="28"/>
        </w:rPr>
        <w:t>Проект соглашения в соответствии с сертификатом формируется</w:t>
      </w:r>
      <w:r>
        <w:rPr>
          <w:sz w:val="28"/>
          <w:szCs w:val="28"/>
        </w:rPr>
        <w:t xml:space="preserve"> </w:t>
      </w:r>
      <w:r w:rsidRPr="005402FD">
        <w:rPr>
          <w:sz w:val="28"/>
          <w:szCs w:val="28"/>
        </w:rPr>
        <w:t xml:space="preserve">уполномоченным органом в соответствии с пунктом 3 настоящих Правил для подписания юридическим лицом, индивидуальным предпринимателем </w:t>
      </w:r>
      <w:r w:rsidRPr="00745F79">
        <w:rPr>
          <w:sz w:val="28"/>
          <w:szCs w:val="28"/>
        </w:rPr>
        <w:t>или физическ</w:t>
      </w:r>
      <w:r>
        <w:rPr>
          <w:sz w:val="28"/>
          <w:szCs w:val="28"/>
        </w:rPr>
        <w:t>им</w:t>
      </w:r>
      <w:r w:rsidRPr="00745F79">
        <w:rPr>
          <w:sz w:val="28"/>
          <w:szCs w:val="28"/>
        </w:rPr>
        <w:t xml:space="preserve"> лицо</w:t>
      </w:r>
      <w:r>
        <w:rPr>
          <w:sz w:val="28"/>
          <w:szCs w:val="28"/>
        </w:rPr>
        <w:t>м</w:t>
      </w:r>
      <w:r w:rsidRPr="00745F79">
        <w:rPr>
          <w:sz w:val="28"/>
          <w:szCs w:val="28"/>
        </w:rPr>
        <w:t xml:space="preserve"> - производител</w:t>
      </w:r>
      <w:r>
        <w:rPr>
          <w:sz w:val="28"/>
          <w:szCs w:val="28"/>
        </w:rPr>
        <w:t>ем</w:t>
      </w:r>
      <w:r w:rsidRPr="00745F79">
        <w:rPr>
          <w:sz w:val="28"/>
          <w:szCs w:val="28"/>
        </w:rPr>
        <w:t xml:space="preserve"> товаров, работ, услуг</w:t>
      </w:r>
      <w:r w:rsidRPr="005402FD">
        <w:rPr>
          <w:sz w:val="28"/>
          <w:szCs w:val="28"/>
        </w:rPr>
        <w:t>, подавшим заявку на включение указанного лица в реестр исполнителей муниципальной услуги по социальному сертификату (далее – лицо, подавшее заявку)</w:t>
      </w:r>
      <w:r>
        <w:rPr>
          <w:sz w:val="28"/>
          <w:szCs w:val="28"/>
        </w:rPr>
        <w:t xml:space="preserve"> </w:t>
      </w:r>
      <w:r w:rsidRPr="00AD4764">
        <w:rPr>
          <w:sz w:val="28"/>
          <w:szCs w:val="28"/>
        </w:rPr>
        <w:t>в день принятия уполномоченным органом решения</w:t>
      </w:r>
      <w:r w:rsidRPr="005402FD">
        <w:rPr>
          <w:sz w:val="28"/>
          <w:szCs w:val="28"/>
        </w:rPr>
        <w:t xml:space="preserve"> о формировании соответствующей информации, включаемой в реестр исполнителей муниципальной услуги</w:t>
      </w:r>
      <w:r w:rsidRPr="00A66B18">
        <w:rPr>
          <w:sz w:val="28"/>
          <w:szCs w:val="28"/>
        </w:rPr>
        <w:t xml:space="preserve"> </w:t>
      </w:r>
      <w:r w:rsidRPr="005402FD">
        <w:rPr>
          <w:sz w:val="28"/>
          <w:szCs w:val="28"/>
        </w:rPr>
        <w:t>в соответствии с пунктом 16 Положения о структуре реестра исполнителей государственных (муниципальных) услуг в социальной сфере в соответствии с социальным сертификатом на получение государственной (муниципальной) услуги в социальной сфере и порядке формирования информации, включаемой в такой реестр, утвержденного постановлением Правительства Российской Федерации от 13 февраля 2021 г. № 183 «Об утверждении Положения о структуре реестра исполнителей государственных (муниципальных) услуг в социальной сфере в соответствии с социальным сертификатом на получение государственной (муниципальной) услуги в социальной сфере и порядке формирования информации, включаемой в такой реестр, а также Правил исключения исполнителя государственных (муниципальных) услуг в социальной сфере из реестра исполнителей государственных (муниципальных) услуг в социальной сфере в соответствии с социальным сертификатом на получение государственной (муниципальной) услуги в социальной сфере» (далее – Положение о структуре реестра исполнителей</w:t>
      </w:r>
      <w:r w:rsidRPr="005402FD">
        <w:rPr>
          <w:sz w:val="28"/>
          <w:szCs w:val="28"/>
        </w:rPr>
        <w:tab/>
        <w:t xml:space="preserve">услуг),  </w:t>
      </w:r>
      <w:r w:rsidRPr="00AD4764">
        <w:rPr>
          <w:sz w:val="28"/>
          <w:szCs w:val="28"/>
        </w:rPr>
        <w:t>и заключается с лицом, подавшим заявку.</w:t>
      </w:r>
      <w:r w:rsidRPr="005402FD">
        <w:rPr>
          <w:sz w:val="28"/>
          <w:szCs w:val="28"/>
        </w:rPr>
        <w:t xml:space="preserve"> В сформированном в соответствии с настоящим пунктом проекте соглашения в соответствии с социальным сертификатом указываются следующие сведения:</w:t>
      </w:r>
    </w:p>
    <w:p w14:paraId="05DA9785" w14:textId="77777777" w:rsidR="00AD4C27" w:rsidRPr="005402FD" w:rsidRDefault="00AD4C27" w:rsidP="00AD4C27">
      <w:pPr>
        <w:ind w:firstLine="709"/>
        <w:jc w:val="both"/>
        <w:rPr>
          <w:sz w:val="28"/>
          <w:szCs w:val="28"/>
        </w:rPr>
      </w:pPr>
      <w:r w:rsidRPr="005402FD">
        <w:rPr>
          <w:sz w:val="28"/>
          <w:szCs w:val="28"/>
        </w:rPr>
        <w:t xml:space="preserve">общие сведения об исполнителе услуг, наименование муниципальной услуги, условия (форма) оказания муниципальной услуги, показатели, характеризующие качество и (или) объем оказания муниципальной услуги,  значения нормативных затрат на оказание муниципальной услуги, предельные </w:t>
      </w:r>
      <w:r w:rsidRPr="005402FD">
        <w:rPr>
          <w:sz w:val="28"/>
          <w:szCs w:val="28"/>
        </w:rPr>
        <w:lastRenderedPageBreak/>
        <w:t>цены (тарифы) на оплату муниципальной услуги потребителем услуги в случае, если законодательством Российской Федерации предусмотрено ее оказание на частично платной основе, или порядок установления указанных цен (тарифов) сверх объема финансового обеспечения, предоставляемого в соответствии с Федеральным законом, которые формируются на основании сформированной в соответствии с Положением о структуре реестра исполнителей услуг, реестровой записи об исполнителе услуг (далее – реестровая запись);</w:t>
      </w:r>
    </w:p>
    <w:p w14:paraId="2DF36FC2" w14:textId="77777777" w:rsidR="00AD4C27" w:rsidRPr="00D441C4" w:rsidRDefault="00AD4C27" w:rsidP="00AD4C27">
      <w:pPr>
        <w:ind w:firstLine="709"/>
        <w:jc w:val="both"/>
        <w:rPr>
          <w:sz w:val="28"/>
          <w:szCs w:val="28"/>
        </w:rPr>
      </w:pPr>
      <w:r w:rsidRPr="005402FD">
        <w:rPr>
          <w:sz w:val="28"/>
          <w:szCs w:val="28"/>
        </w:rPr>
        <w:t xml:space="preserve">объем субсидии, предоставляемой исполнителю услуг в целях оплаты соглашения в соответствии с сертификатом, размер которой формируется уполномоченным органом в составе приложения к соглашению в соответствии с сертификатом как произведение значения нормативных затрат на оказание муниципальных услуг и объема оказания муниципальных услуг, подлежащих оказанию исполнителем услуг потребителям услуг, в соответствии с информацией, включенной в реестр </w:t>
      </w:r>
      <w:r>
        <w:rPr>
          <w:sz w:val="28"/>
          <w:szCs w:val="28"/>
        </w:rPr>
        <w:t>получателей социального сертификата</w:t>
      </w:r>
      <w:r w:rsidRPr="005402FD">
        <w:rPr>
          <w:sz w:val="28"/>
          <w:szCs w:val="28"/>
        </w:rPr>
        <w:t xml:space="preserve">, формируемый в порядке, установленном постановлением администрации </w:t>
      </w:r>
      <w:r w:rsidRPr="00AD4764">
        <w:rPr>
          <w:sz w:val="28"/>
          <w:szCs w:val="28"/>
        </w:rPr>
        <w:t>муниципального образования</w:t>
      </w:r>
      <w:r>
        <w:rPr>
          <w:sz w:val="28"/>
          <w:szCs w:val="28"/>
        </w:rPr>
        <w:t xml:space="preserve"> Динской район</w:t>
      </w:r>
      <w:r w:rsidRPr="005402FD">
        <w:rPr>
          <w:sz w:val="28"/>
          <w:szCs w:val="28"/>
        </w:rPr>
        <w:t xml:space="preserve"> (далее – реестр потребителей).</w:t>
      </w:r>
      <w:r>
        <w:rPr>
          <w:sz w:val="28"/>
          <w:szCs w:val="28"/>
        </w:rPr>
        <w:t>»</w:t>
      </w:r>
    </w:p>
    <w:p w14:paraId="2A10F0EF" w14:textId="77777777" w:rsidR="00AD4C27" w:rsidRPr="00A24EA4" w:rsidRDefault="00AD4C27" w:rsidP="00E37F2E">
      <w:pPr>
        <w:spacing w:line="257" w:lineRule="auto"/>
        <w:jc w:val="both"/>
        <w:rPr>
          <w:rFonts w:eastAsia="Calibri"/>
          <w:sz w:val="28"/>
          <w:szCs w:val="28"/>
          <w:lang w:eastAsia="en-US"/>
        </w:rPr>
      </w:pPr>
    </w:p>
    <w:p w14:paraId="72584C51" w14:textId="77777777" w:rsidR="00E37F2E" w:rsidRPr="00A24EA4" w:rsidRDefault="00E37F2E" w:rsidP="00E37F2E">
      <w:pPr>
        <w:spacing w:line="257" w:lineRule="auto"/>
        <w:jc w:val="both"/>
        <w:rPr>
          <w:rFonts w:eastAsia="Calibri"/>
          <w:sz w:val="28"/>
          <w:szCs w:val="28"/>
          <w:lang w:eastAsia="en-US"/>
        </w:rPr>
      </w:pPr>
    </w:p>
    <w:p w14:paraId="4074C71F" w14:textId="77777777" w:rsidR="00E37F2E" w:rsidRPr="00A24EA4" w:rsidRDefault="00E37F2E" w:rsidP="00E37F2E">
      <w:pPr>
        <w:jc w:val="both"/>
        <w:rPr>
          <w:rFonts w:eastAsia="Calibri"/>
          <w:sz w:val="28"/>
          <w:szCs w:val="28"/>
          <w:lang w:eastAsia="en-US"/>
        </w:rPr>
      </w:pPr>
      <w:r w:rsidRPr="00A24EA4">
        <w:rPr>
          <w:rFonts w:eastAsia="Calibri"/>
          <w:sz w:val="28"/>
          <w:szCs w:val="28"/>
          <w:lang w:eastAsia="en-US"/>
        </w:rPr>
        <w:t xml:space="preserve">Начальник управления образования </w:t>
      </w:r>
    </w:p>
    <w:p w14:paraId="5B07C84D" w14:textId="77777777" w:rsidR="00E37F2E" w:rsidRPr="00A24EA4" w:rsidRDefault="00E37F2E" w:rsidP="00E37F2E">
      <w:pPr>
        <w:jc w:val="both"/>
        <w:rPr>
          <w:rFonts w:eastAsia="Calibri"/>
          <w:sz w:val="28"/>
          <w:szCs w:val="28"/>
          <w:lang w:eastAsia="en-US"/>
        </w:rPr>
      </w:pPr>
      <w:r w:rsidRPr="00A24EA4">
        <w:rPr>
          <w:rFonts w:eastAsia="Calibri"/>
          <w:sz w:val="28"/>
          <w:szCs w:val="28"/>
          <w:lang w:eastAsia="en-US"/>
        </w:rPr>
        <w:t xml:space="preserve">администрации муниципального образования </w:t>
      </w:r>
    </w:p>
    <w:p w14:paraId="1456B479" w14:textId="77777777" w:rsidR="00AD4764" w:rsidRDefault="00E37F2E" w:rsidP="00782E6C">
      <w:pPr>
        <w:jc w:val="both"/>
        <w:rPr>
          <w:sz w:val="28"/>
          <w:szCs w:val="28"/>
        </w:rPr>
      </w:pPr>
      <w:r w:rsidRPr="00A24EA4">
        <w:rPr>
          <w:rFonts w:eastAsia="Calibri"/>
          <w:sz w:val="28"/>
          <w:szCs w:val="28"/>
          <w:lang w:eastAsia="en-US"/>
        </w:rPr>
        <w:t>Динской район</w:t>
      </w:r>
      <w:r w:rsidRPr="00A24EA4">
        <w:rPr>
          <w:rFonts w:eastAsia="Calibri"/>
          <w:sz w:val="28"/>
          <w:szCs w:val="28"/>
          <w:lang w:eastAsia="en-US"/>
        </w:rPr>
        <w:tab/>
      </w:r>
      <w:r w:rsidRPr="00A24EA4">
        <w:rPr>
          <w:rFonts w:eastAsia="Calibri"/>
          <w:sz w:val="28"/>
          <w:szCs w:val="28"/>
          <w:lang w:eastAsia="en-US"/>
        </w:rPr>
        <w:tab/>
      </w:r>
      <w:r w:rsidRPr="00A24EA4">
        <w:rPr>
          <w:rFonts w:eastAsia="Calibri"/>
          <w:sz w:val="28"/>
          <w:szCs w:val="28"/>
          <w:lang w:eastAsia="en-US"/>
        </w:rPr>
        <w:tab/>
      </w:r>
      <w:r w:rsidRPr="00A24EA4">
        <w:rPr>
          <w:rFonts w:eastAsia="Calibri"/>
          <w:sz w:val="28"/>
          <w:szCs w:val="28"/>
          <w:lang w:eastAsia="en-US"/>
        </w:rPr>
        <w:tab/>
      </w:r>
      <w:r w:rsidRPr="00A24EA4">
        <w:rPr>
          <w:rFonts w:eastAsia="Calibri"/>
          <w:sz w:val="28"/>
          <w:szCs w:val="28"/>
          <w:lang w:eastAsia="en-US"/>
        </w:rPr>
        <w:tab/>
      </w:r>
      <w:r w:rsidRPr="00A24EA4">
        <w:rPr>
          <w:rFonts w:eastAsia="Calibri"/>
          <w:sz w:val="28"/>
          <w:szCs w:val="28"/>
          <w:lang w:eastAsia="en-US"/>
        </w:rPr>
        <w:tab/>
      </w:r>
      <w:r w:rsidRPr="00A24EA4">
        <w:rPr>
          <w:rFonts w:eastAsia="Calibri"/>
          <w:sz w:val="28"/>
          <w:szCs w:val="28"/>
          <w:lang w:eastAsia="en-US"/>
        </w:rPr>
        <w:tab/>
      </w:r>
      <w:r w:rsidRPr="00A24EA4">
        <w:rPr>
          <w:rFonts w:eastAsia="Calibri"/>
          <w:sz w:val="28"/>
          <w:szCs w:val="28"/>
          <w:lang w:eastAsia="en-US"/>
        </w:rPr>
        <w:tab/>
        <w:t xml:space="preserve">                                            </w:t>
      </w:r>
      <w:r w:rsidRPr="00A24EA4">
        <w:rPr>
          <w:sz w:val="28"/>
          <w:szCs w:val="28"/>
        </w:rPr>
        <w:t>М.А. Ежкова</w:t>
      </w:r>
    </w:p>
    <w:p w14:paraId="383DA4F1" w14:textId="77777777" w:rsidR="00AD4764" w:rsidRPr="00A24EA4" w:rsidRDefault="00AD4764" w:rsidP="00782E6C">
      <w:pPr>
        <w:jc w:val="both"/>
        <w:rPr>
          <w:sz w:val="28"/>
          <w:szCs w:val="28"/>
        </w:rPr>
      </w:pPr>
    </w:p>
    <w:sectPr w:rsidR="00AD4764" w:rsidRPr="00A24EA4" w:rsidSect="00BE5305">
      <w:headerReference w:type="first" r:id="rId12"/>
      <w:footerReference w:type="first" r:id="rId13"/>
      <w:pgSz w:w="11906" w:h="16838"/>
      <w:pgMar w:top="1134" w:right="567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381068" w14:textId="77777777" w:rsidR="003D00ED" w:rsidRDefault="003D00ED" w:rsidP="00C660D1">
      <w:r>
        <w:separator/>
      </w:r>
    </w:p>
  </w:endnote>
  <w:endnote w:type="continuationSeparator" w:id="0">
    <w:p w14:paraId="6AE4F52E" w14:textId="77777777" w:rsidR="003D00ED" w:rsidRDefault="003D00ED" w:rsidP="00C660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, sans-serif">
    <w:panose1 w:val="020B0604020202020204"/>
    <w:charset w:val="CC"/>
    <w:family w:val="roman"/>
    <w:notTrueType/>
    <w:pitch w:val="default"/>
    <w:sig w:usb0="00000201" w:usb1="00000000" w:usb2="00000000" w:usb3="00000000" w:csb0="00000004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28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72CECC" w14:textId="1EEFB889" w:rsidR="003338AD" w:rsidRDefault="003338AD">
    <w:pPr>
      <w:pStyle w:val="a7"/>
      <w:jc w:val="center"/>
    </w:pPr>
  </w:p>
  <w:p w14:paraId="0560463A" w14:textId="77777777" w:rsidR="003338AD" w:rsidRDefault="003338AD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E8AF49" w14:textId="77777777" w:rsidR="00FD78AE" w:rsidRDefault="00FD78AE">
    <w:pPr>
      <w:pStyle w:val="a7"/>
      <w:jc w:val="center"/>
    </w:pPr>
  </w:p>
  <w:p w14:paraId="61993CC3" w14:textId="77777777" w:rsidR="00FD78AE" w:rsidRDefault="00FD78AE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89D652" w14:textId="77777777" w:rsidR="003D00ED" w:rsidRDefault="003D00ED" w:rsidP="00C660D1">
      <w:r>
        <w:separator/>
      </w:r>
    </w:p>
  </w:footnote>
  <w:footnote w:type="continuationSeparator" w:id="0">
    <w:p w14:paraId="49D40011" w14:textId="77777777" w:rsidR="003D00ED" w:rsidRDefault="003D00ED" w:rsidP="00C660D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ab"/>
      </w:rPr>
      <w:id w:val="-1515681700"/>
      <w:docPartObj>
        <w:docPartGallery w:val="Page Numbers (Top of Page)"/>
        <w:docPartUnique/>
      </w:docPartObj>
    </w:sdtPr>
    <w:sdtContent>
      <w:p w14:paraId="4477B180" w14:textId="63FE6E83" w:rsidR="00BE5305" w:rsidRDefault="00BE5305" w:rsidP="00FD78AE">
        <w:pPr>
          <w:pStyle w:val="a5"/>
          <w:framePr w:wrap="none" w:vAnchor="text" w:hAnchor="margin" w:xAlign="center" w:y="1"/>
          <w:rPr>
            <w:rStyle w:val="ab"/>
          </w:rPr>
        </w:pPr>
        <w:r>
          <w:rPr>
            <w:rStyle w:val="ab"/>
          </w:rPr>
          <w:fldChar w:fldCharType="begin"/>
        </w:r>
        <w:r>
          <w:rPr>
            <w:rStyle w:val="ab"/>
          </w:rPr>
          <w:instrText xml:space="preserve"> PAGE </w:instrText>
        </w:r>
        <w:r>
          <w:rPr>
            <w:rStyle w:val="ab"/>
          </w:rPr>
          <w:fldChar w:fldCharType="end"/>
        </w:r>
      </w:p>
    </w:sdtContent>
  </w:sdt>
  <w:p w14:paraId="50B82BDE" w14:textId="77777777" w:rsidR="00BE5305" w:rsidRDefault="00BE5305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62313303"/>
      <w:docPartObj>
        <w:docPartGallery w:val="Page Numbers (Top of Page)"/>
        <w:docPartUnique/>
      </w:docPartObj>
    </w:sdtPr>
    <w:sdtContent>
      <w:p w14:paraId="093DA513" w14:textId="4C9CCEBA" w:rsidR="003338AD" w:rsidRDefault="003338AD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14:paraId="5AC11D1B" w14:textId="77777777" w:rsidR="003338AD" w:rsidRDefault="003338AD">
    <w:pPr>
      <w:pStyle w:val="a5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9AED4C" w14:textId="2B7CE1F8" w:rsidR="003338AD" w:rsidRDefault="003338AD">
    <w:pPr>
      <w:pStyle w:val="a5"/>
      <w:jc w:val="center"/>
    </w:pPr>
  </w:p>
  <w:p w14:paraId="3390C591" w14:textId="77777777" w:rsidR="003338AD" w:rsidRDefault="003338AD">
    <w:pPr>
      <w:pStyle w:val="a5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4742D9" w14:textId="77777777" w:rsidR="00FD78AE" w:rsidRDefault="00FD78AE">
    <w:pPr>
      <w:pStyle w:val="a5"/>
      <w:jc w:val="center"/>
    </w:pPr>
  </w:p>
  <w:p w14:paraId="41DC5C58" w14:textId="77777777" w:rsidR="00FD78AE" w:rsidRDefault="00FD78AE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6F5A4E"/>
    <w:multiLevelType w:val="hybridMultilevel"/>
    <w:tmpl w:val="69347BD4"/>
    <w:lvl w:ilvl="0" w:tplc="882471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9185E88"/>
    <w:multiLevelType w:val="hybridMultilevel"/>
    <w:tmpl w:val="49F6C434"/>
    <w:lvl w:ilvl="0" w:tplc="85BE59F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921388"/>
    <w:multiLevelType w:val="multilevel"/>
    <w:tmpl w:val="0FF22AC2"/>
    <w:lvl w:ilvl="0">
      <w:start w:val="13"/>
      <w:numFmt w:val="decimal"/>
      <w:lvlText w:val="%1."/>
      <w:lvlJc w:val="left"/>
      <w:pPr>
        <w:ind w:left="576" w:hanging="576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" w15:restartNumberingAfterBreak="0">
    <w:nsid w:val="2BE22B1C"/>
    <w:multiLevelType w:val="hybridMultilevel"/>
    <w:tmpl w:val="73DC3408"/>
    <w:lvl w:ilvl="0" w:tplc="FFFFFFFF">
      <w:start w:val="1"/>
      <w:numFmt w:val="decimal"/>
      <w:lvlText w:val="%1."/>
      <w:lvlJc w:val="left"/>
      <w:pPr>
        <w:ind w:left="1212" w:hanging="360"/>
      </w:pPr>
      <w:rPr>
        <w:rFonts w:ascii="Times New Roman" w:hAnsi="Times New Roman" w:cs="Times New Roman" w:hint="default"/>
        <w:sz w:val="28"/>
        <w:szCs w:val="28"/>
      </w:rPr>
    </w:lvl>
    <w:lvl w:ilvl="1" w:tplc="FFFFFFFF">
      <w:start w:val="1"/>
      <w:numFmt w:val="decimal"/>
      <w:lvlText w:val="%2)"/>
      <w:lvlJc w:val="left"/>
      <w:pPr>
        <w:ind w:left="7874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C930504"/>
    <w:multiLevelType w:val="hybridMultilevel"/>
    <w:tmpl w:val="324614B8"/>
    <w:lvl w:ilvl="0" w:tplc="BE765B2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 w15:restartNumberingAfterBreak="0">
    <w:nsid w:val="48494BDB"/>
    <w:multiLevelType w:val="hybridMultilevel"/>
    <w:tmpl w:val="59E4E980"/>
    <w:lvl w:ilvl="0" w:tplc="D2EE6E28">
      <w:start w:val="11"/>
      <w:numFmt w:val="decimal"/>
      <w:lvlText w:val="%1."/>
      <w:lvlJc w:val="left"/>
      <w:pPr>
        <w:ind w:left="601" w:hanging="61"/>
      </w:pPr>
      <w:rPr>
        <w:rFonts w:ascii="Times New Roman" w:hAnsi="Times New Roman" w:cs="Times New Roman" w:hint="default"/>
        <w:b w:val="0"/>
        <w:strike w:val="0"/>
        <w:sz w:val="24"/>
        <w:szCs w:val="24"/>
      </w:rPr>
    </w:lvl>
    <w:lvl w:ilvl="1" w:tplc="11425C40">
      <w:start w:val="1"/>
      <w:numFmt w:val="russianLower"/>
      <w:lvlText w:val="%2)"/>
      <w:lvlJc w:val="left"/>
      <w:pPr>
        <w:ind w:left="142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DEF224F"/>
    <w:multiLevelType w:val="hybridMultilevel"/>
    <w:tmpl w:val="569E6B36"/>
    <w:lvl w:ilvl="0" w:tplc="3A2C0BA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DDA41F7"/>
    <w:multiLevelType w:val="multilevel"/>
    <w:tmpl w:val="75A0F000"/>
    <w:lvl w:ilvl="0">
      <w:start w:val="1"/>
      <w:numFmt w:val="decimal"/>
      <w:lvlText w:val="%1."/>
      <w:lvlJc w:val="left"/>
      <w:pPr>
        <w:ind w:left="5936" w:hanging="1116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5540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5540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5900" w:hanging="1080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5900" w:hanging="1080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6260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6620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6620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6980" w:hanging="2160"/>
      </w:pPr>
      <w:rPr>
        <w:rFonts w:hint="default"/>
        <w:color w:val="auto"/>
      </w:rPr>
    </w:lvl>
  </w:abstractNum>
  <w:abstractNum w:abstractNumId="8" w15:restartNumberingAfterBreak="0">
    <w:nsid w:val="673525B4"/>
    <w:multiLevelType w:val="hybridMultilevel"/>
    <w:tmpl w:val="B4547A8E"/>
    <w:lvl w:ilvl="0" w:tplc="29C85AC6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8191C3E"/>
    <w:multiLevelType w:val="hybridMultilevel"/>
    <w:tmpl w:val="C5C25E84"/>
    <w:lvl w:ilvl="0" w:tplc="786C29C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13463175">
    <w:abstractNumId w:val="7"/>
  </w:num>
  <w:num w:numId="2" w16cid:durableId="1068574698">
    <w:abstractNumId w:val="4"/>
  </w:num>
  <w:num w:numId="3" w16cid:durableId="1649283348">
    <w:abstractNumId w:val="2"/>
  </w:num>
  <w:num w:numId="4" w16cid:durableId="1966808210">
    <w:abstractNumId w:val="8"/>
  </w:num>
  <w:num w:numId="5" w16cid:durableId="840511251">
    <w:abstractNumId w:val="5"/>
  </w:num>
  <w:num w:numId="6" w16cid:durableId="1964993948">
    <w:abstractNumId w:val="3"/>
  </w:num>
  <w:num w:numId="7" w16cid:durableId="1586380022">
    <w:abstractNumId w:val="9"/>
  </w:num>
  <w:num w:numId="8" w16cid:durableId="1208222153">
    <w:abstractNumId w:val="6"/>
  </w:num>
  <w:num w:numId="9" w16cid:durableId="623657833">
    <w:abstractNumId w:val="0"/>
  </w:num>
  <w:num w:numId="10" w16cid:durableId="1408963286">
    <w:abstractNumId w:val="1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454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6301"/>
    <w:rsid w:val="00001916"/>
    <w:rsid w:val="00013971"/>
    <w:rsid w:val="00014E27"/>
    <w:rsid w:val="0001751D"/>
    <w:rsid w:val="00020C36"/>
    <w:rsid w:val="00024EDB"/>
    <w:rsid w:val="00035A0B"/>
    <w:rsid w:val="00040C68"/>
    <w:rsid w:val="00043F8B"/>
    <w:rsid w:val="00050169"/>
    <w:rsid w:val="00053D06"/>
    <w:rsid w:val="00056C72"/>
    <w:rsid w:val="000571BC"/>
    <w:rsid w:val="00066207"/>
    <w:rsid w:val="00066B78"/>
    <w:rsid w:val="00067ED9"/>
    <w:rsid w:val="000728CB"/>
    <w:rsid w:val="00074294"/>
    <w:rsid w:val="00075764"/>
    <w:rsid w:val="000774A5"/>
    <w:rsid w:val="00085BBB"/>
    <w:rsid w:val="000868BC"/>
    <w:rsid w:val="00090351"/>
    <w:rsid w:val="00093423"/>
    <w:rsid w:val="000A24BC"/>
    <w:rsid w:val="000A45C9"/>
    <w:rsid w:val="000B0BA1"/>
    <w:rsid w:val="000B2FB8"/>
    <w:rsid w:val="000C227C"/>
    <w:rsid w:val="000C2C09"/>
    <w:rsid w:val="000C6F0E"/>
    <w:rsid w:val="000D688F"/>
    <w:rsid w:val="000E1284"/>
    <w:rsid w:val="000E73AE"/>
    <w:rsid w:val="000E7C67"/>
    <w:rsid w:val="000F1EBC"/>
    <w:rsid w:val="000F6A4E"/>
    <w:rsid w:val="00103F5C"/>
    <w:rsid w:val="00104FC6"/>
    <w:rsid w:val="0010666A"/>
    <w:rsid w:val="00116618"/>
    <w:rsid w:val="001200A4"/>
    <w:rsid w:val="00125EBC"/>
    <w:rsid w:val="00134D84"/>
    <w:rsid w:val="00134E72"/>
    <w:rsid w:val="001359E2"/>
    <w:rsid w:val="00137476"/>
    <w:rsid w:val="00137CC1"/>
    <w:rsid w:val="00140BB9"/>
    <w:rsid w:val="001411BE"/>
    <w:rsid w:val="00145DF8"/>
    <w:rsid w:val="00146A55"/>
    <w:rsid w:val="00146A75"/>
    <w:rsid w:val="0014771F"/>
    <w:rsid w:val="00151781"/>
    <w:rsid w:val="00152D80"/>
    <w:rsid w:val="00154C10"/>
    <w:rsid w:val="001571C6"/>
    <w:rsid w:val="001669AE"/>
    <w:rsid w:val="00167313"/>
    <w:rsid w:val="00172C96"/>
    <w:rsid w:val="001761DA"/>
    <w:rsid w:val="001777E3"/>
    <w:rsid w:val="001822E5"/>
    <w:rsid w:val="001833C3"/>
    <w:rsid w:val="00192732"/>
    <w:rsid w:val="00192C30"/>
    <w:rsid w:val="00193490"/>
    <w:rsid w:val="00194483"/>
    <w:rsid w:val="001A1F77"/>
    <w:rsid w:val="001A2092"/>
    <w:rsid w:val="001A3C00"/>
    <w:rsid w:val="001A4561"/>
    <w:rsid w:val="001B300C"/>
    <w:rsid w:val="001B304B"/>
    <w:rsid w:val="001B5577"/>
    <w:rsid w:val="001B5B08"/>
    <w:rsid w:val="001B61CA"/>
    <w:rsid w:val="001C0076"/>
    <w:rsid w:val="001C194F"/>
    <w:rsid w:val="001C4632"/>
    <w:rsid w:val="001C4BC1"/>
    <w:rsid w:val="001C5DED"/>
    <w:rsid w:val="001C70C0"/>
    <w:rsid w:val="001D1B40"/>
    <w:rsid w:val="001D3482"/>
    <w:rsid w:val="001D41CA"/>
    <w:rsid w:val="001D5F75"/>
    <w:rsid w:val="001D7498"/>
    <w:rsid w:val="001E399B"/>
    <w:rsid w:val="001F05C1"/>
    <w:rsid w:val="001F1BC5"/>
    <w:rsid w:val="001F2ABA"/>
    <w:rsid w:val="001F41E9"/>
    <w:rsid w:val="00201465"/>
    <w:rsid w:val="002021BD"/>
    <w:rsid w:val="002026FE"/>
    <w:rsid w:val="0020333D"/>
    <w:rsid w:val="00204499"/>
    <w:rsid w:val="00204C91"/>
    <w:rsid w:val="0020627A"/>
    <w:rsid w:val="00207835"/>
    <w:rsid w:val="002113FB"/>
    <w:rsid w:val="00216638"/>
    <w:rsid w:val="002224CB"/>
    <w:rsid w:val="002241AC"/>
    <w:rsid w:val="002264A7"/>
    <w:rsid w:val="002270F2"/>
    <w:rsid w:val="00235F8F"/>
    <w:rsid w:val="00244EE4"/>
    <w:rsid w:val="00245DF7"/>
    <w:rsid w:val="0025368A"/>
    <w:rsid w:val="0025742D"/>
    <w:rsid w:val="00257E6D"/>
    <w:rsid w:val="00260182"/>
    <w:rsid w:val="00260FBA"/>
    <w:rsid w:val="002620E3"/>
    <w:rsid w:val="00262417"/>
    <w:rsid w:val="002628D0"/>
    <w:rsid w:val="00267892"/>
    <w:rsid w:val="0027075A"/>
    <w:rsid w:val="002776AB"/>
    <w:rsid w:val="00280986"/>
    <w:rsid w:val="00281343"/>
    <w:rsid w:val="0029348B"/>
    <w:rsid w:val="002949DF"/>
    <w:rsid w:val="002976F9"/>
    <w:rsid w:val="002A00DF"/>
    <w:rsid w:val="002A3B20"/>
    <w:rsid w:val="002A6B43"/>
    <w:rsid w:val="002B1121"/>
    <w:rsid w:val="002C31C8"/>
    <w:rsid w:val="002C3794"/>
    <w:rsid w:val="002C5A94"/>
    <w:rsid w:val="002D2E0C"/>
    <w:rsid w:val="002D3E84"/>
    <w:rsid w:val="002E4D91"/>
    <w:rsid w:val="002F37A1"/>
    <w:rsid w:val="002F6D65"/>
    <w:rsid w:val="002F765F"/>
    <w:rsid w:val="00305E9A"/>
    <w:rsid w:val="00307936"/>
    <w:rsid w:val="00310316"/>
    <w:rsid w:val="0031394E"/>
    <w:rsid w:val="00315638"/>
    <w:rsid w:val="0031753D"/>
    <w:rsid w:val="003177B6"/>
    <w:rsid w:val="00322B08"/>
    <w:rsid w:val="00324D6F"/>
    <w:rsid w:val="00325052"/>
    <w:rsid w:val="0032634D"/>
    <w:rsid w:val="0033262C"/>
    <w:rsid w:val="003338AD"/>
    <w:rsid w:val="003434E4"/>
    <w:rsid w:val="00343F0C"/>
    <w:rsid w:val="0034457C"/>
    <w:rsid w:val="00346D87"/>
    <w:rsid w:val="00347B38"/>
    <w:rsid w:val="00356A95"/>
    <w:rsid w:val="00360833"/>
    <w:rsid w:val="00360E31"/>
    <w:rsid w:val="00361398"/>
    <w:rsid w:val="00370239"/>
    <w:rsid w:val="00371231"/>
    <w:rsid w:val="003770C3"/>
    <w:rsid w:val="003804CC"/>
    <w:rsid w:val="00381C58"/>
    <w:rsid w:val="00386086"/>
    <w:rsid w:val="00387FCC"/>
    <w:rsid w:val="00391FCE"/>
    <w:rsid w:val="00392A89"/>
    <w:rsid w:val="00394C6D"/>
    <w:rsid w:val="003973A8"/>
    <w:rsid w:val="003A18DB"/>
    <w:rsid w:val="003A4148"/>
    <w:rsid w:val="003B018C"/>
    <w:rsid w:val="003B2FD7"/>
    <w:rsid w:val="003C1F1A"/>
    <w:rsid w:val="003C6655"/>
    <w:rsid w:val="003C77C7"/>
    <w:rsid w:val="003D00ED"/>
    <w:rsid w:val="003D1FC9"/>
    <w:rsid w:val="003D2D9C"/>
    <w:rsid w:val="003D2E0B"/>
    <w:rsid w:val="003D4D04"/>
    <w:rsid w:val="003D594A"/>
    <w:rsid w:val="003E13F1"/>
    <w:rsid w:val="003E5863"/>
    <w:rsid w:val="003E7284"/>
    <w:rsid w:val="003F199C"/>
    <w:rsid w:val="003F5EEF"/>
    <w:rsid w:val="0040008C"/>
    <w:rsid w:val="004100F5"/>
    <w:rsid w:val="00412C56"/>
    <w:rsid w:val="00414A69"/>
    <w:rsid w:val="00414CF6"/>
    <w:rsid w:val="00415630"/>
    <w:rsid w:val="004162F0"/>
    <w:rsid w:val="0042461A"/>
    <w:rsid w:val="00433AEF"/>
    <w:rsid w:val="00436999"/>
    <w:rsid w:val="00442DB9"/>
    <w:rsid w:val="004472B6"/>
    <w:rsid w:val="004513A0"/>
    <w:rsid w:val="0045599E"/>
    <w:rsid w:val="004709FC"/>
    <w:rsid w:val="0047641F"/>
    <w:rsid w:val="004769CD"/>
    <w:rsid w:val="00482D04"/>
    <w:rsid w:val="00484DCD"/>
    <w:rsid w:val="00484E0B"/>
    <w:rsid w:val="0049382B"/>
    <w:rsid w:val="00494DC3"/>
    <w:rsid w:val="004A7BE7"/>
    <w:rsid w:val="004B1288"/>
    <w:rsid w:val="004B2101"/>
    <w:rsid w:val="004B47A5"/>
    <w:rsid w:val="004B5551"/>
    <w:rsid w:val="004C049D"/>
    <w:rsid w:val="004C258E"/>
    <w:rsid w:val="004C6900"/>
    <w:rsid w:val="004D1791"/>
    <w:rsid w:val="004D1E31"/>
    <w:rsid w:val="004E055F"/>
    <w:rsid w:val="004E1C2F"/>
    <w:rsid w:val="004F4ED5"/>
    <w:rsid w:val="005017D2"/>
    <w:rsid w:val="0050699D"/>
    <w:rsid w:val="005117A3"/>
    <w:rsid w:val="00516140"/>
    <w:rsid w:val="005239C8"/>
    <w:rsid w:val="00524427"/>
    <w:rsid w:val="00526B8C"/>
    <w:rsid w:val="00535A5A"/>
    <w:rsid w:val="0054465F"/>
    <w:rsid w:val="005509B0"/>
    <w:rsid w:val="00556C18"/>
    <w:rsid w:val="00556E92"/>
    <w:rsid w:val="00565671"/>
    <w:rsid w:val="00573609"/>
    <w:rsid w:val="00573F7E"/>
    <w:rsid w:val="005773F3"/>
    <w:rsid w:val="00577828"/>
    <w:rsid w:val="005810C0"/>
    <w:rsid w:val="005847C4"/>
    <w:rsid w:val="00591807"/>
    <w:rsid w:val="005A0493"/>
    <w:rsid w:val="005A76E8"/>
    <w:rsid w:val="005B1758"/>
    <w:rsid w:val="005B6051"/>
    <w:rsid w:val="005B6B7E"/>
    <w:rsid w:val="005D0FFA"/>
    <w:rsid w:val="005D7B53"/>
    <w:rsid w:val="005D7E66"/>
    <w:rsid w:val="005E2242"/>
    <w:rsid w:val="005E7197"/>
    <w:rsid w:val="005F0B3D"/>
    <w:rsid w:val="005F1B19"/>
    <w:rsid w:val="005F549C"/>
    <w:rsid w:val="005F6B7E"/>
    <w:rsid w:val="0060011E"/>
    <w:rsid w:val="00602825"/>
    <w:rsid w:val="00605801"/>
    <w:rsid w:val="0061111C"/>
    <w:rsid w:val="006137BC"/>
    <w:rsid w:val="00613854"/>
    <w:rsid w:val="00616450"/>
    <w:rsid w:val="00626669"/>
    <w:rsid w:val="00632586"/>
    <w:rsid w:val="006328D4"/>
    <w:rsid w:val="00636172"/>
    <w:rsid w:val="006407A8"/>
    <w:rsid w:val="006431B4"/>
    <w:rsid w:val="006475D6"/>
    <w:rsid w:val="006530D6"/>
    <w:rsid w:val="00654D11"/>
    <w:rsid w:val="00661BB5"/>
    <w:rsid w:val="00665063"/>
    <w:rsid w:val="0066601F"/>
    <w:rsid w:val="0066771F"/>
    <w:rsid w:val="00687D46"/>
    <w:rsid w:val="006A076E"/>
    <w:rsid w:val="006A15E8"/>
    <w:rsid w:val="006A5337"/>
    <w:rsid w:val="006A6827"/>
    <w:rsid w:val="006A714E"/>
    <w:rsid w:val="006B0681"/>
    <w:rsid w:val="006B7615"/>
    <w:rsid w:val="006C1138"/>
    <w:rsid w:val="006C1F51"/>
    <w:rsid w:val="006C21F0"/>
    <w:rsid w:val="006C42A3"/>
    <w:rsid w:val="006C4D91"/>
    <w:rsid w:val="006C58F7"/>
    <w:rsid w:val="006D55BD"/>
    <w:rsid w:val="006D75CA"/>
    <w:rsid w:val="006E27B3"/>
    <w:rsid w:val="006F0C12"/>
    <w:rsid w:val="006F40C0"/>
    <w:rsid w:val="006F713D"/>
    <w:rsid w:val="00701986"/>
    <w:rsid w:val="00703EF0"/>
    <w:rsid w:val="00712802"/>
    <w:rsid w:val="00714BA5"/>
    <w:rsid w:val="00715E1D"/>
    <w:rsid w:val="0071641D"/>
    <w:rsid w:val="00721B3D"/>
    <w:rsid w:val="00723C06"/>
    <w:rsid w:val="007305EE"/>
    <w:rsid w:val="00731C8E"/>
    <w:rsid w:val="00731DDD"/>
    <w:rsid w:val="00732E0E"/>
    <w:rsid w:val="00736301"/>
    <w:rsid w:val="00740CFD"/>
    <w:rsid w:val="0074264B"/>
    <w:rsid w:val="00751760"/>
    <w:rsid w:val="00755335"/>
    <w:rsid w:val="00757D28"/>
    <w:rsid w:val="00762A0B"/>
    <w:rsid w:val="00764830"/>
    <w:rsid w:val="007678DF"/>
    <w:rsid w:val="00767E71"/>
    <w:rsid w:val="00770039"/>
    <w:rsid w:val="007704AB"/>
    <w:rsid w:val="00770CAB"/>
    <w:rsid w:val="00772281"/>
    <w:rsid w:val="00777ED2"/>
    <w:rsid w:val="00782E6C"/>
    <w:rsid w:val="007866C4"/>
    <w:rsid w:val="007907BC"/>
    <w:rsid w:val="00792BBE"/>
    <w:rsid w:val="00794669"/>
    <w:rsid w:val="007A2332"/>
    <w:rsid w:val="007A3EBD"/>
    <w:rsid w:val="007A44E1"/>
    <w:rsid w:val="007A4AFC"/>
    <w:rsid w:val="007A5CA9"/>
    <w:rsid w:val="007A6AFC"/>
    <w:rsid w:val="007A6C1C"/>
    <w:rsid w:val="007B2C27"/>
    <w:rsid w:val="007B3EBF"/>
    <w:rsid w:val="007B4AAC"/>
    <w:rsid w:val="007C62C5"/>
    <w:rsid w:val="007D102B"/>
    <w:rsid w:val="007D1B92"/>
    <w:rsid w:val="007D2019"/>
    <w:rsid w:val="007D34F1"/>
    <w:rsid w:val="007D6179"/>
    <w:rsid w:val="007D736D"/>
    <w:rsid w:val="007E0630"/>
    <w:rsid w:val="007E17B1"/>
    <w:rsid w:val="007E2BCA"/>
    <w:rsid w:val="007E3ED1"/>
    <w:rsid w:val="007E59D3"/>
    <w:rsid w:val="007F0D71"/>
    <w:rsid w:val="007F274A"/>
    <w:rsid w:val="00803132"/>
    <w:rsid w:val="00813114"/>
    <w:rsid w:val="008155CA"/>
    <w:rsid w:val="00822A4F"/>
    <w:rsid w:val="00825867"/>
    <w:rsid w:val="008351F7"/>
    <w:rsid w:val="0084137D"/>
    <w:rsid w:val="0084544F"/>
    <w:rsid w:val="00851AFC"/>
    <w:rsid w:val="008522FB"/>
    <w:rsid w:val="00853030"/>
    <w:rsid w:val="00857ECE"/>
    <w:rsid w:val="00862B91"/>
    <w:rsid w:val="00865A3A"/>
    <w:rsid w:val="00866D0E"/>
    <w:rsid w:val="00875FCD"/>
    <w:rsid w:val="00883A76"/>
    <w:rsid w:val="008879ED"/>
    <w:rsid w:val="008B3060"/>
    <w:rsid w:val="008B546C"/>
    <w:rsid w:val="008B58C4"/>
    <w:rsid w:val="008C4D0C"/>
    <w:rsid w:val="008C560D"/>
    <w:rsid w:val="008C5E3A"/>
    <w:rsid w:val="008D15AF"/>
    <w:rsid w:val="008D281C"/>
    <w:rsid w:val="008D2D2C"/>
    <w:rsid w:val="008E0ABE"/>
    <w:rsid w:val="008E3E70"/>
    <w:rsid w:val="008E4BCB"/>
    <w:rsid w:val="008E5629"/>
    <w:rsid w:val="008E73CA"/>
    <w:rsid w:val="008F3599"/>
    <w:rsid w:val="008F50E8"/>
    <w:rsid w:val="008F6B73"/>
    <w:rsid w:val="008F6D74"/>
    <w:rsid w:val="008F7C47"/>
    <w:rsid w:val="00904C54"/>
    <w:rsid w:val="00910003"/>
    <w:rsid w:val="00914276"/>
    <w:rsid w:val="009154F8"/>
    <w:rsid w:val="00917CB1"/>
    <w:rsid w:val="00920788"/>
    <w:rsid w:val="00921F14"/>
    <w:rsid w:val="0093181B"/>
    <w:rsid w:val="009372AD"/>
    <w:rsid w:val="00944FA4"/>
    <w:rsid w:val="00945F27"/>
    <w:rsid w:val="00953257"/>
    <w:rsid w:val="009532E7"/>
    <w:rsid w:val="009541E4"/>
    <w:rsid w:val="00955289"/>
    <w:rsid w:val="00956A59"/>
    <w:rsid w:val="00964441"/>
    <w:rsid w:val="0096622E"/>
    <w:rsid w:val="00972E31"/>
    <w:rsid w:val="00974D07"/>
    <w:rsid w:val="00985181"/>
    <w:rsid w:val="0098760A"/>
    <w:rsid w:val="00993B15"/>
    <w:rsid w:val="00995307"/>
    <w:rsid w:val="009A41ED"/>
    <w:rsid w:val="009A4FA6"/>
    <w:rsid w:val="009A5755"/>
    <w:rsid w:val="009A76BA"/>
    <w:rsid w:val="009B1442"/>
    <w:rsid w:val="009B1A05"/>
    <w:rsid w:val="009B2A0B"/>
    <w:rsid w:val="009B4392"/>
    <w:rsid w:val="009B4D18"/>
    <w:rsid w:val="009C1683"/>
    <w:rsid w:val="009C3DA3"/>
    <w:rsid w:val="009D02C0"/>
    <w:rsid w:val="009D1567"/>
    <w:rsid w:val="009D22F8"/>
    <w:rsid w:val="009D2D67"/>
    <w:rsid w:val="009E10A0"/>
    <w:rsid w:val="009F0DA6"/>
    <w:rsid w:val="009F22BC"/>
    <w:rsid w:val="009F5F93"/>
    <w:rsid w:val="00A00277"/>
    <w:rsid w:val="00A007C0"/>
    <w:rsid w:val="00A068B9"/>
    <w:rsid w:val="00A07828"/>
    <w:rsid w:val="00A16202"/>
    <w:rsid w:val="00A168AE"/>
    <w:rsid w:val="00A17E51"/>
    <w:rsid w:val="00A207F7"/>
    <w:rsid w:val="00A24EA4"/>
    <w:rsid w:val="00A277C9"/>
    <w:rsid w:val="00A3210B"/>
    <w:rsid w:val="00A32263"/>
    <w:rsid w:val="00A4177E"/>
    <w:rsid w:val="00A42183"/>
    <w:rsid w:val="00A43161"/>
    <w:rsid w:val="00A431BC"/>
    <w:rsid w:val="00A44C0B"/>
    <w:rsid w:val="00A53B2E"/>
    <w:rsid w:val="00A64539"/>
    <w:rsid w:val="00A65C07"/>
    <w:rsid w:val="00A66263"/>
    <w:rsid w:val="00A7478F"/>
    <w:rsid w:val="00A75943"/>
    <w:rsid w:val="00A80F80"/>
    <w:rsid w:val="00A82982"/>
    <w:rsid w:val="00A84C0F"/>
    <w:rsid w:val="00A90881"/>
    <w:rsid w:val="00A92749"/>
    <w:rsid w:val="00A941EF"/>
    <w:rsid w:val="00A972B4"/>
    <w:rsid w:val="00AA0A19"/>
    <w:rsid w:val="00AA3CE6"/>
    <w:rsid w:val="00AA4100"/>
    <w:rsid w:val="00AA41B4"/>
    <w:rsid w:val="00AA50FB"/>
    <w:rsid w:val="00AB27C4"/>
    <w:rsid w:val="00AB682C"/>
    <w:rsid w:val="00AC2B2A"/>
    <w:rsid w:val="00AD1047"/>
    <w:rsid w:val="00AD2592"/>
    <w:rsid w:val="00AD4359"/>
    <w:rsid w:val="00AD4764"/>
    <w:rsid w:val="00AD4C27"/>
    <w:rsid w:val="00AD5EF9"/>
    <w:rsid w:val="00AD7289"/>
    <w:rsid w:val="00AD7B2D"/>
    <w:rsid w:val="00AE02D6"/>
    <w:rsid w:val="00AE46E6"/>
    <w:rsid w:val="00AF2BAE"/>
    <w:rsid w:val="00AF44BD"/>
    <w:rsid w:val="00B0190A"/>
    <w:rsid w:val="00B0194E"/>
    <w:rsid w:val="00B034CC"/>
    <w:rsid w:val="00B123CF"/>
    <w:rsid w:val="00B234AB"/>
    <w:rsid w:val="00B240C7"/>
    <w:rsid w:val="00B2771E"/>
    <w:rsid w:val="00B30615"/>
    <w:rsid w:val="00B33E43"/>
    <w:rsid w:val="00B37840"/>
    <w:rsid w:val="00B56319"/>
    <w:rsid w:val="00B61DBC"/>
    <w:rsid w:val="00B65978"/>
    <w:rsid w:val="00B80802"/>
    <w:rsid w:val="00B81041"/>
    <w:rsid w:val="00B86910"/>
    <w:rsid w:val="00B8752D"/>
    <w:rsid w:val="00B87F46"/>
    <w:rsid w:val="00B9251F"/>
    <w:rsid w:val="00BA0319"/>
    <w:rsid w:val="00BA5F00"/>
    <w:rsid w:val="00BB4CA2"/>
    <w:rsid w:val="00BB6860"/>
    <w:rsid w:val="00BB7118"/>
    <w:rsid w:val="00BC0929"/>
    <w:rsid w:val="00BC7F5C"/>
    <w:rsid w:val="00BD449C"/>
    <w:rsid w:val="00BE30D7"/>
    <w:rsid w:val="00BE4AAF"/>
    <w:rsid w:val="00BE5305"/>
    <w:rsid w:val="00BE6871"/>
    <w:rsid w:val="00BF0432"/>
    <w:rsid w:val="00BF2CD2"/>
    <w:rsid w:val="00BF7751"/>
    <w:rsid w:val="00C013E8"/>
    <w:rsid w:val="00C01593"/>
    <w:rsid w:val="00C04577"/>
    <w:rsid w:val="00C10485"/>
    <w:rsid w:val="00C17988"/>
    <w:rsid w:val="00C20A26"/>
    <w:rsid w:val="00C228D3"/>
    <w:rsid w:val="00C244FD"/>
    <w:rsid w:val="00C275BF"/>
    <w:rsid w:val="00C3071B"/>
    <w:rsid w:val="00C33604"/>
    <w:rsid w:val="00C35232"/>
    <w:rsid w:val="00C35457"/>
    <w:rsid w:val="00C43A2D"/>
    <w:rsid w:val="00C53307"/>
    <w:rsid w:val="00C5385E"/>
    <w:rsid w:val="00C602C0"/>
    <w:rsid w:val="00C6081D"/>
    <w:rsid w:val="00C64451"/>
    <w:rsid w:val="00C652A9"/>
    <w:rsid w:val="00C660D1"/>
    <w:rsid w:val="00C6793A"/>
    <w:rsid w:val="00C67C56"/>
    <w:rsid w:val="00C71534"/>
    <w:rsid w:val="00C81D23"/>
    <w:rsid w:val="00C8308B"/>
    <w:rsid w:val="00C84326"/>
    <w:rsid w:val="00C87F1B"/>
    <w:rsid w:val="00C911DA"/>
    <w:rsid w:val="00C92132"/>
    <w:rsid w:val="00C9708B"/>
    <w:rsid w:val="00CA3E07"/>
    <w:rsid w:val="00CB0B56"/>
    <w:rsid w:val="00CC1B96"/>
    <w:rsid w:val="00CC674C"/>
    <w:rsid w:val="00CC7572"/>
    <w:rsid w:val="00CD4694"/>
    <w:rsid w:val="00CD618E"/>
    <w:rsid w:val="00CD7BF3"/>
    <w:rsid w:val="00CE1C1B"/>
    <w:rsid w:val="00CE27B1"/>
    <w:rsid w:val="00CF2E74"/>
    <w:rsid w:val="00CF5919"/>
    <w:rsid w:val="00CF7112"/>
    <w:rsid w:val="00D007BA"/>
    <w:rsid w:val="00D11BA7"/>
    <w:rsid w:val="00D1691F"/>
    <w:rsid w:val="00D172EC"/>
    <w:rsid w:val="00D201C1"/>
    <w:rsid w:val="00D26FED"/>
    <w:rsid w:val="00D30FC5"/>
    <w:rsid w:val="00D3116D"/>
    <w:rsid w:val="00D32B47"/>
    <w:rsid w:val="00D35708"/>
    <w:rsid w:val="00D441C4"/>
    <w:rsid w:val="00D4441A"/>
    <w:rsid w:val="00D44C4B"/>
    <w:rsid w:val="00D46FC7"/>
    <w:rsid w:val="00D5390D"/>
    <w:rsid w:val="00D6515D"/>
    <w:rsid w:val="00D77EAD"/>
    <w:rsid w:val="00D836AA"/>
    <w:rsid w:val="00D90519"/>
    <w:rsid w:val="00DA2AD9"/>
    <w:rsid w:val="00DA37F9"/>
    <w:rsid w:val="00DA7057"/>
    <w:rsid w:val="00DB13E4"/>
    <w:rsid w:val="00DB3C27"/>
    <w:rsid w:val="00DB4407"/>
    <w:rsid w:val="00DB67F1"/>
    <w:rsid w:val="00DB7CDC"/>
    <w:rsid w:val="00DC0846"/>
    <w:rsid w:val="00DC4AB9"/>
    <w:rsid w:val="00DC6A9A"/>
    <w:rsid w:val="00DC782B"/>
    <w:rsid w:val="00DD1420"/>
    <w:rsid w:val="00DD4442"/>
    <w:rsid w:val="00DE18C7"/>
    <w:rsid w:val="00DE3F36"/>
    <w:rsid w:val="00DE760F"/>
    <w:rsid w:val="00DF0F59"/>
    <w:rsid w:val="00DF26FC"/>
    <w:rsid w:val="00DF33CB"/>
    <w:rsid w:val="00DF76FA"/>
    <w:rsid w:val="00E0213B"/>
    <w:rsid w:val="00E03F71"/>
    <w:rsid w:val="00E04AFF"/>
    <w:rsid w:val="00E12158"/>
    <w:rsid w:val="00E2262B"/>
    <w:rsid w:val="00E2362D"/>
    <w:rsid w:val="00E35748"/>
    <w:rsid w:val="00E37F2E"/>
    <w:rsid w:val="00E440C7"/>
    <w:rsid w:val="00E44A94"/>
    <w:rsid w:val="00E458DE"/>
    <w:rsid w:val="00E54B5A"/>
    <w:rsid w:val="00E5566E"/>
    <w:rsid w:val="00E62B4C"/>
    <w:rsid w:val="00E63484"/>
    <w:rsid w:val="00E64E5A"/>
    <w:rsid w:val="00E665EC"/>
    <w:rsid w:val="00E669DC"/>
    <w:rsid w:val="00E67642"/>
    <w:rsid w:val="00E74BA9"/>
    <w:rsid w:val="00E7739A"/>
    <w:rsid w:val="00E86346"/>
    <w:rsid w:val="00E87196"/>
    <w:rsid w:val="00E92CE2"/>
    <w:rsid w:val="00E94174"/>
    <w:rsid w:val="00E94AE6"/>
    <w:rsid w:val="00E95E77"/>
    <w:rsid w:val="00EB0E55"/>
    <w:rsid w:val="00EB189F"/>
    <w:rsid w:val="00EB1E61"/>
    <w:rsid w:val="00EB2A57"/>
    <w:rsid w:val="00EC0E86"/>
    <w:rsid w:val="00EC699D"/>
    <w:rsid w:val="00ED08E3"/>
    <w:rsid w:val="00ED322E"/>
    <w:rsid w:val="00ED380A"/>
    <w:rsid w:val="00ED5B23"/>
    <w:rsid w:val="00EE3941"/>
    <w:rsid w:val="00EF08C2"/>
    <w:rsid w:val="00EF59B8"/>
    <w:rsid w:val="00EF7F5C"/>
    <w:rsid w:val="00F01EB8"/>
    <w:rsid w:val="00F027EA"/>
    <w:rsid w:val="00F03017"/>
    <w:rsid w:val="00F0371F"/>
    <w:rsid w:val="00F0452E"/>
    <w:rsid w:val="00F0555E"/>
    <w:rsid w:val="00F145AD"/>
    <w:rsid w:val="00F1751B"/>
    <w:rsid w:val="00F24CFB"/>
    <w:rsid w:val="00F25DF0"/>
    <w:rsid w:val="00F27390"/>
    <w:rsid w:val="00F33A0C"/>
    <w:rsid w:val="00F3718C"/>
    <w:rsid w:val="00F4173F"/>
    <w:rsid w:val="00F43D5B"/>
    <w:rsid w:val="00F43E2E"/>
    <w:rsid w:val="00F45829"/>
    <w:rsid w:val="00F501F5"/>
    <w:rsid w:val="00F50C41"/>
    <w:rsid w:val="00F50D6A"/>
    <w:rsid w:val="00F61977"/>
    <w:rsid w:val="00F63E40"/>
    <w:rsid w:val="00F6707B"/>
    <w:rsid w:val="00F8438D"/>
    <w:rsid w:val="00F857C4"/>
    <w:rsid w:val="00F90D33"/>
    <w:rsid w:val="00F91207"/>
    <w:rsid w:val="00F9208D"/>
    <w:rsid w:val="00F92153"/>
    <w:rsid w:val="00F92577"/>
    <w:rsid w:val="00F9297C"/>
    <w:rsid w:val="00F940AB"/>
    <w:rsid w:val="00F94603"/>
    <w:rsid w:val="00F95453"/>
    <w:rsid w:val="00F9791D"/>
    <w:rsid w:val="00F97AE1"/>
    <w:rsid w:val="00FA3F6F"/>
    <w:rsid w:val="00FA4852"/>
    <w:rsid w:val="00FA76AD"/>
    <w:rsid w:val="00FB3775"/>
    <w:rsid w:val="00FB3CD3"/>
    <w:rsid w:val="00FB4349"/>
    <w:rsid w:val="00FB4B9F"/>
    <w:rsid w:val="00FB66EF"/>
    <w:rsid w:val="00FC4530"/>
    <w:rsid w:val="00FC5977"/>
    <w:rsid w:val="00FC7E1B"/>
    <w:rsid w:val="00FD43AD"/>
    <w:rsid w:val="00FD78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29C03A4"/>
  <w15:docId w15:val="{7FE075F2-DF96-4F09-A620-ED3FB089B5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F711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EB189F"/>
    <w:pPr>
      <w:keepNext/>
      <w:keepLines/>
      <w:spacing w:before="240" w:line="256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B189F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formattext">
    <w:name w:val="formattext"/>
    <w:basedOn w:val="a"/>
    <w:rsid w:val="0074264B"/>
    <w:pPr>
      <w:spacing w:before="100" w:beforeAutospacing="1" w:after="100" w:afterAutospacing="1"/>
    </w:pPr>
  </w:style>
  <w:style w:type="paragraph" w:customStyle="1" w:styleId="MSONORMALCXSPMIDDLE">
    <w:name w:val=".MSONORMALCXSPMIDDLE"/>
    <w:uiPriority w:val="99"/>
    <w:rsid w:val="00524427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Theme="minorEastAsia" w:hAnsi="Arial, sans-serif" w:cs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201C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201C1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C660D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60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C660D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660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DAMSWORDSPECIAL23">
    <w:name w:val=".EDA_MSWORD_SPECIAL23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FORMATTEXT0">
    <w:name w:val=".FORMATTEXT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1">
    <w:name w:val=".STYLE1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STYLE2">
    <w:name w:val=".STYLE2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MSONORMAL0">
    <w:name w:val=".MSONORMAL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EDAMSWORDSPECIAL40">
    <w:name w:val=".EDA_MSWORD_SPECIAL40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EDAMSWORDSPECIAL11">
    <w:name w:val=".EDA_MSWORD_SPECIAL11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EDAMSWORDSPECIAL31">
    <w:name w:val=".EDA_MSWORD_SPECIAL31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styleId="a9">
    <w:name w:val="List Paragraph"/>
    <w:aliases w:val="мой"/>
    <w:basedOn w:val="a"/>
    <w:link w:val="aa"/>
    <w:uiPriority w:val="34"/>
    <w:qFormat/>
    <w:rsid w:val="00FD43AD"/>
    <w:pPr>
      <w:ind w:left="720"/>
      <w:contextualSpacing/>
    </w:pPr>
  </w:style>
  <w:style w:type="character" w:customStyle="1" w:styleId="aa">
    <w:name w:val="Абзац списка Знак"/>
    <w:aliases w:val="мой Знак"/>
    <w:basedOn w:val="a0"/>
    <w:link w:val="a9"/>
    <w:uiPriority w:val="34"/>
    <w:locked/>
    <w:rsid w:val="00BE687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Основной текст (2)"/>
    <w:basedOn w:val="a0"/>
    <w:rsid w:val="00BE687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ConsPlusNormal">
    <w:name w:val="ConsPlusNormal"/>
    <w:rsid w:val="00BE6871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Batang" w:hAnsi="Arial" w:cs="Arial"/>
      <w:sz w:val="20"/>
      <w:szCs w:val="20"/>
      <w:lang w:eastAsia="ko-KR"/>
    </w:rPr>
  </w:style>
  <w:style w:type="paragraph" w:customStyle="1" w:styleId="ConsPlusTitle">
    <w:name w:val="ConsPlusTitle"/>
    <w:uiPriority w:val="99"/>
    <w:rsid w:val="00BE687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Batang" w:hAnsi="Arial" w:cs="Arial"/>
      <w:b/>
      <w:bCs/>
      <w:sz w:val="20"/>
      <w:szCs w:val="20"/>
      <w:lang w:eastAsia="ko-KR"/>
    </w:rPr>
  </w:style>
  <w:style w:type="paragraph" w:customStyle="1" w:styleId="ConsPlusNonformat">
    <w:name w:val="ConsPlusNonformat"/>
    <w:uiPriority w:val="99"/>
    <w:rsid w:val="00BE687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normaltextrun">
    <w:name w:val="normaltextrun"/>
    <w:rsid w:val="00BE6871"/>
  </w:style>
  <w:style w:type="character" w:customStyle="1" w:styleId="eop">
    <w:name w:val="eop"/>
    <w:rsid w:val="00BE6871"/>
  </w:style>
  <w:style w:type="character" w:styleId="ab">
    <w:name w:val="page number"/>
    <w:basedOn w:val="a0"/>
    <w:uiPriority w:val="99"/>
    <w:semiHidden/>
    <w:unhideWhenUsed/>
    <w:rsid w:val="008351F7"/>
  </w:style>
  <w:style w:type="character" w:customStyle="1" w:styleId="blk">
    <w:name w:val="blk"/>
    <w:basedOn w:val="a0"/>
    <w:rsid w:val="00325052"/>
  </w:style>
  <w:style w:type="character" w:styleId="ac">
    <w:name w:val="Hyperlink"/>
    <w:basedOn w:val="a0"/>
    <w:uiPriority w:val="99"/>
    <w:semiHidden/>
    <w:unhideWhenUsed/>
    <w:rsid w:val="00360E31"/>
    <w:rPr>
      <w:color w:val="0000FF"/>
      <w:u w:val="single"/>
    </w:rPr>
  </w:style>
  <w:style w:type="character" w:customStyle="1" w:styleId="apple-converted-space">
    <w:name w:val="apple-converted-space"/>
    <w:basedOn w:val="a0"/>
    <w:rsid w:val="00687D46"/>
  </w:style>
  <w:style w:type="character" w:styleId="ad">
    <w:name w:val="FollowedHyperlink"/>
    <w:basedOn w:val="a0"/>
    <w:uiPriority w:val="99"/>
    <w:semiHidden/>
    <w:unhideWhenUsed/>
    <w:rsid w:val="00687D46"/>
    <w:rPr>
      <w:color w:val="800080" w:themeColor="followedHyperlink"/>
      <w:u w:val="single"/>
    </w:rPr>
  </w:style>
  <w:style w:type="paragraph" w:styleId="ae">
    <w:name w:val="Normal (Web)"/>
    <w:basedOn w:val="a"/>
    <w:uiPriority w:val="99"/>
    <w:unhideWhenUsed/>
    <w:rsid w:val="00310316"/>
    <w:pPr>
      <w:spacing w:before="100" w:beforeAutospacing="1" w:after="100" w:afterAutospacing="1"/>
    </w:pPr>
    <w:rPr>
      <w:rFonts w:eastAsiaTheme="minorEastAsia"/>
    </w:rPr>
  </w:style>
  <w:style w:type="character" w:styleId="af">
    <w:name w:val="annotation reference"/>
    <w:basedOn w:val="a0"/>
    <w:uiPriority w:val="99"/>
    <w:unhideWhenUsed/>
    <w:rsid w:val="00172C96"/>
    <w:rPr>
      <w:sz w:val="16"/>
      <w:szCs w:val="16"/>
    </w:rPr>
  </w:style>
  <w:style w:type="paragraph" w:styleId="af0">
    <w:name w:val="annotation text"/>
    <w:basedOn w:val="a"/>
    <w:link w:val="af1"/>
    <w:uiPriority w:val="99"/>
    <w:unhideWhenUsed/>
    <w:rsid w:val="00172C96"/>
    <w:pPr>
      <w:jc w:val="both"/>
    </w:pPr>
    <w:rPr>
      <w:rFonts w:eastAsiaTheme="minorEastAsia" w:cstheme="minorBidi"/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rsid w:val="00172C96"/>
    <w:rPr>
      <w:rFonts w:ascii="Times New Roman" w:eastAsiaTheme="minorEastAsia" w:hAnsi="Times New Roman"/>
      <w:sz w:val="20"/>
      <w:szCs w:val="20"/>
      <w:lang w:eastAsia="ru-RU"/>
    </w:rPr>
  </w:style>
  <w:style w:type="paragraph" w:styleId="af2">
    <w:name w:val="footnote text"/>
    <w:basedOn w:val="a"/>
    <w:link w:val="11"/>
    <w:uiPriority w:val="99"/>
    <w:semiHidden/>
    <w:unhideWhenUsed/>
    <w:rsid w:val="00ED08E3"/>
    <w:pPr>
      <w:jc w:val="both"/>
    </w:pPr>
    <w:rPr>
      <w:rFonts w:eastAsiaTheme="minorEastAsia" w:cstheme="minorBidi"/>
      <w:sz w:val="20"/>
      <w:szCs w:val="20"/>
    </w:rPr>
  </w:style>
  <w:style w:type="character" w:customStyle="1" w:styleId="11">
    <w:name w:val="Текст сноски Знак1"/>
    <w:basedOn w:val="a0"/>
    <w:link w:val="af2"/>
    <w:uiPriority w:val="99"/>
    <w:semiHidden/>
    <w:rsid w:val="00ED08E3"/>
    <w:rPr>
      <w:rFonts w:ascii="Times New Roman" w:eastAsiaTheme="minorEastAsia" w:hAnsi="Times New Roman"/>
      <w:sz w:val="20"/>
      <w:szCs w:val="20"/>
      <w:lang w:eastAsia="ru-RU"/>
    </w:rPr>
  </w:style>
  <w:style w:type="character" w:customStyle="1" w:styleId="af3">
    <w:name w:val="Текст сноски Знак"/>
    <w:basedOn w:val="a0"/>
    <w:uiPriority w:val="99"/>
    <w:semiHidden/>
    <w:rsid w:val="00ED08E3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f4">
    <w:name w:val="Table Grid"/>
    <w:basedOn w:val="a1"/>
    <w:uiPriority w:val="39"/>
    <w:rsid w:val="00140B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5">
    <w:name w:val="Гипертекстовая ссылка"/>
    <w:basedOn w:val="a0"/>
    <w:uiPriority w:val="99"/>
    <w:rsid w:val="000B2FB8"/>
    <w:rPr>
      <w:rFonts w:cs="Times New Roman"/>
      <w:b w:val="0"/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833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62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72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2618C5-86C1-43E0-869D-B53BE505B6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120</TotalTime>
  <Pages>5</Pages>
  <Words>1329</Words>
  <Characters>7577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 Анатольевна Бережная</dc:creator>
  <cp:lastModifiedBy>Ольга Пруцакова</cp:lastModifiedBy>
  <cp:revision>25</cp:revision>
  <cp:lastPrinted>2024-04-05T13:57:00Z</cp:lastPrinted>
  <dcterms:created xsi:type="dcterms:W3CDTF">2024-03-11T07:27:00Z</dcterms:created>
  <dcterms:modified xsi:type="dcterms:W3CDTF">2024-04-26T09:56:00Z</dcterms:modified>
</cp:coreProperties>
</file>