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8C" w:rsidRPr="00A8553B" w:rsidRDefault="00FE248C" w:rsidP="00FE248C">
      <w:pPr>
        <w:widowControl/>
        <w:autoSpaceDE/>
        <w:autoSpaceDN/>
        <w:adjustRightInd/>
        <w:spacing w:after="200" w:line="276" w:lineRule="auto"/>
        <w:jc w:val="center"/>
        <w:rPr>
          <w:rFonts w:ascii="Times New Roman" w:hAnsi="Times New Roman" w:cs="Times New Roman"/>
          <w:b/>
          <w:bCs/>
          <w:sz w:val="40"/>
          <w:szCs w:val="40"/>
        </w:rPr>
      </w:pPr>
      <w:r w:rsidRPr="00A8553B">
        <w:rPr>
          <w:rFonts w:ascii="Times New Roman" w:hAnsi="Times New Roman" w:cs="Times New Roman"/>
          <w:b/>
          <w:bCs/>
          <w:sz w:val="40"/>
          <w:szCs w:val="40"/>
        </w:rPr>
        <w:t>В. Н. Годовальник</w:t>
      </w:r>
    </w:p>
    <w:p w:rsidR="00FE248C" w:rsidRDefault="00FE248C" w:rsidP="00FE248C">
      <w:pPr>
        <w:widowControl/>
        <w:autoSpaceDE/>
        <w:autoSpaceDN/>
        <w:adjustRightInd/>
        <w:spacing w:after="200" w:line="276" w:lineRule="auto"/>
        <w:jc w:val="center"/>
        <w:rPr>
          <w:rFonts w:ascii="Times New Roman" w:hAnsi="Times New Roman" w:cs="Times New Roman"/>
          <w:b/>
          <w:bCs/>
          <w:sz w:val="28"/>
          <w:szCs w:val="28"/>
        </w:rPr>
      </w:pPr>
    </w:p>
    <w:p w:rsidR="00FE248C" w:rsidRDefault="00FE248C" w:rsidP="00FE248C">
      <w:pPr>
        <w:widowControl/>
        <w:autoSpaceDE/>
        <w:autoSpaceDN/>
        <w:adjustRightInd/>
        <w:spacing w:after="200" w:line="276" w:lineRule="auto"/>
        <w:jc w:val="center"/>
        <w:rPr>
          <w:rFonts w:ascii="Times New Roman" w:hAnsi="Times New Roman" w:cs="Times New Roman"/>
          <w:b/>
          <w:bCs/>
          <w:sz w:val="28"/>
          <w:szCs w:val="28"/>
        </w:rPr>
      </w:pPr>
    </w:p>
    <w:p w:rsidR="00FE248C" w:rsidRDefault="00FE248C" w:rsidP="00FE248C">
      <w:pPr>
        <w:widowControl/>
        <w:autoSpaceDE/>
        <w:autoSpaceDN/>
        <w:adjustRightInd/>
        <w:spacing w:after="200" w:line="276" w:lineRule="auto"/>
        <w:jc w:val="center"/>
        <w:rPr>
          <w:rFonts w:ascii="Times New Roman" w:hAnsi="Times New Roman" w:cs="Times New Roman"/>
          <w:b/>
          <w:bCs/>
          <w:sz w:val="28"/>
          <w:szCs w:val="28"/>
        </w:rPr>
      </w:pPr>
    </w:p>
    <w:p w:rsidR="001F3ADD" w:rsidRDefault="001F3ADD" w:rsidP="00FE248C">
      <w:pPr>
        <w:widowControl/>
        <w:autoSpaceDE/>
        <w:autoSpaceDN/>
        <w:adjustRightInd/>
        <w:spacing w:line="276" w:lineRule="auto"/>
        <w:jc w:val="center"/>
        <w:rPr>
          <w:rFonts w:ascii="Times New Roman" w:hAnsi="Times New Roman" w:cs="Times New Roman"/>
          <w:b/>
          <w:bCs/>
          <w:sz w:val="56"/>
          <w:szCs w:val="56"/>
        </w:rPr>
      </w:pPr>
      <w:bookmarkStart w:id="0" w:name="_GoBack"/>
      <w:bookmarkEnd w:id="0"/>
    </w:p>
    <w:p w:rsidR="00FE248C" w:rsidRPr="00FE248C" w:rsidRDefault="00FE248C" w:rsidP="00FE248C">
      <w:pPr>
        <w:widowControl/>
        <w:autoSpaceDE/>
        <w:autoSpaceDN/>
        <w:adjustRightInd/>
        <w:spacing w:line="276" w:lineRule="auto"/>
        <w:jc w:val="center"/>
        <w:rPr>
          <w:rFonts w:ascii="Times New Roman" w:hAnsi="Times New Roman" w:cs="Times New Roman"/>
          <w:b/>
          <w:bCs/>
          <w:sz w:val="56"/>
          <w:szCs w:val="56"/>
        </w:rPr>
      </w:pPr>
      <w:r w:rsidRPr="00FE248C">
        <w:rPr>
          <w:rFonts w:ascii="Times New Roman" w:hAnsi="Times New Roman" w:cs="Times New Roman"/>
          <w:b/>
          <w:bCs/>
          <w:sz w:val="56"/>
          <w:szCs w:val="56"/>
        </w:rPr>
        <w:t xml:space="preserve">Практика и тенденции </w:t>
      </w:r>
    </w:p>
    <w:p w:rsidR="00FE248C" w:rsidRPr="00FE248C" w:rsidRDefault="00FE248C" w:rsidP="00FE248C">
      <w:pPr>
        <w:widowControl/>
        <w:autoSpaceDE/>
        <w:autoSpaceDN/>
        <w:adjustRightInd/>
        <w:spacing w:line="276" w:lineRule="auto"/>
        <w:jc w:val="center"/>
        <w:rPr>
          <w:rFonts w:ascii="Times New Roman" w:hAnsi="Times New Roman" w:cs="Times New Roman"/>
          <w:b/>
          <w:bCs/>
          <w:sz w:val="56"/>
          <w:szCs w:val="56"/>
        </w:rPr>
      </w:pPr>
      <w:r w:rsidRPr="00FE248C">
        <w:rPr>
          <w:rFonts w:ascii="Times New Roman" w:hAnsi="Times New Roman" w:cs="Times New Roman"/>
          <w:b/>
          <w:bCs/>
          <w:sz w:val="56"/>
          <w:szCs w:val="56"/>
        </w:rPr>
        <w:t xml:space="preserve">совершенствования контроля </w:t>
      </w:r>
    </w:p>
    <w:p w:rsidR="00FE248C" w:rsidRDefault="00FE248C" w:rsidP="00FE248C">
      <w:pPr>
        <w:widowControl/>
        <w:autoSpaceDE/>
        <w:autoSpaceDN/>
        <w:adjustRightInd/>
        <w:spacing w:line="276" w:lineRule="auto"/>
        <w:jc w:val="center"/>
        <w:rPr>
          <w:rFonts w:ascii="Times New Roman" w:hAnsi="Times New Roman" w:cs="Times New Roman"/>
          <w:b/>
          <w:bCs/>
          <w:sz w:val="56"/>
          <w:szCs w:val="56"/>
        </w:rPr>
      </w:pPr>
      <w:r w:rsidRPr="00FE248C">
        <w:rPr>
          <w:rFonts w:ascii="Times New Roman" w:hAnsi="Times New Roman" w:cs="Times New Roman"/>
          <w:b/>
          <w:bCs/>
          <w:sz w:val="56"/>
          <w:szCs w:val="56"/>
        </w:rPr>
        <w:t xml:space="preserve">за соблюдением и исполнением </w:t>
      </w:r>
    </w:p>
    <w:p w:rsidR="00FE248C" w:rsidRPr="00FE248C" w:rsidRDefault="00FE248C" w:rsidP="00FE248C">
      <w:pPr>
        <w:widowControl/>
        <w:autoSpaceDE/>
        <w:autoSpaceDN/>
        <w:adjustRightInd/>
        <w:spacing w:line="276" w:lineRule="auto"/>
        <w:jc w:val="center"/>
        <w:rPr>
          <w:rFonts w:ascii="Times New Roman" w:hAnsi="Times New Roman" w:cs="Times New Roman"/>
          <w:b/>
          <w:bCs/>
          <w:sz w:val="56"/>
          <w:szCs w:val="56"/>
        </w:rPr>
      </w:pPr>
      <w:r w:rsidRPr="00FE248C">
        <w:rPr>
          <w:rFonts w:ascii="Times New Roman" w:hAnsi="Times New Roman" w:cs="Times New Roman"/>
          <w:b/>
          <w:bCs/>
          <w:sz w:val="56"/>
          <w:szCs w:val="56"/>
        </w:rPr>
        <w:t xml:space="preserve">законодательства </w:t>
      </w:r>
    </w:p>
    <w:p w:rsidR="00FE248C" w:rsidRDefault="00FE248C" w:rsidP="00FE248C">
      <w:pPr>
        <w:widowControl/>
        <w:autoSpaceDE/>
        <w:autoSpaceDN/>
        <w:adjustRightInd/>
        <w:spacing w:line="276" w:lineRule="auto"/>
        <w:jc w:val="center"/>
        <w:rPr>
          <w:rFonts w:ascii="Times New Roman" w:hAnsi="Times New Roman" w:cs="Times New Roman"/>
          <w:b/>
          <w:bCs/>
          <w:sz w:val="56"/>
          <w:szCs w:val="56"/>
        </w:rPr>
      </w:pPr>
      <w:r w:rsidRPr="00FE248C">
        <w:rPr>
          <w:rFonts w:ascii="Times New Roman" w:hAnsi="Times New Roman" w:cs="Times New Roman"/>
          <w:b/>
          <w:bCs/>
          <w:sz w:val="56"/>
          <w:szCs w:val="56"/>
        </w:rPr>
        <w:t>Краснодарского края</w:t>
      </w:r>
    </w:p>
    <w:p w:rsidR="00FE248C" w:rsidRDefault="00FE248C" w:rsidP="00FE248C">
      <w:pPr>
        <w:widowControl/>
        <w:autoSpaceDE/>
        <w:autoSpaceDN/>
        <w:adjustRightInd/>
        <w:spacing w:line="276" w:lineRule="auto"/>
        <w:jc w:val="center"/>
        <w:rPr>
          <w:rFonts w:ascii="Times New Roman" w:hAnsi="Times New Roman" w:cs="Times New Roman"/>
          <w:b/>
          <w:bCs/>
          <w:sz w:val="56"/>
          <w:szCs w:val="56"/>
        </w:rPr>
      </w:pPr>
    </w:p>
    <w:p w:rsidR="00FE248C" w:rsidRDefault="00760A33" w:rsidP="00760A33">
      <w:pPr>
        <w:widowControl/>
        <w:autoSpaceDE/>
        <w:autoSpaceDN/>
        <w:adjustRightInd/>
        <w:spacing w:line="276" w:lineRule="auto"/>
        <w:rPr>
          <w:rFonts w:ascii="Times New Roman" w:hAnsi="Times New Roman" w:cs="Times New Roman"/>
          <w:bCs/>
          <w:sz w:val="28"/>
          <w:szCs w:val="28"/>
        </w:rPr>
      </w:pPr>
      <w:r w:rsidRPr="00760A33">
        <w:rPr>
          <w:rFonts w:ascii="Times New Roman" w:hAnsi="Times New Roman" w:cs="Times New Roman"/>
          <w:bCs/>
          <w:sz w:val="28"/>
          <w:szCs w:val="28"/>
        </w:rPr>
        <w:t xml:space="preserve">В учебном пособии раскрываются содержание, механизм и правовые основы осуществления Законодательным Собранием краснодарского края контрольных полномочий. В представленных документах анализируется ход выполнения действующих нормативных правовых актов края. </w:t>
      </w:r>
      <w:r w:rsidR="0038551F" w:rsidRPr="00760A33">
        <w:rPr>
          <w:rFonts w:ascii="Times New Roman" w:hAnsi="Times New Roman" w:cs="Times New Roman"/>
          <w:bCs/>
          <w:sz w:val="28"/>
          <w:szCs w:val="28"/>
        </w:rPr>
        <w:t xml:space="preserve">Рекомендуется </w:t>
      </w:r>
      <w:r w:rsidRPr="00760A33">
        <w:rPr>
          <w:rFonts w:ascii="Times New Roman" w:hAnsi="Times New Roman" w:cs="Times New Roman"/>
          <w:bCs/>
          <w:sz w:val="28"/>
          <w:szCs w:val="28"/>
        </w:rPr>
        <w:t>служащим о</w:t>
      </w:r>
      <w:r w:rsidRPr="00760A33">
        <w:rPr>
          <w:rFonts w:ascii="Times New Roman" w:hAnsi="Times New Roman" w:cs="Times New Roman"/>
          <w:bCs/>
          <w:sz w:val="28"/>
          <w:szCs w:val="28"/>
        </w:rPr>
        <w:t>р</w:t>
      </w:r>
      <w:r w:rsidRPr="00760A33">
        <w:rPr>
          <w:rFonts w:ascii="Times New Roman" w:hAnsi="Times New Roman" w:cs="Times New Roman"/>
          <w:bCs/>
          <w:sz w:val="28"/>
          <w:szCs w:val="28"/>
        </w:rPr>
        <w:t>ганов государственной власти края, депутатам и служащим органов местного самоуправления, преподавателям и студентам, изучающих право и управление</w:t>
      </w:r>
      <w:r w:rsidR="00457672">
        <w:rPr>
          <w:rFonts w:ascii="Times New Roman" w:hAnsi="Times New Roman" w:cs="Times New Roman"/>
          <w:bCs/>
          <w:sz w:val="28"/>
          <w:szCs w:val="28"/>
        </w:rPr>
        <w:t>.</w:t>
      </w:r>
    </w:p>
    <w:p w:rsidR="004F30A4" w:rsidRDefault="004F30A4" w:rsidP="00760A33">
      <w:pPr>
        <w:widowControl/>
        <w:autoSpaceDE/>
        <w:autoSpaceDN/>
        <w:adjustRightInd/>
        <w:spacing w:line="276" w:lineRule="auto"/>
        <w:rPr>
          <w:rFonts w:ascii="Times New Roman" w:hAnsi="Times New Roman" w:cs="Times New Roman"/>
          <w:bCs/>
          <w:sz w:val="28"/>
          <w:szCs w:val="28"/>
        </w:rPr>
      </w:pPr>
    </w:p>
    <w:p w:rsidR="00457672" w:rsidRPr="00760A33" w:rsidRDefault="004F30A4" w:rsidP="00760A33">
      <w:pPr>
        <w:widowControl/>
        <w:autoSpaceDE/>
        <w:autoSpaceDN/>
        <w:adjustRightInd/>
        <w:spacing w:line="276" w:lineRule="auto"/>
        <w:rPr>
          <w:rFonts w:ascii="Times New Roman" w:hAnsi="Times New Roman" w:cs="Times New Roman"/>
          <w:bCs/>
          <w:sz w:val="28"/>
          <w:szCs w:val="28"/>
        </w:rPr>
      </w:pPr>
      <w:r>
        <w:rPr>
          <w:rFonts w:ascii="Times New Roman" w:hAnsi="Times New Roman" w:cs="Times New Roman"/>
          <w:bCs/>
          <w:sz w:val="28"/>
          <w:szCs w:val="28"/>
        </w:rPr>
        <w:t>Данное п</w:t>
      </w:r>
      <w:r w:rsidR="00457672">
        <w:rPr>
          <w:rFonts w:ascii="Times New Roman" w:hAnsi="Times New Roman" w:cs="Times New Roman"/>
          <w:bCs/>
          <w:sz w:val="28"/>
          <w:szCs w:val="28"/>
        </w:rPr>
        <w:t>особие используется для обучения студентов факультета госуда</w:t>
      </w:r>
      <w:r w:rsidR="00457672">
        <w:rPr>
          <w:rFonts w:ascii="Times New Roman" w:hAnsi="Times New Roman" w:cs="Times New Roman"/>
          <w:bCs/>
          <w:sz w:val="28"/>
          <w:szCs w:val="28"/>
        </w:rPr>
        <w:t>р</w:t>
      </w:r>
      <w:r w:rsidR="00457672">
        <w:rPr>
          <w:rFonts w:ascii="Times New Roman" w:hAnsi="Times New Roman" w:cs="Times New Roman"/>
          <w:bCs/>
          <w:sz w:val="28"/>
          <w:szCs w:val="28"/>
        </w:rPr>
        <w:t>ственного и муниципального управления КУБГУ.</w:t>
      </w:r>
    </w:p>
    <w:p w:rsidR="00FE248C" w:rsidRDefault="00FE248C" w:rsidP="00FE248C">
      <w:pPr>
        <w:widowControl/>
        <w:autoSpaceDE/>
        <w:autoSpaceDN/>
        <w:adjustRightInd/>
        <w:spacing w:line="276" w:lineRule="auto"/>
        <w:jc w:val="center"/>
        <w:rPr>
          <w:rFonts w:ascii="Times New Roman" w:hAnsi="Times New Roman" w:cs="Times New Roman"/>
          <w:b/>
          <w:bCs/>
          <w:sz w:val="56"/>
          <w:szCs w:val="56"/>
        </w:rPr>
      </w:pPr>
    </w:p>
    <w:p w:rsidR="00E64D0D" w:rsidRDefault="00E64D0D" w:rsidP="00FE248C">
      <w:pPr>
        <w:widowControl/>
        <w:autoSpaceDE/>
        <w:autoSpaceDN/>
        <w:adjustRightInd/>
        <w:spacing w:line="276" w:lineRule="auto"/>
        <w:jc w:val="center"/>
        <w:rPr>
          <w:rFonts w:ascii="Times New Roman" w:hAnsi="Times New Roman" w:cs="Times New Roman"/>
          <w:b/>
          <w:bCs/>
          <w:sz w:val="56"/>
          <w:szCs w:val="56"/>
        </w:rPr>
      </w:pPr>
    </w:p>
    <w:p w:rsidR="00FE248C" w:rsidRPr="00FE248C" w:rsidRDefault="00FE248C" w:rsidP="00FE248C">
      <w:pPr>
        <w:widowControl/>
        <w:autoSpaceDE/>
        <w:autoSpaceDN/>
        <w:adjustRightInd/>
        <w:spacing w:line="276" w:lineRule="auto"/>
        <w:jc w:val="center"/>
        <w:rPr>
          <w:rFonts w:ascii="Times New Roman" w:hAnsi="Times New Roman" w:cs="Times New Roman"/>
          <w:b/>
          <w:bCs/>
          <w:sz w:val="40"/>
          <w:szCs w:val="40"/>
        </w:rPr>
      </w:pPr>
      <w:r w:rsidRPr="00FE248C">
        <w:rPr>
          <w:rFonts w:ascii="Times New Roman" w:hAnsi="Times New Roman" w:cs="Times New Roman"/>
          <w:b/>
          <w:bCs/>
          <w:sz w:val="40"/>
          <w:szCs w:val="40"/>
        </w:rPr>
        <w:t>Краснодар</w:t>
      </w:r>
    </w:p>
    <w:p w:rsidR="00FE248C" w:rsidRPr="00FE248C" w:rsidRDefault="00FE248C" w:rsidP="00FE248C">
      <w:pPr>
        <w:widowControl/>
        <w:autoSpaceDE/>
        <w:autoSpaceDN/>
        <w:adjustRightInd/>
        <w:spacing w:line="276" w:lineRule="auto"/>
        <w:jc w:val="center"/>
        <w:rPr>
          <w:rFonts w:ascii="Times New Roman" w:hAnsi="Times New Roman" w:cs="Times New Roman"/>
          <w:b/>
          <w:bCs/>
          <w:sz w:val="40"/>
          <w:szCs w:val="40"/>
        </w:rPr>
      </w:pPr>
      <w:r w:rsidRPr="00FE248C">
        <w:rPr>
          <w:rFonts w:ascii="Times New Roman" w:hAnsi="Times New Roman" w:cs="Times New Roman"/>
          <w:b/>
          <w:bCs/>
          <w:sz w:val="40"/>
          <w:szCs w:val="40"/>
        </w:rPr>
        <w:t>2000</w:t>
      </w:r>
    </w:p>
    <w:p w:rsidR="00FE248C" w:rsidRDefault="00FE248C">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3C056D" w:rsidRDefault="003C056D" w:rsidP="00DB6D8F">
      <w:pPr>
        <w:shd w:val="clear" w:color="auto" w:fill="FFFFFF"/>
        <w:jc w:val="center"/>
        <w:rPr>
          <w:rFonts w:ascii="Times New Roman" w:hAnsi="Times New Roman" w:cs="Times New Roman"/>
          <w:b/>
          <w:bCs/>
          <w:sz w:val="28"/>
          <w:szCs w:val="28"/>
        </w:rPr>
      </w:pPr>
    </w:p>
    <w:p w:rsidR="003C056D" w:rsidRDefault="003C056D" w:rsidP="00DB6D8F">
      <w:pPr>
        <w:shd w:val="clear" w:color="auto" w:fill="FFFFFF"/>
        <w:jc w:val="center"/>
        <w:rPr>
          <w:rFonts w:ascii="Times New Roman" w:hAnsi="Times New Roman" w:cs="Times New Roman"/>
          <w:b/>
          <w:bCs/>
          <w:sz w:val="28"/>
          <w:szCs w:val="28"/>
        </w:rPr>
      </w:pPr>
    </w:p>
    <w:p w:rsidR="003C056D" w:rsidRDefault="003C056D" w:rsidP="00DB6D8F">
      <w:pPr>
        <w:shd w:val="clear" w:color="auto" w:fill="FFFFFF"/>
        <w:jc w:val="center"/>
        <w:rPr>
          <w:rFonts w:ascii="Times New Roman" w:hAnsi="Times New Roman" w:cs="Times New Roman"/>
          <w:b/>
          <w:bCs/>
          <w:sz w:val="28"/>
          <w:szCs w:val="28"/>
        </w:rPr>
      </w:pPr>
    </w:p>
    <w:p w:rsidR="00DB6D8F" w:rsidRDefault="00DB6D8F" w:rsidP="00DB6D8F">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DB6D8F" w:rsidRDefault="00DB6D8F" w:rsidP="00DB6D8F">
      <w:pPr>
        <w:shd w:val="clear" w:color="auto" w:fill="FFFFFF"/>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стр.</w:t>
            </w:r>
          </w:p>
          <w:p w:rsidR="00816703" w:rsidRDefault="00816703" w:rsidP="00F0652C">
            <w:pPr>
              <w:rPr>
                <w:rFonts w:ascii="Times New Roman" w:hAnsi="Times New Roman" w:cs="Times New Roman"/>
                <w:sz w:val="28"/>
                <w:szCs w:val="28"/>
              </w:rPr>
            </w:pP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 xml:space="preserve">1. </w:t>
            </w:r>
          </w:p>
        </w:tc>
        <w:tc>
          <w:tcPr>
            <w:tcW w:w="8363" w:type="dxa"/>
          </w:tcPr>
          <w:p w:rsidR="00816703" w:rsidRDefault="00816703" w:rsidP="00F0652C">
            <w:pPr>
              <w:rPr>
                <w:rFonts w:ascii="Times New Roman" w:hAnsi="Times New Roman" w:cs="Times New Roman"/>
                <w:sz w:val="28"/>
                <w:szCs w:val="28"/>
              </w:rPr>
            </w:pPr>
            <w:r w:rsidRPr="00703D1E">
              <w:rPr>
                <w:rFonts w:ascii="Times New Roman" w:hAnsi="Times New Roman" w:cs="Times New Roman"/>
                <w:sz w:val="28"/>
                <w:szCs w:val="28"/>
              </w:rPr>
              <w:t>ВВЕДЕНИЕ</w:t>
            </w:r>
          </w:p>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3</w:t>
            </w: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2.</w:t>
            </w:r>
          </w:p>
        </w:tc>
        <w:tc>
          <w:tcPr>
            <w:tcW w:w="8363" w:type="dxa"/>
          </w:tcPr>
          <w:p w:rsidR="00816703" w:rsidRPr="00703D1E" w:rsidRDefault="00816703" w:rsidP="00F0652C">
            <w:pPr>
              <w:shd w:val="clear" w:color="auto" w:fill="FFFFFF"/>
              <w:rPr>
                <w:rFonts w:ascii="Times New Roman" w:hAnsi="Times New Roman" w:cs="Times New Roman"/>
                <w:bCs/>
                <w:sz w:val="28"/>
                <w:szCs w:val="28"/>
              </w:rPr>
            </w:pPr>
            <w:r w:rsidRPr="00703D1E">
              <w:rPr>
                <w:rFonts w:ascii="Times New Roman" w:hAnsi="Times New Roman" w:cs="Times New Roman"/>
                <w:bCs/>
                <w:sz w:val="28"/>
                <w:szCs w:val="28"/>
              </w:rPr>
              <w:t xml:space="preserve">ГОСУДАРСТВЕННЫЙ КОНТРОЛЬ В УПРАВЛЕНИИ. </w:t>
            </w:r>
          </w:p>
          <w:p w:rsidR="00816703" w:rsidRPr="00703D1E" w:rsidRDefault="00816703" w:rsidP="00F0652C">
            <w:pPr>
              <w:shd w:val="clear" w:color="auto" w:fill="FFFFFF"/>
              <w:rPr>
                <w:rFonts w:ascii="Times New Roman" w:hAnsi="Times New Roman" w:cs="Times New Roman"/>
                <w:bCs/>
                <w:sz w:val="28"/>
                <w:szCs w:val="28"/>
              </w:rPr>
            </w:pPr>
            <w:r w:rsidRPr="00703D1E">
              <w:rPr>
                <w:rFonts w:ascii="Times New Roman" w:hAnsi="Times New Roman" w:cs="Times New Roman"/>
                <w:bCs/>
                <w:sz w:val="28"/>
                <w:szCs w:val="28"/>
              </w:rPr>
              <w:t>РЕГИОНАЛЬНЫЙ ПАРЛАМЕНТ</w:t>
            </w:r>
            <w:r>
              <w:rPr>
                <w:rFonts w:ascii="Times New Roman" w:hAnsi="Times New Roman" w:cs="Times New Roman"/>
                <w:bCs/>
                <w:sz w:val="28"/>
                <w:szCs w:val="28"/>
              </w:rPr>
              <w:t>СКИЙ КОНТРОЛЬ</w:t>
            </w:r>
          </w:p>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4</w:t>
            </w: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3.</w:t>
            </w:r>
          </w:p>
        </w:tc>
        <w:tc>
          <w:tcPr>
            <w:tcW w:w="8363" w:type="dxa"/>
          </w:tcPr>
          <w:p w:rsidR="00816703" w:rsidRPr="00703D1E" w:rsidRDefault="00816703" w:rsidP="00F0652C">
            <w:pPr>
              <w:shd w:val="clear" w:color="auto" w:fill="FFFFFF"/>
              <w:tabs>
                <w:tab w:val="left" w:pos="2383"/>
              </w:tabs>
              <w:rPr>
                <w:rFonts w:ascii="Times New Roman" w:hAnsi="Times New Roman" w:cs="Times New Roman"/>
                <w:bCs/>
                <w:sz w:val="28"/>
                <w:szCs w:val="28"/>
              </w:rPr>
            </w:pPr>
            <w:r w:rsidRPr="00703D1E">
              <w:rPr>
                <w:rFonts w:ascii="Times New Roman" w:hAnsi="Times New Roman" w:cs="Times New Roman"/>
                <w:bCs/>
                <w:sz w:val="28"/>
                <w:szCs w:val="28"/>
              </w:rPr>
              <w:t xml:space="preserve">ПРАКТИКА РАБОТЫ ЗАКОНОДАТЕЛЬНОГО СОБРАНИЯ </w:t>
            </w:r>
          </w:p>
          <w:p w:rsidR="00816703" w:rsidRPr="00703D1E" w:rsidRDefault="00816703" w:rsidP="00F0652C">
            <w:pPr>
              <w:shd w:val="clear" w:color="auto" w:fill="FFFFFF"/>
              <w:tabs>
                <w:tab w:val="left" w:pos="2383"/>
              </w:tabs>
              <w:rPr>
                <w:rFonts w:ascii="Times New Roman" w:hAnsi="Times New Roman" w:cs="Times New Roman"/>
                <w:bCs/>
                <w:sz w:val="28"/>
                <w:szCs w:val="28"/>
              </w:rPr>
            </w:pPr>
            <w:r w:rsidRPr="00703D1E">
              <w:rPr>
                <w:rFonts w:ascii="Times New Roman" w:hAnsi="Times New Roman" w:cs="Times New Roman"/>
                <w:bCs/>
                <w:sz w:val="28"/>
                <w:szCs w:val="28"/>
              </w:rPr>
              <w:t>КРАСНОДАРСКОГО КРАЯ ПО КОНТРОЛЮ ЗА СОБЛЮДЕН</w:t>
            </w:r>
            <w:r w:rsidRPr="00703D1E">
              <w:rPr>
                <w:rFonts w:ascii="Times New Roman" w:hAnsi="Times New Roman" w:cs="Times New Roman"/>
                <w:bCs/>
                <w:sz w:val="28"/>
                <w:szCs w:val="28"/>
              </w:rPr>
              <w:t>И</w:t>
            </w:r>
            <w:r w:rsidRPr="00703D1E">
              <w:rPr>
                <w:rFonts w:ascii="Times New Roman" w:hAnsi="Times New Roman" w:cs="Times New Roman"/>
                <w:bCs/>
                <w:sz w:val="28"/>
                <w:szCs w:val="28"/>
              </w:rPr>
              <w:t>ЕМ И ИСПОЛНЕНИЕМ КРАЕВОГО ЗАКОНОДАТЕЛЬ</w:t>
            </w:r>
            <w:r>
              <w:rPr>
                <w:rFonts w:ascii="Times New Roman" w:hAnsi="Times New Roman" w:cs="Times New Roman"/>
                <w:bCs/>
                <w:sz w:val="28"/>
                <w:szCs w:val="28"/>
              </w:rPr>
              <w:t>СТВА</w:t>
            </w:r>
          </w:p>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15</w:t>
            </w: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4.</w:t>
            </w:r>
          </w:p>
        </w:tc>
        <w:tc>
          <w:tcPr>
            <w:tcW w:w="8363" w:type="dxa"/>
          </w:tcPr>
          <w:p w:rsidR="00816703" w:rsidRPr="00703D1E" w:rsidRDefault="00816703" w:rsidP="00F0652C">
            <w:pPr>
              <w:shd w:val="clear" w:color="auto" w:fill="FFFFFF"/>
              <w:tabs>
                <w:tab w:val="left" w:pos="2664"/>
                <w:tab w:val="left" w:pos="4241"/>
                <w:tab w:val="left" w:pos="5774"/>
              </w:tabs>
              <w:rPr>
                <w:rFonts w:ascii="Times New Roman" w:hAnsi="Times New Roman" w:cs="Times New Roman"/>
                <w:bCs/>
                <w:sz w:val="28"/>
                <w:szCs w:val="28"/>
              </w:rPr>
            </w:pPr>
            <w:r w:rsidRPr="00703D1E">
              <w:rPr>
                <w:rFonts w:ascii="Times New Roman" w:hAnsi="Times New Roman" w:cs="Times New Roman"/>
                <w:bCs/>
                <w:sz w:val="28"/>
                <w:szCs w:val="28"/>
              </w:rPr>
              <w:t>МЕХАНИЗМ КОНТРОЛЯ КРАЕВОГО БЮДЖЕТА ЗАКОНОД</w:t>
            </w:r>
            <w:r w:rsidRPr="00703D1E">
              <w:rPr>
                <w:rFonts w:ascii="Times New Roman" w:hAnsi="Times New Roman" w:cs="Times New Roman"/>
                <w:bCs/>
                <w:sz w:val="28"/>
                <w:szCs w:val="28"/>
              </w:rPr>
              <w:t>А</w:t>
            </w:r>
            <w:r w:rsidRPr="00703D1E">
              <w:rPr>
                <w:rFonts w:ascii="Times New Roman" w:hAnsi="Times New Roman" w:cs="Times New Roman"/>
                <w:bCs/>
                <w:sz w:val="28"/>
                <w:szCs w:val="28"/>
              </w:rPr>
              <w:t>ТЕЛЬНЫМ СОБРАНИЕМ КРАЯ</w:t>
            </w:r>
          </w:p>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42</w:t>
            </w: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5.</w:t>
            </w:r>
          </w:p>
        </w:tc>
        <w:tc>
          <w:tcPr>
            <w:tcW w:w="8363" w:type="dxa"/>
          </w:tcPr>
          <w:p w:rsidR="00816703" w:rsidRPr="00703D1E" w:rsidRDefault="00816703" w:rsidP="00F0652C">
            <w:pPr>
              <w:shd w:val="clear" w:color="auto" w:fill="FFFFFF"/>
              <w:rPr>
                <w:rFonts w:ascii="Times New Roman" w:hAnsi="Times New Roman" w:cs="Times New Roman"/>
                <w:bCs/>
                <w:sz w:val="28"/>
                <w:szCs w:val="28"/>
              </w:rPr>
            </w:pPr>
            <w:r w:rsidRPr="00703D1E">
              <w:rPr>
                <w:rFonts w:ascii="Times New Roman" w:hAnsi="Times New Roman" w:cs="Times New Roman"/>
                <w:bCs/>
                <w:sz w:val="28"/>
                <w:szCs w:val="28"/>
              </w:rPr>
              <w:t>КОНТРОЛЬНО-СЧЕТНАЯ ПАЛАТА КРАСНОДАРСКОГО КРАЯ -  ОРГАН ВНЕШНЕГО ГОСУДАРСТВЕННОГО ФИНАНСОВОГО КОНТРОЛЯ ЗА ИСПОЛНЕНИЕМ БЮДЖЕТА КРАЯ</w:t>
            </w:r>
          </w:p>
          <w:p w:rsidR="00816703" w:rsidRPr="00703D1E"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59</w:t>
            </w:r>
          </w:p>
        </w:tc>
      </w:tr>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154505" w:rsidRDefault="00816703" w:rsidP="00F0652C">
            <w:pPr>
              <w:shd w:val="clear" w:color="auto" w:fill="FFFFFF"/>
              <w:rPr>
                <w:rFonts w:ascii="Times New Roman" w:hAnsi="Times New Roman" w:cs="Times New Roman"/>
                <w:iCs/>
                <w:sz w:val="28"/>
                <w:szCs w:val="28"/>
              </w:rPr>
            </w:pPr>
            <w:r w:rsidRPr="00154505">
              <w:rPr>
                <w:rFonts w:ascii="Times New Roman" w:hAnsi="Times New Roman" w:cs="Times New Roman"/>
                <w:iCs/>
                <w:sz w:val="28"/>
                <w:szCs w:val="28"/>
              </w:rPr>
              <w:t>5.1. Основные результаты контрольно-ревизионной работы Ко</w:t>
            </w:r>
            <w:r w:rsidRPr="00154505">
              <w:rPr>
                <w:rFonts w:ascii="Times New Roman" w:hAnsi="Times New Roman" w:cs="Times New Roman"/>
                <w:iCs/>
                <w:sz w:val="28"/>
                <w:szCs w:val="28"/>
              </w:rPr>
              <w:t>н</w:t>
            </w:r>
            <w:r w:rsidRPr="00154505">
              <w:rPr>
                <w:rFonts w:ascii="Times New Roman" w:hAnsi="Times New Roman" w:cs="Times New Roman"/>
                <w:iCs/>
                <w:sz w:val="28"/>
                <w:szCs w:val="28"/>
              </w:rPr>
              <w:t>трольно-счетной палаты в 1999 году.</w:t>
            </w:r>
          </w:p>
          <w:p w:rsidR="00816703" w:rsidRPr="00154505" w:rsidRDefault="00816703" w:rsidP="00F0652C">
            <w:pPr>
              <w:rPr>
                <w:rFonts w:ascii="Times New Roman" w:hAnsi="Times New Roman" w:cs="Times New Roman"/>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61</w:t>
            </w:r>
          </w:p>
        </w:tc>
      </w:tr>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154505" w:rsidRDefault="00816703" w:rsidP="00F0652C">
            <w:pPr>
              <w:shd w:val="clear" w:color="auto" w:fill="FFFFFF"/>
              <w:rPr>
                <w:rFonts w:ascii="Times New Roman" w:hAnsi="Times New Roman" w:cs="Times New Roman"/>
                <w:iCs/>
                <w:sz w:val="28"/>
                <w:szCs w:val="28"/>
              </w:rPr>
            </w:pPr>
            <w:r w:rsidRPr="00154505">
              <w:rPr>
                <w:rFonts w:ascii="Times New Roman" w:hAnsi="Times New Roman" w:cs="Times New Roman"/>
                <w:iCs/>
                <w:sz w:val="28"/>
                <w:szCs w:val="28"/>
              </w:rPr>
              <w:t xml:space="preserve">5.2. Организация контроля за поступлением доходов краевого бюджета. </w:t>
            </w:r>
          </w:p>
          <w:p w:rsidR="00816703" w:rsidRPr="00154505" w:rsidRDefault="00816703" w:rsidP="00F0652C">
            <w:pPr>
              <w:shd w:val="clear" w:color="auto" w:fill="FFFFFF"/>
              <w:rPr>
                <w:rFonts w:ascii="Times New Roman" w:hAnsi="Times New Roman" w:cs="Times New Roman"/>
                <w:sz w:val="28"/>
                <w:szCs w:val="28"/>
              </w:rPr>
            </w:pPr>
          </w:p>
        </w:tc>
        <w:tc>
          <w:tcPr>
            <w:tcW w:w="674" w:type="dxa"/>
          </w:tcPr>
          <w:p w:rsidR="00816703" w:rsidRPr="00495315" w:rsidRDefault="00816703" w:rsidP="00F0652C">
            <w:pPr>
              <w:rPr>
                <w:rFonts w:ascii="Times New Roman" w:hAnsi="Times New Roman" w:cs="Times New Roman"/>
                <w:sz w:val="28"/>
                <w:szCs w:val="28"/>
                <w:lang w:val="en-US"/>
              </w:rPr>
            </w:pPr>
            <w:r>
              <w:rPr>
                <w:rFonts w:ascii="Times New Roman" w:hAnsi="Times New Roman" w:cs="Times New Roman"/>
                <w:sz w:val="28"/>
                <w:szCs w:val="28"/>
                <w:lang w:val="en-US"/>
              </w:rPr>
              <w:t>63</w:t>
            </w:r>
          </w:p>
        </w:tc>
      </w:tr>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154505" w:rsidRDefault="00816703" w:rsidP="00F0652C">
            <w:pPr>
              <w:shd w:val="clear" w:color="auto" w:fill="FFFFFF"/>
              <w:rPr>
                <w:rFonts w:ascii="Times New Roman" w:hAnsi="Times New Roman" w:cs="Times New Roman"/>
                <w:iCs/>
                <w:sz w:val="28"/>
                <w:szCs w:val="28"/>
              </w:rPr>
            </w:pPr>
            <w:r w:rsidRPr="00154505">
              <w:rPr>
                <w:rFonts w:ascii="Times New Roman" w:hAnsi="Times New Roman" w:cs="Times New Roman"/>
                <w:iCs/>
                <w:sz w:val="28"/>
                <w:szCs w:val="28"/>
              </w:rPr>
              <w:t>5.3. Организация контроля за расходами краевого бюджета и вн</w:t>
            </w:r>
            <w:r w:rsidRPr="00154505">
              <w:rPr>
                <w:rFonts w:ascii="Times New Roman" w:hAnsi="Times New Roman" w:cs="Times New Roman"/>
                <w:iCs/>
                <w:sz w:val="28"/>
                <w:szCs w:val="28"/>
              </w:rPr>
              <w:t>е</w:t>
            </w:r>
            <w:r w:rsidRPr="00154505">
              <w:rPr>
                <w:rFonts w:ascii="Times New Roman" w:hAnsi="Times New Roman" w:cs="Times New Roman"/>
                <w:iCs/>
                <w:sz w:val="28"/>
                <w:szCs w:val="28"/>
              </w:rPr>
              <w:t>бюджетных фондов.</w:t>
            </w:r>
          </w:p>
          <w:p w:rsidR="00816703" w:rsidRPr="00154505" w:rsidRDefault="00816703" w:rsidP="00F0652C">
            <w:pPr>
              <w:shd w:val="clear" w:color="auto" w:fill="FFFFFF"/>
              <w:rPr>
                <w:rFonts w:ascii="Times New Roman" w:hAnsi="Times New Roman" w:cs="Times New Roman"/>
                <w:iCs/>
                <w:sz w:val="28"/>
                <w:szCs w:val="28"/>
              </w:rPr>
            </w:pPr>
          </w:p>
        </w:tc>
        <w:tc>
          <w:tcPr>
            <w:tcW w:w="674" w:type="dxa"/>
          </w:tcPr>
          <w:p w:rsidR="00816703" w:rsidRPr="00495315" w:rsidRDefault="00816703" w:rsidP="00F0652C">
            <w:pPr>
              <w:rPr>
                <w:rFonts w:ascii="Times New Roman" w:hAnsi="Times New Roman" w:cs="Times New Roman"/>
                <w:sz w:val="28"/>
                <w:szCs w:val="28"/>
                <w:lang w:val="en-US"/>
              </w:rPr>
            </w:pPr>
            <w:r>
              <w:rPr>
                <w:rFonts w:ascii="Times New Roman" w:hAnsi="Times New Roman" w:cs="Times New Roman"/>
                <w:sz w:val="28"/>
                <w:szCs w:val="28"/>
                <w:lang w:val="en-US"/>
              </w:rPr>
              <w:t>69</w:t>
            </w:r>
          </w:p>
        </w:tc>
      </w:tr>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154505" w:rsidRDefault="00816703" w:rsidP="00F0652C">
            <w:pPr>
              <w:shd w:val="clear" w:color="auto" w:fill="FFFFFF"/>
              <w:rPr>
                <w:rFonts w:ascii="Times New Roman" w:hAnsi="Times New Roman" w:cs="Times New Roman"/>
                <w:iCs/>
                <w:spacing w:val="-1"/>
                <w:sz w:val="28"/>
                <w:szCs w:val="28"/>
              </w:rPr>
            </w:pPr>
            <w:r w:rsidRPr="00154505">
              <w:rPr>
                <w:rFonts w:ascii="Times New Roman" w:hAnsi="Times New Roman" w:cs="Times New Roman"/>
                <w:iCs/>
                <w:sz w:val="28"/>
                <w:szCs w:val="28"/>
              </w:rPr>
              <w:t xml:space="preserve">5.4. Организация контроля за устранением нарушений, </w:t>
            </w:r>
            <w:r w:rsidRPr="00154505">
              <w:rPr>
                <w:rFonts w:ascii="Times New Roman" w:hAnsi="Times New Roman" w:cs="Times New Roman"/>
                <w:iCs/>
                <w:spacing w:val="-1"/>
                <w:sz w:val="28"/>
                <w:szCs w:val="28"/>
              </w:rPr>
              <w:t>выявленных в ходе проверок Контрольно-счетной палатой.</w:t>
            </w:r>
          </w:p>
          <w:p w:rsidR="00816703" w:rsidRPr="00154505" w:rsidRDefault="00816703" w:rsidP="00F0652C">
            <w:pPr>
              <w:shd w:val="clear" w:color="auto" w:fill="FFFFFF"/>
              <w:rPr>
                <w:rFonts w:ascii="Times New Roman" w:hAnsi="Times New Roman" w:cs="Times New Roman"/>
                <w:iCs/>
                <w:sz w:val="28"/>
                <w:szCs w:val="28"/>
              </w:rPr>
            </w:pPr>
          </w:p>
        </w:tc>
        <w:tc>
          <w:tcPr>
            <w:tcW w:w="674" w:type="dxa"/>
          </w:tcPr>
          <w:p w:rsidR="00816703" w:rsidRPr="00495315" w:rsidRDefault="00816703" w:rsidP="00F0652C">
            <w:pPr>
              <w:rPr>
                <w:rFonts w:ascii="Times New Roman" w:hAnsi="Times New Roman" w:cs="Times New Roman"/>
                <w:sz w:val="28"/>
                <w:szCs w:val="28"/>
                <w:lang w:val="en-US"/>
              </w:rPr>
            </w:pPr>
            <w:r>
              <w:rPr>
                <w:rFonts w:ascii="Times New Roman" w:hAnsi="Times New Roman" w:cs="Times New Roman"/>
                <w:sz w:val="28"/>
                <w:szCs w:val="28"/>
                <w:lang w:val="en-US"/>
              </w:rPr>
              <w:t>81</w:t>
            </w:r>
          </w:p>
        </w:tc>
      </w:tr>
      <w:tr w:rsidR="00816703" w:rsidTr="00F0652C">
        <w:tc>
          <w:tcPr>
            <w:tcW w:w="53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6.</w:t>
            </w:r>
          </w:p>
        </w:tc>
        <w:tc>
          <w:tcPr>
            <w:tcW w:w="8363" w:type="dxa"/>
          </w:tcPr>
          <w:p w:rsidR="00816703" w:rsidRPr="00703D1E" w:rsidRDefault="00816703" w:rsidP="00F0652C">
            <w:pPr>
              <w:shd w:val="clear" w:color="auto" w:fill="FFFFFF"/>
              <w:rPr>
                <w:rFonts w:ascii="Times New Roman" w:hAnsi="Times New Roman" w:cs="Times New Roman"/>
                <w:bCs/>
                <w:sz w:val="28"/>
                <w:szCs w:val="28"/>
              </w:rPr>
            </w:pPr>
            <w:r w:rsidRPr="00703D1E">
              <w:rPr>
                <w:rFonts w:ascii="Times New Roman" w:hAnsi="Times New Roman" w:cs="Times New Roman"/>
                <w:bCs/>
                <w:sz w:val="28"/>
                <w:szCs w:val="28"/>
              </w:rPr>
              <w:t xml:space="preserve">КОНТРОЛЬ ЗА УПРАВЛЕНИЕМ ГОСУДАРСТВЕННОЙ </w:t>
            </w:r>
          </w:p>
          <w:p w:rsidR="00816703" w:rsidRPr="00703D1E" w:rsidRDefault="00816703" w:rsidP="00F0652C">
            <w:pPr>
              <w:shd w:val="clear" w:color="auto" w:fill="FFFFFF"/>
              <w:rPr>
                <w:rFonts w:ascii="Times New Roman" w:hAnsi="Times New Roman" w:cs="Times New Roman"/>
                <w:bCs/>
                <w:sz w:val="28"/>
                <w:szCs w:val="28"/>
              </w:rPr>
            </w:pPr>
            <w:r w:rsidRPr="00703D1E">
              <w:rPr>
                <w:rFonts w:ascii="Times New Roman" w:hAnsi="Times New Roman" w:cs="Times New Roman"/>
                <w:bCs/>
                <w:sz w:val="28"/>
                <w:szCs w:val="28"/>
              </w:rPr>
              <w:t>СОБСТВЕННОСТЬЮ КРАСНОДАРСКОГО КРАЯ.</w:t>
            </w:r>
          </w:p>
          <w:p w:rsidR="00816703" w:rsidRPr="00703D1E" w:rsidRDefault="00816703" w:rsidP="00F0652C">
            <w:pPr>
              <w:shd w:val="clear" w:color="auto" w:fill="FFFFFF"/>
              <w:rPr>
                <w:rFonts w:ascii="Times New Roman" w:hAnsi="Times New Roman" w:cs="Times New Roman"/>
                <w:i/>
                <w:iCs/>
                <w:sz w:val="24"/>
                <w:szCs w:val="24"/>
              </w:rPr>
            </w:pPr>
          </w:p>
        </w:tc>
        <w:tc>
          <w:tcPr>
            <w:tcW w:w="674" w:type="dxa"/>
          </w:tcPr>
          <w:p w:rsidR="00816703" w:rsidRPr="0062624B" w:rsidRDefault="00816703" w:rsidP="00F0652C">
            <w:pPr>
              <w:rPr>
                <w:rFonts w:ascii="Times New Roman" w:hAnsi="Times New Roman" w:cs="Times New Roman"/>
                <w:sz w:val="28"/>
                <w:szCs w:val="28"/>
              </w:rPr>
            </w:pPr>
            <w:r>
              <w:rPr>
                <w:rFonts w:ascii="Times New Roman" w:hAnsi="Times New Roman" w:cs="Times New Roman"/>
                <w:sz w:val="28"/>
                <w:szCs w:val="28"/>
              </w:rPr>
              <w:t>85</w:t>
            </w:r>
          </w:p>
        </w:tc>
      </w:tr>
      <w:tr w:rsidR="00816703" w:rsidTr="00F0652C">
        <w:tc>
          <w:tcPr>
            <w:tcW w:w="534" w:type="dxa"/>
          </w:tcPr>
          <w:p w:rsidR="00816703" w:rsidRDefault="00816703" w:rsidP="00F0652C">
            <w:pPr>
              <w:rPr>
                <w:rFonts w:ascii="Times New Roman" w:hAnsi="Times New Roman" w:cs="Times New Roman"/>
                <w:sz w:val="28"/>
                <w:szCs w:val="28"/>
              </w:rPr>
            </w:pPr>
          </w:p>
        </w:tc>
        <w:tc>
          <w:tcPr>
            <w:tcW w:w="8363" w:type="dxa"/>
          </w:tcPr>
          <w:p w:rsidR="00816703" w:rsidRPr="00703D1E" w:rsidRDefault="00816703" w:rsidP="00F0652C">
            <w:pPr>
              <w:shd w:val="clear" w:color="auto" w:fill="FFFFFF"/>
              <w:rPr>
                <w:rFonts w:ascii="Times New Roman" w:hAnsi="Times New Roman" w:cs="Times New Roman"/>
                <w:spacing w:val="-12"/>
                <w:sz w:val="28"/>
                <w:szCs w:val="28"/>
              </w:rPr>
            </w:pPr>
            <w:r w:rsidRPr="00703D1E">
              <w:rPr>
                <w:rFonts w:ascii="Times New Roman" w:hAnsi="Times New Roman" w:cs="Times New Roman"/>
                <w:spacing w:val="-12"/>
                <w:sz w:val="28"/>
                <w:szCs w:val="28"/>
              </w:rPr>
              <w:t>ЛИТЕРАТУРА</w:t>
            </w:r>
          </w:p>
          <w:p w:rsidR="00816703" w:rsidRPr="00703D1E" w:rsidRDefault="00816703" w:rsidP="00F0652C">
            <w:pPr>
              <w:shd w:val="clear" w:color="auto" w:fill="FFFFFF"/>
              <w:rPr>
                <w:rFonts w:ascii="Times New Roman" w:hAnsi="Times New Roman" w:cs="Times New Roman"/>
                <w:bCs/>
                <w:sz w:val="28"/>
                <w:szCs w:val="28"/>
              </w:rPr>
            </w:pPr>
          </w:p>
        </w:tc>
        <w:tc>
          <w:tcPr>
            <w:tcW w:w="674" w:type="dxa"/>
          </w:tcPr>
          <w:p w:rsidR="00816703" w:rsidRDefault="00816703" w:rsidP="00F0652C">
            <w:pPr>
              <w:rPr>
                <w:rFonts w:ascii="Times New Roman" w:hAnsi="Times New Roman" w:cs="Times New Roman"/>
                <w:sz w:val="28"/>
                <w:szCs w:val="28"/>
              </w:rPr>
            </w:pPr>
            <w:r>
              <w:rPr>
                <w:rFonts w:ascii="Times New Roman" w:hAnsi="Times New Roman" w:cs="Times New Roman"/>
                <w:sz w:val="28"/>
                <w:szCs w:val="28"/>
              </w:rPr>
              <w:t>89</w:t>
            </w:r>
          </w:p>
        </w:tc>
      </w:tr>
    </w:tbl>
    <w:p w:rsidR="00DB6D8F" w:rsidRPr="00DB6D8F" w:rsidRDefault="00DB6D8F" w:rsidP="00DB6D8F">
      <w:pPr>
        <w:shd w:val="clear" w:color="auto" w:fill="FFFFFF"/>
        <w:rPr>
          <w:rFonts w:ascii="Times New Roman" w:hAnsi="Times New Roman" w:cs="Times New Roman"/>
          <w:sz w:val="28"/>
          <w:szCs w:val="28"/>
        </w:rPr>
      </w:pPr>
    </w:p>
    <w:p w:rsidR="00DB6D8F" w:rsidRDefault="00DB6D8F">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sz w:val="28"/>
          <w:szCs w:val="28"/>
        </w:rPr>
        <w:lastRenderedPageBreak/>
        <w:t>1. ВВЕДЕНИЕ</w:t>
      </w:r>
    </w:p>
    <w:p w:rsidR="005A1C68" w:rsidRDefault="005A1C68" w:rsidP="00C963A9">
      <w:pPr>
        <w:shd w:val="clear" w:color="auto" w:fill="FFFFFF"/>
        <w:ind w:firstLine="709"/>
        <w:jc w:val="both"/>
        <w:rPr>
          <w:rFonts w:ascii="Times New Roman" w:hAnsi="Times New Roman" w:cs="Times New Roman"/>
          <w:sz w:val="28"/>
          <w:szCs w:val="28"/>
          <w:lang w:val="en-US"/>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Известно, что отношения контроля не существуют сами по себе, </w:t>
      </w:r>
      <w:r w:rsidRPr="005A1C68">
        <w:rPr>
          <w:rFonts w:ascii="Times New Roman" w:hAnsi="Times New Roman" w:cs="Times New Roman"/>
          <w:bCs/>
          <w:sz w:val="28"/>
          <w:szCs w:val="28"/>
        </w:rPr>
        <w:t>а</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только в составе исторически определенного способа производства как часть системы производственных отношений, ее существенный признак.</w:t>
      </w:r>
    </w:p>
    <w:p w:rsidR="00E91C1E" w:rsidRPr="00C963A9" w:rsidRDefault="00E91C1E" w:rsidP="00C963A9">
      <w:pPr>
        <w:shd w:val="clear" w:color="auto" w:fill="FFFFFF"/>
        <w:tabs>
          <w:tab w:val="left" w:pos="4370"/>
        </w:tabs>
        <w:ind w:firstLine="709"/>
        <w:jc w:val="both"/>
        <w:rPr>
          <w:rFonts w:ascii="Times New Roman" w:hAnsi="Times New Roman" w:cs="Times New Roman"/>
          <w:sz w:val="28"/>
          <w:szCs w:val="28"/>
        </w:rPr>
      </w:pPr>
      <w:r w:rsidRPr="00C963A9">
        <w:rPr>
          <w:rFonts w:ascii="Times New Roman" w:hAnsi="Times New Roman" w:cs="Times New Roman"/>
          <w:sz w:val="28"/>
          <w:szCs w:val="28"/>
        </w:rPr>
        <w:t>Если происходит смена производственных отношений, то происходит смена отношений контроля между людьми по поводу создания материальных благ и услуг. Следовательно, отношения контроля - сама суть производстве</w:t>
      </w:r>
      <w:r w:rsidRPr="00C963A9">
        <w:rPr>
          <w:rFonts w:ascii="Times New Roman" w:hAnsi="Times New Roman" w:cs="Times New Roman"/>
          <w:sz w:val="28"/>
          <w:szCs w:val="28"/>
        </w:rPr>
        <w:t>н</w:t>
      </w:r>
      <w:r w:rsidRPr="00C963A9">
        <w:rPr>
          <w:rFonts w:ascii="Times New Roman" w:hAnsi="Times New Roman" w:cs="Times New Roman"/>
          <w:sz w:val="28"/>
          <w:szCs w:val="28"/>
        </w:rPr>
        <w:t>ных отношений, это связующее звено, которое делает их взаимосвязанными и взаимодействующими и в то же время определяющими по отношению к надстройке. Сами же отношения контроля определяются отношениями со</w:t>
      </w:r>
      <w:r w:rsidRPr="00C963A9">
        <w:rPr>
          <w:rFonts w:ascii="Times New Roman" w:hAnsi="Times New Roman" w:cs="Times New Roman"/>
          <w:sz w:val="28"/>
          <w:szCs w:val="28"/>
        </w:rPr>
        <w:t>б</w:t>
      </w:r>
      <w:r w:rsidRPr="00C963A9">
        <w:rPr>
          <w:rFonts w:ascii="Times New Roman" w:hAnsi="Times New Roman" w:cs="Times New Roman"/>
          <w:sz w:val="28"/>
          <w:szCs w:val="28"/>
        </w:rPr>
        <w:t>ственности и в силу этого имеют ряд общих черт: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-во-первых, контроль за производством становится необходимым тогда, когда труд принимает характер коллективной деятельности и осуществляется в определенном пространственном и временном масштабе;</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-во-вторых, на определенном уровне развития общества становится нео</w:t>
      </w:r>
      <w:r w:rsidRPr="00C963A9">
        <w:rPr>
          <w:rFonts w:ascii="Times New Roman" w:hAnsi="Times New Roman" w:cs="Times New Roman"/>
          <w:sz w:val="28"/>
          <w:szCs w:val="28"/>
        </w:rPr>
        <w:t>б</w:t>
      </w:r>
      <w:r w:rsidRPr="00C963A9">
        <w:rPr>
          <w:rFonts w:ascii="Times New Roman" w:hAnsi="Times New Roman" w:cs="Times New Roman"/>
          <w:sz w:val="28"/>
          <w:szCs w:val="28"/>
        </w:rPr>
        <w:t>ходимым контроль за распределением совокупного общественного продукта.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Проследим, как исторически менялись отношения контроля. При раб</w:t>
      </w:r>
      <w:r w:rsidRPr="00C963A9">
        <w:rPr>
          <w:rFonts w:ascii="Times New Roman" w:hAnsi="Times New Roman" w:cs="Times New Roman"/>
          <w:sz w:val="28"/>
          <w:szCs w:val="28"/>
        </w:rPr>
        <w:t>о</w:t>
      </w:r>
      <w:r w:rsidRPr="00C963A9">
        <w:rPr>
          <w:rFonts w:ascii="Times New Roman" w:hAnsi="Times New Roman" w:cs="Times New Roman"/>
          <w:sz w:val="28"/>
          <w:szCs w:val="28"/>
        </w:rPr>
        <w:t>владельческом строе главным в системе контроля было физическое принужд</w:t>
      </w:r>
      <w:r w:rsidRPr="00C963A9">
        <w:rPr>
          <w:rFonts w:ascii="Times New Roman" w:hAnsi="Times New Roman" w:cs="Times New Roman"/>
          <w:sz w:val="28"/>
          <w:szCs w:val="28"/>
        </w:rPr>
        <w:t>е</w:t>
      </w:r>
      <w:r w:rsidRPr="00C963A9">
        <w:rPr>
          <w:rFonts w:ascii="Times New Roman" w:hAnsi="Times New Roman" w:cs="Times New Roman"/>
          <w:sz w:val="28"/>
          <w:szCs w:val="28"/>
        </w:rPr>
        <w:t>ние к труду в форме авторитарной власти, господства и подчинения.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При феодализме отношения контроля за производством меняются. Их о</w:t>
      </w:r>
      <w:r w:rsidRPr="00C963A9">
        <w:rPr>
          <w:rFonts w:ascii="Times New Roman" w:hAnsi="Times New Roman" w:cs="Times New Roman"/>
          <w:sz w:val="28"/>
          <w:szCs w:val="28"/>
        </w:rPr>
        <w:t>с</w:t>
      </w:r>
      <w:r w:rsidRPr="00C963A9">
        <w:rPr>
          <w:rFonts w:ascii="Times New Roman" w:hAnsi="Times New Roman" w:cs="Times New Roman"/>
          <w:sz w:val="28"/>
          <w:szCs w:val="28"/>
        </w:rPr>
        <w:t>нова - неполная зависимость крестьянина от феодала. Но объединяет рабовл</w:t>
      </w:r>
      <w:r w:rsidRPr="00C963A9">
        <w:rPr>
          <w:rFonts w:ascii="Times New Roman" w:hAnsi="Times New Roman" w:cs="Times New Roman"/>
          <w:sz w:val="28"/>
          <w:szCs w:val="28"/>
        </w:rPr>
        <w:t>а</w:t>
      </w:r>
      <w:r w:rsidRPr="00C963A9">
        <w:rPr>
          <w:rFonts w:ascii="Times New Roman" w:hAnsi="Times New Roman" w:cs="Times New Roman"/>
          <w:sz w:val="28"/>
          <w:szCs w:val="28"/>
        </w:rPr>
        <w:t>дение и феодализм то существенное обстоятельство, что объектом контроля при них является личный фактор производства.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При капитализме в начале его становления система производства не тр</w:t>
      </w:r>
      <w:r w:rsidRPr="00C963A9">
        <w:rPr>
          <w:rFonts w:ascii="Times New Roman" w:hAnsi="Times New Roman" w:cs="Times New Roman"/>
          <w:sz w:val="28"/>
          <w:szCs w:val="28"/>
        </w:rPr>
        <w:t>е</w:t>
      </w:r>
      <w:r w:rsidRPr="00C963A9">
        <w:rPr>
          <w:rFonts w:ascii="Times New Roman" w:hAnsi="Times New Roman" w:cs="Times New Roman"/>
          <w:sz w:val="28"/>
          <w:szCs w:val="28"/>
        </w:rPr>
        <w:t>бовала особых органов контроля, функции контроля нередко осуществлялись самим собственником средств производства. В настоящее время ситуация и</w:t>
      </w:r>
      <w:r w:rsidRPr="00C963A9">
        <w:rPr>
          <w:rFonts w:ascii="Times New Roman" w:hAnsi="Times New Roman" w:cs="Times New Roman"/>
          <w:sz w:val="28"/>
          <w:szCs w:val="28"/>
        </w:rPr>
        <w:t>з</w:t>
      </w:r>
      <w:r w:rsidRPr="00C963A9">
        <w:rPr>
          <w:rFonts w:ascii="Times New Roman" w:hAnsi="Times New Roman" w:cs="Times New Roman"/>
          <w:sz w:val="28"/>
          <w:szCs w:val="28"/>
        </w:rPr>
        <w:t>менилась, и развитые капиталистические государства все в большей мере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тролируют процессы производства, потребления и распределения.</w:t>
      </w:r>
    </w:p>
    <w:p w:rsidR="00E91C1E" w:rsidRPr="00C963A9" w:rsidRDefault="00E91C1E" w:rsidP="00C963A9">
      <w:pPr>
        <w:shd w:val="clear" w:color="auto" w:fill="FFFFFF"/>
        <w:tabs>
          <w:tab w:val="left" w:pos="2628"/>
        </w:tabs>
        <w:ind w:firstLine="709"/>
        <w:jc w:val="both"/>
        <w:rPr>
          <w:rFonts w:ascii="Times New Roman" w:hAnsi="Times New Roman" w:cs="Times New Roman"/>
          <w:sz w:val="28"/>
          <w:szCs w:val="28"/>
        </w:rPr>
      </w:pPr>
      <w:r w:rsidRPr="00C963A9">
        <w:rPr>
          <w:rFonts w:ascii="Times New Roman" w:hAnsi="Times New Roman" w:cs="Times New Roman"/>
          <w:sz w:val="28"/>
          <w:szCs w:val="28"/>
        </w:rPr>
        <w:t>При социализме контроль за производством переходит полностью в руки государственных органов, принимает централизованную форму. Главным рег</w:t>
      </w:r>
      <w:r w:rsidRPr="00C963A9">
        <w:rPr>
          <w:rFonts w:ascii="Times New Roman" w:hAnsi="Times New Roman" w:cs="Times New Roman"/>
          <w:sz w:val="28"/>
          <w:szCs w:val="28"/>
        </w:rPr>
        <w:t>у</w:t>
      </w:r>
      <w:r w:rsidRPr="00C963A9">
        <w:rPr>
          <w:rFonts w:ascii="Times New Roman" w:hAnsi="Times New Roman" w:cs="Times New Roman"/>
          <w:sz w:val="28"/>
          <w:szCs w:val="28"/>
        </w:rPr>
        <w:t>лятором экономического и социального развития становятся решения органов КПСС и правительства.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характерен для любой формы производства, хотя организац</w:t>
      </w:r>
      <w:r w:rsidRPr="00C963A9">
        <w:rPr>
          <w:rFonts w:ascii="Times New Roman" w:hAnsi="Times New Roman" w:cs="Times New Roman"/>
          <w:sz w:val="28"/>
          <w:szCs w:val="28"/>
        </w:rPr>
        <w:t>и</w:t>
      </w:r>
      <w:r w:rsidRPr="00C963A9">
        <w:rPr>
          <w:rFonts w:ascii="Times New Roman" w:hAnsi="Times New Roman" w:cs="Times New Roman"/>
          <w:sz w:val="28"/>
          <w:szCs w:val="28"/>
        </w:rPr>
        <w:t>онные его формы различны в разные периоды экономического развития. Это всегда проблема, нередко теоретически построенная многозвеньевая структура, исследование которой открывает важный методологический подход к изучению экономической и социальной стороны жизни общества через познание усто</w:t>
      </w:r>
      <w:r w:rsidRPr="00C963A9">
        <w:rPr>
          <w:rFonts w:ascii="Times New Roman" w:hAnsi="Times New Roman" w:cs="Times New Roman"/>
          <w:sz w:val="28"/>
          <w:szCs w:val="28"/>
        </w:rPr>
        <w:t>й</w:t>
      </w:r>
      <w:r w:rsidRPr="00C963A9">
        <w:rPr>
          <w:rFonts w:ascii="Times New Roman" w:hAnsi="Times New Roman" w:cs="Times New Roman"/>
          <w:sz w:val="28"/>
          <w:szCs w:val="28"/>
        </w:rPr>
        <w:t>чивых связей в экономике, возникновение новых связей и отношений в упра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лении и изменений характера действий контроля. Контроль во всех действиях государства включает в себя как базисные, так и надстроечные отношения. Б</w:t>
      </w:r>
      <w:r w:rsidRPr="00C963A9">
        <w:rPr>
          <w:rFonts w:ascii="Times New Roman" w:hAnsi="Times New Roman" w:cs="Times New Roman"/>
          <w:sz w:val="28"/>
          <w:szCs w:val="28"/>
        </w:rPr>
        <w:t>а</w:t>
      </w:r>
      <w:r w:rsidRPr="00C963A9">
        <w:rPr>
          <w:rFonts w:ascii="Times New Roman" w:hAnsi="Times New Roman" w:cs="Times New Roman"/>
          <w:sz w:val="28"/>
          <w:szCs w:val="28"/>
        </w:rPr>
        <w:t>зисные отношения делают их политэкономической категорией, а надстроечные -</w:t>
      </w:r>
      <w:r w:rsidR="005A1C68" w:rsidRPr="005A1C68">
        <w:rPr>
          <w:rFonts w:ascii="Times New Roman" w:hAnsi="Times New Roman" w:cs="Times New Roman"/>
          <w:sz w:val="28"/>
          <w:szCs w:val="28"/>
        </w:rPr>
        <w:t xml:space="preserve"> </w:t>
      </w:r>
      <w:r w:rsidRPr="00C963A9">
        <w:rPr>
          <w:rFonts w:ascii="Times New Roman" w:hAnsi="Times New Roman" w:cs="Times New Roman"/>
          <w:sz w:val="28"/>
          <w:szCs w:val="28"/>
        </w:rPr>
        <w:t>управленческой категорией.</w:t>
      </w:r>
    </w:p>
    <w:p w:rsidR="0074635E" w:rsidRDefault="0074635E">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A1C68" w:rsidRPr="00760A33" w:rsidRDefault="00E91C1E" w:rsidP="00C963A9">
      <w:pPr>
        <w:shd w:val="clear" w:color="auto" w:fill="FFFFFF"/>
        <w:ind w:firstLine="709"/>
        <w:jc w:val="both"/>
        <w:rPr>
          <w:rFonts w:ascii="Times New Roman" w:hAnsi="Times New Roman" w:cs="Times New Roman"/>
          <w:b/>
          <w:bCs/>
          <w:sz w:val="28"/>
          <w:szCs w:val="28"/>
        </w:rPr>
      </w:pPr>
      <w:r w:rsidRPr="00C963A9">
        <w:rPr>
          <w:rFonts w:ascii="Times New Roman" w:hAnsi="Times New Roman" w:cs="Times New Roman"/>
          <w:b/>
          <w:bCs/>
          <w:sz w:val="28"/>
          <w:szCs w:val="28"/>
        </w:rPr>
        <w:lastRenderedPageBreak/>
        <w:t>2.</w:t>
      </w:r>
      <w:r w:rsidR="005A1C68" w:rsidRPr="005A1C68">
        <w:rPr>
          <w:rFonts w:ascii="Times New Roman" w:hAnsi="Times New Roman" w:cs="Times New Roman"/>
          <w:b/>
          <w:bCs/>
          <w:sz w:val="28"/>
          <w:szCs w:val="28"/>
        </w:rPr>
        <w:t xml:space="preserve"> </w:t>
      </w:r>
      <w:r w:rsidR="005A1C68" w:rsidRPr="00C963A9">
        <w:rPr>
          <w:rFonts w:ascii="Times New Roman" w:hAnsi="Times New Roman" w:cs="Times New Roman"/>
          <w:b/>
          <w:bCs/>
          <w:sz w:val="28"/>
          <w:szCs w:val="28"/>
        </w:rPr>
        <w:t xml:space="preserve">ГОСУДАРСТВЕННЫЙ КОНТРОЛЬ В УПРАВЛЕНИИ. </w:t>
      </w:r>
    </w:p>
    <w:p w:rsidR="00E91C1E" w:rsidRPr="00760A33" w:rsidRDefault="005A1C68" w:rsidP="00C963A9">
      <w:pPr>
        <w:shd w:val="clear" w:color="auto" w:fill="FFFFFF"/>
        <w:ind w:firstLine="709"/>
        <w:jc w:val="both"/>
        <w:rPr>
          <w:rFonts w:ascii="Times New Roman" w:hAnsi="Times New Roman" w:cs="Times New Roman"/>
          <w:b/>
          <w:bCs/>
          <w:sz w:val="28"/>
          <w:szCs w:val="28"/>
        </w:rPr>
      </w:pPr>
      <w:r w:rsidRPr="00C963A9">
        <w:rPr>
          <w:rFonts w:ascii="Times New Roman" w:hAnsi="Times New Roman" w:cs="Times New Roman"/>
          <w:b/>
          <w:bCs/>
          <w:sz w:val="28"/>
          <w:szCs w:val="28"/>
        </w:rPr>
        <w:t>РЕГИОНАЛЬНЫЙ ПАРЛАМЕНТСКИЙ КОНТРОЛЬ.</w:t>
      </w:r>
    </w:p>
    <w:p w:rsidR="005A1C68" w:rsidRPr="00760A33" w:rsidRDefault="005A1C68"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Государственный контроль обусловлен самой сущностью власти и гос</w:t>
      </w:r>
      <w:r w:rsidRPr="00C963A9">
        <w:rPr>
          <w:rFonts w:ascii="Times New Roman" w:hAnsi="Times New Roman" w:cs="Times New Roman"/>
          <w:sz w:val="28"/>
          <w:szCs w:val="28"/>
        </w:rPr>
        <w:t>у</w:t>
      </w:r>
      <w:r w:rsidRPr="00C963A9">
        <w:rPr>
          <w:rFonts w:ascii="Times New Roman" w:hAnsi="Times New Roman" w:cs="Times New Roman"/>
          <w:sz w:val="28"/>
          <w:szCs w:val="28"/>
        </w:rPr>
        <w:t>дарства. Как всякий элемент этих категорий, он имеет своё место в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ственном управлении, которое определяется "функциями государственного управления, целями и иерархией государственной власти и общественно нео</w:t>
      </w:r>
      <w:r w:rsidRPr="00C963A9">
        <w:rPr>
          <w:rFonts w:ascii="Times New Roman" w:hAnsi="Times New Roman" w:cs="Times New Roman"/>
          <w:sz w:val="28"/>
          <w:szCs w:val="28"/>
        </w:rPr>
        <w:t>б</w:t>
      </w:r>
      <w:r w:rsidRPr="00C963A9">
        <w:rPr>
          <w:rFonts w:ascii="Times New Roman" w:hAnsi="Times New Roman" w:cs="Times New Roman"/>
          <w:sz w:val="28"/>
          <w:szCs w:val="28"/>
        </w:rPr>
        <w:t>ходимым разделением труда"(1)</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процессе государственного управления осуществляется ряд функций управления, которые обеспечивают его замкнутый цикл.</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Это:</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-планирование, устанавливающее цели и способы их достижения;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-мотивация, обеспечивающая заинтересованность людей в достижении цели;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определяющий степень достижения целей и позволяющий п</w:t>
      </w:r>
      <w:r w:rsidRPr="00C963A9">
        <w:rPr>
          <w:rFonts w:ascii="Times New Roman" w:hAnsi="Times New Roman" w:cs="Times New Roman"/>
          <w:sz w:val="28"/>
          <w:szCs w:val="28"/>
        </w:rPr>
        <w:t>е</w:t>
      </w:r>
      <w:r w:rsidRPr="00C963A9">
        <w:rPr>
          <w:rFonts w:ascii="Times New Roman" w:hAnsi="Times New Roman" w:cs="Times New Roman"/>
          <w:sz w:val="28"/>
          <w:szCs w:val="28"/>
        </w:rPr>
        <w:t>реходить к новому циклу управления -корректировке целей, корректировке способов их достижения или постановке новых целей(планирование).</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идеальном случае однажды принятое управленческое решение, уч</w:t>
      </w:r>
      <w:r w:rsidRPr="00C963A9">
        <w:rPr>
          <w:rFonts w:ascii="Times New Roman" w:hAnsi="Times New Roman" w:cs="Times New Roman"/>
          <w:sz w:val="28"/>
          <w:szCs w:val="28"/>
        </w:rPr>
        <w:t>и</w:t>
      </w:r>
      <w:r w:rsidRPr="00C963A9">
        <w:rPr>
          <w:rFonts w:ascii="Times New Roman" w:hAnsi="Times New Roman" w:cs="Times New Roman"/>
          <w:sz w:val="28"/>
          <w:szCs w:val="28"/>
        </w:rPr>
        <w:t>тывающее определенный круг условий, может быть эффективным как угодно долго, если эти условия не изменяются. В реальной действительности условия никогда долго не остаются стабильными. Они изменяются и в пространстве, и во времени.» (3) На практике всегда существует необходимость следить за условиями, чтобы своевременно реагировать на возможные отклонения, в</w:t>
      </w:r>
      <w:r w:rsidRPr="00C963A9">
        <w:rPr>
          <w:rFonts w:ascii="Times New Roman" w:hAnsi="Times New Roman" w:cs="Times New Roman"/>
          <w:sz w:val="28"/>
          <w:szCs w:val="28"/>
        </w:rPr>
        <w:t>ы</w:t>
      </w:r>
      <w:r w:rsidRPr="00C963A9">
        <w:rPr>
          <w:rFonts w:ascii="Times New Roman" w:hAnsi="Times New Roman" w:cs="Times New Roman"/>
          <w:sz w:val="28"/>
          <w:szCs w:val="28"/>
        </w:rPr>
        <w:t>званные изменением условий. Такой контроль является исходным пунктом процесса выработки корректирующего решения.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Очевидно, что контроль, являясь завершающей стадией цикла управл</w:t>
      </w:r>
      <w:r w:rsidRPr="00C963A9">
        <w:rPr>
          <w:rFonts w:ascii="Times New Roman" w:hAnsi="Times New Roman" w:cs="Times New Roman"/>
          <w:sz w:val="28"/>
          <w:szCs w:val="28"/>
        </w:rPr>
        <w:t>е</w:t>
      </w:r>
      <w:r w:rsidRPr="00C963A9">
        <w:rPr>
          <w:rFonts w:ascii="Times New Roman" w:hAnsi="Times New Roman" w:cs="Times New Roman"/>
          <w:sz w:val="28"/>
          <w:szCs w:val="28"/>
        </w:rPr>
        <w:t>ния, является одновременно и началом нового цикла управления, но уже на ином уровне постановки цели.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Без контроля эффективного управления как такового не будет.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Объектом контроля в широком понимании этого слова является повед</w:t>
      </w:r>
      <w:r w:rsidRPr="00C963A9">
        <w:rPr>
          <w:rFonts w:ascii="Times New Roman" w:hAnsi="Times New Roman" w:cs="Times New Roman"/>
          <w:sz w:val="28"/>
          <w:szCs w:val="28"/>
        </w:rPr>
        <w:t>е</w:t>
      </w:r>
      <w:r w:rsidRPr="00C963A9">
        <w:rPr>
          <w:rFonts w:ascii="Times New Roman" w:hAnsi="Times New Roman" w:cs="Times New Roman"/>
          <w:sz w:val="28"/>
          <w:szCs w:val="28"/>
        </w:rPr>
        <w:t>ние или действия людей - участников общественного процесса.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Изучение литературы по вопросам контроля показывает, что среди уч</w:t>
      </w:r>
      <w:r w:rsidRPr="00C963A9">
        <w:rPr>
          <w:rFonts w:ascii="Times New Roman" w:hAnsi="Times New Roman" w:cs="Times New Roman"/>
          <w:sz w:val="28"/>
          <w:szCs w:val="28"/>
        </w:rPr>
        <w:t>е</w:t>
      </w:r>
      <w:r w:rsidRPr="00C963A9">
        <w:rPr>
          <w:rFonts w:ascii="Times New Roman" w:hAnsi="Times New Roman" w:cs="Times New Roman"/>
          <w:sz w:val="28"/>
          <w:szCs w:val="28"/>
        </w:rPr>
        <w:t>ных, практических работников, исследующих сущность контроля в управлении, имеют место, как минимум, четыре направления:</w:t>
      </w:r>
    </w:p>
    <w:p w:rsidR="00E91C1E" w:rsidRPr="00C963A9" w:rsidRDefault="00E91C1E" w:rsidP="00C963A9">
      <w:pPr>
        <w:shd w:val="clear" w:color="auto" w:fill="FFFFFF"/>
        <w:tabs>
          <w:tab w:val="left" w:pos="936"/>
        </w:tabs>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755556" w:rsidRPr="00755556">
        <w:rPr>
          <w:rFonts w:ascii="Times New Roman" w:hAnsi="Times New Roman" w:cs="Times New Roman"/>
          <w:sz w:val="28"/>
          <w:szCs w:val="28"/>
        </w:rPr>
        <w:t xml:space="preserve"> </w:t>
      </w:r>
      <w:r w:rsidRPr="00C963A9">
        <w:rPr>
          <w:rFonts w:ascii="Times New Roman" w:hAnsi="Times New Roman" w:cs="Times New Roman"/>
          <w:sz w:val="28"/>
          <w:szCs w:val="28"/>
        </w:rPr>
        <w:t xml:space="preserve">велико число </w:t>
      </w:r>
      <w:r w:rsidRPr="00C963A9">
        <w:rPr>
          <w:rFonts w:ascii="Times New Roman" w:hAnsi="Times New Roman" w:cs="Times New Roman"/>
          <w:bCs/>
          <w:sz w:val="28"/>
          <w:szCs w:val="28"/>
        </w:rPr>
        <w:t>тех</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юристов, социологов и экономистов, которые иссл</w:t>
      </w:r>
      <w:r w:rsidRPr="00C963A9">
        <w:rPr>
          <w:rFonts w:ascii="Times New Roman" w:hAnsi="Times New Roman" w:cs="Times New Roman"/>
          <w:sz w:val="28"/>
          <w:szCs w:val="28"/>
        </w:rPr>
        <w:t>е</w:t>
      </w:r>
      <w:r w:rsidRPr="00C963A9">
        <w:rPr>
          <w:rFonts w:ascii="Times New Roman" w:hAnsi="Times New Roman" w:cs="Times New Roman"/>
          <w:sz w:val="28"/>
          <w:szCs w:val="28"/>
        </w:rPr>
        <w:t>дуют контроль как область деятельности органов государственного, муниц</w:t>
      </w:r>
      <w:r w:rsidRPr="00C963A9">
        <w:rPr>
          <w:rFonts w:ascii="Times New Roman" w:hAnsi="Times New Roman" w:cs="Times New Roman"/>
          <w:sz w:val="28"/>
          <w:szCs w:val="28"/>
        </w:rPr>
        <w:t>и</w:t>
      </w:r>
      <w:r w:rsidRPr="00C963A9">
        <w:rPr>
          <w:rFonts w:ascii="Times New Roman" w:hAnsi="Times New Roman" w:cs="Times New Roman"/>
          <w:sz w:val="28"/>
          <w:szCs w:val="28"/>
        </w:rPr>
        <w:t>пального и хозяйственного управления всех уровней (Аганбегян А.</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Г.,</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Мильнер Б.</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З.</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Евенко Л.</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И. Журавлев А.</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Г. Перегудов А.</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И.).</w:t>
      </w:r>
    </w:p>
    <w:p w:rsidR="00E91C1E" w:rsidRPr="00C963A9" w:rsidRDefault="00E91C1E" w:rsidP="00C963A9">
      <w:pPr>
        <w:shd w:val="clear" w:color="auto" w:fill="FFFFFF"/>
        <w:tabs>
          <w:tab w:val="left" w:pos="2376"/>
          <w:tab w:val="left" w:pos="4795"/>
        </w:tabs>
        <w:ind w:firstLine="709"/>
        <w:jc w:val="both"/>
        <w:rPr>
          <w:rFonts w:ascii="Times New Roman" w:hAnsi="Times New Roman" w:cs="Times New Roman"/>
          <w:sz w:val="28"/>
          <w:szCs w:val="28"/>
        </w:rPr>
      </w:pPr>
      <w:r w:rsidRPr="00C963A9">
        <w:rPr>
          <w:rFonts w:ascii="Times New Roman" w:hAnsi="Times New Roman" w:cs="Times New Roman"/>
          <w:sz w:val="28"/>
          <w:szCs w:val="28"/>
        </w:rPr>
        <w:t>Несмотря на имеющиеся различия в формулировках все они обычно то</w:t>
      </w:r>
      <w:r w:rsidRPr="00C963A9">
        <w:rPr>
          <w:rFonts w:ascii="Times New Roman" w:hAnsi="Times New Roman" w:cs="Times New Roman"/>
          <w:sz w:val="28"/>
          <w:szCs w:val="28"/>
        </w:rPr>
        <w:t>л</w:t>
      </w:r>
      <w:r w:rsidRPr="00C963A9">
        <w:rPr>
          <w:rFonts w:ascii="Times New Roman" w:hAnsi="Times New Roman" w:cs="Times New Roman"/>
          <w:sz w:val="28"/>
          <w:szCs w:val="28"/>
        </w:rPr>
        <w:t>куют контроль "как метод, форму или функцию управленческой (исполнител</w:t>
      </w:r>
      <w:r w:rsidRPr="00C963A9">
        <w:rPr>
          <w:rFonts w:ascii="Times New Roman" w:hAnsi="Times New Roman" w:cs="Times New Roman"/>
          <w:sz w:val="28"/>
          <w:szCs w:val="28"/>
        </w:rPr>
        <w:t>ь</w:t>
      </w:r>
      <w:r w:rsidRPr="00C963A9">
        <w:rPr>
          <w:rFonts w:ascii="Times New Roman" w:hAnsi="Times New Roman" w:cs="Times New Roman"/>
          <w:sz w:val="28"/>
          <w:szCs w:val="28"/>
        </w:rPr>
        <w:t>но-</w:t>
      </w:r>
      <w:r w:rsidR="00755556" w:rsidRPr="00755556">
        <w:rPr>
          <w:rFonts w:ascii="Times New Roman" w:hAnsi="Times New Roman" w:cs="Times New Roman"/>
          <w:sz w:val="28"/>
          <w:szCs w:val="28"/>
        </w:rPr>
        <w:t xml:space="preserve"> </w:t>
      </w:r>
      <w:r w:rsidRPr="00C963A9">
        <w:rPr>
          <w:rFonts w:ascii="Times New Roman" w:hAnsi="Times New Roman" w:cs="Times New Roman"/>
          <w:sz w:val="28"/>
          <w:szCs w:val="28"/>
        </w:rPr>
        <w:t>распорядительной деятельности"). (2) Известный ученый-экономист один из разработчиков комплексной системы повышения эффективности произво</w:t>
      </w:r>
      <w:r w:rsidRPr="00C963A9">
        <w:rPr>
          <w:rFonts w:ascii="Times New Roman" w:hAnsi="Times New Roman" w:cs="Times New Roman"/>
          <w:sz w:val="28"/>
          <w:szCs w:val="28"/>
        </w:rPr>
        <w:t>д</w:t>
      </w:r>
      <w:r w:rsidRPr="00C963A9">
        <w:rPr>
          <w:rFonts w:ascii="Times New Roman" w:hAnsi="Times New Roman" w:cs="Times New Roman"/>
          <w:sz w:val="28"/>
          <w:szCs w:val="28"/>
        </w:rPr>
        <w:t>ства в Краснодарском крае (КСПЭП) Л. В. Берг в работе "Системный метод решения проблем" отмечал: "Управление представляет собой процесс ос</w:t>
      </w:r>
      <w:r w:rsidRPr="00C963A9">
        <w:rPr>
          <w:rFonts w:ascii="Times New Roman" w:hAnsi="Times New Roman" w:cs="Times New Roman"/>
          <w:sz w:val="28"/>
          <w:szCs w:val="28"/>
        </w:rPr>
        <w:t>у</w:t>
      </w:r>
      <w:r w:rsidRPr="00C963A9">
        <w:rPr>
          <w:rFonts w:ascii="Times New Roman" w:hAnsi="Times New Roman" w:cs="Times New Roman"/>
          <w:sz w:val="28"/>
          <w:szCs w:val="28"/>
        </w:rPr>
        <w:t xml:space="preserve">ществления следующих функций: </w:t>
      </w:r>
    </w:p>
    <w:p w:rsidR="00E91C1E" w:rsidRPr="00C963A9" w:rsidRDefault="00E91C1E" w:rsidP="00C963A9">
      <w:pPr>
        <w:shd w:val="clear" w:color="auto" w:fill="FFFFFF"/>
        <w:tabs>
          <w:tab w:val="left" w:pos="2376"/>
          <w:tab w:val="left" w:pos="4795"/>
        </w:tabs>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 xml:space="preserve">планирование, прогнозирование, координация, организация, учет, </w:t>
      </w:r>
      <w:r w:rsidRPr="00C963A9">
        <w:rPr>
          <w:rFonts w:ascii="Times New Roman" w:hAnsi="Times New Roman" w:cs="Times New Roman"/>
          <w:b/>
          <w:bCs/>
          <w:sz w:val="28"/>
          <w:szCs w:val="28"/>
        </w:rPr>
        <w:t>ко</w:t>
      </w:r>
      <w:r w:rsidRPr="00C963A9">
        <w:rPr>
          <w:rFonts w:ascii="Times New Roman" w:hAnsi="Times New Roman" w:cs="Times New Roman"/>
          <w:b/>
          <w:bCs/>
          <w:sz w:val="28"/>
          <w:szCs w:val="28"/>
        </w:rPr>
        <w:t>н</w:t>
      </w:r>
      <w:r w:rsidRPr="00C963A9">
        <w:rPr>
          <w:rFonts w:ascii="Times New Roman" w:hAnsi="Times New Roman" w:cs="Times New Roman"/>
          <w:b/>
          <w:bCs/>
          <w:sz w:val="28"/>
          <w:szCs w:val="28"/>
        </w:rPr>
        <w:t xml:space="preserve">троль, </w:t>
      </w:r>
      <w:r w:rsidRPr="00C963A9">
        <w:rPr>
          <w:rFonts w:ascii="Times New Roman" w:hAnsi="Times New Roman" w:cs="Times New Roman"/>
          <w:sz w:val="28"/>
          <w:szCs w:val="28"/>
        </w:rPr>
        <w:t>анализ, распорядительство,</w:t>
      </w:r>
      <w:r w:rsidR="00755556" w:rsidRPr="00755556">
        <w:rPr>
          <w:rFonts w:ascii="Times New Roman" w:hAnsi="Times New Roman" w:cs="Times New Roman"/>
          <w:sz w:val="28"/>
          <w:szCs w:val="28"/>
        </w:rPr>
        <w:t xml:space="preserve"> </w:t>
      </w:r>
      <w:r w:rsidRPr="00C963A9">
        <w:rPr>
          <w:rFonts w:ascii="Times New Roman" w:hAnsi="Times New Roman" w:cs="Times New Roman"/>
          <w:sz w:val="28"/>
          <w:szCs w:val="28"/>
        </w:rPr>
        <w:t>стимулирование и регулирование".(3)</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Сегодня не все ученые согласны с приведенным определением контроля и его функцией в управлении.</w:t>
      </w:r>
    </w:p>
    <w:p w:rsidR="00E91C1E" w:rsidRPr="00C963A9" w:rsidRDefault="00E91C1E" w:rsidP="00C963A9">
      <w:pPr>
        <w:shd w:val="clear" w:color="auto" w:fill="FFFFFF"/>
        <w:tabs>
          <w:tab w:val="left" w:pos="1008"/>
        </w:tabs>
        <w:ind w:firstLine="709"/>
        <w:jc w:val="both"/>
        <w:rPr>
          <w:rFonts w:ascii="Times New Roman" w:hAnsi="Times New Roman" w:cs="Times New Roman"/>
          <w:sz w:val="28"/>
          <w:szCs w:val="28"/>
        </w:rPr>
      </w:pPr>
      <w:r w:rsidRPr="00C963A9">
        <w:rPr>
          <w:rFonts w:ascii="Times New Roman" w:hAnsi="Times New Roman" w:cs="Times New Roman"/>
          <w:sz w:val="28"/>
          <w:szCs w:val="28"/>
        </w:rPr>
        <w:t>- второе направление в трактовке сущности контроля изложено в позиции Жукова В.</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А. и Опёнышева С</w:t>
      </w:r>
      <w:r w:rsidR="00755556">
        <w:rPr>
          <w:rFonts w:ascii="Times New Roman" w:hAnsi="Times New Roman" w:cs="Times New Roman"/>
          <w:sz w:val="28"/>
          <w:szCs w:val="28"/>
        </w:rPr>
        <w:t>.</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П., изложенному в монографии "Государстве</w:t>
      </w:r>
      <w:r w:rsidRPr="00C963A9">
        <w:rPr>
          <w:rFonts w:ascii="Times New Roman" w:hAnsi="Times New Roman" w:cs="Times New Roman"/>
          <w:sz w:val="28"/>
          <w:szCs w:val="28"/>
        </w:rPr>
        <w:t>н</w:t>
      </w:r>
      <w:r w:rsidRPr="00C963A9">
        <w:rPr>
          <w:rFonts w:ascii="Times New Roman" w:hAnsi="Times New Roman" w:cs="Times New Roman"/>
          <w:sz w:val="28"/>
          <w:szCs w:val="28"/>
        </w:rPr>
        <w:t>ный финансовый контроль". Они считают, что определение контроля как мет</w:t>
      </w:r>
      <w:r w:rsidRPr="00C963A9">
        <w:rPr>
          <w:rFonts w:ascii="Times New Roman" w:hAnsi="Times New Roman" w:cs="Times New Roman"/>
          <w:sz w:val="28"/>
          <w:szCs w:val="28"/>
        </w:rPr>
        <w:t>о</w:t>
      </w:r>
      <w:r w:rsidRPr="00C963A9">
        <w:rPr>
          <w:rFonts w:ascii="Times New Roman" w:hAnsi="Times New Roman" w:cs="Times New Roman"/>
          <w:sz w:val="28"/>
          <w:szCs w:val="28"/>
        </w:rPr>
        <w:t>да или формы управления не совсем верно. Обосновывается эта точка зрения следующим: "Под методами управления принято понимать способы практич</w:t>
      </w:r>
      <w:r w:rsidRPr="00C963A9">
        <w:rPr>
          <w:rFonts w:ascii="Times New Roman" w:hAnsi="Times New Roman" w:cs="Times New Roman"/>
          <w:sz w:val="28"/>
          <w:szCs w:val="28"/>
        </w:rPr>
        <w:t>е</w:t>
      </w:r>
      <w:r w:rsidRPr="00C963A9">
        <w:rPr>
          <w:rFonts w:ascii="Times New Roman" w:hAnsi="Times New Roman" w:cs="Times New Roman"/>
          <w:sz w:val="28"/>
          <w:szCs w:val="28"/>
        </w:rPr>
        <w:t>ского осуществления задач управленческой деятельности, способы практич</w:t>
      </w:r>
      <w:r w:rsidRPr="00C963A9">
        <w:rPr>
          <w:rFonts w:ascii="Times New Roman" w:hAnsi="Times New Roman" w:cs="Times New Roman"/>
          <w:sz w:val="28"/>
          <w:szCs w:val="28"/>
        </w:rPr>
        <w:t>е</w:t>
      </w:r>
      <w:r w:rsidRPr="00C963A9">
        <w:rPr>
          <w:rFonts w:ascii="Times New Roman" w:hAnsi="Times New Roman" w:cs="Times New Roman"/>
          <w:sz w:val="28"/>
          <w:szCs w:val="28"/>
        </w:rPr>
        <w:t>ского административного или экономического воздействия со стороны субъе</w:t>
      </w:r>
      <w:r w:rsidRPr="00C963A9">
        <w:rPr>
          <w:rFonts w:ascii="Times New Roman" w:hAnsi="Times New Roman" w:cs="Times New Roman"/>
          <w:sz w:val="28"/>
          <w:szCs w:val="28"/>
        </w:rPr>
        <w:t>к</w:t>
      </w:r>
      <w:r w:rsidRPr="00C963A9">
        <w:rPr>
          <w:rFonts w:ascii="Times New Roman" w:hAnsi="Times New Roman" w:cs="Times New Roman"/>
          <w:sz w:val="28"/>
          <w:szCs w:val="28"/>
        </w:rPr>
        <w:t>та управления на управляемый объект.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Форма управления представляет способ внешнего выражения содержания управленческой деятельности путем издания нормативных правовых актов на уровне РФ, субъекта РФ, органов местного самоуправления: законов, постано</w:t>
      </w:r>
      <w:r w:rsidRPr="00C963A9">
        <w:rPr>
          <w:rFonts w:ascii="Times New Roman" w:hAnsi="Times New Roman" w:cs="Times New Roman"/>
          <w:sz w:val="28"/>
          <w:szCs w:val="28"/>
        </w:rPr>
        <w:t>в</w:t>
      </w:r>
      <w:r w:rsidRPr="00C963A9">
        <w:rPr>
          <w:rFonts w:ascii="Times New Roman" w:hAnsi="Times New Roman" w:cs="Times New Roman"/>
          <w:sz w:val="28"/>
          <w:szCs w:val="28"/>
        </w:rPr>
        <w:t xml:space="preserve">лений, указов, распоряжений и т.д. </w:t>
      </w:r>
      <w:r w:rsidRPr="00C963A9">
        <w:rPr>
          <w:rFonts w:ascii="Times New Roman" w:hAnsi="Times New Roman" w:cs="Times New Roman"/>
          <w:b/>
          <w:bCs/>
          <w:sz w:val="28"/>
          <w:szCs w:val="28"/>
        </w:rPr>
        <w:t xml:space="preserve">В таком случае контроль не может быть сведен </w:t>
      </w:r>
      <w:r w:rsidRPr="002F0936">
        <w:rPr>
          <w:rFonts w:ascii="Times New Roman" w:hAnsi="Times New Roman" w:cs="Times New Roman"/>
          <w:b/>
          <w:sz w:val="28"/>
          <w:szCs w:val="28"/>
        </w:rPr>
        <w:t>к</w:t>
      </w:r>
      <w:r w:rsidRPr="00C963A9">
        <w:rPr>
          <w:rFonts w:ascii="Times New Roman" w:hAnsi="Times New Roman" w:cs="Times New Roman"/>
          <w:sz w:val="28"/>
          <w:szCs w:val="28"/>
        </w:rPr>
        <w:t xml:space="preserve"> </w:t>
      </w:r>
      <w:r w:rsidRPr="00C963A9">
        <w:rPr>
          <w:rFonts w:ascii="Times New Roman" w:hAnsi="Times New Roman" w:cs="Times New Roman"/>
          <w:b/>
          <w:bCs/>
          <w:sz w:val="28"/>
          <w:szCs w:val="28"/>
        </w:rPr>
        <w:t>методу или форме управления. Он является достаточно самосто</w:t>
      </w:r>
      <w:r w:rsidRPr="00C963A9">
        <w:rPr>
          <w:rFonts w:ascii="Times New Roman" w:hAnsi="Times New Roman" w:cs="Times New Roman"/>
          <w:b/>
          <w:bCs/>
          <w:sz w:val="28"/>
          <w:szCs w:val="28"/>
        </w:rPr>
        <w:t>я</w:t>
      </w:r>
      <w:r w:rsidRPr="00C963A9">
        <w:rPr>
          <w:rFonts w:ascii="Times New Roman" w:hAnsi="Times New Roman" w:cs="Times New Roman"/>
          <w:b/>
          <w:bCs/>
          <w:sz w:val="28"/>
          <w:szCs w:val="28"/>
        </w:rPr>
        <w:t>тельной функцией управления, особым видом деятельности, имеющим ц</w:t>
      </w:r>
      <w:r w:rsidRPr="00C963A9">
        <w:rPr>
          <w:rFonts w:ascii="Times New Roman" w:hAnsi="Times New Roman" w:cs="Times New Roman"/>
          <w:b/>
          <w:bCs/>
          <w:sz w:val="28"/>
          <w:szCs w:val="28"/>
        </w:rPr>
        <w:t>е</w:t>
      </w:r>
      <w:r w:rsidRPr="00C963A9">
        <w:rPr>
          <w:rFonts w:ascii="Times New Roman" w:hAnsi="Times New Roman" w:cs="Times New Roman"/>
          <w:b/>
          <w:bCs/>
          <w:sz w:val="28"/>
          <w:szCs w:val="28"/>
        </w:rPr>
        <w:t>левую направленность, однородность содержания и</w:t>
      </w:r>
      <w:r w:rsidRPr="00C963A9">
        <w:rPr>
          <w:rFonts w:ascii="Times New Roman" w:hAnsi="Times New Roman" w:cs="Times New Roman"/>
          <w:b/>
          <w:bCs/>
          <w:sz w:val="28"/>
          <w:szCs w:val="28"/>
        </w:rPr>
        <w:tab/>
        <w:t>однотипность сп</w:t>
      </w:r>
      <w:r w:rsidRPr="00C963A9">
        <w:rPr>
          <w:rFonts w:ascii="Times New Roman" w:hAnsi="Times New Roman" w:cs="Times New Roman"/>
          <w:b/>
          <w:bCs/>
          <w:sz w:val="28"/>
          <w:szCs w:val="28"/>
        </w:rPr>
        <w:t>о</w:t>
      </w:r>
      <w:r w:rsidRPr="00C963A9">
        <w:rPr>
          <w:rFonts w:ascii="Times New Roman" w:hAnsi="Times New Roman" w:cs="Times New Roman"/>
          <w:b/>
          <w:bCs/>
          <w:sz w:val="28"/>
          <w:szCs w:val="28"/>
        </w:rPr>
        <w:t>собов осуществления"(4).</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Близки к такому пониманию сущности контроля в управлении Делягин М. (36), Кобзоненко В. (8), Йеннер Т. (5).</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работах этих авторов общим местом является выделение трех стадий управления: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стадию осознания, проектирования и определения цели;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организацию выполнения принятого решения;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контроль исполнения.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sz w:val="28"/>
          <w:szCs w:val="28"/>
        </w:rPr>
        <w:t xml:space="preserve">Здесь контроль выступает как особая стадия управленческого цикла, </w:t>
      </w:r>
      <w:r w:rsidRPr="00C963A9">
        <w:rPr>
          <w:rFonts w:ascii="Times New Roman" w:hAnsi="Times New Roman" w:cs="Times New Roman"/>
          <w:sz w:val="28"/>
          <w:szCs w:val="28"/>
        </w:rPr>
        <w:t>что значительно отличает его место от того, которое ему отводится учеными, исповедующими первое направление. Верность изложенного подхода не выз</w:t>
      </w:r>
      <w:r w:rsidRPr="00C963A9">
        <w:rPr>
          <w:rFonts w:ascii="Times New Roman" w:hAnsi="Times New Roman" w:cs="Times New Roman"/>
          <w:sz w:val="28"/>
          <w:szCs w:val="28"/>
        </w:rPr>
        <w:t>ы</w:t>
      </w:r>
      <w:r w:rsidRPr="00C963A9">
        <w:rPr>
          <w:rFonts w:ascii="Times New Roman" w:hAnsi="Times New Roman" w:cs="Times New Roman"/>
          <w:sz w:val="28"/>
          <w:szCs w:val="28"/>
        </w:rPr>
        <w:t>вает сомнений у специалистов только в том случае, если рассматривать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троль с узких позиций проверки исполнения каждого конкретного управленч</w:t>
      </w:r>
      <w:r w:rsidRPr="00C963A9">
        <w:rPr>
          <w:rFonts w:ascii="Times New Roman" w:hAnsi="Times New Roman" w:cs="Times New Roman"/>
          <w:sz w:val="28"/>
          <w:szCs w:val="28"/>
        </w:rPr>
        <w:t>е</w:t>
      </w:r>
      <w:r w:rsidRPr="00C963A9">
        <w:rPr>
          <w:rFonts w:ascii="Times New Roman" w:hAnsi="Times New Roman" w:cs="Times New Roman"/>
          <w:sz w:val="28"/>
          <w:szCs w:val="28"/>
        </w:rPr>
        <w:t>ского решения, а не в качестве целенаправленного и относительно самосто</w:t>
      </w:r>
      <w:r w:rsidRPr="00C963A9">
        <w:rPr>
          <w:rFonts w:ascii="Times New Roman" w:hAnsi="Times New Roman" w:cs="Times New Roman"/>
          <w:sz w:val="28"/>
          <w:szCs w:val="28"/>
        </w:rPr>
        <w:t>я</w:t>
      </w:r>
      <w:r w:rsidRPr="00C963A9">
        <w:rPr>
          <w:rFonts w:ascii="Times New Roman" w:hAnsi="Times New Roman" w:cs="Times New Roman"/>
          <w:sz w:val="28"/>
          <w:szCs w:val="28"/>
        </w:rPr>
        <w:t>тельного вида управленческой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-третья точка зрения на сущность контроля отражена в трудах исследов</w:t>
      </w:r>
      <w:r w:rsidRPr="00C963A9">
        <w:rPr>
          <w:rFonts w:ascii="Times New Roman" w:hAnsi="Times New Roman" w:cs="Times New Roman"/>
          <w:sz w:val="28"/>
          <w:szCs w:val="28"/>
        </w:rPr>
        <w:t>а</w:t>
      </w:r>
      <w:r w:rsidRPr="00C963A9">
        <w:rPr>
          <w:rFonts w:ascii="Times New Roman" w:hAnsi="Times New Roman" w:cs="Times New Roman"/>
          <w:sz w:val="28"/>
          <w:szCs w:val="28"/>
        </w:rPr>
        <w:t xml:space="preserve">телей, </w:t>
      </w:r>
      <w:r w:rsidRPr="00C963A9">
        <w:rPr>
          <w:rFonts w:ascii="Times New Roman" w:hAnsi="Times New Roman" w:cs="Times New Roman"/>
          <w:b/>
          <w:bCs/>
          <w:sz w:val="28"/>
          <w:szCs w:val="28"/>
        </w:rPr>
        <w:t xml:space="preserve">рассматривающих контроль с позиций теории обратной связи. </w:t>
      </w:r>
      <w:r w:rsidRPr="00C963A9">
        <w:rPr>
          <w:rFonts w:ascii="Times New Roman" w:hAnsi="Times New Roman" w:cs="Times New Roman"/>
          <w:sz w:val="28"/>
          <w:szCs w:val="28"/>
        </w:rPr>
        <w:t>По мнению одного из них - Емельянова СВ., "...контроль представляет форму о</w:t>
      </w:r>
      <w:r w:rsidRPr="00C963A9">
        <w:rPr>
          <w:rFonts w:ascii="Times New Roman" w:hAnsi="Times New Roman" w:cs="Times New Roman"/>
          <w:sz w:val="28"/>
          <w:szCs w:val="28"/>
        </w:rPr>
        <w:t>б</w:t>
      </w:r>
      <w:r w:rsidRPr="00C963A9">
        <w:rPr>
          <w:rFonts w:ascii="Times New Roman" w:hAnsi="Times New Roman" w:cs="Times New Roman"/>
          <w:sz w:val="28"/>
          <w:szCs w:val="28"/>
        </w:rPr>
        <w:t>ратной связи, с помощью которой управляющая система получает необход</w:t>
      </w:r>
      <w:r w:rsidRPr="00C963A9">
        <w:rPr>
          <w:rFonts w:ascii="Times New Roman" w:hAnsi="Times New Roman" w:cs="Times New Roman"/>
          <w:sz w:val="28"/>
          <w:szCs w:val="28"/>
        </w:rPr>
        <w:t>и</w:t>
      </w:r>
      <w:r w:rsidRPr="00C963A9">
        <w:rPr>
          <w:rFonts w:ascii="Times New Roman" w:hAnsi="Times New Roman" w:cs="Times New Roman"/>
          <w:sz w:val="28"/>
          <w:szCs w:val="28"/>
        </w:rPr>
        <w:t>мую информацию о действительном состоянии управляемого объекта и испо</w:t>
      </w:r>
      <w:r w:rsidRPr="00C963A9">
        <w:rPr>
          <w:rFonts w:ascii="Times New Roman" w:hAnsi="Times New Roman" w:cs="Times New Roman"/>
          <w:sz w:val="28"/>
          <w:szCs w:val="28"/>
        </w:rPr>
        <w:t>л</w:t>
      </w:r>
      <w:r w:rsidRPr="00C963A9">
        <w:rPr>
          <w:rFonts w:ascii="Times New Roman" w:hAnsi="Times New Roman" w:cs="Times New Roman"/>
          <w:sz w:val="28"/>
          <w:szCs w:val="28"/>
        </w:rPr>
        <w:t>нении управленческих решений"(6). Здесь ценно то, что контроль есть форма обратной связи, но очевиден при такой трактовке контроля его искусственный отрыв от процесса принятия управленческих решений, отсутствует в определ</w:t>
      </w:r>
      <w:r w:rsidRPr="00C963A9">
        <w:rPr>
          <w:rFonts w:ascii="Times New Roman" w:hAnsi="Times New Roman" w:cs="Times New Roman"/>
          <w:sz w:val="28"/>
          <w:szCs w:val="28"/>
        </w:rPr>
        <w:t>е</w:t>
      </w:r>
      <w:r w:rsidRPr="00C963A9">
        <w:rPr>
          <w:rFonts w:ascii="Times New Roman" w:hAnsi="Times New Roman" w:cs="Times New Roman"/>
          <w:sz w:val="28"/>
          <w:szCs w:val="28"/>
        </w:rPr>
        <w:t>нии его важнейшая черта -</w:t>
      </w:r>
      <w:r w:rsidR="002F0936">
        <w:rPr>
          <w:rFonts w:ascii="Times New Roman" w:hAnsi="Times New Roman" w:cs="Times New Roman"/>
          <w:sz w:val="28"/>
          <w:szCs w:val="28"/>
        </w:rPr>
        <w:t xml:space="preserve"> </w:t>
      </w:r>
      <w:r w:rsidRPr="00C963A9">
        <w:rPr>
          <w:rFonts w:ascii="Times New Roman" w:hAnsi="Times New Roman" w:cs="Times New Roman"/>
          <w:sz w:val="28"/>
          <w:szCs w:val="28"/>
        </w:rPr>
        <w:t>возможность и необходимость воздействия на пр</w:t>
      </w:r>
      <w:r w:rsidRPr="00C963A9">
        <w:rPr>
          <w:rFonts w:ascii="Times New Roman" w:hAnsi="Times New Roman" w:cs="Times New Roman"/>
          <w:sz w:val="28"/>
          <w:szCs w:val="28"/>
        </w:rPr>
        <w:t>о</w:t>
      </w:r>
      <w:r w:rsidRPr="00C963A9">
        <w:rPr>
          <w:rFonts w:ascii="Times New Roman" w:hAnsi="Times New Roman" w:cs="Times New Roman"/>
          <w:sz w:val="28"/>
          <w:szCs w:val="28"/>
        </w:rPr>
        <w:t>исходящие в обществе социально-экономические процессы. Данное толкование контроля, как представляется, носит вспомогательный характер.</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 в литературе достаточно широко представлено и четвертое направление.</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Для него характерно мнение, что </w:t>
      </w:r>
      <w:r w:rsidRPr="00C963A9">
        <w:rPr>
          <w:rFonts w:ascii="Times New Roman" w:hAnsi="Times New Roman" w:cs="Times New Roman"/>
          <w:b/>
          <w:bCs/>
          <w:sz w:val="28"/>
          <w:szCs w:val="28"/>
        </w:rPr>
        <w:t>сущностью контроля является рег</w:t>
      </w:r>
      <w:r w:rsidRPr="00C963A9">
        <w:rPr>
          <w:rFonts w:ascii="Times New Roman" w:hAnsi="Times New Roman" w:cs="Times New Roman"/>
          <w:b/>
          <w:bCs/>
          <w:sz w:val="28"/>
          <w:szCs w:val="28"/>
        </w:rPr>
        <w:t>у</w:t>
      </w:r>
      <w:r w:rsidRPr="00C963A9">
        <w:rPr>
          <w:rFonts w:ascii="Times New Roman" w:hAnsi="Times New Roman" w:cs="Times New Roman"/>
          <w:b/>
          <w:bCs/>
          <w:sz w:val="28"/>
          <w:szCs w:val="28"/>
        </w:rPr>
        <w:t xml:space="preserve">лярная проверка соблюдения законодательства, выявление нарушений государственной дисциплины. </w:t>
      </w:r>
      <w:r w:rsidRPr="00C963A9">
        <w:rPr>
          <w:rFonts w:ascii="Times New Roman" w:hAnsi="Times New Roman" w:cs="Times New Roman"/>
          <w:sz w:val="28"/>
          <w:szCs w:val="28"/>
        </w:rPr>
        <w:t>Данная правовая концепция сущности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сводит его лишь к способу обеспечения законности, к проверке соблюд</w:t>
      </w:r>
      <w:r w:rsidRPr="00C963A9">
        <w:rPr>
          <w:rFonts w:ascii="Times New Roman" w:hAnsi="Times New Roman" w:cs="Times New Roman"/>
          <w:sz w:val="28"/>
          <w:szCs w:val="28"/>
        </w:rPr>
        <w:t>е</w:t>
      </w:r>
      <w:r w:rsidRPr="00C963A9">
        <w:rPr>
          <w:rFonts w:ascii="Times New Roman" w:hAnsi="Times New Roman" w:cs="Times New Roman"/>
          <w:sz w:val="28"/>
          <w:szCs w:val="28"/>
        </w:rPr>
        <w:t>ния действующих правовых норм РФ, субъекта РФ, местного самоуправления. Едва ли это верно. При всей важности проверки соблюдение законов и подз</w:t>
      </w:r>
      <w:r w:rsidRPr="00C963A9">
        <w:rPr>
          <w:rFonts w:ascii="Times New Roman" w:hAnsi="Times New Roman" w:cs="Times New Roman"/>
          <w:sz w:val="28"/>
          <w:szCs w:val="28"/>
        </w:rPr>
        <w:t>а</w:t>
      </w:r>
      <w:r w:rsidRPr="00C963A9">
        <w:rPr>
          <w:rFonts w:ascii="Times New Roman" w:hAnsi="Times New Roman" w:cs="Times New Roman"/>
          <w:sz w:val="28"/>
          <w:szCs w:val="28"/>
        </w:rPr>
        <w:t>конных актов нельзя сводить только к этому сущность контроля . Как будет п</w:t>
      </w:r>
      <w:r w:rsidRPr="00C963A9">
        <w:rPr>
          <w:rFonts w:ascii="Times New Roman" w:hAnsi="Times New Roman" w:cs="Times New Roman"/>
          <w:sz w:val="28"/>
          <w:szCs w:val="28"/>
        </w:rPr>
        <w:t>о</w:t>
      </w:r>
      <w:r w:rsidRPr="00C963A9">
        <w:rPr>
          <w:rFonts w:ascii="Times New Roman" w:hAnsi="Times New Roman" w:cs="Times New Roman"/>
          <w:sz w:val="28"/>
          <w:szCs w:val="28"/>
        </w:rPr>
        <w:t>казано ниже на практическом материале, вторая важнейшая сторона контроля это наличие обратных связей, выражающихся в активном воздействии контроля на более рациональное использование материальных и финансовых ресурсов, устранение препятствий на пути оптимального функционирования различных звеньев управления.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Выделив имеющиеся различия в подходах ученых к определению места и функции контроля в управленческой деятельности, вместе с тем можно гов</w:t>
      </w:r>
      <w:r w:rsidRPr="00C963A9">
        <w:rPr>
          <w:rFonts w:ascii="Times New Roman" w:hAnsi="Times New Roman" w:cs="Times New Roman"/>
          <w:sz w:val="28"/>
          <w:szCs w:val="28"/>
        </w:rPr>
        <w:t>о</w:t>
      </w:r>
      <w:r w:rsidRPr="00C963A9">
        <w:rPr>
          <w:rFonts w:ascii="Times New Roman" w:hAnsi="Times New Roman" w:cs="Times New Roman"/>
          <w:sz w:val="28"/>
          <w:szCs w:val="28"/>
        </w:rPr>
        <w:t>рить и о взаимно дополняющих подходах к пониманию его сущности. В то, что давно известно, время и изменившаяся в нашей стране правовая ситуация в экономике и управлении внесли новые черты.</w:t>
      </w:r>
    </w:p>
    <w:p w:rsidR="00E91C1E" w:rsidRPr="00C963A9" w:rsidRDefault="00E91C1E" w:rsidP="00C963A9">
      <w:pPr>
        <w:shd w:val="clear" w:color="auto" w:fill="FFFFFF"/>
        <w:tabs>
          <w:tab w:val="left" w:pos="4277"/>
        </w:tabs>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Но, в исследованиях ученых, публикациях практиков неоправданно мало внимания уделяется важнейшей проблеме </w:t>
      </w:r>
      <w:r w:rsidR="002F0936">
        <w:rPr>
          <w:rFonts w:ascii="Times New Roman" w:hAnsi="Times New Roman" w:cs="Times New Roman"/>
          <w:sz w:val="28"/>
          <w:szCs w:val="28"/>
        </w:rPr>
        <w:t xml:space="preserve">государственного реформирования </w:t>
      </w:r>
      <w:r w:rsidRPr="00C963A9">
        <w:rPr>
          <w:rFonts w:ascii="Times New Roman" w:hAnsi="Times New Roman" w:cs="Times New Roman"/>
          <w:sz w:val="28"/>
          <w:szCs w:val="28"/>
        </w:rPr>
        <w:t>России - месту государственного контроля в системе власти, совершенствов</w:t>
      </w:r>
      <w:r w:rsidRPr="00C963A9">
        <w:rPr>
          <w:rFonts w:ascii="Times New Roman" w:hAnsi="Times New Roman" w:cs="Times New Roman"/>
          <w:sz w:val="28"/>
          <w:szCs w:val="28"/>
        </w:rPr>
        <w:t>а</w:t>
      </w:r>
      <w:r w:rsidRPr="00C963A9">
        <w:rPr>
          <w:rFonts w:ascii="Times New Roman" w:hAnsi="Times New Roman" w:cs="Times New Roman"/>
          <w:sz w:val="28"/>
          <w:szCs w:val="28"/>
        </w:rPr>
        <w:t>нию его функций и методов осуществления. Наибольший интерес в плане дальнейшего государственного реформирования представляет парламентский контроль и в частности, региональный парламентский контроль, который пр</w:t>
      </w:r>
      <w:r w:rsidRPr="00C963A9">
        <w:rPr>
          <w:rFonts w:ascii="Times New Roman" w:hAnsi="Times New Roman" w:cs="Times New Roman"/>
          <w:sz w:val="28"/>
          <w:szCs w:val="28"/>
        </w:rPr>
        <w:t>и</w:t>
      </w:r>
      <w:r w:rsidRPr="00C963A9">
        <w:rPr>
          <w:rFonts w:ascii="Times New Roman" w:hAnsi="Times New Roman" w:cs="Times New Roman"/>
          <w:sz w:val="28"/>
          <w:szCs w:val="28"/>
        </w:rPr>
        <w:t>обрел на современном этапе определенные особенности.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Специфичность проблемы вызвана неоднозначностью приведенных выше толкований сущности контроля и малой изученностью особенностей реги</w:t>
      </w:r>
      <w:r w:rsidRPr="00C963A9">
        <w:rPr>
          <w:rFonts w:ascii="Times New Roman" w:hAnsi="Times New Roman" w:cs="Times New Roman"/>
          <w:sz w:val="28"/>
          <w:szCs w:val="28"/>
        </w:rPr>
        <w:t>о</w:t>
      </w:r>
      <w:r w:rsidRPr="00C963A9">
        <w:rPr>
          <w:rFonts w:ascii="Times New Roman" w:hAnsi="Times New Roman" w:cs="Times New Roman"/>
          <w:sz w:val="28"/>
          <w:szCs w:val="28"/>
        </w:rPr>
        <w:t>нального парламентского контроля и результатов контрольных действий.</w:t>
      </w:r>
    </w:p>
    <w:p w:rsidR="00E91C1E" w:rsidRPr="00C963A9" w:rsidRDefault="00E91C1E" w:rsidP="00C963A9">
      <w:pPr>
        <w:shd w:val="clear" w:color="auto" w:fill="FFFFFF"/>
        <w:tabs>
          <w:tab w:val="left" w:pos="3478"/>
        </w:tabs>
        <w:ind w:firstLine="709"/>
        <w:jc w:val="both"/>
        <w:rPr>
          <w:rFonts w:ascii="Times New Roman" w:hAnsi="Times New Roman" w:cs="Times New Roman"/>
          <w:b/>
          <w:sz w:val="28"/>
          <w:szCs w:val="28"/>
        </w:rPr>
      </w:pPr>
      <w:r w:rsidRPr="00C963A9">
        <w:rPr>
          <w:rFonts w:ascii="Times New Roman" w:hAnsi="Times New Roman" w:cs="Times New Roman"/>
          <w:sz w:val="28"/>
          <w:szCs w:val="28"/>
        </w:rPr>
        <w:t xml:space="preserve">Если синтезировать все четыре толкования сущности контроля, исключив недостатки и использовав достоинства каждого из них, то можно предложить такое понимание содержания регионального парламентского контроля: </w:t>
      </w:r>
      <w:r w:rsidRPr="00C963A9">
        <w:rPr>
          <w:rFonts w:ascii="Times New Roman" w:hAnsi="Times New Roman" w:cs="Times New Roman"/>
          <w:b/>
          <w:sz w:val="28"/>
          <w:szCs w:val="28"/>
        </w:rPr>
        <w:t>реги</w:t>
      </w:r>
      <w:r w:rsidRPr="00C963A9">
        <w:rPr>
          <w:rFonts w:ascii="Times New Roman" w:hAnsi="Times New Roman" w:cs="Times New Roman"/>
          <w:b/>
          <w:sz w:val="28"/>
          <w:szCs w:val="28"/>
        </w:rPr>
        <w:t>о</w:t>
      </w:r>
      <w:r w:rsidRPr="00C963A9">
        <w:rPr>
          <w:rFonts w:ascii="Times New Roman" w:hAnsi="Times New Roman" w:cs="Times New Roman"/>
          <w:b/>
          <w:sz w:val="28"/>
          <w:szCs w:val="28"/>
        </w:rPr>
        <w:t>нальный парламентский контроль это самостоятельная функция управл</w:t>
      </w:r>
      <w:r w:rsidRPr="00C963A9">
        <w:rPr>
          <w:rFonts w:ascii="Times New Roman" w:hAnsi="Times New Roman" w:cs="Times New Roman"/>
          <w:b/>
          <w:sz w:val="28"/>
          <w:szCs w:val="28"/>
        </w:rPr>
        <w:t>е</w:t>
      </w:r>
      <w:r w:rsidRPr="00C963A9">
        <w:rPr>
          <w:rFonts w:ascii="Times New Roman" w:hAnsi="Times New Roman" w:cs="Times New Roman"/>
          <w:b/>
          <w:sz w:val="28"/>
          <w:szCs w:val="28"/>
        </w:rPr>
        <w:t>ния, она представляет собой</w:t>
      </w:r>
      <w:r w:rsidR="002F0936">
        <w:rPr>
          <w:rFonts w:ascii="Times New Roman" w:hAnsi="Times New Roman" w:cs="Times New Roman"/>
          <w:b/>
          <w:sz w:val="28"/>
          <w:szCs w:val="28"/>
        </w:rPr>
        <w:t xml:space="preserve"> </w:t>
      </w:r>
      <w:r w:rsidRPr="00C963A9">
        <w:rPr>
          <w:rFonts w:ascii="Times New Roman" w:hAnsi="Times New Roman" w:cs="Times New Roman"/>
          <w:b/>
          <w:sz w:val="28"/>
          <w:szCs w:val="28"/>
        </w:rPr>
        <w:t>систему изучения процесса функциониров</w:t>
      </w:r>
      <w:r w:rsidRPr="00C963A9">
        <w:rPr>
          <w:rFonts w:ascii="Times New Roman" w:hAnsi="Times New Roman" w:cs="Times New Roman"/>
          <w:b/>
          <w:sz w:val="28"/>
          <w:szCs w:val="28"/>
        </w:rPr>
        <w:t>а</w:t>
      </w:r>
      <w:r w:rsidRPr="00C963A9">
        <w:rPr>
          <w:rFonts w:ascii="Times New Roman" w:hAnsi="Times New Roman" w:cs="Times New Roman"/>
          <w:b/>
          <w:sz w:val="28"/>
          <w:szCs w:val="28"/>
        </w:rPr>
        <w:t>ния управляемого объекта с целью оценить обоснованность и эффекти</w:t>
      </w:r>
      <w:r w:rsidRPr="00C963A9">
        <w:rPr>
          <w:rFonts w:ascii="Times New Roman" w:hAnsi="Times New Roman" w:cs="Times New Roman"/>
          <w:b/>
          <w:sz w:val="28"/>
          <w:szCs w:val="28"/>
        </w:rPr>
        <w:t>в</w:t>
      </w:r>
      <w:r w:rsidRPr="00C963A9">
        <w:rPr>
          <w:rFonts w:ascii="Times New Roman" w:hAnsi="Times New Roman" w:cs="Times New Roman"/>
          <w:b/>
          <w:sz w:val="28"/>
          <w:szCs w:val="28"/>
        </w:rPr>
        <w:t>ность принятых нормативных правовых актов, выявить отклонения в их соблюдении и исполнении и осуществить корректировку действий упра</w:t>
      </w:r>
      <w:r w:rsidRPr="00C963A9">
        <w:rPr>
          <w:rFonts w:ascii="Times New Roman" w:hAnsi="Times New Roman" w:cs="Times New Roman"/>
          <w:b/>
          <w:sz w:val="28"/>
          <w:szCs w:val="28"/>
        </w:rPr>
        <w:t>в</w:t>
      </w:r>
      <w:r w:rsidRPr="00C963A9">
        <w:rPr>
          <w:rFonts w:ascii="Times New Roman" w:hAnsi="Times New Roman" w:cs="Times New Roman"/>
          <w:b/>
          <w:sz w:val="28"/>
          <w:szCs w:val="28"/>
        </w:rPr>
        <w:t>ляемого объекта.</w:t>
      </w:r>
    </w:p>
    <w:p w:rsidR="00E91C1E" w:rsidRPr="00C963A9" w:rsidRDefault="00E91C1E" w:rsidP="00C963A9">
      <w:pPr>
        <w:shd w:val="clear" w:color="auto" w:fill="FFFFFF"/>
        <w:tabs>
          <w:tab w:val="left" w:pos="1303"/>
        </w:tabs>
        <w:ind w:firstLine="709"/>
        <w:jc w:val="both"/>
        <w:rPr>
          <w:rFonts w:ascii="Times New Roman" w:hAnsi="Times New Roman" w:cs="Times New Roman"/>
          <w:sz w:val="28"/>
          <w:szCs w:val="28"/>
        </w:rPr>
      </w:pPr>
      <w:r w:rsidRPr="00C963A9">
        <w:rPr>
          <w:rFonts w:ascii="Times New Roman" w:hAnsi="Times New Roman" w:cs="Times New Roman"/>
          <w:sz w:val="28"/>
          <w:szCs w:val="28"/>
        </w:rPr>
        <w:t>В таком понимании контроль выступает как точка управленческого цикла на той его стадии, когда фактические результаты воздействия на управляемый объект сопоставляются с требованиями принятых нормативных правовых и подзаконных актов, а при выяснении отрицательных отклонений устанавлив</w:t>
      </w:r>
      <w:r w:rsidRPr="00C963A9">
        <w:rPr>
          <w:rFonts w:ascii="Times New Roman" w:hAnsi="Times New Roman" w:cs="Times New Roman"/>
          <w:sz w:val="28"/>
          <w:szCs w:val="28"/>
        </w:rPr>
        <w:t>а</w:t>
      </w:r>
      <w:r w:rsidRPr="00C963A9">
        <w:rPr>
          <w:rFonts w:ascii="Times New Roman" w:hAnsi="Times New Roman" w:cs="Times New Roman"/>
          <w:sz w:val="28"/>
          <w:szCs w:val="28"/>
        </w:rPr>
        <w:t>ются их причины и виновные лица, принимаются меры к улучшению полож</w:t>
      </w:r>
      <w:r w:rsidRPr="00C963A9">
        <w:rPr>
          <w:rFonts w:ascii="Times New Roman" w:hAnsi="Times New Roman" w:cs="Times New Roman"/>
          <w:sz w:val="28"/>
          <w:szCs w:val="28"/>
        </w:rPr>
        <w:t>е</w:t>
      </w:r>
      <w:r w:rsidRPr="00C963A9">
        <w:rPr>
          <w:rFonts w:ascii="Times New Roman" w:hAnsi="Times New Roman" w:cs="Times New Roman"/>
          <w:sz w:val="28"/>
          <w:szCs w:val="28"/>
        </w:rPr>
        <w:t xml:space="preserve">ния дел. Конечно, чтобы эффективно выполнять указанную роль, контроль должен быть оперативным, своевременными и, главное, постоянным. В таком случае данные контроля станут основой принятия обоснованных изменений в </w:t>
      </w:r>
      <w:r w:rsidRPr="00C963A9">
        <w:rPr>
          <w:rFonts w:ascii="Times New Roman" w:hAnsi="Times New Roman" w:cs="Times New Roman"/>
          <w:sz w:val="28"/>
          <w:szCs w:val="28"/>
        </w:rPr>
        <w:lastRenderedPageBreak/>
        <w:t>нормативных правовых и подзаконных актах, они будут в конечном итоге и</w:t>
      </w:r>
      <w:r w:rsidRPr="00C963A9">
        <w:rPr>
          <w:rFonts w:ascii="Times New Roman" w:hAnsi="Times New Roman" w:cs="Times New Roman"/>
          <w:sz w:val="28"/>
          <w:szCs w:val="28"/>
        </w:rPr>
        <w:t>с</w:t>
      </w:r>
      <w:r w:rsidRPr="00C963A9">
        <w:rPr>
          <w:rFonts w:ascii="Times New Roman" w:hAnsi="Times New Roman" w:cs="Times New Roman"/>
          <w:sz w:val="28"/>
          <w:szCs w:val="28"/>
        </w:rPr>
        <w:t>пользоваться также для принятия точных управленческих решений.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процессе управления страной, регионом, отраслью, предприятием или отдельным структурным подразделением возникает множество непредусмо</w:t>
      </w:r>
      <w:r w:rsidRPr="00C963A9">
        <w:rPr>
          <w:rFonts w:ascii="Times New Roman" w:hAnsi="Times New Roman" w:cs="Times New Roman"/>
          <w:sz w:val="28"/>
          <w:szCs w:val="28"/>
        </w:rPr>
        <w:t>т</w:t>
      </w:r>
      <w:r w:rsidRPr="00C963A9">
        <w:rPr>
          <w:rFonts w:ascii="Times New Roman" w:hAnsi="Times New Roman" w:cs="Times New Roman"/>
          <w:sz w:val="28"/>
          <w:szCs w:val="28"/>
        </w:rPr>
        <w:t>ренных процедурой управления ситуаций и неопределенностей.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Устранение возникающих ситуаций во многом зависит от системы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Именно она дает основание судить о правильности принятого решения. И насколько будет необходима корректировка ранее принятого решения.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Система регионального парламентского контроля состоит из следующих элементов: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субъекта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2)</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объекта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3)</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предмета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4)</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принципов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5)</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метода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6)</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техники и технологии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7)</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принятия решений по результатам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8)</w:t>
      </w:r>
      <w:r w:rsidR="00B14A86">
        <w:rPr>
          <w:rFonts w:ascii="Times New Roman" w:hAnsi="Times New Roman" w:cs="Times New Roman"/>
          <w:sz w:val="28"/>
          <w:szCs w:val="28"/>
        </w:rPr>
        <w:t xml:space="preserve"> </w:t>
      </w:r>
      <w:r w:rsidRPr="00C963A9">
        <w:rPr>
          <w:rFonts w:ascii="Times New Roman" w:hAnsi="Times New Roman" w:cs="Times New Roman"/>
          <w:sz w:val="28"/>
          <w:szCs w:val="28"/>
        </w:rPr>
        <w:t>оценки эффективности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Систему контроля за принятыми нормативными правовыми актами мо</w:t>
      </w:r>
      <w:r w:rsidRPr="00C963A9">
        <w:rPr>
          <w:rFonts w:ascii="Times New Roman" w:hAnsi="Times New Roman" w:cs="Times New Roman"/>
          <w:sz w:val="28"/>
          <w:szCs w:val="28"/>
        </w:rPr>
        <w:t>ж</w:t>
      </w:r>
      <w:r w:rsidRPr="00C963A9">
        <w:rPr>
          <w:rFonts w:ascii="Times New Roman" w:hAnsi="Times New Roman" w:cs="Times New Roman"/>
          <w:sz w:val="28"/>
          <w:szCs w:val="28"/>
        </w:rPr>
        <w:t>но подразделить на несколько видов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-предварительный;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-текущий;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-заключительный;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нормам правового акта;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показателям результативности;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показателям допустимых отклонений.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в управлении объективно необходим для успешного функци</w:t>
      </w:r>
      <w:r w:rsidRPr="00C963A9">
        <w:rPr>
          <w:rFonts w:ascii="Times New Roman" w:hAnsi="Times New Roman" w:cs="Times New Roman"/>
          <w:sz w:val="28"/>
          <w:szCs w:val="28"/>
        </w:rPr>
        <w:t>о</w:t>
      </w:r>
      <w:r w:rsidRPr="00C963A9">
        <w:rPr>
          <w:rFonts w:ascii="Times New Roman" w:hAnsi="Times New Roman" w:cs="Times New Roman"/>
          <w:sz w:val="28"/>
          <w:szCs w:val="28"/>
        </w:rPr>
        <w:t>нирования системы, а его отсутствие приводит к самым непредвиденным соц</w:t>
      </w:r>
      <w:r w:rsidRPr="00C963A9">
        <w:rPr>
          <w:rFonts w:ascii="Times New Roman" w:hAnsi="Times New Roman" w:cs="Times New Roman"/>
          <w:sz w:val="28"/>
          <w:szCs w:val="28"/>
        </w:rPr>
        <w:t>и</w:t>
      </w:r>
      <w:r w:rsidRPr="00C963A9">
        <w:rPr>
          <w:rFonts w:ascii="Times New Roman" w:hAnsi="Times New Roman" w:cs="Times New Roman"/>
          <w:sz w:val="28"/>
          <w:szCs w:val="28"/>
        </w:rPr>
        <w:t>ально-экономическим последствиям.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Деятельность субъектов контроля прежде всего направлена на предупр</w:t>
      </w:r>
      <w:r w:rsidRPr="00C963A9">
        <w:rPr>
          <w:rFonts w:ascii="Times New Roman" w:hAnsi="Times New Roman" w:cs="Times New Roman"/>
          <w:sz w:val="28"/>
          <w:szCs w:val="28"/>
        </w:rPr>
        <w:t>е</w:t>
      </w:r>
      <w:r w:rsidRPr="00C963A9">
        <w:rPr>
          <w:rFonts w:ascii="Times New Roman" w:hAnsi="Times New Roman" w:cs="Times New Roman"/>
          <w:sz w:val="28"/>
          <w:szCs w:val="28"/>
        </w:rPr>
        <w:t>ждение возникновения возможных неопределенностей и критических ситуаций. Поэтому успех системы контроля зависит от правильности выбранного напра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ления деятельности, наиболее предпочтительного для достижения поставле</w:t>
      </w:r>
      <w:r w:rsidRPr="00C963A9">
        <w:rPr>
          <w:rFonts w:ascii="Times New Roman" w:hAnsi="Times New Roman" w:cs="Times New Roman"/>
          <w:sz w:val="28"/>
          <w:szCs w:val="28"/>
        </w:rPr>
        <w:t>н</w:t>
      </w:r>
      <w:r w:rsidRPr="00C963A9">
        <w:rPr>
          <w:rFonts w:ascii="Times New Roman" w:hAnsi="Times New Roman" w:cs="Times New Roman"/>
          <w:sz w:val="28"/>
          <w:szCs w:val="28"/>
        </w:rPr>
        <w:t>ной в нормативном правовом акте цели.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Эффективность контроля зависит от многих факторов, но прежде всего, от временного аспекта, на стадии которого осуществляется предварительный, текущий и заключительный контроль, и диапазона контроля, предполагающего организацию контроля по всем фазам управленческой системы контроля (пл</w:t>
      </w:r>
      <w:r w:rsidRPr="00C963A9">
        <w:rPr>
          <w:rFonts w:ascii="Times New Roman" w:hAnsi="Times New Roman" w:cs="Times New Roman"/>
          <w:sz w:val="28"/>
          <w:szCs w:val="28"/>
        </w:rPr>
        <w:t>а</w:t>
      </w:r>
      <w:r w:rsidRPr="00C963A9">
        <w:rPr>
          <w:rFonts w:ascii="Times New Roman" w:hAnsi="Times New Roman" w:cs="Times New Roman"/>
          <w:sz w:val="28"/>
          <w:szCs w:val="28"/>
        </w:rPr>
        <w:t>нирование, разработка оргструктур, мотивация и т.д.). В соответствии с данным выше делением системы контроля на отдельные виды контроля направленность и целесообразность проведения предварительного контроля продиктована сл</w:t>
      </w:r>
      <w:r w:rsidRPr="00C963A9">
        <w:rPr>
          <w:rFonts w:ascii="Times New Roman" w:hAnsi="Times New Roman" w:cs="Times New Roman"/>
          <w:sz w:val="28"/>
          <w:szCs w:val="28"/>
        </w:rPr>
        <w:t>е</w:t>
      </w:r>
      <w:r w:rsidRPr="00C963A9">
        <w:rPr>
          <w:rFonts w:ascii="Times New Roman" w:hAnsi="Times New Roman" w:cs="Times New Roman"/>
          <w:sz w:val="28"/>
          <w:szCs w:val="28"/>
        </w:rPr>
        <w:t>дующими обстоятельствами.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Основными функциями предварительного контроля можно считать ра</w:t>
      </w:r>
      <w:r w:rsidRPr="00C963A9">
        <w:rPr>
          <w:rFonts w:ascii="Times New Roman" w:hAnsi="Times New Roman" w:cs="Times New Roman"/>
          <w:sz w:val="28"/>
          <w:szCs w:val="28"/>
        </w:rPr>
        <w:t>з</w:t>
      </w:r>
      <w:r w:rsidRPr="00C963A9">
        <w:rPr>
          <w:rFonts w:ascii="Times New Roman" w:hAnsi="Times New Roman" w:cs="Times New Roman"/>
          <w:sz w:val="28"/>
          <w:szCs w:val="28"/>
        </w:rPr>
        <w:t xml:space="preserve">работку исполнительной властью и правоприменителями процедур и правил реализации принятых нормативных правовых актов. Обязательное выполнение </w:t>
      </w:r>
      <w:r w:rsidRPr="00C963A9">
        <w:rPr>
          <w:rFonts w:ascii="Times New Roman" w:hAnsi="Times New Roman" w:cs="Times New Roman"/>
          <w:sz w:val="28"/>
          <w:szCs w:val="28"/>
        </w:rPr>
        <w:lastRenderedPageBreak/>
        <w:t>этих правил - условие при осуществлении контроля во всех областях деятел</w:t>
      </w:r>
      <w:r w:rsidRPr="00C963A9">
        <w:rPr>
          <w:rFonts w:ascii="Times New Roman" w:hAnsi="Times New Roman" w:cs="Times New Roman"/>
          <w:sz w:val="28"/>
          <w:szCs w:val="28"/>
        </w:rPr>
        <w:t>ь</w:t>
      </w:r>
      <w:r w:rsidRPr="00C963A9">
        <w:rPr>
          <w:rFonts w:ascii="Times New Roman" w:hAnsi="Times New Roman" w:cs="Times New Roman"/>
          <w:sz w:val="28"/>
          <w:szCs w:val="28"/>
        </w:rPr>
        <w:t>ности по управлению.</w:t>
      </w:r>
    </w:p>
    <w:p w:rsidR="00E91C1E" w:rsidRPr="00C963A9" w:rsidRDefault="00E91C1E" w:rsidP="00C963A9">
      <w:pPr>
        <w:shd w:val="clear" w:color="auto" w:fill="FFFFFF"/>
        <w:tabs>
          <w:tab w:val="left" w:pos="1757"/>
        </w:tabs>
        <w:ind w:firstLine="709"/>
        <w:jc w:val="both"/>
        <w:rPr>
          <w:rFonts w:ascii="Times New Roman" w:hAnsi="Times New Roman" w:cs="Times New Roman"/>
          <w:sz w:val="28"/>
          <w:szCs w:val="28"/>
        </w:rPr>
      </w:pPr>
      <w:r w:rsidRPr="00C963A9">
        <w:rPr>
          <w:rFonts w:ascii="Times New Roman" w:hAnsi="Times New Roman" w:cs="Times New Roman"/>
          <w:sz w:val="28"/>
          <w:szCs w:val="28"/>
        </w:rPr>
        <w:t>Текущий контроль осуществляется в процессе деятельности по всей цепи иерархии управления и направлен на предупреждение возможных</w:t>
      </w:r>
      <w:r w:rsidRPr="00C963A9">
        <w:rPr>
          <w:rFonts w:ascii="Times New Roman" w:hAnsi="Times New Roman" w:cs="Times New Roman"/>
          <w:sz w:val="28"/>
          <w:szCs w:val="28"/>
        </w:rPr>
        <w:tab/>
        <w:t>отклон</w:t>
      </w:r>
      <w:r w:rsidRPr="00C963A9">
        <w:rPr>
          <w:rFonts w:ascii="Times New Roman" w:hAnsi="Times New Roman" w:cs="Times New Roman"/>
          <w:sz w:val="28"/>
          <w:szCs w:val="28"/>
        </w:rPr>
        <w:t>е</w:t>
      </w:r>
      <w:r w:rsidRPr="00C963A9">
        <w:rPr>
          <w:rFonts w:ascii="Times New Roman" w:hAnsi="Times New Roman" w:cs="Times New Roman"/>
          <w:sz w:val="28"/>
          <w:szCs w:val="28"/>
        </w:rPr>
        <w:t>ний в данном процессе и возможных трудностей.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системе контроля важное место занимает система обратной связи, к</w:t>
      </w:r>
      <w:r w:rsidRPr="00C963A9">
        <w:rPr>
          <w:rFonts w:ascii="Times New Roman" w:hAnsi="Times New Roman" w:cs="Times New Roman"/>
          <w:sz w:val="28"/>
          <w:szCs w:val="28"/>
        </w:rPr>
        <w:t>о</w:t>
      </w:r>
      <w:r w:rsidRPr="00C963A9">
        <w:rPr>
          <w:rFonts w:ascii="Times New Roman" w:hAnsi="Times New Roman" w:cs="Times New Roman"/>
          <w:sz w:val="28"/>
          <w:szCs w:val="28"/>
        </w:rPr>
        <w:t>торая позволяет служащим всех уровней управления своевременно выявить непредвиденные ситуации и корректировать свои действия, чтобы максимально избежать нежелательных отклонений.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Все системы контроля обратной связи состоят из 5 элементов, главные из которых:</w:t>
      </w:r>
    </w:p>
    <w:p w:rsidR="00E91C1E" w:rsidRPr="00C963A9" w:rsidRDefault="00E91C1E" w:rsidP="00C963A9">
      <w:pPr>
        <w:numPr>
          <w:ilvl w:val="0"/>
          <w:numId w:val="1"/>
        </w:numPr>
        <w:shd w:val="clear" w:color="auto" w:fill="FFFFFF"/>
        <w:tabs>
          <w:tab w:val="left" w:pos="907"/>
        </w:tabs>
        <w:ind w:firstLine="709"/>
        <w:jc w:val="both"/>
        <w:rPr>
          <w:rFonts w:ascii="Times New Roman" w:hAnsi="Times New Roman" w:cs="Times New Roman"/>
          <w:sz w:val="28"/>
          <w:szCs w:val="28"/>
        </w:rPr>
      </w:pPr>
      <w:r w:rsidRPr="00C963A9">
        <w:rPr>
          <w:rFonts w:ascii="Times New Roman" w:hAnsi="Times New Roman" w:cs="Times New Roman"/>
          <w:sz w:val="28"/>
          <w:szCs w:val="28"/>
        </w:rPr>
        <w:t>имеют цели;</w:t>
      </w:r>
    </w:p>
    <w:p w:rsidR="00E91C1E" w:rsidRPr="00C963A9" w:rsidRDefault="00E91C1E" w:rsidP="00C963A9">
      <w:pPr>
        <w:numPr>
          <w:ilvl w:val="0"/>
          <w:numId w:val="2"/>
        </w:numPr>
        <w:shd w:val="clear" w:color="auto" w:fill="FFFFFF"/>
        <w:tabs>
          <w:tab w:val="left" w:pos="907"/>
        </w:tabs>
        <w:ind w:firstLine="709"/>
        <w:jc w:val="both"/>
        <w:rPr>
          <w:rFonts w:ascii="Times New Roman" w:hAnsi="Times New Roman" w:cs="Times New Roman"/>
          <w:sz w:val="28"/>
          <w:szCs w:val="28"/>
        </w:rPr>
      </w:pPr>
      <w:r w:rsidRPr="00C963A9">
        <w:rPr>
          <w:rFonts w:ascii="Times New Roman" w:hAnsi="Times New Roman" w:cs="Times New Roman"/>
          <w:sz w:val="28"/>
          <w:szCs w:val="28"/>
        </w:rPr>
        <w:t>следят за значительными отклонениями от намеченных целей;</w:t>
      </w:r>
    </w:p>
    <w:p w:rsidR="00E91C1E" w:rsidRPr="00C963A9" w:rsidRDefault="00E91C1E" w:rsidP="00C963A9">
      <w:pPr>
        <w:numPr>
          <w:ilvl w:val="0"/>
          <w:numId w:val="1"/>
        </w:numPr>
        <w:shd w:val="clear" w:color="auto" w:fill="FFFFFF"/>
        <w:tabs>
          <w:tab w:val="left" w:pos="907"/>
        </w:tabs>
        <w:ind w:firstLine="709"/>
        <w:jc w:val="both"/>
        <w:rPr>
          <w:rFonts w:ascii="Times New Roman" w:hAnsi="Times New Roman" w:cs="Times New Roman"/>
          <w:sz w:val="28"/>
          <w:szCs w:val="28"/>
        </w:rPr>
      </w:pPr>
      <w:r w:rsidRPr="00C963A9">
        <w:rPr>
          <w:rFonts w:ascii="Times New Roman" w:hAnsi="Times New Roman" w:cs="Times New Roman"/>
          <w:sz w:val="28"/>
          <w:szCs w:val="28"/>
        </w:rPr>
        <w:t>корректируют эти отклонения.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Заключительный контроль, в отличие от текущего, применяется по р</w:t>
      </w:r>
      <w:r w:rsidRPr="00C963A9">
        <w:rPr>
          <w:rFonts w:ascii="Times New Roman" w:hAnsi="Times New Roman" w:cs="Times New Roman"/>
          <w:sz w:val="28"/>
          <w:szCs w:val="28"/>
        </w:rPr>
        <w:t>е</w:t>
      </w:r>
      <w:r w:rsidRPr="00C963A9">
        <w:rPr>
          <w:rFonts w:ascii="Times New Roman" w:hAnsi="Times New Roman" w:cs="Times New Roman"/>
          <w:sz w:val="28"/>
          <w:szCs w:val="28"/>
        </w:rPr>
        <w:t>зультатам деятельности, когда нормативный правовой акт уже действует и нужно только сравнить полученные результаты с заложенными, скажем, в з</w:t>
      </w:r>
      <w:r w:rsidRPr="00C963A9">
        <w:rPr>
          <w:rFonts w:ascii="Times New Roman" w:hAnsi="Times New Roman" w:cs="Times New Roman"/>
          <w:sz w:val="28"/>
          <w:szCs w:val="28"/>
        </w:rPr>
        <w:t>а</w:t>
      </w:r>
      <w:r w:rsidRPr="00C963A9">
        <w:rPr>
          <w:rFonts w:ascii="Times New Roman" w:hAnsi="Times New Roman" w:cs="Times New Roman"/>
          <w:sz w:val="28"/>
          <w:szCs w:val="28"/>
        </w:rPr>
        <w:t>коне.</w:t>
      </w:r>
    </w:p>
    <w:p w:rsidR="00E91C1E" w:rsidRPr="00C963A9" w:rsidRDefault="00E91C1E" w:rsidP="00C963A9">
      <w:pPr>
        <w:shd w:val="clear" w:color="auto" w:fill="FFFFFF"/>
        <w:tabs>
          <w:tab w:val="left" w:pos="5191"/>
        </w:tabs>
        <w:ind w:firstLine="709"/>
        <w:jc w:val="both"/>
        <w:rPr>
          <w:rFonts w:ascii="Times New Roman" w:hAnsi="Times New Roman" w:cs="Times New Roman"/>
          <w:sz w:val="28"/>
          <w:szCs w:val="28"/>
        </w:rPr>
      </w:pPr>
      <w:r w:rsidRPr="00C963A9">
        <w:rPr>
          <w:rFonts w:ascii="Times New Roman" w:hAnsi="Times New Roman" w:cs="Times New Roman"/>
          <w:sz w:val="28"/>
          <w:szCs w:val="28"/>
        </w:rPr>
        <w:t>Для процесса контроля нормативного правового акта Законодательным Собранием разработана определенная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процедура, т.е. выработаны стандарты и критерии, ведется анализ реал</w:t>
      </w:r>
      <w:r w:rsidRPr="00C963A9">
        <w:rPr>
          <w:rFonts w:ascii="Times New Roman" w:hAnsi="Times New Roman" w:cs="Times New Roman"/>
          <w:sz w:val="28"/>
          <w:szCs w:val="28"/>
        </w:rPr>
        <w:t>ь</w:t>
      </w:r>
      <w:r w:rsidRPr="00C963A9">
        <w:rPr>
          <w:rFonts w:ascii="Times New Roman" w:hAnsi="Times New Roman" w:cs="Times New Roman"/>
          <w:sz w:val="28"/>
          <w:szCs w:val="28"/>
        </w:rPr>
        <w:t>ных результатов и корректирующих мер. Оценка эффективности системы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направлена на достижение заложенных в правовом акте целей и произв</w:t>
      </w:r>
      <w:r w:rsidRPr="00C963A9">
        <w:rPr>
          <w:rFonts w:ascii="Times New Roman" w:hAnsi="Times New Roman" w:cs="Times New Roman"/>
          <w:sz w:val="28"/>
          <w:szCs w:val="28"/>
        </w:rPr>
        <w:t>о</w:t>
      </w:r>
      <w:r w:rsidRPr="00C963A9">
        <w:rPr>
          <w:rFonts w:ascii="Times New Roman" w:hAnsi="Times New Roman" w:cs="Times New Roman"/>
          <w:sz w:val="28"/>
          <w:szCs w:val="28"/>
        </w:rPr>
        <w:t>дится по следующим фазам:</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стратегический контроль;</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с ориентацией на результаты;</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за соответствием контролируемому виду деятельности;</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справедливость;</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гибкость;</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простота;</w:t>
      </w:r>
    </w:p>
    <w:p w:rsidR="00E91C1E" w:rsidRPr="00C963A9" w:rsidRDefault="00E91C1E" w:rsidP="00C963A9">
      <w:pPr>
        <w:numPr>
          <w:ilvl w:val="0"/>
          <w:numId w:val="3"/>
        </w:numPr>
        <w:shd w:val="clear" w:color="auto" w:fill="FFFFFF"/>
        <w:tabs>
          <w:tab w:val="left" w:pos="1015"/>
        </w:tabs>
        <w:ind w:firstLine="709"/>
        <w:jc w:val="both"/>
        <w:rPr>
          <w:rFonts w:ascii="Times New Roman" w:hAnsi="Times New Roman" w:cs="Times New Roman"/>
          <w:sz w:val="28"/>
          <w:szCs w:val="28"/>
        </w:rPr>
      </w:pPr>
      <w:r w:rsidRPr="00C963A9">
        <w:rPr>
          <w:rFonts w:ascii="Times New Roman" w:hAnsi="Times New Roman" w:cs="Times New Roman"/>
          <w:sz w:val="28"/>
          <w:szCs w:val="28"/>
        </w:rPr>
        <w:t>экономичность.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Стратегический контроль осуществляется исходя из разработанной зак</w:t>
      </w:r>
      <w:r w:rsidRPr="00C963A9">
        <w:rPr>
          <w:rFonts w:ascii="Times New Roman" w:hAnsi="Times New Roman" w:cs="Times New Roman"/>
          <w:sz w:val="28"/>
          <w:szCs w:val="28"/>
        </w:rPr>
        <w:t>о</w:t>
      </w:r>
      <w:r w:rsidRPr="00C963A9">
        <w:rPr>
          <w:rFonts w:ascii="Times New Roman" w:hAnsi="Times New Roman" w:cs="Times New Roman"/>
          <w:sz w:val="28"/>
          <w:szCs w:val="28"/>
        </w:rPr>
        <w:t>нодательным актом концепции на перспективу и является достаточно сложным по отношению к объекту контроля и может применяться к отдельным стратег</w:t>
      </w:r>
      <w:r w:rsidRPr="00C963A9">
        <w:rPr>
          <w:rFonts w:ascii="Times New Roman" w:hAnsi="Times New Roman" w:cs="Times New Roman"/>
          <w:sz w:val="28"/>
          <w:szCs w:val="28"/>
        </w:rPr>
        <w:t>и</w:t>
      </w:r>
      <w:r w:rsidRPr="00C963A9">
        <w:rPr>
          <w:rFonts w:ascii="Times New Roman" w:hAnsi="Times New Roman" w:cs="Times New Roman"/>
          <w:sz w:val="28"/>
          <w:szCs w:val="28"/>
        </w:rPr>
        <w:t>ческим областям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с ориентацией на результаты. Суть этого вида контроля состоит в том, чтобы своевременно реагировать на решение стоящих перед объектом задач на основе собранной информации и действующих стандартов по всем функциям управления с целью принятия конкретных действий.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на соответствие делу. Данный вид контроля нацелен на объе</w:t>
      </w:r>
      <w:r w:rsidRPr="00C963A9">
        <w:rPr>
          <w:rFonts w:ascii="Times New Roman" w:hAnsi="Times New Roman" w:cs="Times New Roman"/>
          <w:sz w:val="28"/>
          <w:szCs w:val="28"/>
        </w:rPr>
        <w:t>к</w:t>
      </w:r>
      <w:r w:rsidRPr="00C963A9">
        <w:rPr>
          <w:rFonts w:ascii="Times New Roman" w:hAnsi="Times New Roman" w:cs="Times New Roman"/>
          <w:sz w:val="28"/>
          <w:szCs w:val="28"/>
        </w:rPr>
        <w:t>тивную оценку и измерение наиболее важных действий управления по отдел</w:t>
      </w:r>
      <w:r w:rsidRPr="00C963A9">
        <w:rPr>
          <w:rFonts w:ascii="Times New Roman" w:hAnsi="Times New Roman" w:cs="Times New Roman"/>
          <w:sz w:val="28"/>
          <w:szCs w:val="28"/>
        </w:rPr>
        <w:t>ь</w:t>
      </w:r>
      <w:r w:rsidRPr="00C963A9">
        <w:rPr>
          <w:rFonts w:ascii="Times New Roman" w:hAnsi="Times New Roman" w:cs="Times New Roman"/>
          <w:sz w:val="28"/>
          <w:szCs w:val="28"/>
        </w:rPr>
        <w:t>ным областям его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Регулярность и своевременность контроля. Данный вид контроля может быть эффективным при условии, что он проводится регулярно, а главное - своевременно, в зависимости от явлений, происходящих в управлении объе</w:t>
      </w:r>
      <w:r w:rsidRPr="00C963A9">
        <w:rPr>
          <w:rFonts w:ascii="Times New Roman" w:hAnsi="Times New Roman" w:cs="Times New Roman"/>
          <w:sz w:val="28"/>
          <w:szCs w:val="28"/>
        </w:rPr>
        <w:t>к</w:t>
      </w:r>
      <w:r w:rsidRPr="00C963A9">
        <w:rPr>
          <w:rFonts w:ascii="Times New Roman" w:hAnsi="Times New Roman" w:cs="Times New Roman"/>
          <w:sz w:val="28"/>
          <w:szCs w:val="28"/>
        </w:rPr>
        <w:lastRenderedPageBreak/>
        <w:t>том. Основной задачей контроля является устранение возникших частных пр</w:t>
      </w:r>
      <w:r w:rsidRPr="00C963A9">
        <w:rPr>
          <w:rFonts w:ascii="Times New Roman" w:hAnsi="Times New Roman" w:cs="Times New Roman"/>
          <w:sz w:val="28"/>
          <w:szCs w:val="28"/>
        </w:rPr>
        <w:t>о</w:t>
      </w:r>
      <w:r w:rsidRPr="00C963A9">
        <w:rPr>
          <w:rFonts w:ascii="Times New Roman" w:hAnsi="Times New Roman" w:cs="Times New Roman"/>
          <w:sz w:val="28"/>
          <w:szCs w:val="28"/>
        </w:rPr>
        <w:t>блем, прежде чем возникнут более серьезные проблемы общего характера.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Гибкость контроля. Данный вид контроля может осуществляться прим</w:t>
      </w:r>
      <w:r w:rsidRPr="00C963A9">
        <w:rPr>
          <w:rFonts w:ascii="Times New Roman" w:hAnsi="Times New Roman" w:cs="Times New Roman"/>
          <w:sz w:val="28"/>
          <w:szCs w:val="28"/>
        </w:rPr>
        <w:t>е</w:t>
      </w:r>
      <w:r w:rsidRPr="00C963A9">
        <w:rPr>
          <w:rFonts w:ascii="Times New Roman" w:hAnsi="Times New Roman" w:cs="Times New Roman"/>
          <w:sz w:val="28"/>
          <w:szCs w:val="28"/>
        </w:rPr>
        <w:t>нительно к происходящим в управлении реальным изменениям.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Простота контроля. Каждый из рассмотренных видов контроля должен быть максимально простым, так как простейшие методы контроля требуют меньших усилий по количеству привлекаемых специалистов для проведения контроля, а следовательно, более экономичны.</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Для эффективного контроля в исполнительной власти разрабатываются свои системы контроля применительно к целям и задачам, решаемым властью с учетом специфики ее функционирования.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Осуществление функций контроля за принятым решением практически невозможно успешно реализовать, если для этого не созданы необходимые предпосылки на стадии подготовки конкретного нормативного правового акта.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Первым этапом реализации нормативного правового акта является сер</w:t>
      </w:r>
      <w:r w:rsidRPr="00C963A9">
        <w:rPr>
          <w:rFonts w:ascii="Times New Roman" w:hAnsi="Times New Roman" w:cs="Times New Roman"/>
          <w:sz w:val="28"/>
          <w:szCs w:val="28"/>
        </w:rPr>
        <w:t>ь</w:t>
      </w:r>
      <w:r w:rsidRPr="00C963A9">
        <w:rPr>
          <w:rFonts w:ascii="Times New Roman" w:hAnsi="Times New Roman" w:cs="Times New Roman"/>
          <w:sz w:val="28"/>
          <w:szCs w:val="28"/>
        </w:rPr>
        <w:t>езная организаторская работа, которая должна предусматривать:</w:t>
      </w:r>
    </w:p>
    <w:p w:rsidR="00E91C1E" w:rsidRPr="00C963A9" w:rsidRDefault="00E91C1E" w:rsidP="00C963A9">
      <w:pPr>
        <w:shd w:val="clear" w:color="auto" w:fill="FFFFFF"/>
        <w:tabs>
          <w:tab w:val="left" w:pos="893"/>
        </w:tabs>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B90388">
        <w:rPr>
          <w:rFonts w:ascii="Times New Roman" w:hAnsi="Times New Roman" w:cs="Times New Roman"/>
          <w:sz w:val="28"/>
          <w:szCs w:val="28"/>
        </w:rPr>
        <w:t xml:space="preserve"> </w:t>
      </w:r>
      <w:r w:rsidRPr="00C963A9">
        <w:rPr>
          <w:rFonts w:ascii="Times New Roman" w:hAnsi="Times New Roman" w:cs="Times New Roman"/>
          <w:sz w:val="28"/>
          <w:szCs w:val="28"/>
        </w:rPr>
        <w:t>четкую формулировку целей и задач исполнителей;</w:t>
      </w:r>
    </w:p>
    <w:p w:rsidR="00E91C1E" w:rsidRPr="00C963A9" w:rsidRDefault="00E91C1E" w:rsidP="00C963A9">
      <w:pPr>
        <w:shd w:val="clear" w:color="auto" w:fill="FFFFFF"/>
        <w:tabs>
          <w:tab w:val="left" w:pos="1044"/>
        </w:tabs>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B90388">
        <w:rPr>
          <w:rFonts w:ascii="Times New Roman" w:hAnsi="Times New Roman" w:cs="Times New Roman"/>
          <w:sz w:val="28"/>
          <w:szCs w:val="28"/>
        </w:rPr>
        <w:t xml:space="preserve"> </w:t>
      </w:r>
      <w:r w:rsidRPr="00C963A9">
        <w:rPr>
          <w:rFonts w:ascii="Times New Roman" w:hAnsi="Times New Roman" w:cs="Times New Roman"/>
          <w:sz w:val="28"/>
          <w:szCs w:val="28"/>
        </w:rPr>
        <w:t>предварительное уяснение реальности реализации поставленных задач;</w:t>
      </w:r>
    </w:p>
    <w:p w:rsidR="00E91C1E" w:rsidRPr="00C963A9" w:rsidRDefault="00B90388" w:rsidP="00C963A9">
      <w:pPr>
        <w:shd w:val="clear" w:color="auto" w:fill="FFFFFF"/>
        <w:tabs>
          <w:tab w:val="left" w:pos="88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1C1E" w:rsidRPr="00C963A9">
        <w:rPr>
          <w:rFonts w:ascii="Times New Roman" w:hAnsi="Times New Roman" w:cs="Times New Roman"/>
          <w:sz w:val="28"/>
          <w:szCs w:val="28"/>
        </w:rPr>
        <w:t>создание необходимых условий для выполнения задач;</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разработку плана оргтехмероприятий по реализации решения;</w:t>
      </w:r>
    </w:p>
    <w:p w:rsidR="00E91C1E" w:rsidRPr="00C963A9" w:rsidRDefault="00E91C1E" w:rsidP="00C963A9">
      <w:pPr>
        <w:shd w:val="clear" w:color="auto" w:fill="FFFFFF"/>
        <w:tabs>
          <w:tab w:val="left" w:pos="965"/>
        </w:tabs>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00B90388">
        <w:rPr>
          <w:rFonts w:ascii="Times New Roman" w:hAnsi="Times New Roman" w:cs="Times New Roman"/>
          <w:sz w:val="28"/>
          <w:szCs w:val="28"/>
        </w:rPr>
        <w:t xml:space="preserve"> </w:t>
      </w:r>
      <w:r w:rsidRPr="00C963A9">
        <w:rPr>
          <w:rFonts w:ascii="Times New Roman" w:hAnsi="Times New Roman" w:cs="Times New Roman"/>
          <w:sz w:val="28"/>
          <w:szCs w:val="28"/>
        </w:rPr>
        <w:t xml:space="preserve">организацию непрерывного контроля </w:t>
      </w:r>
      <w:r w:rsidRPr="00C963A9">
        <w:rPr>
          <w:rFonts w:ascii="Times New Roman" w:hAnsi="Times New Roman" w:cs="Times New Roman"/>
          <w:i/>
          <w:iCs/>
          <w:sz w:val="28"/>
          <w:szCs w:val="28"/>
        </w:rPr>
        <w:t xml:space="preserve">за </w:t>
      </w:r>
      <w:r w:rsidRPr="00C963A9">
        <w:rPr>
          <w:rFonts w:ascii="Times New Roman" w:hAnsi="Times New Roman" w:cs="Times New Roman"/>
          <w:sz w:val="28"/>
          <w:szCs w:val="28"/>
        </w:rPr>
        <w:t>реализацией решения. Система контроля не может функционировать изолированно, она прежде всего напра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лена на осуществление выполнения конкретных функций управления</w:t>
      </w:r>
      <w:r w:rsidRPr="00C963A9">
        <w:rPr>
          <w:rFonts w:ascii="Times New Roman" w:hAnsi="Times New Roman" w:cs="Times New Roman"/>
          <w:sz w:val="28"/>
          <w:szCs w:val="28"/>
        </w:rPr>
        <w:tab/>
        <w:t>и должна предусматривать интеграцию всех видов контроля.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Как самостоятельная функция управленческого процесса контроль не п</w:t>
      </w:r>
      <w:r w:rsidRPr="00C963A9">
        <w:rPr>
          <w:rFonts w:ascii="Times New Roman" w:hAnsi="Times New Roman" w:cs="Times New Roman"/>
          <w:sz w:val="28"/>
          <w:szCs w:val="28"/>
        </w:rPr>
        <w:t>о</w:t>
      </w:r>
      <w:r w:rsidRPr="00C963A9">
        <w:rPr>
          <w:rFonts w:ascii="Times New Roman" w:hAnsi="Times New Roman" w:cs="Times New Roman"/>
          <w:sz w:val="28"/>
          <w:szCs w:val="28"/>
        </w:rPr>
        <w:t>глощает две другие функции (планирование, мотивацию), а, взаимодействуя с ними, оказывает активное воздействие на эффективность их использования.</w:t>
      </w:r>
    </w:p>
    <w:p w:rsidR="00E91C1E" w:rsidRPr="00C963A9" w:rsidRDefault="00E91C1E" w:rsidP="00C963A9">
      <w:pPr>
        <w:shd w:val="clear" w:color="auto" w:fill="FFFFFF"/>
        <w:tabs>
          <w:tab w:val="left" w:pos="3096"/>
          <w:tab w:val="left" w:pos="4234"/>
          <w:tab w:val="left" w:pos="5638"/>
        </w:tabs>
        <w:ind w:firstLine="709"/>
        <w:jc w:val="both"/>
        <w:rPr>
          <w:rFonts w:ascii="Times New Roman" w:hAnsi="Times New Roman" w:cs="Times New Roman"/>
          <w:sz w:val="28"/>
          <w:szCs w:val="28"/>
        </w:rPr>
      </w:pPr>
      <w:r w:rsidRPr="00C963A9">
        <w:rPr>
          <w:rFonts w:ascii="Times New Roman" w:hAnsi="Times New Roman" w:cs="Times New Roman"/>
          <w:sz w:val="28"/>
          <w:szCs w:val="28"/>
        </w:rPr>
        <w:t>Взаимодействие функций планирования и мотивации с контролем выр</w:t>
      </w:r>
      <w:r w:rsidRPr="00C963A9">
        <w:rPr>
          <w:rFonts w:ascii="Times New Roman" w:hAnsi="Times New Roman" w:cs="Times New Roman"/>
          <w:sz w:val="28"/>
          <w:szCs w:val="28"/>
        </w:rPr>
        <w:t>а</w:t>
      </w:r>
      <w:r w:rsidRPr="00C963A9">
        <w:rPr>
          <w:rFonts w:ascii="Times New Roman" w:hAnsi="Times New Roman" w:cs="Times New Roman"/>
          <w:sz w:val="28"/>
          <w:szCs w:val="28"/>
        </w:rPr>
        <w:t>жается не только в проверке исполнения принятых нормативных правовых и подзаконных актов. Очень важно, что одновременно контроль фактического состояния управляемого объекта дает возможность субъекту управления (орг</w:t>
      </w:r>
      <w:r w:rsidRPr="00C963A9">
        <w:rPr>
          <w:rFonts w:ascii="Times New Roman" w:hAnsi="Times New Roman" w:cs="Times New Roman"/>
          <w:sz w:val="28"/>
          <w:szCs w:val="28"/>
        </w:rPr>
        <w:t>а</w:t>
      </w:r>
      <w:r w:rsidRPr="00C963A9">
        <w:rPr>
          <w:rFonts w:ascii="Times New Roman" w:hAnsi="Times New Roman" w:cs="Times New Roman"/>
          <w:sz w:val="28"/>
          <w:szCs w:val="28"/>
        </w:rPr>
        <w:t>нам государственной власти и местного самоуправления) оперативно и точно реагировать на происходящие изменения и при необходимости корректировать ранее принятые нормативные правовые акты или управленческие решения по их реализации. Исследуя обоснованность правовых норм, их соответствие о</w:t>
      </w:r>
      <w:r w:rsidRPr="00C963A9">
        <w:rPr>
          <w:rFonts w:ascii="Times New Roman" w:hAnsi="Times New Roman" w:cs="Times New Roman"/>
          <w:sz w:val="28"/>
          <w:szCs w:val="28"/>
        </w:rPr>
        <w:t>б</w:t>
      </w:r>
      <w:r w:rsidRPr="00C963A9">
        <w:rPr>
          <w:rFonts w:ascii="Times New Roman" w:hAnsi="Times New Roman" w:cs="Times New Roman"/>
          <w:sz w:val="28"/>
          <w:szCs w:val="28"/>
        </w:rPr>
        <w:t>щественным отношениям, их влияние на напряженность в общественно-политической</w:t>
      </w:r>
      <w:r w:rsidR="00B90388">
        <w:rPr>
          <w:rFonts w:ascii="Times New Roman" w:hAnsi="Times New Roman" w:cs="Times New Roman"/>
          <w:sz w:val="28"/>
          <w:szCs w:val="28"/>
        </w:rPr>
        <w:t xml:space="preserve"> </w:t>
      </w:r>
      <w:r w:rsidRPr="00C963A9">
        <w:rPr>
          <w:rFonts w:ascii="Times New Roman" w:hAnsi="Times New Roman" w:cs="Times New Roman"/>
          <w:sz w:val="28"/>
          <w:szCs w:val="28"/>
        </w:rPr>
        <w:t>жизни, контроль,</w:t>
      </w:r>
      <w:r w:rsidR="00B90388">
        <w:rPr>
          <w:rFonts w:ascii="Times New Roman" w:hAnsi="Times New Roman" w:cs="Times New Roman"/>
          <w:sz w:val="28"/>
          <w:szCs w:val="28"/>
        </w:rPr>
        <w:t xml:space="preserve"> </w:t>
      </w:r>
      <w:r w:rsidRPr="00C963A9">
        <w:rPr>
          <w:rFonts w:ascii="Times New Roman" w:hAnsi="Times New Roman" w:cs="Times New Roman"/>
          <w:sz w:val="28"/>
          <w:szCs w:val="28"/>
        </w:rPr>
        <w:t>особенно парламентский, способствует пов</w:t>
      </w:r>
      <w:r w:rsidRPr="00C963A9">
        <w:rPr>
          <w:rFonts w:ascii="Times New Roman" w:hAnsi="Times New Roman" w:cs="Times New Roman"/>
          <w:sz w:val="28"/>
          <w:szCs w:val="28"/>
        </w:rPr>
        <w:t>ы</w:t>
      </w:r>
      <w:r w:rsidRPr="00C963A9">
        <w:rPr>
          <w:rFonts w:ascii="Times New Roman" w:hAnsi="Times New Roman" w:cs="Times New Roman"/>
          <w:sz w:val="28"/>
          <w:szCs w:val="28"/>
        </w:rPr>
        <w:t>шению их оптимальности.</w:t>
      </w:r>
    </w:p>
    <w:p w:rsidR="00E91C1E" w:rsidRPr="00C963A9" w:rsidRDefault="00E91C1E" w:rsidP="00C963A9">
      <w:pPr>
        <w:shd w:val="clear" w:color="auto" w:fill="FFFFFF"/>
        <w:tabs>
          <w:tab w:val="left" w:pos="4925"/>
        </w:tabs>
        <w:ind w:firstLine="709"/>
        <w:jc w:val="both"/>
        <w:rPr>
          <w:rFonts w:ascii="Times New Roman" w:hAnsi="Times New Roman" w:cs="Times New Roman"/>
          <w:sz w:val="28"/>
          <w:szCs w:val="28"/>
        </w:rPr>
      </w:pPr>
      <w:r w:rsidRPr="00C963A9">
        <w:rPr>
          <w:rFonts w:ascii="Times New Roman" w:hAnsi="Times New Roman" w:cs="Times New Roman"/>
          <w:sz w:val="28"/>
          <w:szCs w:val="28"/>
        </w:rPr>
        <w:t>Тезис о том, что контроль не представляет сам по себе первичной де</w:t>
      </w:r>
      <w:r w:rsidRPr="00C963A9">
        <w:rPr>
          <w:rFonts w:ascii="Times New Roman" w:hAnsi="Times New Roman" w:cs="Times New Roman"/>
          <w:sz w:val="28"/>
          <w:szCs w:val="28"/>
        </w:rPr>
        <w:t>я</w:t>
      </w:r>
      <w:r w:rsidRPr="00C963A9">
        <w:rPr>
          <w:rFonts w:ascii="Times New Roman" w:hAnsi="Times New Roman" w:cs="Times New Roman"/>
          <w:sz w:val="28"/>
          <w:szCs w:val="28"/>
        </w:rPr>
        <w:t>тельности, не вызывает возражений формального характера. Бесспорно, он к</w:t>
      </w:r>
      <w:r w:rsidRPr="00C963A9">
        <w:rPr>
          <w:rFonts w:ascii="Times New Roman" w:hAnsi="Times New Roman" w:cs="Times New Roman"/>
          <w:sz w:val="28"/>
          <w:szCs w:val="28"/>
        </w:rPr>
        <w:t>а</w:t>
      </w:r>
      <w:r w:rsidRPr="00C963A9">
        <w:rPr>
          <w:rFonts w:ascii="Times New Roman" w:hAnsi="Times New Roman" w:cs="Times New Roman"/>
          <w:sz w:val="28"/>
          <w:szCs w:val="28"/>
        </w:rPr>
        <w:t>сается той деятельности, которая осуществляется независимо от контроля. Но следует уточнить, что это не означает, однако, что контроль не является сам</w:t>
      </w:r>
      <w:r w:rsidRPr="00C963A9">
        <w:rPr>
          <w:rFonts w:ascii="Times New Roman" w:hAnsi="Times New Roman" w:cs="Times New Roman"/>
          <w:sz w:val="28"/>
          <w:szCs w:val="28"/>
        </w:rPr>
        <w:t>о</w:t>
      </w:r>
      <w:r w:rsidRPr="00C963A9">
        <w:rPr>
          <w:rFonts w:ascii="Times New Roman" w:hAnsi="Times New Roman" w:cs="Times New Roman"/>
          <w:sz w:val="28"/>
          <w:szCs w:val="28"/>
        </w:rPr>
        <w:t>стоятельным видом работы. Сущность контроля состоит "в наблюдении за</w:t>
      </w:r>
      <w:r w:rsidRPr="00C963A9">
        <w:rPr>
          <w:rFonts w:ascii="Times New Roman" w:hAnsi="Times New Roman" w:cs="Times New Roman"/>
          <w:sz w:val="28"/>
          <w:szCs w:val="28"/>
        </w:rPr>
        <w:br/>
        <w:t>соответствием деятельности подконтрольного объекта тем предписаниям, к</w:t>
      </w:r>
      <w:r w:rsidRPr="00C963A9">
        <w:rPr>
          <w:rFonts w:ascii="Times New Roman" w:hAnsi="Times New Roman" w:cs="Times New Roman"/>
          <w:sz w:val="28"/>
          <w:szCs w:val="28"/>
        </w:rPr>
        <w:t>о</w:t>
      </w:r>
      <w:r w:rsidRPr="00C963A9">
        <w:rPr>
          <w:rFonts w:ascii="Times New Roman" w:hAnsi="Times New Roman" w:cs="Times New Roman"/>
          <w:sz w:val="28"/>
          <w:szCs w:val="28"/>
        </w:rPr>
        <w:t xml:space="preserve">торые он (объект) получил от управляющего органа, должностного лица".(7) </w:t>
      </w:r>
      <w:r w:rsidRPr="00C963A9">
        <w:rPr>
          <w:rFonts w:ascii="Times New Roman" w:hAnsi="Times New Roman" w:cs="Times New Roman"/>
          <w:sz w:val="28"/>
          <w:szCs w:val="28"/>
        </w:rPr>
        <w:lastRenderedPageBreak/>
        <w:t>Изложенное не следует понимать в узком смысле, что контроль осуществляется только ради наблюдения и подчинен лишь цели сбора данных.</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Целенаправленность контроля заключается в том, что в процессе его в</w:t>
      </w:r>
      <w:r w:rsidRPr="00C963A9">
        <w:rPr>
          <w:rFonts w:ascii="Times New Roman" w:hAnsi="Times New Roman" w:cs="Times New Roman"/>
          <w:sz w:val="28"/>
          <w:szCs w:val="28"/>
        </w:rPr>
        <w:t>ы</w:t>
      </w:r>
      <w:r w:rsidRPr="00C963A9">
        <w:rPr>
          <w:rFonts w:ascii="Times New Roman" w:hAnsi="Times New Roman" w:cs="Times New Roman"/>
          <w:sz w:val="28"/>
          <w:szCs w:val="28"/>
        </w:rPr>
        <w:t>являются результаты воздействия правовых норм на объект, допущенные о</w:t>
      </w:r>
      <w:r w:rsidRPr="00C963A9">
        <w:rPr>
          <w:rFonts w:ascii="Times New Roman" w:hAnsi="Times New Roman" w:cs="Times New Roman"/>
          <w:sz w:val="28"/>
          <w:szCs w:val="28"/>
        </w:rPr>
        <w:t>т</w:t>
      </w:r>
      <w:r w:rsidRPr="00C963A9">
        <w:rPr>
          <w:rFonts w:ascii="Times New Roman" w:hAnsi="Times New Roman" w:cs="Times New Roman"/>
          <w:sz w:val="28"/>
          <w:szCs w:val="28"/>
        </w:rPr>
        <w:t>клонения от требований правовых норм, причины этих отклонений, скрытые тенденции развития отношений, а также определяются пути преодоления им</w:t>
      </w:r>
      <w:r w:rsidRPr="00C963A9">
        <w:rPr>
          <w:rFonts w:ascii="Times New Roman" w:hAnsi="Times New Roman" w:cs="Times New Roman"/>
          <w:sz w:val="28"/>
          <w:szCs w:val="28"/>
        </w:rPr>
        <w:t>е</w:t>
      </w:r>
      <w:r w:rsidRPr="00C963A9">
        <w:rPr>
          <w:rFonts w:ascii="Times New Roman" w:hAnsi="Times New Roman" w:cs="Times New Roman"/>
          <w:sz w:val="28"/>
          <w:szCs w:val="28"/>
        </w:rPr>
        <w:t>ющихся препятствий для эффективного функционирования всей системы управления. Контроль играет роль барьера, направляющего весь процесс и</w:t>
      </w:r>
      <w:r w:rsidRPr="00C963A9">
        <w:rPr>
          <w:rFonts w:ascii="Times New Roman" w:hAnsi="Times New Roman" w:cs="Times New Roman"/>
          <w:sz w:val="28"/>
          <w:szCs w:val="28"/>
        </w:rPr>
        <w:t>с</w:t>
      </w:r>
      <w:r w:rsidRPr="00C963A9">
        <w:rPr>
          <w:rFonts w:ascii="Times New Roman" w:hAnsi="Times New Roman" w:cs="Times New Roman"/>
          <w:sz w:val="28"/>
          <w:szCs w:val="28"/>
        </w:rPr>
        <w:t>полнения к установленным нормативными правовыми актами идеальным тр</w:t>
      </w:r>
      <w:r w:rsidRPr="00C963A9">
        <w:rPr>
          <w:rFonts w:ascii="Times New Roman" w:hAnsi="Times New Roman" w:cs="Times New Roman"/>
          <w:sz w:val="28"/>
          <w:szCs w:val="28"/>
        </w:rPr>
        <w:t>е</w:t>
      </w:r>
      <w:r w:rsidRPr="00C963A9">
        <w:rPr>
          <w:rFonts w:ascii="Times New Roman" w:hAnsi="Times New Roman" w:cs="Times New Roman"/>
          <w:sz w:val="28"/>
          <w:szCs w:val="28"/>
        </w:rPr>
        <w:t>бованиям.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Все вышеизложенное дает основание считать функцию контроля мног</w:t>
      </w:r>
      <w:r w:rsidRPr="00C963A9">
        <w:rPr>
          <w:rFonts w:ascii="Times New Roman" w:hAnsi="Times New Roman" w:cs="Times New Roman"/>
          <w:sz w:val="28"/>
          <w:szCs w:val="28"/>
        </w:rPr>
        <w:t>о</w:t>
      </w:r>
      <w:r w:rsidRPr="00C963A9">
        <w:rPr>
          <w:rFonts w:ascii="Times New Roman" w:hAnsi="Times New Roman" w:cs="Times New Roman"/>
          <w:sz w:val="28"/>
          <w:szCs w:val="28"/>
        </w:rPr>
        <w:t>целевой, поскольку она включает выявление и анализ фактического положения дел, сопоставление фактического положения с намеченными целями, оценку контролируемой деятельности и принятие мер по устранению вскрытых нед</w:t>
      </w:r>
      <w:r w:rsidRPr="00C963A9">
        <w:rPr>
          <w:rFonts w:ascii="Times New Roman" w:hAnsi="Times New Roman" w:cs="Times New Roman"/>
          <w:sz w:val="28"/>
          <w:szCs w:val="28"/>
        </w:rPr>
        <w:t>о</w:t>
      </w:r>
      <w:r w:rsidRPr="00C963A9">
        <w:rPr>
          <w:rFonts w:ascii="Times New Roman" w:hAnsi="Times New Roman" w:cs="Times New Roman"/>
          <w:sz w:val="28"/>
          <w:szCs w:val="28"/>
        </w:rPr>
        <w:t>статков.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Именно показанное специфическое назначение контроля позволяет гов</w:t>
      </w:r>
      <w:r w:rsidRPr="00C963A9">
        <w:rPr>
          <w:rFonts w:ascii="Times New Roman" w:hAnsi="Times New Roman" w:cs="Times New Roman"/>
          <w:sz w:val="28"/>
          <w:szCs w:val="28"/>
        </w:rPr>
        <w:t>о</w:t>
      </w:r>
      <w:r w:rsidRPr="00C963A9">
        <w:rPr>
          <w:rFonts w:ascii="Times New Roman" w:hAnsi="Times New Roman" w:cs="Times New Roman"/>
          <w:sz w:val="28"/>
          <w:szCs w:val="28"/>
        </w:rPr>
        <w:t>рить о его самостоятельности, отделяет его от других видов деятельности не только в научном, но и, что важно, в организационном плане как при создании специальных контрольных органов, так и при определении их компетенции. Данные органы практически не выполняют других, кроме контроля,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ственных функций (Контрольно-счетная палата края, контрольно-ревизионное управление Минфина РФ в Краснодарском крае, Северо-Кавказское таможе</w:t>
      </w:r>
      <w:r w:rsidRPr="00C963A9">
        <w:rPr>
          <w:rFonts w:ascii="Times New Roman" w:hAnsi="Times New Roman" w:cs="Times New Roman"/>
          <w:sz w:val="28"/>
          <w:szCs w:val="28"/>
        </w:rPr>
        <w:t>н</w:t>
      </w:r>
      <w:r w:rsidRPr="00C963A9">
        <w:rPr>
          <w:rFonts w:ascii="Times New Roman" w:hAnsi="Times New Roman" w:cs="Times New Roman"/>
          <w:sz w:val="28"/>
          <w:szCs w:val="28"/>
        </w:rPr>
        <w:t>ное управление, Государственная налоговая инспекция по Краснодарскому краю и т.д.). Обособленность функции контроля, однако, не следует понимать как абсолютную, она конечно относительна, органы контроля в той или иной мере интегрированы в управление общественными процессами. Это выражае</w:t>
      </w:r>
      <w:r w:rsidRPr="00C963A9">
        <w:rPr>
          <w:rFonts w:ascii="Times New Roman" w:hAnsi="Times New Roman" w:cs="Times New Roman"/>
          <w:sz w:val="28"/>
          <w:szCs w:val="28"/>
        </w:rPr>
        <w:t>т</w:t>
      </w:r>
      <w:r w:rsidRPr="00C963A9">
        <w:rPr>
          <w:rFonts w:ascii="Times New Roman" w:hAnsi="Times New Roman" w:cs="Times New Roman"/>
          <w:sz w:val="28"/>
          <w:szCs w:val="28"/>
        </w:rPr>
        <w:t>ся в том, что органы, осуществляющие контроль обязательно подчинены гос</w:t>
      </w:r>
      <w:r w:rsidRPr="00C963A9">
        <w:rPr>
          <w:rFonts w:ascii="Times New Roman" w:hAnsi="Times New Roman" w:cs="Times New Roman"/>
          <w:sz w:val="28"/>
          <w:szCs w:val="28"/>
        </w:rPr>
        <w:t>у</w:t>
      </w:r>
      <w:r w:rsidRPr="00C963A9">
        <w:rPr>
          <w:rFonts w:ascii="Times New Roman" w:hAnsi="Times New Roman" w:cs="Times New Roman"/>
          <w:sz w:val="28"/>
          <w:szCs w:val="28"/>
        </w:rPr>
        <w:t>дарственному органу общей компетенции. Кроме, впрочем, двух внешних по отношению к исполнительной власти контролирующих органов: Счетной пал</w:t>
      </w:r>
      <w:r w:rsidRPr="00C963A9">
        <w:rPr>
          <w:rFonts w:ascii="Times New Roman" w:hAnsi="Times New Roman" w:cs="Times New Roman"/>
          <w:sz w:val="28"/>
          <w:szCs w:val="28"/>
        </w:rPr>
        <w:t>а</w:t>
      </w:r>
      <w:r w:rsidRPr="00C963A9">
        <w:rPr>
          <w:rFonts w:ascii="Times New Roman" w:hAnsi="Times New Roman" w:cs="Times New Roman"/>
          <w:sz w:val="28"/>
          <w:szCs w:val="28"/>
        </w:rPr>
        <w:t>ты РФ и Уполномоченного по правам человека.(17) Хотя и они имеют органы, которым подотчетны, но не подчинены.</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Компетентность и конкретность в управлении без контроля невозможны. Управлять РФ, субъектом РФ, муниципальным образованием конкретно - зн</w:t>
      </w:r>
      <w:r w:rsidRPr="00C963A9">
        <w:rPr>
          <w:rFonts w:ascii="Times New Roman" w:hAnsi="Times New Roman" w:cs="Times New Roman"/>
          <w:sz w:val="28"/>
          <w:szCs w:val="28"/>
        </w:rPr>
        <w:t>а</w:t>
      </w:r>
      <w:r w:rsidRPr="00C963A9">
        <w:rPr>
          <w:rFonts w:ascii="Times New Roman" w:hAnsi="Times New Roman" w:cs="Times New Roman"/>
          <w:sz w:val="28"/>
          <w:szCs w:val="28"/>
        </w:rPr>
        <w:t>чит управлять на основе достоверной информации, располагая которой, можно своевременно заметить недостатки в нормативных правовых актах, препятствия на пути к цели, в них изложенной, преодолеть их, скорректировать правовые нормы и управленческие решения, приведя их в соответствие с объективными изменениями в жизни общества, выработать наиболее целесообразные решения различных общих и специальных вопросов государственной жизни. Без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особенно парламентского, нельзя говорить о правильной перспективе в работе, ибо, не зная действия или бездействия правовых норм на общественные отношения, невозможно правильно предвидеть перспективы развития отнош</w:t>
      </w:r>
      <w:r w:rsidRPr="00C963A9">
        <w:rPr>
          <w:rFonts w:ascii="Times New Roman" w:hAnsi="Times New Roman" w:cs="Times New Roman"/>
          <w:sz w:val="28"/>
          <w:szCs w:val="28"/>
        </w:rPr>
        <w:t>е</w:t>
      </w:r>
      <w:r w:rsidRPr="00C963A9">
        <w:rPr>
          <w:rFonts w:ascii="Times New Roman" w:hAnsi="Times New Roman" w:cs="Times New Roman"/>
          <w:sz w:val="28"/>
          <w:szCs w:val="28"/>
        </w:rPr>
        <w:t>ний в той области, где проведено регулирование, а, не опираясь на предполаг</w:t>
      </w:r>
      <w:r w:rsidRPr="00C963A9">
        <w:rPr>
          <w:rFonts w:ascii="Times New Roman" w:hAnsi="Times New Roman" w:cs="Times New Roman"/>
          <w:sz w:val="28"/>
          <w:szCs w:val="28"/>
        </w:rPr>
        <w:t>а</w:t>
      </w:r>
      <w:r w:rsidRPr="00C963A9">
        <w:rPr>
          <w:rFonts w:ascii="Times New Roman" w:hAnsi="Times New Roman" w:cs="Times New Roman"/>
          <w:sz w:val="28"/>
          <w:szCs w:val="28"/>
        </w:rPr>
        <w:t>емые последствия действия правовых норм, нельзя их принимать, а на их осн</w:t>
      </w:r>
      <w:r w:rsidRPr="00C963A9">
        <w:rPr>
          <w:rFonts w:ascii="Times New Roman" w:hAnsi="Times New Roman" w:cs="Times New Roman"/>
          <w:sz w:val="28"/>
          <w:szCs w:val="28"/>
        </w:rPr>
        <w:t>о</w:t>
      </w:r>
      <w:r w:rsidRPr="00C963A9">
        <w:rPr>
          <w:rFonts w:ascii="Times New Roman" w:hAnsi="Times New Roman" w:cs="Times New Roman"/>
          <w:sz w:val="28"/>
          <w:szCs w:val="28"/>
        </w:rPr>
        <w:t>ве руководить, управлять.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Контроль поможет отделить правовые нормы, которые определяющим образом воздействуют на экономику и социальную сферу, о тех , которые слабо на неё влияют и в особенности от норм, которые в массовом порядке наруш</w:t>
      </w:r>
      <w:r w:rsidRPr="00C963A9">
        <w:rPr>
          <w:rFonts w:ascii="Times New Roman" w:hAnsi="Times New Roman" w:cs="Times New Roman"/>
          <w:sz w:val="28"/>
          <w:szCs w:val="28"/>
        </w:rPr>
        <w:t>а</w:t>
      </w:r>
      <w:r w:rsidRPr="00C963A9">
        <w:rPr>
          <w:rFonts w:ascii="Times New Roman" w:hAnsi="Times New Roman" w:cs="Times New Roman"/>
          <w:sz w:val="28"/>
          <w:szCs w:val="28"/>
        </w:rPr>
        <w:t>ются либо по причине неосуществимости, либо в виду отсутствия эффективн</w:t>
      </w:r>
      <w:r w:rsidRPr="00C963A9">
        <w:rPr>
          <w:rFonts w:ascii="Times New Roman" w:hAnsi="Times New Roman" w:cs="Times New Roman"/>
          <w:sz w:val="28"/>
          <w:szCs w:val="28"/>
        </w:rPr>
        <w:t>о</w:t>
      </w:r>
      <w:r w:rsidRPr="00C963A9">
        <w:rPr>
          <w:rFonts w:ascii="Times New Roman" w:hAnsi="Times New Roman" w:cs="Times New Roman"/>
          <w:sz w:val="28"/>
          <w:szCs w:val="28"/>
        </w:rPr>
        <w:t>го механизма их реализации. Кроме отмеченных, контролю как функции упра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ления присуща еще и та специфическая черта, что эта функция осуществляется всеми государственными органами, независимо от их основных задач и вида деятельности, которые они осуществляют. Объем контрольной деятельности, формы и методы ее проведения зависят от сферы и отрасли управления, а также от места органа, осуществляющего контрольные полномочия, в общей системе государственного механизма.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Краснодарском крае, например, контрольные функции имеют в соо</w:t>
      </w:r>
      <w:r w:rsidRPr="00C963A9">
        <w:rPr>
          <w:rFonts w:ascii="Times New Roman" w:hAnsi="Times New Roman" w:cs="Times New Roman"/>
          <w:sz w:val="28"/>
          <w:szCs w:val="28"/>
        </w:rPr>
        <w:t>т</w:t>
      </w:r>
      <w:r w:rsidRPr="00C963A9">
        <w:rPr>
          <w:rFonts w:ascii="Times New Roman" w:hAnsi="Times New Roman" w:cs="Times New Roman"/>
          <w:sz w:val="28"/>
          <w:szCs w:val="28"/>
        </w:rPr>
        <w:t>ветствии с действующим законодательством: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 .Законодательное Собрание Краснодарского края в пределах компете</w:t>
      </w:r>
      <w:r w:rsidRPr="00C963A9">
        <w:rPr>
          <w:rFonts w:ascii="Times New Roman" w:hAnsi="Times New Roman" w:cs="Times New Roman"/>
          <w:sz w:val="28"/>
          <w:szCs w:val="28"/>
        </w:rPr>
        <w:t>н</w:t>
      </w:r>
      <w:r w:rsidRPr="00C963A9">
        <w:rPr>
          <w:rFonts w:ascii="Times New Roman" w:hAnsi="Times New Roman" w:cs="Times New Roman"/>
          <w:sz w:val="28"/>
          <w:szCs w:val="28"/>
        </w:rPr>
        <w:t>ции, определенными статьями 34 и 69 Устава Краснодарского края и п.4. статьи 5 Федерального закона "Об общих принципах организации законодательных (представительных) и исполнительных органов государственной власти суб</w:t>
      </w:r>
      <w:r w:rsidRPr="00C963A9">
        <w:rPr>
          <w:rFonts w:ascii="Times New Roman" w:hAnsi="Times New Roman" w:cs="Times New Roman"/>
          <w:sz w:val="28"/>
          <w:szCs w:val="28"/>
        </w:rPr>
        <w:t>ъ</w:t>
      </w:r>
      <w:r w:rsidRPr="00C963A9">
        <w:rPr>
          <w:rFonts w:ascii="Times New Roman" w:hAnsi="Times New Roman" w:cs="Times New Roman"/>
          <w:sz w:val="28"/>
          <w:szCs w:val="28"/>
        </w:rPr>
        <w:t>ектов РФ."</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2.</w:t>
      </w:r>
      <w:r w:rsidR="008052A0">
        <w:rPr>
          <w:rFonts w:ascii="Times New Roman" w:hAnsi="Times New Roman" w:cs="Times New Roman"/>
          <w:sz w:val="28"/>
          <w:szCs w:val="28"/>
        </w:rPr>
        <w:t xml:space="preserve"> </w:t>
      </w:r>
      <w:r w:rsidRPr="00C963A9">
        <w:rPr>
          <w:rFonts w:ascii="Times New Roman" w:hAnsi="Times New Roman" w:cs="Times New Roman"/>
          <w:sz w:val="28"/>
          <w:szCs w:val="28"/>
        </w:rPr>
        <w:t>Контрольно-счетная плата Краснодарского края в пределах полном</w:t>
      </w:r>
      <w:r w:rsidRPr="00C963A9">
        <w:rPr>
          <w:rFonts w:ascii="Times New Roman" w:hAnsi="Times New Roman" w:cs="Times New Roman"/>
          <w:sz w:val="28"/>
          <w:szCs w:val="28"/>
        </w:rPr>
        <w:t>о</w:t>
      </w:r>
      <w:r w:rsidRPr="00C963A9">
        <w:rPr>
          <w:rFonts w:ascii="Times New Roman" w:hAnsi="Times New Roman" w:cs="Times New Roman"/>
          <w:sz w:val="28"/>
          <w:szCs w:val="28"/>
        </w:rPr>
        <w:t>чий, определенных Законом Краснодарского края "О Контрольно-счетной пал</w:t>
      </w:r>
      <w:r w:rsidRPr="00C963A9">
        <w:rPr>
          <w:rFonts w:ascii="Times New Roman" w:hAnsi="Times New Roman" w:cs="Times New Roman"/>
          <w:sz w:val="28"/>
          <w:szCs w:val="28"/>
        </w:rPr>
        <w:t>а</w:t>
      </w:r>
      <w:r w:rsidRPr="00C963A9">
        <w:rPr>
          <w:rFonts w:ascii="Times New Roman" w:hAnsi="Times New Roman" w:cs="Times New Roman"/>
          <w:sz w:val="28"/>
          <w:szCs w:val="28"/>
        </w:rPr>
        <w:t>те Краснодарского края". Это внешний государственный контроль, и осущест</w:t>
      </w:r>
      <w:r w:rsidRPr="00C963A9">
        <w:rPr>
          <w:rFonts w:ascii="Times New Roman" w:hAnsi="Times New Roman" w:cs="Times New Roman"/>
          <w:sz w:val="28"/>
          <w:szCs w:val="28"/>
        </w:rPr>
        <w:t>в</w:t>
      </w:r>
      <w:r w:rsidRPr="00C963A9">
        <w:rPr>
          <w:rFonts w:ascii="Times New Roman" w:hAnsi="Times New Roman" w:cs="Times New Roman"/>
          <w:sz w:val="28"/>
          <w:szCs w:val="28"/>
        </w:rPr>
        <w:t>ляют его, как видим, государственные органы, создаваемые и действующие независимо от исполнительной власти. Нередко в литературе этот вид контроля называют еще парламентским контролем.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 Администрация Краснодарского края и руководители всех ее структу</w:t>
      </w:r>
      <w:r w:rsidRPr="00C963A9">
        <w:rPr>
          <w:rFonts w:ascii="Times New Roman" w:hAnsi="Times New Roman" w:cs="Times New Roman"/>
          <w:sz w:val="28"/>
          <w:szCs w:val="28"/>
        </w:rPr>
        <w:t>р</w:t>
      </w:r>
      <w:r w:rsidRPr="00C963A9">
        <w:rPr>
          <w:rFonts w:ascii="Times New Roman" w:hAnsi="Times New Roman" w:cs="Times New Roman"/>
          <w:sz w:val="28"/>
          <w:szCs w:val="28"/>
        </w:rPr>
        <w:t>ных подразделений в пределах своей компетенции (контрольно-аналитическое управление; департамент по финансам, бюджету и контролю; департамент эк</w:t>
      </w:r>
      <w:r w:rsidRPr="00C963A9">
        <w:rPr>
          <w:rFonts w:ascii="Times New Roman" w:hAnsi="Times New Roman" w:cs="Times New Roman"/>
          <w:sz w:val="28"/>
          <w:szCs w:val="28"/>
        </w:rPr>
        <w:t>о</w:t>
      </w:r>
      <w:r w:rsidRPr="00C963A9">
        <w:rPr>
          <w:rFonts w:ascii="Times New Roman" w:hAnsi="Times New Roman" w:cs="Times New Roman"/>
          <w:sz w:val="28"/>
          <w:szCs w:val="28"/>
        </w:rPr>
        <w:t>номики и прогнозирования; департамент сельского хозяйства и продовольствия и т.д.) В системе исполнительной власти, дополнительно к внешнему, ос</w:t>
      </w:r>
      <w:r w:rsidRPr="00C963A9">
        <w:rPr>
          <w:rFonts w:ascii="Times New Roman" w:hAnsi="Times New Roman" w:cs="Times New Roman"/>
          <w:sz w:val="28"/>
          <w:szCs w:val="28"/>
        </w:rPr>
        <w:t>у</w:t>
      </w:r>
      <w:r w:rsidRPr="00C963A9">
        <w:rPr>
          <w:rFonts w:ascii="Times New Roman" w:hAnsi="Times New Roman" w:cs="Times New Roman"/>
          <w:sz w:val="28"/>
          <w:szCs w:val="28"/>
        </w:rPr>
        <w:t>ществляется еще и внутренний контроль; его реализуют органы, создаваемые самой исполнительной властью.</w:t>
      </w:r>
    </w:p>
    <w:p w:rsidR="00E91C1E" w:rsidRPr="00C963A9" w:rsidRDefault="00E91C1E" w:rsidP="00C963A9">
      <w:pPr>
        <w:shd w:val="clear" w:color="auto" w:fill="FFFFFF"/>
        <w:tabs>
          <w:tab w:val="left" w:pos="5270"/>
        </w:tabs>
        <w:ind w:firstLine="709"/>
        <w:jc w:val="both"/>
        <w:rPr>
          <w:rFonts w:ascii="Times New Roman" w:hAnsi="Times New Roman" w:cs="Times New Roman"/>
          <w:sz w:val="28"/>
          <w:szCs w:val="28"/>
        </w:rPr>
      </w:pPr>
      <w:r w:rsidRPr="00C963A9">
        <w:rPr>
          <w:rFonts w:ascii="Times New Roman" w:hAnsi="Times New Roman" w:cs="Times New Roman"/>
          <w:sz w:val="28"/>
          <w:szCs w:val="28"/>
        </w:rPr>
        <w:t>4.</w:t>
      </w:r>
      <w:r w:rsidR="008052A0">
        <w:rPr>
          <w:rFonts w:ascii="Times New Roman" w:hAnsi="Times New Roman" w:cs="Times New Roman"/>
          <w:sz w:val="28"/>
          <w:szCs w:val="28"/>
        </w:rPr>
        <w:t xml:space="preserve"> </w:t>
      </w:r>
      <w:r w:rsidRPr="00C963A9">
        <w:rPr>
          <w:rFonts w:ascii="Times New Roman" w:hAnsi="Times New Roman" w:cs="Times New Roman"/>
          <w:sz w:val="28"/>
          <w:szCs w:val="28"/>
        </w:rPr>
        <w:t>Федеральные государственные органы и службы, имеющие свои стру</w:t>
      </w:r>
      <w:r w:rsidRPr="00C963A9">
        <w:rPr>
          <w:rFonts w:ascii="Times New Roman" w:hAnsi="Times New Roman" w:cs="Times New Roman"/>
          <w:sz w:val="28"/>
          <w:szCs w:val="28"/>
        </w:rPr>
        <w:t>к</w:t>
      </w:r>
      <w:r w:rsidRPr="00C963A9">
        <w:rPr>
          <w:rFonts w:ascii="Times New Roman" w:hAnsi="Times New Roman" w:cs="Times New Roman"/>
          <w:sz w:val="28"/>
          <w:szCs w:val="28"/>
        </w:rPr>
        <w:t>турные подразделения на территории Краснодарского края. В особую группу здесь следует выделить правоохранительные и судебные органы; подраздел</w:t>
      </w:r>
      <w:r w:rsidRPr="00C963A9">
        <w:rPr>
          <w:rFonts w:ascii="Times New Roman" w:hAnsi="Times New Roman" w:cs="Times New Roman"/>
          <w:sz w:val="28"/>
          <w:szCs w:val="28"/>
        </w:rPr>
        <w:t>е</w:t>
      </w:r>
      <w:r w:rsidRPr="00C963A9">
        <w:rPr>
          <w:rFonts w:ascii="Times New Roman" w:hAnsi="Times New Roman" w:cs="Times New Roman"/>
          <w:sz w:val="28"/>
          <w:szCs w:val="28"/>
        </w:rPr>
        <w:t>ния министерства по налогам и сборам; налоговой полиции; федерального ка</w:t>
      </w:r>
      <w:r w:rsidRPr="00C963A9">
        <w:rPr>
          <w:rFonts w:ascii="Times New Roman" w:hAnsi="Times New Roman" w:cs="Times New Roman"/>
          <w:sz w:val="28"/>
          <w:szCs w:val="28"/>
        </w:rPr>
        <w:t>з</w:t>
      </w:r>
      <w:r w:rsidRPr="00C963A9">
        <w:rPr>
          <w:rFonts w:ascii="Times New Roman" w:hAnsi="Times New Roman" w:cs="Times New Roman"/>
          <w:sz w:val="28"/>
          <w:szCs w:val="28"/>
        </w:rPr>
        <w:t>начейства; контрольно-ревизионное управление Минфина РФ в Краснодарском крае; Комитет по управлению государственным имуществом Краснодарского края. Всего на территории края действует около 30 таких структур, контрол</w:t>
      </w:r>
      <w:r w:rsidRPr="00C963A9">
        <w:rPr>
          <w:rFonts w:ascii="Times New Roman" w:hAnsi="Times New Roman" w:cs="Times New Roman"/>
          <w:sz w:val="28"/>
          <w:szCs w:val="28"/>
        </w:rPr>
        <w:t>и</w:t>
      </w:r>
      <w:r w:rsidRPr="00C963A9">
        <w:rPr>
          <w:rFonts w:ascii="Times New Roman" w:hAnsi="Times New Roman" w:cs="Times New Roman"/>
          <w:sz w:val="28"/>
          <w:szCs w:val="28"/>
        </w:rPr>
        <w:t>рующих, кроме функциональных объемов, еще и соответствие деятельности власти субъектов РФ и органов местного самоуправления провозглашенному политическому курсу, его истинную направленность, осуществляя оценку всей совокупности действий власти. Это ведомственный федеральный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ственный контроль.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5.</w:t>
      </w:r>
      <w:r w:rsidR="008052A0">
        <w:rPr>
          <w:rFonts w:ascii="Times New Roman" w:hAnsi="Times New Roman" w:cs="Times New Roman"/>
          <w:sz w:val="28"/>
          <w:szCs w:val="28"/>
        </w:rPr>
        <w:t xml:space="preserve"> </w:t>
      </w:r>
      <w:r w:rsidRPr="00C963A9">
        <w:rPr>
          <w:rFonts w:ascii="Times New Roman" w:hAnsi="Times New Roman" w:cs="Times New Roman"/>
          <w:sz w:val="28"/>
          <w:szCs w:val="28"/>
        </w:rPr>
        <w:t>Представительные органы местного самоуправления муниципальных образований (их в крае 48) в пределах компетенции, определенной Уставом м</w:t>
      </w:r>
      <w:r w:rsidRPr="00C963A9">
        <w:rPr>
          <w:rFonts w:ascii="Times New Roman" w:hAnsi="Times New Roman" w:cs="Times New Roman"/>
          <w:sz w:val="28"/>
          <w:szCs w:val="28"/>
        </w:rPr>
        <w:t>у</w:t>
      </w:r>
      <w:r w:rsidRPr="00C963A9">
        <w:rPr>
          <w:rFonts w:ascii="Times New Roman" w:hAnsi="Times New Roman" w:cs="Times New Roman"/>
          <w:sz w:val="28"/>
          <w:szCs w:val="28"/>
        </w:rPr>
        <w:lastRenderedPageBreak/>
        <w:t>ниципального образования, на основе действующего федерального и краевого законодательства. Это внешний контроль на муниципальном уровне. Пров</w:t>
      </w:r>
      <w:r w:rsidRPr="00C963A9">
        <w:rPr>
          <w:rFonts w:ascii="Times New Roman" w:hAnsi="Times New Roman" w:cs="Times New Roman"/>
          <w:sz w:val="28"/>
          <w:szCs w:val="28"/>
        </w:rPr>
        <w:t>о</w:t>
      </w:r>
      <w:r w:rsidRPr="00C963A9">
        <w:rPr>
          <w:rFonts w:ascii="Times New Roman" w:hAnsi="Times New Roman" w:cs="Times New Roman"/>
          <w:sz w:val="28"/>
          <w:szCs w:val="28"/>
        </w:rPr>
        <w:t>дится на уровне муниципальных образований и внутренний контроль.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Как видим, контролирующих органов достаточно. Жизнь сегодня пред</w:t>
      </w:r>
      <w:r w:rsidRPr="00C963A9">
        <w:rPr>
          <w:rFonts w:ascii="Times New Roman" w:hAnsi="Times New Roman" w:cs="Times New Roman"/>
          <w:sz w:val="28"/>
          <w:szCs w:val="28"/>
        </w:rPr>
        <w:t>ъ</w:t>
      </w:r>
      <w:r w:rsidRPr="00C963A9">
        <w:rPr>
          <w:rFonts w:ascii="Times New Roman" w:hAnsi="Times New Roman" w:cs="Times New Roman"/>
          <w:sz w:val="28"/>
          <w:szCs w:val="28"/>
        </w:rPr>
        <w:t>являет дополнительные требования к процессу конкретизации функции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применительно к каждому уровню управления, к каждому из указанных государственных и муниципальных органов.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Исследования в этой области однозначно свидетельствует о том, что найти оптимальные варианты распределения этой функции между органами и избежать в процессе конкретизации параллелизма и дублирования пока не уд</w:t>
      </w:r>
      <w:r w:rsidRPr="00C963A9">
        <w:rPr>
          <w:rFonts w:ascii="Times New Roman" w:hAnsi="Times New Roman" w:cs="Times New Roman"/>
          <w:sz w:val="28"/>
          <w:szCs w:val="28"/>
        </w:rPr>
        <w:t>а</w:t>
      </w:r>
      <w:r w:rsidRPr="00C963A9">
        <w:rPr>
          <w:rFonts w:ascii="Times New Roman" w:hAnsi="Times New Roman" w:cs="Times New Roman"/>
          <w:sz w:val="28"/>
          <w:szCs w:val="28"/>
        </w:rPr>
        <w:t>лось.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мнению А. Блохина, министра по делам национальностей и миграц</w:t>
      </w:r>
      <w:r w:rsidRPr="00C963A9">
        <w:rPr>
          <w:rFonts w:ascii="Times New Roman" w:hAnsi="Times New Roman" w:cs="Times New Roman"/>
          <w:sz w:val="28"/>
          <w:szCs w:val="28"/>
        </w:rPr>
        <w:t>и</w:t>
      </w:r>
      <w:r w:rsidRPr="00C963A9">
        <w:rPr>
          <w:rFonts w:ascii="Times New Roman" w:hAnsi="Times New Roman" w:cs="Times New Roman"/>
          <w:sz w:val="28"/>
          <w:szCs w:val="28"/>
        </w:rPr>
        <w:t>онной политике, одной из наиболее важных в настоящее время проблем, тр</w:t>
      </w:r>
      <w:r w:rsidRPr="00C963A9">
        <w:rPr>
          <w:rFonts w:ascii="Times New Roman" w:hAnsi="Times New Roman" w:cs="Times New Roman"/>
          <w:sz w:val="28"/>
          <w:szCs w:val="28"/>
        </w:rPr>
        <w:t>е</w:t>
      </w:r>
      <w:r w:rsidRPr="00C963A9">
        <w:rPr>
          <w:rFonts w:ascii="Times New Roman" w:hAnsi="Times New Roman" w:cs="Times New Roman"/>
          <w:sz w:val="28"/>
          <w:szCs w:val="28"/>
        </w:rPr>
        <w:t>бующих разрешения, является "уточнение вопросов местного значения и отн</w:t>
      </w:r>
      <w:r w:rsidRPr="00C963A9">
        <w:rPr>
          <w:rFonts w:ascii="Times New Roman" w:hAnsi="Times New Roman" w:cs="Times New Roman"/>
          <w:sz w:val="28"/>
          <w:szCs w:val="28"/>
        </w:rPr>
        <w:t>е</w:t>
      </w:r>
      <w:r w:rsidRPr="00C963A9">
        <w:rPr>
          <w:rFonts w:ascii="Times New Roman" w:hAnsi="Times New Roman" w:cs="Times New Roman"/>
          <w:sz w:val="28"/>
          <w:szCs w:val="28"/>
        </w:rPr>
        <w:t>сенных к ведению местного самоуправления отраслевым законодательством отдельных государственных полномочий (так, по передаче государственных полномочий существует 305 федеральных нормативных актов, о которых мэры иногда и не подозревают)". (9) Говорить о систематическом контроле в этом случае сложно. И фактов, свидетельствующих об этом, каждый читатель лично знает также предостаточно.</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как управленческая функция есть также и властная деятел</w:t>
      </w:r>
      <w:r w:rsidRPr="00C963A9">
        <w:rPr>
          <w:rFonts w:ascii="Times New Roman" w:hAnsi="Times New Roman" w:cs="Times New Roman"/>
          <w:sz w:val="28"/>
          <w:szCs w:val="28"/>
        </w:rPr>
        <w:t>ь</w:t>
      </w:r>
      <w:r w:rsidRPr="00C963A9">
        <w:rPr>
          <w:rFonts w:ascii="Times New Roman" w:hAnsi="Times New Roman" w:cs="Times New Roman"/>
          <w:sz w:val="28"/>
          <w:szCs w:val="28"/>
        </w:rPr>
        <w:t>ность, проявляющаяся в наличии у контрольных органов ряда полномочий, св</w:t>
      </w:r>
      <w:r w:rsidRPr="00C963A9">
        <w:rPr>
          <w:rFonts w:ascii="Times New Roman" w:hAnsi="Times New Roman" w:cs="Times New Roman"/>
          <w:sz w:val="28"/>
          <w:szCs w:val="28"/>
        </w:rPr>
        <w:t>я</w:t>
      </w:r>
      <w:r w:rsidRPr="00C963A9">
        <w:rPr>
          <w:rFonts w:ascii="Times New Roman" w:hAnsi="Times New Roman" w:cs="Times New Roman"/>
          <w:sz w:val="28"/>
          <w:szCs w:val="28"/>
        </w:rPr>
        <w:t>занных с возможностью:</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 давать подконтрольным объектам обязательные для исполнения указ</w:t>
      </w:r>
      <w:r w:rsidRPr="00C963A9">
        <w:rPr>
          <w:rFonts w:ascii="Times New Roman" w:hAnsi="Times New Roman" w:cs="Times New Roman"/>
          <w:sz w:val="28"/>
          <w:szCs w:val="28"/>
        </w:rPr>
        <w:t>а</w:t>
      </w:r>
      <w:r w:rsidRPr="00C963A9">
        <w:rPr>
          <w:rFonts w:ascii="Times New Roman" w:hAnsi="Times New Roman" w:cs="Times New Roman"/>
          <w:sz w:val="28"/>
          <w:szCs w:val="28"/>
        </w:rPr>
        <w:t>ния об устранении выявленных недостатков;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2)ставить перед компетентными органами вопрос о привлечении к отве</w:t>
      </w:r>
      <w:r w:rsidRPr="00C963A9">
        <w:rPr>
          <w:rFonts w:ascii="Times New Roman" w:hAnsi="Times New Roman" w:cs="Times New Roman"/>
          <w:sz w:val="28"/>
          <w:szCs w:val="28"/>
        </w:rPr>
        <w:t>т</w:t>
      </w:r>
      <w:r w:rsidRPr="00C963A9">
        <w:rPr>
          <w:rFonts w:ascii="Times New Roman" w:hAnsi="Times New Roman" w:cs="Times New Roman"/>
          <w:sz w:val="28"/>
          <w:szCs w:val="28"/>
        </w:rPr>
        <w:t>ственности виновных обнаруженных в нарушениях лиц;</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3)непосредственно применять в установленных законом случаях меры государственного принуждения.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свете выше изложенного полномочий многих контролирующих орг</w:t>
      </w:r>
      <w:r w:rsidRPr="00C963A9">
        <w:rPr>
          <w:rFonts w:ascii="Times New Roman" w:hAnsi="Times New Roman" w:cs="Times New Roman"/>
          <w:sz w:val="28"/>
          <w:szCs w:val="28"/>
        </w:rPr>
        <w:t>а</w:t>
      </w:r>
      <w:r w:rsidRPr="00C963A9">
        <w:rPr>
          <w:rFonts w:ascii="Times New Roman" w:hAnsi="Times New Roman" w:cs="Times New Roman"/>
          <w:sz w:val="28"/>
          <w:szCs w:val="28"/>
        </w:rPr>
        <w:t>нов, имеющихся в законодательстве о них, явно недостаточно, так как пункты 1 и 2 реализуются на практике лишь частично, а пунктом 3 наделены вообще единицы из них. Из сказанного нельзя делать вывод об отнесении контроля к числу мер государственного принуждения. Сводить контроль к принуждению, видеть в нем панацею от всех наших бед значит искажать истинное положение вещей. Принуждение содержится в любом предписании общеобязательного х</w:t>
      </w:r>
      <w:r w:rsidRPr="00C963A9">
        <w:rPr>
          <w:rFonts w:ascii="Times New Roman" w:hAnsi="Times New Roman" w:cs="Times New Roman"/>
          <w:sz w:val="28"/>
          <w:szCs w:val="28"/>
        </w:rPr>
        <w:t>а</w:t>
      </w:r>
      <w:r w:rsidRPr="00C963A9">
        <w:rPr>
          <w:rFonts w:ascii="Times New Roman" w:hAnsi="Times New Roman" w:cs="Times New Roman"/>
          <w:sz w:val="28"/>
          <w:szCs w:val="28"/>
        </w:rPr>
        <w:t>рактера в виде средства, используемого в целях обеспечения реального испо</w:t>
      </w:r>
      <w:r w:rsidRPr="00C963A9">
        <w:rPr>
          <w:rFonts w:ascii="Times New Roman" w:hAnsi="Times New Roman" w:cs="Times New Roman"/>
          <w:sz w:val="28"/>
          <w:szCs w:val="28"/>
        </w:rPr>
        <w:t>л</w:t>
      </w:r>
      <w:r w:rsidRPr="00C963A9">
        <w:rPr>
          <w:rFonts w:ascii="Times New Roman" w:hAnsi="Times New Roman" w:cs="Times New Roman"/>
          <w:sz w:val="28"/>
          <w:szCs w:val="28"/>
        </w:rPr>
        <w:t>нения соответствующих требований законодательства и подзаконных актов. Принуждение следует применять только в связи с неправомерными действи</w:t>
      </w:r>
      <w:r w:rsidRPr="00C963A9">
        <w:rPr>
          <w:rFonts w:ascii="Times New Roman" w:hAnsi="Times New Roman" w:cs="Times New Roman"/>
          <w:sz w:val="28"/>
          <w:szCs w:val="28"/>
        </w:rPr>
        <w:t>я</w:t>
      </w:r>
      <w:r w:rsidRPr="00C963A9">
        <w:rPr>
          <w:rFonts w:ascii="Times New Roman" w:hAnsi="Times New Roman" w:cs="Times New Roman"/>
          <w:sz w:val="28"/>
          <w:szCs w:val="28"/>
        </w:rPr>
        <w:t>ми.</w:t>
      </w:r>
    </w:p>
    <w:p w:rsidR="00E91C1E" w:rsidRPr="00C963A9" w:rsidRDefault="00E91C1E" w:rsidP="00C963A9">
      <w:pPr>
        <w:shd w:val="clear" w:color="auto" w:fill="FFFFFF"/>
        <w:tabs>
          <w:tab w:val="left" w:pos="2930"/>
        </w:tabs>
        <w:ind w:firstLine="709"/>
        <w:jc w:val="both"/>
        <w:rPr>
          <w:rFonts w:ascii="Times New Roman" w:hAnsi="Times New Roman" w:cs="Times New Roman"/>
          <w:sz w:val="28"/>
          <w:szCs w:val="28"/>
        </w:rPr>
      </w:pPr>
      <w:r w:rsidRPr="00C963A9">
        <w:rPr>
          <w:rFonts w:ascii="Times New Roman" w:hAnsi="Times New Roman" w:cs="Times New Roman"/>
          <w:sz w:val="28"/>
          <w:szCs w:val="28"/>
        </w:rPr>
        <w:t>Государственный контроль имеет свою структуру по уровням управл</w:t>
      </w:r>
      <w:r w:rsidRPr="00C963A9">
        <w:rPr>
          <w:rFonts w:ascii="Times New Roman" w:hAnsi="Times New Roman" w:cs="Times New Roman"/>
          <w:sz w:val="28"/>
          <w:szCs w:val="28"/>
        </w:rPr>
        <w:t>е</w:t>
      </w:r>
      <w:r w:rsidRPr="00C963A9">
        <w:rPr>
          <w:rFonts w:ascii="Times New Roman" w:hAnsi="Times New Roman" w:cs="Times New Roman"/>
          <w:sz w:val="28"/>
          <w:szCs w:val="28"/>
        </w:rPr>
        <w:t>ния:</w:t>
      </w:r>
      <w:r w:rsidR="008052A0">
        <w:rPr>
          <w:rFonts w:ascii="Times New Roman" w:hAnsi="Times New Roman" w:cs="Times New Roman"/>
          <w:sz w:val="28"/>
          <w:szCs w:val="28"/>
        </w:rPr>
        <w:t xml:space="preserve"> </w:t>
      </w:r>
      <w:r w:rsidRPr="00C963A9">
        <w:rPr>
          <w:rFonts w:ascii="Times New Roman" w:hAnsi="Times New Roman" w:cs="Times New Roman"/>
          <w:sz w:val="28"/>
          <w:szCs w:val="28"/>
        </w:rPr>
        <w:t>- государственный (федеральный), государственный (субъекта РФ); по субъектам контроля: представительная власть, исполнительная власть РФ и субъекта РФ.</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Контрольная деятельность региональной представительной власти, как </w:t>
      </w:r>
      <w:r w:rsidRPr="00C963A9">
        <w:rPr>
          <w:rFonts w:ascii="Times New Roman" w:hAnsi="Times New Roman" w:cs="Times New Roman"/>
          <w:sz w:val="28"/>
          <w:szCs w:val="28"/>
        </w:rPr>
        <w:lastRenderedPageBreak/>
        <w:t>дело относительно новое, вызывает интерес и ученых, и практических работн</w:t>
      </w:r>
      <w:r w:rsidRPr="00C963A9">
        <w:rPr>
          <w:rFonts w:ascii="Times New Roman" w:hAnsi="Times New Roman" w:cs="Times New Roman"/>
          <w:sz w:val="28"/>
          <w:szCs w:val="28"/>
        </w:rPr>
        <w:t>и</w:t>
      </w:r>
      <w:r w:rsidRPr="00C963A9">
        <w:rPr>
          <w:rFonts w:ascii="Times New Roman" w:hAnsi="Times New Roman" w:cs="Times New Roman"/>
          <w:sz w:val="28"/>
          <w:szCs w:val="28"/>
        </w:rPr>
        <w:t>ков. Практическими работниками, депутатами она понимается и осуществляе</w:t>
      </w:r>
      <w:r w:rsidRPr="00C963A9">
        <w:rPr>
          <w:rFonts w:ascii="Times New Roman" w:hAnsi="Times New Roman" w:cs="Times New Roman"/>
          <w:sz w:val="28"/>
          <w:szCs w:val="28"/>
        </w:rPr>
        <w:t>т</w:t>
      </w:r>
      <w:r w:rsidRPr="00C963A9">
        <w:rPr>
          <w:rFonts w:ascii="Times New Roman" w:hAnsi="Times New Roman" w:cs="Times New Roman"/>
          <w:sz w:val="28"/>
          <w:szCs w:val="28"/>
        </w:rPr>
        <w:t>ся в субъектах РФ по разному. Твердо можно утверждать что, все субъекты РФ в обязательном порядке контролируют свои бюджеты. В ряде субъектов РФ, таких как Республики Татарстан, Коми, Мордовия, Удмуртия, Свердловская, Тюменская, Челябинская, Архангельская, Пермская, Волгоградская, Тамбо</w:t>
      </w:r>
      <w:r w:rsidRPr="00C963A9">
        <w:rPr>
          <w:rFonts w:ascii="Times New Roman" w:hAnsi="Times New Roman" w:cs="Times New Roman"/>
          <w:sz w:val="28"/>
          <w:szCs w:val="28"/>
        </w:rPr>
        <w:t>в</w:t>
      </w:r>
      <w:r w:rsidRPr="00C963A9">
        <w:rPr>
          <w:rFonts w:ascii="Times New Roman" w:hAnsi="Times New Roman" w:cs="Times New Roman"/>
          <w:sz w:val="28"/>
          <w:szCs w:val="28"/>
        </w:rPr>
        <w:t>ская области, Ставропольский край, г. Москва региональные представительные органы государственной власти реализуют контрольные полномочия знач</w:t>
      </w:r>
      <w:r w:rsidRPr="00C963A9">
        <w:rPr>
          <w:rFonts w:ascii="Times New Roman" w:hAnsi="Times New Roman" w:cs="Times New Roman"/>
          <w:sz w:val="28"/>
          <w:szCs w:val="28"/>
        </w:rPr>
        <w:t>и</w:t>
      </w:r>
      <w:r w:rsidRPr="00C963A9">
        <w:rPr>
          <w:rFonts w:ascii="Times New Roman" w:hAnsi="Times New Roman" w:cs="Times New Roman"/>
          <w:sz w:val="28"/>
          <w:szCs w:val="28"/>
        </w:rPr>
        <w:t>тельно шире. Например, заместитель председателя палаты Представителей Свердловской области Никитин В. Ф. пишет: "Могу с уверенностью утве</w:t>
      </w:r>
      <w:r w:rsidRPr="00C963A9">
        <w:rPr>
          <w:rFonts w:ascii="Times New Roman" w:hAnsi="Times New Roman" w:cs="Times New Roman"/>
          <w:sz w:val="28"/>
          <w:szCs w:val="28"/>
        </w:rPr>
        <w:t>р</w:t>
      </w:r>
      <w:r w:rsidRPr="00C963A9">
        <w:rPr>
          <w:rFonts w:ascii="Times New Roman" w:hAnsi="Times New Roman" w:cs="Times New Roman"/>
          <w:sz w:val="28"/>
          <w:szCs w:val="28"/>
        </w:rPr>
        <w:t>ждать, что у нас сложились определенная практика и система контроля за с</w:t>
      </w:r>
      <w:r w:rsidRPr="00C963A9">
        <w:rPr>
          <w:rFonts w:ascii="Times New Roman" w:hAnsi="Times New Roman" w:cs="Times New Roman"/>
          <w:sz w:val="28"/>
          <w:szCs w:val="28"/>
        </w:rPr>
        <w:t>о</w:t>
      </w:r>
      <w:r w:rsidRPr="00C963A9">
        <w:rPr>
          <w:rFonts w:ascii="Times New Roman" w:hAnsi="Times New Roman" w:cs="Times New Roman"/>
          <w:sz w:val="28"/>
          <w:szCs w:val="28"/>
        </w:rPr>
        <w:t>блюдением законов. Этому способствовали контрольные функции, которые были закреплены в Уставе области. К данной работе привлечены все комитеты палат Законодательного Собрания, Счетная палата. Более двух лет при Закон</w:t>
      </w:r>
      <w:r w:rsidRPr="00C963A9">
        <w:rPr>
          <w:rFonts w:ascii="Times New Roman" w:hAnsi="Times New Roman" w:cs="Times New Roman"/>
          <w:sz w:val="28"/>
          <w:szCs w:val="28"/>
        </w:rPr>
        <w:t>о</w:t>
      </w:r>
      <w:r w:rsidRPr="00C963A9">
        <w:rPr>
          <w:rFonts w:ascii="Times New Roman" w:hAnsi="Times New Roman" w:cs="Times New Roman"/>
          <w:sz w:val="28"/>
          <w:szCs w:val="28"/>
        </w:rPr>
        <w:t>дательном Собрании действует отдел по обеспечению контроля за соблюден</w:t>
      </w:r>
      <w:r w:rsidRPr="00C963A9">
        <w:rPr>
          <w:rFonts w:ascii="Times New Roman" w:hAnsi="Times New Roman" w:cs="Times New Roman"/>
          <w:sz w:val="28"/>
          <w:szCs w:val="28"/>
        </w:rPr>
        <w:t>и</w:t>
      </w:r>
      <w:r w:rsidRPr="00C963A9">
        <w:rPr>
          <w:rFonts w:ascii="Times New Roman" w:hAnsi="Times New Roman" w:cs="Times New Roman"/>
          <w:sz w:val="28"/>
          <w:szCs w:val="28"/>
        </w:rPr>
        <w:t>ем областного законодательства". (10)</w:t>
      </w:r>
    </w:p>
    <w:p w:rsidR="00E91C1E" w:rsidRPr="00C963A9" w:rsidRDefault="00E91C1E" w:rsidP="00C963A9">
      <w:pPr>
        <w:shd w:val="clear" w:color="auto" w:fill="FFFFFF"/>
        <w:tabs>
          <w:tab w:val="left" w:pos="1800"/>
        </w:tabs>
        <w:ind w:firstLine="709"/>
        <w:jc w:val="both"/>
        <w:rPr>
          <w:rFonts w:ascii="Times New Roman" w:hAnsi="Times New Roman" w:cs="Times New Roman"/>
          <w:sz w:val="28"/>
          <w:szCs w:val="28"/>
        </w:rPr>
      </w:pPr>
      <w:r w:rsidRPr="00C963A9">
        <w:rPr>
          <w:rFonts w:ascii="Times New Roman" w:hAnsi="Times New Roman" w:cs="Times New Roman"/>
          <w:sz w:val="28"/>
          <w:szCs w:val="28"/>
        </w:rPr>
        <w:t>По информации, содержащейся в информационно-методическом бюлл</w:t>
      </w:r>
      <w:r w:rsidRPr="00C963A9">
        <w:rPr>
          <w:rFonts w:ascii="Times New Roman" w:hAnsi="Times New Roman" w:cs="Times New Roman"/>
          <w:sz w:val="28"/>
          <w:szCs w:val="28"/>
        </w:rPr>
        <w:t>е</w:t>
      </w:r>
      <w:r w:rsidRPr="00C963A9">
        <w:rPr>
          <w:rFonts w:ascii="Times New Roman" w:hAnsi="Times New Roman" w:cs="Times New Roman"/>
          <w:sz w:val="28"/>
          <w:szCs w:val="28"/>
        </w:rPr>
        <w:t>тене Государственной Думы РФ, ежегодно палатами Законодательного Собр</w:t>
      </w:r>
      <w:r w:rsidRPr="00C963A9">
        <w:rPr>
          <w:rFonts w:ascii="Times New Roman" w:hAnsi="Times New Roman" w:cs="Times New Roman"/>
          <w:sz w:val="28"/>
          <w:szCs w:val="28"/>
        </w:rPr>
        <w:t>а</w:t>
      </w:r>
      <w:r w:rsidRPr="00C963A9">
        <w:rPr>
          <w:rFonts w:ascii="Times New Roman" w:hAnsi="Times New Roman" w:cs="Times New Roman"/>
          <w:sz w:val="28"/>
          <w:szCs w:val="28"/>
        </w:rPr>
        <w:t>ния Свердловской области утверждается перечень рассмотрения исполнения областных законов. За прошедшие пять лет на заседаниях было рассмотрено более 110 контрольных вопросов, за два с половиной года на заседаниях палат эти вопросы рассматривались свыше 20 раз. Из года в год возрастает колич</w:t>
      </w:r>
      <w:r w:rsidRPr="00C963A9">
        <w:rPr>
          <w:rFonts w:ascii="Times New Roman" w:hAnsi="Times New Roman" w:cs="Times New Roman"/>
          <w:sz w:val="28"/>
          <w:szCs w:val="28"/>
        </w:rPr>
        <w:t>е</w:t>
      </w:r>
      <w:r w:rsidRPr="00C963A9">
        <w:rPr>
          <w:rFonts w:ascii="Times New Roman" w:hAnsi="Times New Roman" w:cs="Times New Roman"/>
          <w:sz w:val="28"/>
          <w:szCs w:val="28"/>
        </w:rPr>
        <w:t>ство проверок выполнения</w:t>
      </w:r>
      <w:r w:rsidR="008052A0">
        <w:rPr>
          <w:rFonts w:ascii="Times New Roman" w:hAnsi="Times New Roman" w:cs="Times New Roman"/>
          <w:sz w:val="28"/>
          <w:szCs w:val="28"/>
        </w:rPr>
        <w:t xml:space="preserve"> </w:t>
      </w:r>
      <w:r w:rsidRPr="00C963A9">
        <w:rPr>
          <w:rFonts w:ascii="Times New Roman" w:hAnsi="Times New Roman" w:cs="Times New Roman"/>
          <w:sz w:val="28"/>
          <w:szCs w:val="28"/>
        </w:rPr>
        <w:t>федеральных, областных законов органами муниц</w:t>
      </w:r>
      <w:r w:rsidRPr="00C963A9">
        <w:rPr>
          <w:rFonts w:ascii="Times New Roman" w:hAnsi="Times New Roman" w:cs="Times New Roman"/>
          <w:sz w:val="28"/>
          <w:szCs w:val="28"/>
        </w:rPr>
        <w:t>и</w:t>
      </w:r>
      <w:r w:rsidRPr="00C963A9">
        <w:rPr>
          <w:rFonts w:ascii="Times New Roman" w:hAnsi="Times New Roman" w:cs="Times New Roman"/>
          <w:sz w:val="28"/>
          <w:szCs w:val="28"/>
        </w:rPr>
        <w:t>пальных образований. На заседаниях представительных органов муниципал</w:t>
      </w:r>
      <w:r w:rsidRPr="00C963A9">
        <w:rPr>
          <w:rFonts w:ascii="Times New Roman" w:hAnsi="Times New Roman" w:cs="Times New Roman"/>
          <w:sz w:val="28"/>
          <w:szCs w:val="28"/>
        </w:rPr>
        <w:t>ь</w:t>
      </w:r>
      <w:r w:rsidRPr="00C963A9">
        <w:rPr>
          <w:rFonts w:ascii="Times New Roman" w:hAnsi="Times New Roman" w:cs="Times New Roman"/>
          <w:sz w:val="28"/>
          <w:szCs w:val="28"/>
        </w:rPr>
        <w:t>ных образований было рассмотрено более 500 контрольных вопросов по 22 ф</w:t>
      </w:r>
      <w:r w:rsidRPr="00C963A9">
        <w:rPr>
          <w:rFonts w:ascii="Times New Roman" w:hAnsi="Times New Roman" w:cs="Times New Roman"/>
          <w:sz w:val="28"/>
          <w:szCs w:val="28"/>
        </w:rPr>
        <w:t>е</w:t>
      </w:r>
      <w:r w:rsidRPr="00C963A9">
        <w:rPr>
          <w:rFonts w:ascii="Times New Roman" w:hAnsi="Times New Roman" w:cs="Times New Roman"/>
          <w:sz w:val="28"/>
          <w:szCs w:val="28"/>
        </w:rPr>
        <w:t>деральным и областным законам. Но особое внимание Законодательное Собр</w:t>
      </w:r>
      <w:r w:rsidRPr="00C963A9">
        <w:rPr>
          <w:rFonts w:ascii="Times New Roman" w:hAnsi="Times New Roman" w:cs="Times New Roman"/>
          <w:sz w:val="28"/>
          <w:szCs w:val="28"/>
        </w:rPr>
        <w:t>а</w:t>
      </w:r>
      <w:r w:rsidRPr="00C963A9">
        <w:rPr>
          <w:rFonts w:ascii="Times New Roman" w:hAnsi="Times New Roman" w:cs="Times New Roman"/>
          <w:sz w:val="28"/>
          <w:szCs w:val="28"/>
        </w:rPr>
        <w:t>ние уделяет контролю за соответствием нормативных актов представительных органов местного самоуправления действующему федеральному и областному законодательству.</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Кроме уважительного отношения к хорошо организованной работе, пр</w:t>
      </w:r>
      <w:r w:rsidRPr="00C963A9">
        <w:rPr>
          <w:rFonts w:ascii="Times New Roman" w:hAnsi="Times New Roman" w:cs="Times New Roman"/>
          <w:sz w:val="28"/>
          <w:szCs w:val="28"/>
        </w:rPr>
        <w:t>и</w:t>
      </w:r>
      <w:r w:rsidRPr="00C963A9">
        <w:rPr>
          <w:rFonts w:ascii="Times New Roman" w:hAnsi="Times New Roman" w:cs="Times New Roman"/>
          <w:sz w:val="28"/>
          <w:szCs w:val="28"/>
        </w:rPr>
        <w:t xml:space="preserve">веденная информация вызывает и ряд вопросов. И главный из них - </w:t>
      </w:r>
      <w:r w:rsidRPr="00C963A9">
        <w:rPr>
          <w:rFonts w:ascii="Times New Roman" w:hAnsi="Times New Roman" w:cs="Times New Roman"/>
          <w:bCs/>
          <w:sz w:val="28"/>
          <w:szCs w:val="28"/>
        </w:rPr>
        <w:t>на</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основ</w:t>
      </w:r>
      <w:r w:rsidRPr="00C963A9">
        <w:rPr>
          <w:rFonts w:ascii="Times New Roman" w:hAnsi="Times New Roman" w:cs="Times New Roman"/>
          <w:sz w:val="28"/>
          <w:szCs w:val="28"/>
        </w:rPr>
        <w:t>а</w:t>
      </w:r>
      <w:r w:rsidRPr="00C963A9">
        <w:rPr>
          <w:rFonts w:ascii="Times New Roman" w:hAnsi="Times New Roman" w:cs="Times New Roman"/>
          <w:sz w:val="28"/>
          <w:szCs w:val="28"/>
        </w:rPr>
        <w:t>ние каких нормативных правовых документов представительные органы мун</w:t>
      </w:r>
      <w:r w:rsidRPr="00C963A9">
        <w:rPr>
          <w:rFonts w:ascii="Times New Roman" w:hAnsi="Times New Roman" w:cs="Times New Roman"/>
          <w:sz w:val="28"/>
          <w:szCs w:val="28"/>
        </w:rPr>
        <w:t>и</w:t>
      </w:r>
      <w:r w:rsidRPr="00C963A9">
        <w:rPr>
          <w:rFonts w:ascii="Times New Roman" w:hAnsi="Times New Roman" w:cs="Times New Roman"/>
          <w:sz w:val="28"/>
          <w:szCs w:val="28"/>
        </w:rPr>
        <w:t>ципальных образований Свердловской области получили полномочия контр</w:t>
      </w:r>
      <w:r w:rsidRPr="00C963A9">
        <w:rPr>
          <w:rFonts w:ascii="Times New Roman" w:hAnsi="Times New Roman" w:cs="Times New Roman"/>
          <w:sz w:val="28"/>
          <w:szCs w:val="28"/>
        </w:rPr>
        <w:t>о</w:t>
      </w:r>
      <w:r w:rsidRPr="00C963A9">
        <w:rPr>
          <w:rFonts w:ascii="Times New Roman" w:hAnsi="Times New Roman" w:cs="Times New Roman"/>
          <w:sz w:val="28"/>
          <w:szCs w:val="28"/>
        </w:rPr>
        <w:t>лировать выполнение федеральных и областных законов? В какой их части? Насколько известно, закона Свердловской области, регулирующего данные о</w:t>
      </w:r>
      <w:r w:rsidRPr="00C963A9">
        <w:rPr>
          <w:rFonts w:ascii="Times New Roman" w:hAnsi="Times New Roman" w:cs="Times New Roman"/>
          <w:sz w:val="28"/>
          <w:szCs w:val="28"/>
        </w:rPr>
        <w:t>т</w:t>
      </w:r>
      <w:r w:rsidRPr="00C963A9">
        <w:rPr>
          <w:rFonts w:ascii="Times New Roman" w:hAnsi="Times New Roman" w:cs="Times New Roman"/>
          <w:sz w:val="28"/>
          <w:szCs w:val="28"/>
        </w:rPr>
        <w:t>ношения, пока нет.</w:t>
      </w:r>
    </w:p>
    <w:p w:rsidR="00E91C1E" w:rsidRPr="00C963A9" w:rsidRDefault="00E91C1E" w:rsidP="00C963A9">
      <w:pPr>
        <w:shd w:val="clear" w:color="auto" w:fill="FFFFFF"/>
        <w:tabs>
          <w:tab w:val="left" w:pos="2383"/>
          <w:tab w:val="left" w:pos="4147"/>
          <w:tab w:val="left" w:pos="5011"/>
        </w:tabs>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А.А. Шиянов, Председатель Государственной Думы Ставропольского края: «Можно ли говорить </w:t>
      </w:r>
      <w:r w:rsidRPr="00C963A9">
        <w:rPr>
          <w:rFonts w:ascii="Times New Roman" w:hAnsi="Times New Roman" w:cs="Times New Roman"/>
          <w:b/>
          <w:bCs/>
          <w:sz w:val="28"/>
          <w:szCs w:val="28"/>
        </w:rPr>
        <w:t xml:space="preserve">о </w:t>
      </w:r>
      <w:r w:rsidRPr="00C963A9">
        <w:rPr>
          <w:rFonts w:ascii="Times New Roman" w:hAnsi="Times New Roman" w:cs="Times New Roman"/>
          <w:sz w:val="28"/>
          <w:szCs w:val="28"/>
        </w:rPr>
        <w:t>существовании в нашем крае той или иной сист</w:t>
      </w:r>
      <w:r w:rsidRPr="00C963A9">
        <w:rPr>
          <w:rFonts w:ascii="Times New Roman" w:hAnsi="Times New Roman" w:cs="Times New Roman"/>
          <w:sz w:val="28"/>
          <w:szCs w:val="28"/>
        </w:rPr>
        <w:t>е</w:t>
      </w:r>
      <w:r w:rsidRPr="00C963A9">
        <w:rPr>
          <w:rFonts w:ascii="Times New Roman" w:hAnsi="Times New Roman" w:cs="Times New Roman"/>
          <w:sz w:val="28"/>
          <w:szCs w:val="28"/>
        </w:rPr>
        <w:t>мы контроля за исполнением законов? Наверное, можно. ... не упускаем из поля своего зрения ход реализации закона» о краевом бюджете. Иллюстрацией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может служить форма анализа ежеквартальной информации правител</w:t>
      </w:r>
      <w:r w:rsidRPr="00C963A9">
        <w:rPr>
          <w:rFonts w:ascii="Times New Roman" w:hAnsi="Times New Roman" w:cs="Times New Roman"/>
          <w:sz w:val="28"/>
          <w:szCs w:val="28"/>
        </w:rPr>
        <w:t>ь</w:t>
      </w:r>
      <w:r w:rsidRPr="00C963A9">
        <w:rPr>
          <w:rFonts w:ascii="Times New Roman" w:hAnsi="Times New Roman" w:cs="Times New Roman"/>
          <w:sz w:val="28"/>
          <w:szCs w:val="28"/>
        </w:rPr>
        <w:t>ства о ходе исполнения краевого закона «О государственной поддержке и ст</w:t>
      </w:r>
      <w:r w:rsidRPr="00C963A9">
        <w:rPr>
          <w:rFonts w:ascii="Times New Roman" w:hAnsi="Times New Roman" w:cs="Times New Roman"/>
          <w:sz w:val="28"/>
          <w:szCs w:val="28"/>
        </w:rPr>
        <w:t>и</w:t>
      </w:r>
      <w:r w:rsidRPr="00C963A9">
        <w:rPr>
          <w:rFonts w:ascii="Times New Roman" w:hAnsi="Times New Roman" w:cs="Times New Roman"/>
          <w:sz w:val="28"/>
          <w:szCs w:val="28"/>
        </w:rPr>
        <w:t>мулировании сельскохозяйственного производства в Ставропольском крае».(11).</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Далее А. Шиянов анализируя работу Государственной Думы Ставропол</w:t>
      </w:r>
      <w:r w:rsidRPr="00C963A9">
        <w:rPr>
          <w:rFonts w:ascii="Times New Roman" w:hAnsi="Times New Roman" w:cs="Times New Roman"/>
          <w:sz w:val="28"/>
          <w:szCs w:val="28"/>
        </w:rPr>
        <w:t>ь</w:t>
      </w:r>
      <w:r w:rsidRPr="00C963A9">
        <w:rPr>
          <w:rFonts w:ascii="Times New Roman" w:hAnsi="Times New Roman" w:cs="Times New Roman"/>
          <w:sz w:val="28"/>
          <w:szCs w:val="28"/>
        </w:rPr>
        <w:lastRenderedPageBreak/>
        <w:t>ского края пишет, что: «Нередко принятые краевой Думой законы подолгу не могут найти себе путь к своему исполнению» (11). По мнению А. Шиянова многое в этом вопросе зависит от позиции исполнительной власти края. Но вместе с тем, далее он пишет: «Проанализировав сложившуюся практику, мы взяли курс на создание нового механизма контроля за исполнением краевых з</w:t>
      </w:r>
      <w:r w:rsidRPr="00C963A9">
        <w:rPr>
          <w:rFonts w:ascii="Times New Roman" w:hAnsi="Times New Roman" w:cs="Times New Roman"/>
          <w:sz w:val="28"/>
          <w:szCs w:val="28"/>
        </w:rPr>
        <w:t>а</w:t>
      </w:r>
      <w:r w:rsidRPr="00C963A9">
        <w:rPr>
          <w:rFonts w:ascii="Times New Roman" w:hAnsi="Times New Roman" w:cs="Times New Roman"/>
          <w:sz w:val="28"/>
          <w:szCs w:val="28"/>
        </w:rPr>
        <w:t>конов, других нормативных правовых актов Ставропольского края». (11).</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Другие субъекты Федерации еще только начинают поиски своего пути в этой деятельности и опыт, имеющийся у субъектов Российской Федерации, в т.ч. и у Законодательного Собрания Краснодарского края, может быть полезен.</w:t>
      </w:r>
    </w:p>
    <w:p w:rsidR="00E91C1E" w:rsidRPr="00C963A9" w:rsidRDefault="00E91C1E" w:rsidP="00C963A9">
      <w:pPr>
        <w:shd w:val="clear" w:color="auto" w:fill="FFFFFF"/>
        <w:tabs>
          <w:tab w:val="left" w:pos="2218"/>
        </w:tabs>
        <w:ind w:firstLine="709"/>
        <w:jc w:val="both"/>
        <w:rPr>
          <w:rFonts w:ascii="Times New Roman" w:hAnsi="Times New Roman" w:cs="Times New Roman"/>
          <w:sz w:val="28"/>
          <w:szCs w:val="28"/>
        </w:rPr>
      </w:pPr>
      <w:r w:rsidRPr="00C963A9">
        <w:rPr>
          <w:rFonts w:ascii="Times New Roman" w:hAnsi="Times New Roman" w:cs="Times New Roman"/>
          <w:sz w:val="28"/>
          <w:szCs w:val="28"/>
        </w:rPr>
        <w:t>Далее мы рассмотрим организацию и некоторые примеры осуществления контроля за соблюдением и исполнением краевого законодательства, закона о краевом бюджете, соблюдения установленного порядка распоряжения со</w:t>
      </w:r>
      <w:r w:rsidRPr="00C963A9">
        <w:rPr>
          <w:rFonts w:ascii="Times New Roman" w:hAnsi="Times New Roman" w:cs="Times New Roman"/>
          <w:sz w:val="28"/>
          <w:szCs w:val="28"/>
        </w:rPr>
        <w:t>б</w:t>
      </w:r>
      <w:r w:rsidRPr="00C963A9">
        <w:rPr>
          <w:rFonts w:ascii="Times New Roman" w:hAnsi="Times New Roman" w:cs="Times New Roman"/>
          <w:sz w:val="28"/>
          <w:szCs w:val="28"/>
        </w:rPr>
        <w:t>ственностью Краснодарского края, используемые в Законодательном Собрании Краснодарского края.</w:t>
      </w:r>
    </w:p>
    <w:p w:rsidR="002407C8" w:rsidRDefault="002407C8" w:rsidP="00C963A9">
      <w:pPr>
        <w:shd w:val="clear" w:color="auto" w:fill="FFFFFF"/>
        <w:tabs>
          <w:tab w:val="left" w:pos="2383"/>
        </w:tabs>
        <w:ind w:firstLine="709"/>
        <w:jc w:val="both"/>
        <w:rPr>
          <w:rFonts w:ascii="Times New Roman" w:hAnsi="Times New Roman" w:cs="Times New Roman"/>
          <w:b/>
          <w:bCs/>
          <w:sz w:val="28"/>
          <w:szCs w:val="28"/>
        </w:rPr>
      </w:pPr>
    </w:p>
    <w:p w:rsidR="0004165E" w:rsidRDefault="0004165E" w:rsidP="00C963A9">
      <w:pPr>
        <w:shd w:val="clear" w:color="auto" w:fill="FFFFFF"/>
        <w:tabs>
          <w:tab w:val="left" w:pos="2383"/>
        </w:tabs>
        <w:ind w:firstLine="709"/>
        <w:jc w:val="both"/>
        <w:rPr>
          <w:rFonts w:ascii="Times New Roman" w:hAnsi="Times New Roman" w:cs="Times New Roman"/>
          <w:b/>
          <w:bCs/>
          <w:sz w:val="28"/>
          <w:szCs w:val="28"/>
        </w:rPr>
      </w:pPr>
    </w:p>
    <w:p w:rsidR="002E5FB8" w:rsidRDefault="002E5FB8">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407C8" w:rsidRDefault="00E91C1E" w:rsidP="002407C8">
      <w:pPr>
        <w:shd w:val="clear" w:color="auto" w:fill="FFFFFF"/>
        <w:tabs>
          <w:tab w:val="left" w:pos="2383"/>
        </w:tabs>
        <w:jc w:val="both"/>
        <w:rPr>
          <w:rFonts w:ascii="Times New Roman" w:hAnsi="Times New Roman" w:cs="Times New Roman"/>
          <w:b/>
          <w:bCs/>
          <w:sz w:val="28"/>
          <w:szCs w:val="28"/>
        </w:rPr>
      </w:pPr>
      <w:r w:rsidRPr="00C963A9">
        <w:rPr>
          <w:rFonts w:ascii="Times New Roman" w:hAnsi="Times New Roman" w:cs="Times New Roman"/>
          <w:b/>
          <w:bCs/>
          <w:sz w:val="28"/>
          <w:szCs w:val="28"/>
        </w:rPr>
        <w:lastRenderedPageBreak/>
        <w:t xml:space="preserve">3. </w:t>
      </w:r>
      <w:r w:rsidR="002407C8" w:rsidRPr="00C963A9">
        <w:rPr>
          <w:rFonts w:ascii="Times New Roman" w:hAnsi="Times New Roman" w:cs="Times New Roman"/>
          <w:b/>
          <w:bCs/>
          <w:sz w:val="28"/>
          <w:szCs w:val="28"/>
        </w:rPr>
        <w:t xml:space="preserve">ПРАКТИКА РАБОТЫ ЗАКОНОДАТЕЛЬНОГО СОБРАНИЯ </w:t>
      </w:r>
    </w:p>
    <w:p w:rsidR="002407C8" w:rsidRDefault="002407C8" w:rsidP="002407C8">
      <w:pPr>
        <w:shd w:val="clear" w:color="auto" w:fill="FFFFFF"/>
        <w:tabs>
          <w:tab w:val="left" w:pos="2383"/>
        </w:tabs>
        <w:jc w:val="both"/>
        <w:rPr>
          <w:rFonts w:ascii="Times New Roman" w:hAnsi="Times New Roman" w:cs="Times New Roman"/>
          <w:b/>
          <w:bCs/>
          <w:sz w:val="28"/>
          <w:szCs w:val="28"/>
        </w:rPr>
      </w:pPr>
      <w:r w:rsidRPr="00C963A9">
        <w:rPr>
          <w:rFonts w:ascii="Times New Roman" w:hAnsi="Times New Roman" w:cs="Times New Roman"/>
          <w:b/>
          <w:bCs/>
          <w:sz w:val="28"/>
          <w:szCs w:val="28"/>
        </w:rPr>
        <w:t xml:space="preserve">КРАСНОДАРСКОГО КРАЯ ПО КОНТРОЛЮ ЗА СОБЛЮДЕНИЕМ </w:t>
      </w:r>
    </w:p>
    <w:p w:rsidR="00E91C1E" w:rsidRDefault="002407C8" w:rsidP="002407C8">
      <w:pPr>
        <w:shd w:val="clear" w:color="auto" w:fill="FFFFFF"/>
        <w:tabs>
          <w:tab w:val="left" w:pos="2383"/>
        </w:tabs>
        <w:jc w:val="both"/>
        <w:rPr>
          <w:rFonts w:ascii="Times New Roman" w:hAnsi="Times New Roman" w:cs="Times New Roman"/>
          <w:b/>
          <w:bCs/>
          <w:sz w:val="28"/>
          <w:szCs w:val="28"/>
        </w:rPr>
      </w:pPr>
      <w:r w:rsidRPr="00C963A9">
        <w:rPr>
          <w:rFonts w:ascii="Times New Roman" w:hAnsi="Times New Roman" w:cs="Times New Roman"/>
          <w:b/>
          <w:bCs/>
          <w:sz w:val="28"/>
          <w:szCs w:val="28"/>
        </w:rPr>
        <w:t>И ИСПОЛНЕНИЕМ КРАЕВОГО ЗАКОНОДАТЕЛЬСТВА.</w:t>
      </w:r>
    </w:p>
    <w:p w:rsidR="002407C8" w:rsidRPr="00C963A9" w:rsidRDefault="002407C8" w:rsidP="002407C8">
      <w:pPr>
        <w:shd w:val="clear" w:color="auto" w:fill="FFFFFF"/>
        <w:tabs>
          <w:tab w:val="left" w:pos="2383"/>
        </w:tabs>
        <w:jc w:val="both"/>
        <w:rPr>
          <w:rFonts w:ascii="Times New Roman" w:hAnsi="Times New Roman" w:cs="Times New Roman"/>
          <w:sz w:val="28"/>
          <w:szCs w:val="28"/>
        </w:rPr>
      </w:pPr>
    </w:p>
    <w:p w:rsidR="00E91C1E" w:rsidRPr="00C963A9" w:rsidRDefault="00E91C1E" w:rsidP="00C963A9">
      <w:pPr>
        <w:shd w:val="clear" w:color="auto" w:fill="FFFFFF"/>
        <w:tabs>
          <w:tab w:val="left" w:pos="1742"/>
          <w:tab w:val="left" w:pos="3967"/>
          <w:tab w:val="left" w:pos="6444"/>
        </w:tabs>
        <w:ind w:firstLine="709"/>
        <w:jc w:val="both"/>
        <w:rPr>
          <w:rFonts w:ascii="Times New Roman" w:hAnsi="Times New Roman" w:cs="Times New Roman"/>
          <w:sz w:val="28"/>
          <w:szCs w:val="28"/>
        </w:rPr>
      </w:pPr>
      <w:r w:rsidRPr="00C963A9">
        <w:rPr>
          <w:rFonts w:ascii="Times New Roman" w:hAnsi="Times New Roman" w:cs="Times New Roman"/>
          <w:sz w:val="28"/>
          <w:szCs w:val="28"/>
        </w:rPr>
        <w:t>Как известно, Федеральный закон "Об общих принципах организации</w:t>
      </w:r>
      <w:r w:rsidRPr="00C963A9">
        <w:rPr>
          <w:rFonts w:ascii="Times New Roman" w:hAnsi="Times New Roman" w:cs="Times New Roman"/>
          <w:sz w:val="28"/>
          <w:szCs w:val="28"/>
        </w:rPr>
        <w:tab/>
        <w:t>з</w:t>
      </w:r>
      <w:r w:rsidRPr="00C963A9">
        <w:rPr>
          <w:rFonts w:ascii="Times New Roman" w:hAnsi="Times New Roman" w:cs="Times New Roman"/>
          <w:sz w:val="28"/>
          <w:szCs w:val="28"/>
        </w:rPr>
        <w:t>а</w:t>
      </w:r>
      <w:r w:rsidRPr="00C963A9">
        <w:rPr>
          <w:rFonts w:ascii="Times New Roman" w:hAnsi="Times New Roman" w:cs="Times New Roman"/>
          <w:sz w:val="28"/>
          <w:szCs w:val="28"/>
        </w:rPr>
        <w:t>конодательных (представительных) и исполнительных органов государстве</w:t>
      </w:r>
      <w:r w:rsidRPr="00C963A9">
        <w:rPr>
          <w:rFonts w:ascii="Times New Roman" w:hAnsi="Times New Roman" w:cs="Times New Roman"/>
          <w:sz w:val="28"/>
          <w:szCs w:val="28"/>
        </w:rPr>
        <w:t>н</w:t>
      </w:r>
      <w:r w:rsidRPr="00C963A9">
        <w:rPr>
          <w:rFonts w:ascii="Times New Roman" w:hAnsi="Times New Roman" w:cs="Times New Roman"/>
          <w:sz w:val="28"/>
          <w:szCs w:val="28"/>
        </w:rPr>
        <w:t>ной власти субъектов Российской Федерации" от 6 октября 1999 года пред</w:t>
      </w:r>
      <w:r w:rsidRPr="00C963A9">
        <w:rPr>
          <w:rFonts w:ascii="Times New Roman" w:hAnsi="Times New Roman" w:cs="Times New Roman"/>
          <w:sz w:val="28"/>
          <w:szCs w:val="28"/>
        </w:rPr>
        <w:t>у</w:t>
      </w:r>
      <w:r w:rsidRPr="00C963A9">
        <w:rPr>
          <w:rFonts w:ascii="Times New Roman" w:hAnsi="Times New Roman" w:cs="Times New Roman"/>
          <w:sz w:val="28"/>
          <w:szCs w:val="28"/>
        </w:rPr>
        <w:t>смотрел возможность осуществления законодательным органом субъекта Ф</w:t>
      </w:r>
      <w:r w:rsidRPr="00C963A9">
        <w:rPr>
          <w:rFonts w:ascii="Times New Roman" w:hAnsi="Times New Roman" w:cs="Times New Roman"/>
          <w:sz w:val="28"/>
          <w:szCs w:val="28"/>
        </w:rPr>
        <w:t>е</w:t>
      </w:r>
      <w:r w:rsidRPr="00C963A9">
        <w:rPr>
          <w:rFonts w:ascii="Times New Roman" w:hAnsi="Times New Roman" w:cs="Times New Roman"/>
          <w:sz w:val="28"/>
          <w:szCs w:val="28"/>
        </w:rPr>
        <w:t>дерации "в пределах и формах, установленных конституцией (уставом) субъе</w:t>
      </w:r>
      <w:r w:rsidRPr="00C963A9">
        <w:rPr>
          <w:rFonts w:ascii="Times New Roman" w:hAnsi="Times New Roman" w:cs="Times New Roman"/>
          <w:sz w:val="28"/>
          <w:szCs w:val="28"/>
        </w:rPr>
        <w:t>к</w:t>
      </w:r>
      <w:r w:rsidRPr="00C963A9">
        <w:rPr>
          <w:rFonts w:ascii="Times New Roman" w:hAnsi="Times New Roman" w:cs="Times New Roman"/>
          <w:sz w:val="28"/>
          <w:szCs w:val="28"/>
        </w:rPr>
        <w:t>та Российской Федерации и законами субъекта Российской Федерации"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за соблюдением и исполнением законов субъекта Российской Федер</w:t>
      </w:r>
      <w:r w:rsidRPr="00C963A9">
        <w:rPr>
          <w:rFonts w:ascii="Times New Roman" w:hAnsi="Times New Roman" w:cs="Times New Roman"/>
          <w:sz w:val="28"/>
          <w:szCs w:val="28"/>
        </w:rPr>
        <w:t>а</w:t>
      </w:r>
      <w:r w:rsidRPr="00C963A9">
        <w:rPr>
          <w:rFonts w:ascii="Times New Roman" w:hAnsi="Times New Roman" w:cs="Times New Roman"/>
          <w:sz w:val="28"/>
          <w:szCs w:val="28"/>
        </w:rPr>
        <w:t>ции.(12) Это ставит уже в практическую плоскость вопрос о механизме ос</w:t>
      </w:r>
      <w:r w:rsidRPr="00C963A9">
        <w:rPr>
          <w:rFonts w:ascii="Times New Roman" w:hAnsi="Times New Roman" w:cs="Times New Roman"/>
          <w:sz w:val="28"/>
          <w:szCs w:val="28"/>
        </w:rPr>
        <w:t>у</w:t>
      </w:r>
      <w:r w:rsidRPr="00C963A9">
        <w:rPr>
          <w:rFonts w:ascii="Times New Roman" w:hAnsi="Times New Roman" w:cs="Times New Roman"/>
          <w:sz w:val="28"/>
          <w:szCs w:val="28"/>
        </w:rPr>
        <w:t>ществления законодательными органами субъектов Российской Федерации контрольных функций. В данной связи представляют определенный интерес первые наработки по осуществлению контроля за соблюдением и исполнением законодательства, которые сделаны Законодательным Собранием Краснода</w:t>
      </w:r>
      <w:r w:rsidRPr="00C963A9">
        <w:rPr>
          <w:rFonts w:ascii="Times New Roman" w:hAnsi="Times New Roman" w:cs="Times New Roman"/>
          <w:sz w:val="28"/>
          <w:szCs w:val="28"/>
        </w:rPr>
        <w:t>р</w:t>
      </w:r>
      <w:r w:rsidRPr="00C963A9">
        <w:rPr>
          <w:rFonts w:ascii="Times New Roman" w:hAnsi="Times New Roman" w:cs="Times New Roman"/>
          <w:sz w:val="28"/>
          <w:szCs w:val="28"/>
        </w:rPr>
        <w:t>ского края.</w:t>
      </w:r>
    </w:p>
    <w:p w:rsidR="00E91C1E" w:rsidRPr="00C963A9" w:rsidRDefault="00E91C1E" w:rsidP="00C963A9">
      <w:pPr>
        <w:shd w:val="clear" w:color="auto" w:fill="FFFFFF"/>
        <w:tabs>
          <w:tab w:val="left" w:pos="1800"/>
          <w:tab w:val="left" w:pos="4003"/>
          <w:tab w:val="left" w:pos="6466"/>
        </w:tabs>
        <w:ind w:firstLine="709"/>
        <w:jc w:val="both"/>
        <w:rPr>
          <w:rFonts w:ascii="Times New Roman" w:hAnsi="Times New Roman" w:cs="Times New Roman"/>
          <w:sz w:val="28"/>
          <w:szCs w:val="28"/>
        </w:rPr>
      </w:pPr>
      <w:r w:rsidRPr="00C963A9">
        <w:rPr>
          <w:rFonts w:ascii="Times New Roman" w:hAnsi="Times New Roman" w:cs="Times New Roman"/>
          <w:sz w:val="28"/>
          <w:szCs w:val="28"/>
        </w:rPr>
        <w:t>Устав Краснодарского края закрепляет за Законодательным Собранием края право осуществления "самостоятельно или через создаваемые им органы" (13) контроля за исполнением принятых им законов и иных нормативных пр</w:t>
      </w:r>
      <w:r w:rsidRPr="00C963A9">
        <w:rPr>
          <w:rFonts w:ascii="Times New Roman" w:hAnsi="Times New Roman" w:cs="Times New Roman"/>
          <w:sz w:val="28"/>
          <w:szCs w:val="28"/>
        </w:rPr>
        <w:t>а</w:t>
      </w:r>
      <w:r w:rsidRPr="00C963A9">
        <w:rPr>
          <w:rFonts w:ascii="Times New Roman" w:hAnsi="Times New Roman" w:cs="Times New Roman"/>
          <w:sz w:val="28"/>
          <w:szCs w:val="28"/>
        </w:rPr>
        <w:t>вовых актов. И хотя в крае пока не принят закон, устанавливающие механизм осуществления такого контроля, принятие Федерального закона "Об общих принципах организации законодательных (представительных)</w:t>
      </w:r>
      <w:r w:rsidRPr="00C963A9">
        <w:rPr>
          <w:rFonts w:ascii="Times New Roman" w:hAnsi="Times New Roman" w:cs="Times New Roman"/>
          <w:sz w:val="28"/>
          <w:szCs w:val="28"/>
        </w:rPr>
        <w:tab/>
        <w:t>и исполн</w:t>
      </w:r>
      <w:r w:rsidRPr="00C963A9">
        <w:rPr>
          <w:rFonts w:ascii="Times New Roman" w:hAnsi="Times New Roman" w:cs="Times New Roman"/>
          <w:sz w:val="28"/>
          <w:szCs w:val="28"/>
        </w:rPr>
        <w:t>и</w:t>
      </w:r>
      <w:r w:rsidRPr="00C963A9">
        <w:rPr>
          <w:rFonts w:ascii="Times New Roman" w:hAnsi="Times New Roman" w:cs="Times New Roman"/>
          <w:sz w:val="28"/>
          <w:szCs w:val="28"/>
        </w:rPr>
        <w:t>тельных органов государственной власти субъектов Российской Федерации" стимулировало начало систематической и планомерной работы Законодател</w:t>
      </w:r>
      <w:r w:rsidRPr="00C963A9">
        <w:rPr>
          <w:rFonts w:ascii="Times New Roman" w:hAnsi="Times New Roman" w:cs="Times New Roman"/>
          <w:sz w:val="28"/>
          <w:szCs w:val="28"/>
        </w:rPr>
        <w:t>ь</w:t>
      </w:r>
      <w:r w:rsidRPr="00C963A9">
        <w:rPr>
          <w:rFonts w:ascii="Times New Roman" w:hAnsi="Times New Roman" w:cs="Times New Roman"/>
          <w:sz w:val="28"/>
          <w:szCs w:val="28"/>
        </w:rPr>
        <w:t>ного Собрания по осуществлению контроля за соблюдением и исполнением з</w:t>
      </w:r>
      <w:r w:rsidRPr="00C963A9">
        <w:rPr>
          <w:rFonts w:ascii="Times New Roman" w:hAnsi="Times New Roman" w:cs="Times New Roman"/>
          <w:sz w:val="28"/>
          <w:szCs w:val="28"/>
        </w:rPr>
        <w:t>а</w:t>
      </w:r>
      <w:r w:rsidRPr="00C963A9">
        <w:rPr>
          <w:rFonts w:ascii="Times New Roman" w:hAnsi="Times New Roman" w:cs="Times New Roman"/>
          <w:sz w:val="28"/>
          <w:szCs w:val="28"/>
        </w:rPr>
        <w:t>конов края. Направляют, координируют и контролируют эту деятельность председатели комитетов Законодательного</w:t>
      </w:r>
      <w:r w:rsidR="004F3979">
        <w:rPr>
          <w:rFonts w:ascii="Times New Roman" w:hAnsi="Times New Roman" w:cs="Times New Roman"/>
          <w:sz w:val="28"/>
          <w:szCs w:val="28"/>
        </w:rPr>
        <w:t xml:space="preserve"> </w:t>
      </w:r>
      <w:r w:rsidRPr="00C963A9">
        <w:rPr>
          <w:rFonts w:ascii="Times New Roman" w:hAnsi="Times New Roman" w:cs="Times New Roman"/>
          <w:sz w:val="28"/>
          <w:szCs w:val="28"/>
        </w:rPr>
        <w:t>Собрания Краснодарского края.</w:t>
      </w:r>
    </w:p>
    <w:p w:rsidR="00E91C1E"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Вопросам контроля за исполнением и соблюдением краевого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тельства посвящен специальный раздел в плане работы Законодательного С</w:t>
      </w:r>
      <w:r w:rsidRPr="00C963A9">
        <w:rPr>
          <w:rFonts w:ascii="Times New Roman" w:hAnsi="Times New Roman" w:cs="Times New Roman"/>
          <w:sz w:val="28"/>
          <w:szCs w:val="28"/>
        </w:rPr>
        <w:t>о</w:t>
      </w:r>
      <w:r w:rsidRPr="00C963A9">
        <w:rPr>
          <w:rFonts w:ascii="Times New Roman" w:hAnsi="Times New Roman" w:cs="Times New Roman"/>
          <w:sz w:val="28"/>
          <w:szCs w:val="28"/>
        </w:rPr>
        <w:t xml:space="preserve">брания края на </w:t>
      </w:r>
      <w:r w:rsidRPr="00C963A9">
        <w:rPr>
          <w:rFonts w:ascii="Times New Roman" w:hAnsi="Times New Roman" w:cs="Times New Roman"/>
          <w:sz w:val="28"/>
          <w:szCs w:val="28"/>
          <w:lang w:val="en-US"/>
        </w:rPr>
        <w:t>IV</w:t>
      </w:r>
      <w:r w:rsidRPr="00C963A9">
        <w:rPr>
          <w:rFonts w:ascii="Times New Roman" w:hAnsi="Times New Roman" w:cs="Times New Roman"/>
          <w:sz w:val="28"/>
          <w:szCs w:val="28"/>
        </w:rPr>
        <w:t xml:space="preserve"> квартал 1999 года и на 2000 год.</w:t>
      </w:r>
    </w:p>
    <w:p w:rsidR="002E5FB8" w:rsidRPr="00C963A9" w:rsidRDefault="002E5FB8" w:rsidP="00C963A9">
      <w:pPr>
        <w:shd w:val="clear" w:color="auto" w:fill="FFFFFF"/>
        <w:ind w:firstLine="709"/>
        <w:jc w:val="both"/>
        <w:rPr>
          <w:rFonts w:ascii="Times New Roman" w:hAnsi="Times New Roman" w:cs="Times New Roman"/>
          <w:sz w:val="28"/>
          <w:szCs w:val="28"/>
        </w:rPr>
      </w:pPr>
    </w:p>
    <w:p w:rsidR="00E91C1E" w:rsidRDefault="00E91C1E" w:rsidP="00C963A9">
      <w:pPr>
        <w:shd w:val="clear" w:color="auto" w:fill="FFFFFF"/>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 xml:space="preserve">Выписка из "Плана работы Законодательного Собрания Краснодарского края на </w:t>
      </w:r>
      <w:r w:rsidRPr="002E5FB8">
        <w:rPr>
          <w:rFonts w:ascii="Times New Roman" w:hAnsi="Times New Roman" w:cs="Times New Roman"/>
          <w:b/>
          <w:i/>
          <w:iCs/>
          <w:sz w:val="24"/>
          <w:szCs w:val="24"/>
          <w:lang w:val="en-US"/>
        </w:rPr>
        <w:t>IV</w:t>
      </w:r>
      <w:r w:rsidRPr="002E5FB8">
        <w:rPr>
          <w:rFonts w:ascii="Times New Roman" w:hAnsi="Times New Roman" w:cs="Times New Roman"/>
          <w:b/>
          <w:i/>
          <w:iCs/>
          <w:sz w:val="24"/>
          <w:szCs w:val="24"/>
        </w:rPr>
        <w:t xml:space="preserve"> квартал 1999 и 2000 годы</w:t>
      </w:r>
    </w:p>
    <w:p w:rsidR="004F3979" w:rsidRPr="002E5FB8" w:rsidRDefault="004F3979" w:rsidP="00C963A9">
      <w:pPr>
        <w:shd w:val="clear" w:color="auto" w:fill="FFFFFF"/>
        <w:ind w:firstLine="709"/>
        <w:jc w:val="both"/>
        <w:rPr>
          <w:rFonts w:ascii="Times New Roman" w:hAnsi="Times New Roman" w:cs="Times New Roman"/>
          <w:b/>
          <w:sz w:val="24"/>
          <w:szCs w:val="24"/>
        </w:rPr>
      </w:pPr>
    </w:p>
    <w:p w:rsidR="00E91C1E" w:rsidRPr="002E5FB8" w:rsidRDefault="00E91C1E" w:rsidP="00C963A9">
      <w:pPr>
        <w:shd w:val="clear" w:color="auto" w:fill="FFFFFF"/>
        <w:tabs>
          <w:tab w:val="left" w:pos="2297"/>
          <w:tab w:val="left" w:pos="4738"/>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 xml:space="preserve">Раздел </w:t>
      </w:r>
      <w:r w:rsidRPr="002E5FB8">
        <w:rPr>
          <w:rFonts w:ascii="Times New Roman" w:hAnsi="Times New Roman" w:cs="Times New Roman"/>
          <w:b/>
          <w:i/>
          <w:iCs/>
          <w:sz w:val="24"/>
          <w:szCs w:val="24"/>
          <w:lang w:val="en-US"/>
        </w:rPr>
        <w:t>VII</w:t>
      </w:r>
      <w:r w:rsidRPr="002E5FB8">
        <w:rPr>
          <w:rFonts w:ascii="Times New Roman" w:hAnsi="Times New Roman" w:cs="Times New Roman"/>
          <w:b/>
          <w:i/>
          <w:iCs/>
          <w:sz w:val="24"/>
          <w:szCs w:val="24"/>
        </w:rPr>
        <w:t>. КОНТРОЛЬ ЗА СОБЛЮДЕНИЕМ И ИСПОЛНЕНИЕМ ДЕЙСТВУ</w:t>
      </w:r>
      <w:r w:rsidRPr="002E5FB8">
        <w:rPr>
          <w:rFonts w:ascii="Times New Roman" w:hAnsi="Times New Roman" w:cs="Times New Roman"/>
          <w:b/>
          <w:i/>
          <w:iCs/>
          <w:sz w:val="24"/>
          <w:szCs w:val="24"/>
        </w:rPr>
        <w:t>Ю</w:t>
      </w:r>
      <w:r w:rsidRPr="002E5FB8">
        <w:rPr>
          <w:rFonts w:ascii="Times New Roman" w:hAnsi="Times New Roman" w:cs="Times New Roman"/>
          <w:b/>
          <w:i/>
          <w:iCs/>
          <w:sz w:val="24"/>
          <w:szCs w:val="24"/>
        </w:rPr>
        <w:t>ЩЕГО КРАЕВОГО ЗАКОНОДАТЕЛЬСТВА, ИСПОЛНЕНИЕМ БЮДЖЕТА, СОБЛ</w:t>
      </w:r>
      <w:r w:rsidRPr="002E5FB8">
        <w:rPr>
          <w:rFonts w:ascii="Times New Roman" w:hAnsi="Times New Roman" w:cs="Times New Roman"/>
          <w:b/>
          <w:i/>
          <w:iCs/>
          <w:sz w:val="24"/>
          <w:szCs w:val="24"/>
        </w:rPr>
        <w:t>Ю</w:t>
      </w:r>
      <w:r w:rsidRPr="002E5FB8">
        <w:rPr>
          <w:rFonts w:ascii="Times New Roman" w:hAnsi="Times New Roman" w:cs="Times New Roman"/>
          <w:b/>
          <w:i/>
          <w:iCs/>
          <w:sz w:val="24"/>
          <w:szCs w:val="24"/>
        </w:rPr>
        <w:t>ДЕНИЕМ УСТАНОВЛЕННОГО ПОРЯДКА РАСПОРЯЖЕНИЯ СОБСТВЕННОСТЬЮ</w:t>
      </w:r>
    </w:p>
    <w:p w:rsidR="00EF5837" w:rsidRDefault="00EF5837" w:rsidP="00C963A9">
      <w:pPr>
        <w:shd w:val="clear" w:color="auto" w:fill="FFFFFF"/>
        <w:ind w:firstLine="709"/>
        <w:jc w:val="both"/>
        <w:rPr>
          <w:rFonts w:ascii="Times New Roman" w:hAnsi="Times New Roman" w:cs="Times New Roman"/>
          <w:b/>
          <w:i/>
          <w:iCs/>
          <w:sz w:val="24"/>
          <w:szCs w:val="24"/>
          <w:u w:val="single"/>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Ноябрь</w:t>
      </w:r>
      <w:r w:rsidRPr="002E5FB8">
        <w:rPr>
          <w:rFonts w:ascii="Times New Roman" w:hAnsi="Times New Roman" w:cs="Times New Roman"/>
          <w:b/>
          <w:i/>
          <w:iCs/>
          <w:sz w:val="24"/>
          <w:szCs w:val="24"/>
        </w:rPr>
        <w:t xml:space="preserve"> 1999 г.</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Отчет администрации Краснодарского края "О состоянии здоровья населения края и ходе выполнения территориальной Программы, государственного гарантирова</w:t>
      </w:r>
      <w:r w:rsidRPr="002E5FB8">
        <w:rPr>
          <w:rFonts w:ascii="Times New Roman" w:hAnsi="Times New Roman" w:cs="Times New Roman"/>
          <w:b/>
          <w:i/>
          <w:iCs/>
          <w:sz w:val="24"/>
          <w:szCs w:val="24"/>
        </w:rPr>
        <w:t>н</w:t>
      </w:r>
      <w:r w:rsidRPr="002E5FB8">
        <w:rPr>
          <w:rFonts w:ascii="Times New Roman" w:hAnsi="Times New Roman" w:cs="Times New Roman"/>
          <w:b/>
          <w:i/>
          <w:iCs/>
          <w:sz w:val="24"/>
          <w:szCs w:val="24"/>
        </w:rPr>
        <w:t>ного обеспечения граждан Российской Федерации бесплатной медицинской помощью в Краснодарском крае, прочих программ по улучшению здоровья населения ".</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Декабрь 1999 г.</w:t>
      </w:r>
    </w:p>
    <w:p w:rsidR="00E91C1E" w:rsidRPr="002E5FB8" w:rsidRDefault="00E91C1E" w:rsidP="00C963A9">
      <w:pPr>
        <w:shd w:val="clear" w:color="auto" w:fill="FFFFFF"/>
        <w:tabs>
          <w:tab w:val="left" w:pos="1361"/>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 xml:space="preserve">1. О ходе реализации Закона Краснодарского края "О пассажирских перевозках </w:t>
      </w:r>
      <w:r w:rsidRPr="002E5FB8">
        <w:rPr>
          <w:rFonts w:ascii="Times New Roman" w:hAnsi="Times New Roman" w:cs="Times New Roman"/>
          <w:b/>
          <w:i/>
          <w:iCs/>
          <w:sz w:val="24"/>
          <w:szCs w:val="24"/>
        </w:rPr>
        <w:lastRenderedPageBreak/>
        <w:t>автомобильным транспортом в Краснодарском крае ".</w:t>
      </w:r>
    </w:p>
    <w:p w:rsidR="00E91C1E" w:rsidRPr="002E5FB8" w:rsidRDefault="00E91C1E" w:rsidP="00C963A9">
      <w:pPr>
        <w:shd w:val="clear" w:color="auto" w:fill="FFFFFF"/>
        <w:tabs>
          <w:tab w:val="left" w:pos="1260"/>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2. О ходе выполнения постановления Законодательного Собрания Краснодарского края "Об установлении ставок платы за древесину, отпускаемую на корню, и арендной платы за пользование лесным фондом в Краснодарском крае " от 24 марта 1999 года№ 95-П.</w:t>
      </w:r>
    </w:p>
    <w:p w:rsidR="00E91C1E" w:rsidRPr="002E5FB8" w:rsidRDefault="00E91C1E" w:rsidP="00C963A9">
      <w:pPr>
        <w:shd w:val="clear" w:color="auto" w:fill="FFFFFF"/>
        <w:tabs>
          <w:tab w:val="left" w:pos="1195"/>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3. Информация о ходе выполнения Закона Краснодарского края № 107-КЗ от 06.11.97 "О защите населения от туберкулеза и противотуберкулезной помощи ", и о проблемах, возникающих в ход его реализации.</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Январь 2000 г.</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 О ходе выполнения Закона Краснодарского края "О библиотечном деле в Кра</w:t>
      </w:r>
      <w:r w:rsidRPr="002E5FB8">
        <w:rPr>
          <w:rFonts w:ascii="Times New Roman" w:hAnsi="Times New Roman" w:cs="Times New Roman"/>
          <w:b/>
          <w:i/>
          <w:iCs/>
          <w:sz w:val="24"/>
          <w:szCs w:val="24"/>
        </w:rPr>
        <w:t>с</w:t>
      </w:r>
      <w:r w:rsidRPr="002E5FB8">
        <w:rPr>
          <w:rFonts w:ascii="Times New Roman" w:hAnsi="Times New Roman" w:cs="Times New Roman"/>
          <w:b/>
          <w:i/>
          <w:iCs/>
          <w:sz w:val="24"/>
          <w:szCs w:val="24"/>
        </w:rPr>
        <w:t>нодарском крае ".</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Февраль 2000 г.</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 О ходе реализации Закона Краснодарского края "О территориальном общ</w:t>
      </w:r>
      <w:r w:rsidRPr="002E5FB8">
        <w:rPr>
          <w:rFonts w:ascii="Times New Roman" w:hAnsi="Times New Roman" w:cs="Times New Roman"/>
          <w:b/>
          <w:i/>
          <w:iCs/>
          <w:sz w:val="24"/>
          <w:szCs w:val="24"/>
        </w:rPr>
        <w:t>е</w:t>
      </w:r>
      <w:r w:rsidRPr="002E5FB8">
        <w:rPr>
          <w:rFonts w:ascii="Times New Roman" w:hAnsi="Times New Roman" w:cs="Times New Roman"/>
          <w:b/>
          <w:i/>
          <w:iCs/>
          <w:sz w:val="24"/>
          <w:szCs w:val="24"/>
        </w:rPr>
        <w:t>ственном самоуправлении в Краснодарском крае ".</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3. О ходе выполнения Закона Краснодарского края № 164-КЗ от 26 02.99 "О поря</w:t>
      </w:r>
      <w:r w:rsidRPr="002E5FB8">
        <w:rPr>
          <w:rFonts w:ascii="Times New Roman" w:hAnsi="Times New Roman" w:cs="Times New Roman"/>
          <w:b/>
          <w:i/>
          <w:iCs/>
          <w:sz w:val="24"/>
          <w:szCs w:val="24"/>
        </w:rPr>
        <w:t>д</w:t>
      </w:r>
      <w:r w:rsidRPr="002E5FB8">
        <w:rPr>
          <w:rFonts w:ascii="Times New Roman" w:hAnsi="Times New Roman" w:cs="Times New Roman"/>
          <w:b/>
          <w:i/>
          <w:iCs/>
          <w:sz w:val="24"/>
          <w:szCs w:val="24"/>
        </w:rPr>
        <w:t>ке образования и использования средств территориального дорожного фонда Красн</w:t>
      </w:r>
      <w:r w:rsidRPr="002E5FB8">
        <w:rPr>
          <w:rFonts w:ascii="Times New Roman" w:hAnsi="Times New Roman" w:cs="Times New Roman"/>
          <w:b/>
          <w:i/>
          <w:iCs/>
          <w:sz w:val="24"/>
          <w:szCs w:val="24"/>
        </w:rPr>
        <w:t>о</w:t>
      </w:r>
      <w:r w:rsidRPr="002E5FB8">
        <w:rPr>
          <w:rFonts w:ascii="Times New Roman" w:hAnsi="Times New Roman" w:cs="Times New Roman"/>
          <w:b/>
          <w:i/>
          <w:iCs/>
          <w:sz w:val="24"/>
          <w:szCs w:val="24"/>
        </w:rPr>
        <w:t>дарского края ".</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Март2000г.</w:t>
      </w:r>
    </w:p>
    <w:p w:rsidR="00E91C1E" w:rsidRPr="002E5FB8" w:rsidRDefault="00E91C1E" w:rsidP="00C963A9">
      <w:pPr>
        <w:numPr>
          <w:ilvl w:val="0"/>
          <w:numId w:val="4"/>
        </w:numPr>
        <w:shd w:val="clear" w:color="auto" w:fill="FFFFFF"/>
        <w:tabs>
          <w:tab w:val="left" w:pos="1188"/>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"Об административной о</w:t>
      </w:r>
      <w:r w:rsidRPr="002E5FB8">
        <w:rPr>
          <w:rFonts w:ascii="Times New Roman" w:hAnsi="Times New Roman" w:cs="Times New Roman"/>
          <w:b/>
          <w:i/>
          <w:iCs/>
          <w:sz w:val="24"/>
          <w:szCs w:val="24"/>
        </w:rPr>
        <w:t>т</w:t>
      </w:r>
      <w:r w:rsidRPr="002E5FB8">
        <w:rPr>
          <w:rFonts w:ascii="Times New Roman" w:hAnsi="Times New Roman" w:cs="Times New Roman"/>
          <w:b/>
          <w:i/>
          <w:iCs/>
          <w:sz w:val="24"/>
          <w:szCs w:val="24"/>
        </w:rPr>
        <w:t>ветственности ".</w:t>
      </w:r>
    </w:p>
    <w:p w:rsidR="00E91C1E" w:rsidRPr="002E5FB8" w:rsidRDefault="00E91C1E" w:rsidP="00C963A9">
      <w:pPr>
        <w:numPr>
          <w:ilvl w:val="0"/>
          <w:numId w:val="4"/>
        </w:numPr>
        <w:shd w:val="clear" w:color="auto" w:fill="FFFFFF"/>
        <w:tabs>
          <w:tab w:val="left" w:pos="1188"/>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 дополнительных льготах военнослужащим, гражданам, уволенным с военной службы, и членам их семей ".</w:t>
      </w:r>
    </w:p>
    <w:p w:rsidR="00EF5837" w:rsidRDefault="00EF5837" w:rsidP="00C963A9">
      <w:pPr>
        <w:shd w:val="clear" w:color="auto" w:fill="FFFFFF"/>
        <w:ind w:firstLine="709"/>
        <w:jc w:val="both"/>
        <w:rPr>
          <w:rFonts w:ascii="Times New Roman" w:hAnsi="Times New Roman" w:cs="Times New Roman"/>
          <w:b/>
          <w:i/>
          <w:iCs/>
          <w:sz w:val="24"/>
          <w:szCs w:val="24"/>
          <w:u w:val="single"/>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Апрель 2000 г.</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 Выполнение требований Закона Краснодарского края "О государственной мол</w:t>
      </w:r>
      <w:r w:rsidRPr="002E5FB8">
        <w:rPr>
          <w:rFonts w:ascii="Times New Roman" w:hAnsi="Times New Roman" w:cs="Times New Roman"/>
          <w:b/>
          <w:i/>
          <w:iCs/>
          <w:sz w:val="24"/>
          <w:szCs w:val="24"/>
        </w:rPr>
        <w:t>о</w:t>
      </w:r>
      <w:r w:rsidRPr="002E5FB8">
        <w:rPr>
          <w:rFonts w:ascii="Times New Roman" w:hAnsi="Times New Roman" w:cs="Times New Roman"/>
          <w:b/>
          <w:i/>
          <w:iCs/>
          <w:sz w:val="24"/>
          <w:szCs w:val="24"/>
        </w:rPr>
        <w:t>дежной политике в Краснодарском крае" администрацией края, органами лестного с</w:t>
      </w:r>
      <w:r w:rsidRPr="002E5FB8">
        <w:rPr>
          <w:rFonts w:ascii="Times New Roman" w:hAnsi="Times New Roman" w:cs="Times New Roman"/>
          <w:b/>
          <w:i/>
          <w:iCs/>
          <w:sz w:val="24"/>
          <w:szCs w:val="24"/>
        </w:rPr>
        <w:t>а</w:t>
      </w:r>
      <w:r w:rsidRPr="002E5FB8">
        <w:rPr>
          <w:rFonts w:ascii="Times New Roman" w:hAnsi="Times New Roman" w:cs="Times New Roman"/>
          <w:b/>
          <w:i/>
          <w:iCs/>
          <w:sz w:val="24"/>
          <w:szCs w:val="24"/>
        </w:rPr>
        <w:t>моуправления.</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О ходе соблюдения действующего законодательства Краснодарского края по в</w:t>
      </w:r>
      <w:r w:rsidRPr="002E5FB8">
        <w:rPr>
          <w:rFonts w:ascii="Times New Roman" w:hAnsi="Times New Roman" w:cs="Times New Roman"/>
          <w:b/>
          <w:i/>
          <w:iCs/>
          <w:sz w:val="24"/>
          <w:szCs w:val="24"/>
        </w:rPr>
        <w:t>о</w:t>
      </w:r>
      <w:r w:rsidRPr="002E5FB8">
        <w:rPr>
          <w:rFonts w:ascii="Times New Roman" w:hAnsi="Times New Roman" w:cs="Times New Roman"/>
          <w:b/>
          <w:i/>
          <w:iCs/>
          <w:sz w:val="24"/>
          <w:szCs w:val="24"/>
        </w:rPr>
        <w:t>просам организации, охраны, владения и использования особо охраняемых природных территорий Краснодарского края в части соблюдения режима водоохранных зон и пр</w:t>
      </w:r>
      <w:r w:rsidRPr="002E5FB8">
        <w:rPr>
          <w:rFonts w:ascii="Times New Roman" w:hAnsi="Times New Roman" w:cs="Times New Roman"/>
          <w:b/>
          <w:i/>
          <w:iCs/>
          <w:sz w:val="24"/>
          <w:szCs w:val="24"/>
        </w:rPr>
        <w:t>и</w:t>
      </w:r>
      <w:r w:rsidRPr="002E5FB8">
        <w:rPr>
          <w:rFonts w:ascii="Times New Roman" w:hAnsi="Times New Roman" w:cs="Times New Roman"/>
          <w:b/>
          <w:i/>
          <w:iCs/>
          <w:sz w:val="24"/>
          <w:szCs w:val="24"/>
        </w:rPr>
        <w:t>брежных защитных полос.</w:t>
      </w:r>
    </w:p>
    <w:p w:rsidR="00E91C1E" w:rsidRPr="002E5FB8" w:rsidRDefault="00E91C1E" w:rsidP="00C963A9">
      <w:pPr>
        <w:shd w:val="clear" w:color="auto" w:fill="FFFFFF"/>
        <w:tabs>
          <w:tab w:val="left" w:pos="1001"/>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2.</w:t>
      </w:r>
      <w:r w:rsidRPr="002E5FB8">
        <w:rPr>
          <w:rFonts w:ascii="Times New Roman" w:hAnsi="Times New Roman" w:cs="Times New Roman"/>
          <w:b/>
          <w:i/>
          <w:iCs/>
          <w:sz w:val="24"/>
          <w:szCs w:val="24"/>
        </w:rPr>
        <w:tab/>
        <w:t>О ходе выполнения Закона Краснодарского края "Об охране</w:t>
      </w:r>
      <w:r w:rsidR="00EF5837">
        <w:rPr>
          <w:rFonts w:ascii="Times New Roman" w:hAnsi="Times New Roman" w:cs="Times New Roman"/>
          <w:b/>
          <w:i/>
          <w:iCs/>
          <w:sz w:val="24"/>
          <w:szCs w:val="24"/>
        </w:rPr>
        <w:t xml:space="preserve"> </w:t>
      </w:r>
      <w:r w:rsidRPr="002E5FB8">
        <w:rPr>
          <w:rFonts w:ascii="Times New Roman" w:hAnsi="Times New Roman" w:cs="Times New Roman"/>
          <w:b/>
          <w:i/>
          <w:iCs/>
          <w:sz w:val="24"/>
          <w:szCs w:val="24"/>
        </w:rPr>
        <w:t>земель сельскох</w:t>
      </w:r>
      <w:r w:rsidRPr="002E5FB8">
        <w:rPr>
          <w:rFonts w:ascii="Times New Roman" w:hAnsi="Times New Roman" w:cs="Times New Roman"/>
          <w:b/>
          <w:i/>
          <w:iCs/>
          <w:sz w:val="24"/>
          <w:szCs w:val="24"/>
        </w:rPr>
        <w:t>о</w:t>
      </w:r>
      <w:r w:rsidRPr="002E5FB8">
        <w:rPr>
          <w:rFonts w:ascii="Times New Roman" w:hAnsi="Times New Roman" w:cs="Times New Roman"/>
          <w:b/>
          <w:i/>
          <w:iCs/>
          <w:sz w:val="24"/>
          <w:szCs w:val="24"/>
        </w:rPr>
        <w:t>зяйственного назначения ".</w:t>
      </w:r>
    </w:p>
    <w:p w:rsidR="00E91C1E" w:rsidRPr="002E5FB8" w:rsidRDefault="00E91C1E" w:rsidP="00C963A9">
      <w:pPr>
        <w:shd w:val="clear" w:color="auto" w:fill="FFFFFF"/>
        <w:tabs>
          <w:tab w:val="left" w:pos="1073"/>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3.</w:t>
      </w:r>
      <w:r w:rsidRPr="002E5FB8">
        <w:rPr>
          <w:rFonts w:ascii="Times New Roman" w:hAnsi="Times New Roman" w:cs="Times New Roman"/>
          <w:b/>
          <w:i/>
          <w:iCs/>
          <w:sz w:val="24"/>
          <w:szCs w:val="24"/>
        </w:rPr>
        <w:tab/>
        <w:t>О ходе выполнения Закона Краснодарского края "Об</w:t>
      </w:r>
      <w:r w:rsidR="00EF5837">
        <w:rPr>
          <w:rFonts w:ascii="Times New Roman" w:hAnsi="Times New Roman" w:cs="Times New Roman"/>
          <w:b/>
          <w:i/>
          <w:iCs/>
          <w:sz w:val="24"/>
          <w:szCs w:val="24"/>
        </w:rPr>
        <w:t xml:space="preserve"> </w:t>
      </w:r>
      <w:r w:rsidRPr="002E5FB8">
        <w:rPr>
          <w:rFonts w:ascii="Times New Roman" w:hAnsi="Times New Roman" w:cs="Times New Roman"/>
          <w:b/>
          <w:i/>
          <w:iCs/>
          <w:sz w:val="24"/>
          <w:szCs w:val="24"/>
        </w:rPr>
        <w:t>увековечении в Краснода</w:t>
      </w:r>
      <w:r w:rsidRPr="002E5FB8">
        <w:rPr>
          <w:rFonts w:ascii="Times New Roman" w:hAnsi="Times New Roman" w:cs="Times New Roman"/>
          <w:b/>
          <w:i/>
          <w:iCs/>
          <w:sz w:val="24"/>
          <w:szCs w:val="24"/>
        </w:rPr>
        <w:t>р</w:t>
      </w:r>
      <w:r w:rsidRPr="002E5FB8">
        <w:rPr>
          <w:rFonts w:ascii="Times New Roman" w:hAnsi="Times New Roman" w:cs="Times New Roman"/>
          <w:b/>
          <w:i/>
          <w:iCs/>
          <w:sz w:val="24"/>
          <w:szCs w:val="24"/>
        </w:rPr>
        <w:t>ском крае памяти погибших при защите</w:t>
      </w:r>
      <w:r w:rsidR="00EF5837">
        <w:rPr>
          <w:rFonts w:ascii="Times New Roman" w:hAnsi="Times New Roman" w:cs="Times New Roman"/>
          <w:b/>
          <w:i/>
          <w:iCs/>
          <w:sz w:val="24"/>
          <w:szCs w:val="24"/>
        </w:rPr>
        <w:t xml:space="preserve"> </w:t>
      </w:r>
      <w:r w:rsidRPr="002E5FB8">
        <w:rPr>
          <w:rFonts w:ascii="Times New Roman" w:hAnsi="Times New Roman" w:cs="Times New Roman"/>
          <w:b/>
          <w:i/>
          <w:iCs/>
          <w:sz w:val="24"/>
          <w:szCs w:val="24"/>
        </w:rPr>
        <w:t>Отечества ".</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Май 2000 г.</w:t>
      </w:r>
    </w:p>
    <w:p w:rsidR="00E91C1E" w:rsidRPr="002E5FB8" w:rsidRDefault="00E91C1E" w:rsidP="00C963A9">
      <w:pPr>
        <w:shd w:val="clear" w:color="auto" w:fill="FFFFFF"/>
        <w:tabs>
          <w:tab w:val="left" w:pos="943"/>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w:t>
      </w:r>
      <w:r w:rsidRPr="002E5FB8">
        <w:rPr>
          <w:rFonts w:ascii="Times New Roman" w:hAnsi="Times New Roman" w:cs="Times New Roman"/>
          <w:b/>
          <w:i/>
          <w:iCs/>
          <w:sz w:val="24"/>
          <w:szCs w:val="24"/>
        </w:rPr>
        <w:tab/>
        <w:t>О ходе выполнения Закона Краснодарского края "О порядке рассмотрения о</w:t>
      </w:r>
      <w:r w:rsidRPr="002E5FB8">
        <w:rPr>
          <w:rFonts w:ascii="Times New Roman" w:hAnsi="Times New Roman" w:cs="Times New Roman"/>
          <w:b/>
          <w:i/>
          <w:iCs/>
          <w:sz w:val="24"/>
          <w:szCs w:val="24"/>
        </w:rPr>
        <w:t>б</w:t>
      </w:r>
      <w:r w:rsidRPr="002E5FB8">
        <w:rPr>
          <w:rFonts w:ascii="Times New Roman" w:hAnsi="Times New Roman" w:cs="Times New Roman"/>
          <w:b/>
          <w:i/>
          <w:iCs/>
          <w:sz w:val="24"/>
          <w:szCs w:val="24"/>
        </w:rPr>
        <w:t>ращений граждан в Краснодарском крае ".</w:t>
      </w:r>
    </w:p>
    <w:p w:rsidR="00E91C1E" w:rsidRPr="002E5FB8" w:rsidRDefault="00E91C1E" w:rsidP="00C963A9">
      <w:pPr>
        <w:shd w:val="clear" w:color="auto" w:fill="FFFFFF"/>
        <w:tabs>
          <w:tab w:val="left" w:pos="1037"/>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2.</w:t>
      </w:r>
      <w:r w:rsidRPr="002E5FB8">
        <w:rPr>
          <w:rFonts w:ascii="Times New Roman" w:hAnsi="Times New Roman" w:cs="Times New Roman"/>
          <w:b/>
          <w:i/>
          <w:iCs/>
          <w:sz w:val="24"/>
          <w:szCs w:val="24"/>
        </w:rPr>
        <w:tab/>
        <w:t>О ходе выполнения Закона Краснодарского крал "О государственном стимул</w:t>
      </w:r>
      <w:r w:rsidRPr="002E5FB8">
        <w:rPr>
          <w:rFonts w:ascii="Times New Roman" w:hAnsi="Times New Roman" w:cs="Times New Roman"/>
          <w:b/>
          <w:i/>
          <w:iCs/>
          <w:sz w:val="24"/>
          <w:szCs w:val="24"/>
        </w:rPr>
        <w:t>и</w:t>
      </w:r>
      <w:r w:rsidRPr="002E5FB8">
        <w:rPr>
          <w:rFonts w:ascii="Times New Roman" w:hAnsi="Times New Roman" w:cs="Times New Roman"/>
          <w:b/>
          <w:i/>
          <w:iCs/>
          <w:sz w:val="24"/>
          <w:szCs w:val="24"/>
        </w:rPr>
        <w:t>ровании инвестиционной деятельности в Краснодарско</w:t>
      </w:r>
      <w:r w:rsidR="00EF5837">
        <w:rPr>
          <w:rFonts w:ascii="Times New Roman" w:hAnsi="Times New Roman" w:cs="Times New Roman"/>
          <w:b/>
          <w:i/>
          <w:iCs/>
          <w:sz w:val="24"/>
          <w:szCs w:val="24"/>
        </w:rPr>
        <w:t>м</w:t>
      </w:r>
      <w:r w:rsidRPr="002E5FB8">
        <w:rPr>
          <w:rFonts w:ascii="Times New Roman" w:hAnsi="Times New Roman" w:cs="Times New Roman"/>
          <w:b/>
          <w:i/>
          <w:iCs/>
          <w:sz w:val="24"/>
          <w:szCs w:val="24"/>
        </w:rPr>
        <w:t xml:space="preserve"> крае ".</w:t>
      </w:r>
    </w:p>
    <w:p w:rsidR="00EF5837" w:rsidRDefault="00E91C1E" w:rsidP="00C963A9">
      <w:pPr>
        <w:shd w:val="clear" w:color="auto" w:fill="FFFFFF"/>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 xml:space="preserve">3. Об исполнении краевого бюджета за 1999 года. </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Июнь 2000 г.</w:t>
      </w:r>
    </w:p>
    <w:p w:rsidR="00E91C1E" w:rsidRPr="002E5FB8" w:rsidRDefault="00E91C1E" w:rsidP="00C963A9">
      <w:pPr>
        <w:numPr>
          <w:ilvl w:val="0"/>
          <w:numId w:val="5"/>
        </w:numPr>
        <w:shd w:val="clear" w:color="auto" w:fill="FFFFFF"/>
        <w:tabs>
          <w:tab w:val="left" w:pos="914"/>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реализации законодательства края о земле.</w:t>
      </w:r>
    </w:p>
    <w:p w:rsidR="00E91C1E" w:rsidRPr="002E5FB8" w:rsidRDefault="00E91C1E" w:rsidP="00C963A9">
      <w:pPr>
        <w:numPr>
          <w:ilvl w:val="0"/>
          <w:numId w:val="5"/>
        </w:numPr>
        <w:shd w:val="clear" w:color="auto" w:fill="FFFFFF"/>
        <w:tabs>
          <w:tab w:val="left" w:pos="914"/>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 порядке предоставления платных услуг, оказываемых государственными и муниципальными унитарными пре</w:t>
      </w:r>
      <w:r w:rsidRPr="002E5FB8">
        <w:rPr>
          <w:rFonts w:ascii="Times New Roman" w:hAnsi="Times New Roman" w:cs="Times New Roman"/>
          <w:b/>
          <w:i/>
          <w:iCs/>
          <w:sz w:val="24"/>
          <w:szCs w:val="24"/>
        </w:rPr>
        <w:t>д</w:t>
      </w:r>
      <w:r w:rsidRPr="002E5FB8">
        <w:rPr>
          <w:rFonts w:ascii="Times New Roman" w:hAnsi="Times New Roman" w:cs="Times New Roman"/>
          <w:b/>
          <w:i/>
          <w:iCs/>
          <w:sz w:val="24"/>
          <w:szCs w:val="24"/>
        </w:rPr>
        <w:t>приятиями, учреждениями и организациями, уполномоченными органами исполнител</w:t>
      </w:r>
      <w:r w:rsidRPr="002E5FB8">
        <w:rPr>
          <w:rFonts w:ascii="Times New Roman" w:hAnsi="Times New Roman" w:cs="Times New Roman"/>
          <w:b/>
          <w:i/>
          <w:iCs/>
          <w:sz w:val="24"/>
          <w:szCs w:val="24"/>
        </w:rPr>
        <w:t>ь</w:t>
      </w:r>
      <w:r w:rsidRPr="002E5FB8">
        <w:rPr>
          <w:rFonts w:ascii="Times New Roman" w:hAnsi="Times New Roman" w:cs="Times New Roman"/>
          <w:b/>
          <w:i/>
          <w:iCs/>
          <w:sz w:val="24"/>
          <w:szCs w:val="24"/>
        </w:rPr>
        <w:t xml:space="preserve">ного органа государственной власти Краснодарского края и исполнительных органов </w:t>
      </w:r>
      <w:r w:rsidRPr="002E5FB8">
        <w:rPr>
          <w:rFonts w:ascii="Times New Roman" w:hAnsi="Times New Roman" w:cs="Times New Roman"/>
          <w:b/>
          <w:i/>
          <w:iCs/>
          <w:sz w:val="24"/>
          <w:szCs w:val="24"/>
        </w:rPr>
        <w:lastRenderedPageBreak/>
        <w:t>местного самоуправления на территории Краснодарского края."</w:t>
      </w:r>
    </w:p>
    <w:p w:rsidR="00EF5837" w:rsidRDefault="00EF5837" w:rsidP="00C963A9">
      <w:pPr>
        <w:shd w:val="clear" w:color="auto" w:fill="FFFFFF"/>
        <w:ind w:firstLine="709"/>
        <w:jc w:val="both"/>
        <w:rPr>
          <w:rFonts w:ascii="Times New Roman" w:hAnsi="Times New Roman" w:cs="Times New Roman"/>
          <w:b/>
          <w:i/>
          <w:iCs/>
          <w:sz w:val="24"/>
          <w:szCs w:val="24"/>
          <w:u w:val="single"/>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Июль 2000 г.</w:t>
      </w:r>
    </w:p>
    <w:p w:rsidR="00E91C1E" w:rsidRPr="002E5FB8" w:rsidRDefault="00E91C1E" w:rsidP="00C963A9">
      <w:pPr>
        <w:numPr>
          <w:ilvl w:val="0"/>
          <w:numId w:val="6"/>
        </w:numPr>
        <w:shd w:val="clear" w:color="auto" w:fill="FFFFFF"/>
        <w:tabs>
          <w:tab w:val="left" w:pos="929"/>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 государственной поддержке издательско-полиграфического комплекса Краснодарского края ".</w:t>
      </w:r>
    </w:p>
    <w:p w:rsidR="00E91C1E" w:rsidRPr="002E5FB8" w:rsidRDefault="00E91C1E" w:rsidP="00C963A9">
      <w:pPr>
        <w:numPr>
          <w:ilvl w:val="0"/>
          <w:numId w:val="6"/>
        </w:numPr>
        <w:shd w:val="clear" w:color="auto" w:fill="FFFFFF"/>
        <w:tabs>
          <w:tab w:val="left" w:pos="929"/>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"Об управлении государстве</w:t>
      </w:r>
      <w:r w:rsidRPr="002E5FB8">
        <w:rPr>
          <w:rFonts w:ascii="Times New Roman" w:hAnsi="Times New Roman" w:cs="Times New Roman"/>
          <w:b/>
          <w:i/>
          <w:iCs/>
          <w:sz w:val="24"/>
          <w:szCs w:val="24"/>
        </w:rPr>
        <w:t>н</w:t>
      </w:r>
      <w:r w:rsidRPr="002E5FB8">
        <w:rPr>
          <w:rFonts w:ascii="Times New Roman" w:hAnsi="Times New Roman" w:cs="Times New Roman"/>
          <w:b/>
          <w:i/>
          <w:iCs/>
          <w:sz w:val="24"/>
          <w:szCs w:val="24"/>
        </w:rPr>
        <w:t>ной собственностью Краснодарского края ".</w:t>
      </w:r>
    </w:p>
    <w:p w:rsidR="00E91C1E" w:rsidRPr="002E5FB8" w:rsidRDefault="00E91C1E" w:rsidP="00C963A9">
      <w:pPr>
        <w:shd w:val="clear" w:color="auto" w:fill="FFFFFF"/>
        <w:tabs>
          <w:tab w:val="left" w:pos="986"/>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3.</w:t>
      </w:r>
      <w:r w:rsidRPr="002E5FB8">
        <w:rPr>
          <w:rFonts w:ascii="Times New Roman" w:hAnsi="Times New Roman" w:cs="Times New Roman"/>
          <w:b/>
          <w:i/>
          <w:iCs/>
          <w:sz w:val="24"/>
          <w:szCs w:val="24"/>
        </w:rPr>
        <w:tab/>
        <w:t>Информация главы администрации края об исполнении Закона Краснодарского края "О краевом бюджете на 2000г." за первое полугодие 2000 года</w:t>
      </w:r>
    </w:p>
    <w:p w:rsidR="00EF5837" w:rsidRDefault="00EF5837" w:rsidP="00C963A9">
      <w:pPr>
        <w:shd w:val="clear" w:color="auto" w:fill="FFFFFF"/>
        <w:ind w:firstLine="709"/>
        <w:jc w:val="both"/>
        <w:rPr>
          <w:rFonts w:ascii="Times New Roman" w:hAnsi="Times New Roman" w:cs="Times New Roman"/>
          <w:b/>
          <w:i/>
          <w:iCs/>
          <w:sz w:val="24"/>
          <w:szCs w:val="24"/>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Октябрь 2000 г.</w:t>
      </w:r>
    </w:p>
    <w:p w:rsidR="00E91C1E" w:rsidRPr="002E5FB8" w:rsidRDefault="00E91C1E" w:rsidP="00C963A9">
      <w:pPr>
        <w:shd w:val="clear" w:color="auto" w:fill="FFFFFF"/>
        <w:tabs>
          <w:tab w:val="left" w:pos="972"/>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 О ходе выполнения постановления Законодательного Собрания Краснодарского края от 03.08.99 Л° 247-11 "О зачислении в соответствующие бюджеты средств, п</w:t>
      </w:r>
      <w:r w:rsidRPr="002E5FB8">
        <w:rPr>
          <w:rFonts w:ascii="Times New Roman" w:hAnsi="Times New Roman" w:cs="Times New Roman"/>
          <w:b/>
          <w:i/>
          <w:iCs/>
          <w:sz w:val="24"/>
          <w:szCs w:val="24"/>
        </w:rPr>
        <w:t>о</w:t>
      </w:r>
      <w:r w:rsidRPr="002E5FB8">
        <w:rPr>
          <w:rFonts w:ascii="Times New Roman" w:hAnsi="Times New Roman" w:cs="Times New Roman"/>
          <w:b/>
          <w:i/>
          <w:iCs/>
          <w:sz w:val="24"/>
          <w:szCs w:val="24"/>
        </w:rPr>
        <w:t>ступающих в порядке возмещения потерь сельскохозяйственного производства ".</w:t>
      </w:r>
    </w:p>
    <w:p w:rsidR="00E91C1E" w:rsidRPr="002E5FB8" w:rsidRDefault="00E91C1E" w:rsidP="00C963A9">
      <w:pPr>
        <w:shd w:val="clear" w:color="auto" w:fill="FFFFFF"/>
        <w:tabs>
          <w:tab w:val="left" w:pos="1015"/>
        </w:tabs>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 xml:space="preserve">2. О выполнении плана хозяйственного развития края по итогам </w:t>
      </w:r>
      <w:r w:rsidRPr="002E5FB8">
        <w:rPr>
          <w:rFonts w:ascii="Times New Roman" w:hAnsi="Times New Roman" w:cs="Times New Roman"/>
          <w:b/>
          <w:i/>
          <w:iCs/>
          <w:sz w:val="24"/>
          <w:szCs w:val="24"/>
          <w:lang w:val="en-US"/>
        </w:rPr>
        <w:t>I</w:t>
      </w:r>
      <w:r w:rsidRPr="002E5FB8">
        <w:rPr>
          <w:rFonts w:ascii="Times New Roman" w:hAnsi="Times New Roman" w:cs="Times New Roman"/>
          <w:b/>
          <w:i/>
          <w:iCs/>
          <w:sz w:val="24"/>
          <w:szCs w:val="24"/>
        </w:rPr>
        <w:t xml:space="preserve"> полугодия 2000 года.</w:t>
      </w:r>
    </w:p>
    <w:p w:rsidR="00E91C1E" w:rsidRPr="002E5FB8" w:rsidRDefault="00E91C1E" w:rsidP="00C963A9">
      <w:pPr>
        <w:numPr>
          <w:ilvl w:val="0"/>
          <w:numId w:val="7"/>
        </w:numPr>
        <w:shd w:val="clear" w:color="auto" w:fill="FFFFFF"/>
        <w:tabs>
          <w:tab w:val="left" w:pos="972"/>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О ходе выполнения Закона Краснодарского края "О вино</w:t>
      </w:r>
      <w:r w:rsidRPr="002E5FB8">
        <w:rPr>
          <w:rFonts w:ascii="Times New Roman" w:hAnsi="Times New Roman" w:cs="Times New Roman"/>
          <w:b/>
          <w:i/>
          <w:iCs/>
          <w:sz w:val="24"/>
          <w:szCs w:val="24"/>
        </w:rPr>
        <w:softHyphen/>
        <w:t>градарстве и произво</w:t>
      </w:r>
      <w:r w:rsidRPr="002E5FB8">
        <w:rPr>
          <w:rFonts w:ascii="Times New Roman" w:hAnsi="Times New Roman" w:cs="Times New Roman"/>
          <w:b/>
          <w:i/>
          <w:iCs/>
          <w:sz w:val="24"/>
          <w:szCs w:val="24"/>
        </w:rPr>
        <w:t>д</w:t>
      </w:r>
      <w:r w:rsidRPr="002E5FB8">
        <w:rPr>
          <w:rFonts w:ascii="Times New Roman" w:hAnsi="Times New Roman" w:cs="Times New Roman"/>
          <w:b/>
          <w:i/>
          <w:iCs/>
          <w:sz w:val="24"/>
          <w:szCs w:val="24"/>
        </w:rPr>
        <w:t>стве продуктов переработки винограда в Краснодарском, крае ".</w:t>
      </w:r>
    </w:p>
    <w:p w:rsidR="00E91C1E" w:rsidRPr="002E5FB8" w:rsidRDefault="00E91C1E" w:rsidP="00C963A9">
      <w:pPr>
        <w:numPr>
          <w:ilvl w:val="0"/>
          <w:numId w:val="7"/>
        </w:numPr>
        <w:shd w:val="clear" w:color="auto" w:fill="FFFFFF"/>
        <w:tabs>
          <w:tab w:val="left" w:pos="972"/>
        </w:tabs>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Информация главы администрации края об исполнении Закона Краснодарского края "О краевом бюджете на 2000г." за девять месяцев 2000 года.</w:t>
      </w:r>
    </w:p>
    <w:p w:rsidR="00EF5837" w:rsidRDefault="00EF5837" w:rsidP="00C963A9">
      <w:pPr>
        <w:shd w:val="clear" w:color="auto" w:fill="FFFFFF"/>
        <w:ind w:firstLine="709"/>
        <w:jc w:val="both"/>
        <w:rPr>
          <w:rFonts w:ascii="Times New Roman" w:hAnsi="Times New Roman" w:cs="Times New Roman"/>
          <w:b/>
          <w:i/>
          <w:iCs/>
          <w:sz w:val="24"/>
          <w:szCs w:val="24"/>
          <w:u w:val="single"/>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Ноябрь 2000 г.</w:t>
      </w: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rPr>
        <w:t>1. Проблемы, связанные с ВИЧ-инфекцией и их разрешение в свете требований Закона Краснодарского края "О предупреждении распространения в Краснодарском крае заболеваний, вызванных вирусом иммунодефицита (ВИЧ-инфекция) ".</w:t>
      </w:r>
    </w:p>
    <w:p w:rsidR="00EF5837" w:rsidRDefault="00EF5837" w:rsidP="00C963A9">
      <w:pPr>
        <w:shd w:val="clear" w:color="auto" w:fill="FFFFFF"/>
        <w:ind w:firstLine="709"/>
        <w:jc w:val="both"/>
        <w:rPr>
          <w:rFonts w:ascii="Times New Roman" w:hAnsi="Times New Roman" w:cs="Times New Roman"/>
          <w:b/>
          <w:i/>
          <w:iCs/>
          <w:sz w:val="24"/>
          <w:szCs w:val="24"/>
          <w:u w:val="single"/>
        </w:rPr>
      </w:pPr>
    </w:p>
    <w:p w:rsidR="00E91C1E" w:rsidRPr="002E5FB8" w:rsidRDefault="00E91C1E" w:rsidP="00C963A9">
      <w:pPr>
        <w:shd w:val="clear" w:color="auto" w:fill="FFFFFF"/>
        <w:ind w:firstLine="709"/>
        <w:jc w:val="both"/>
        <w:rPr>
          <w:rFonts w:ascii="Times New Roman" w:hAnsi="Times New Roman" w:cs="Times New Roman"/>
          <w:b/>
          <w:sz w:val="24"/>
          <w:szCs w:val="24"/>
        </w:rPr>
      </w:pPr>
      <w:r w:rsidRPr="002E5FB8">
        <w:rPr>
          <w:rFonts w:ascii="Times New Roman" w:hAnsi="Times New Roman" w:cs="Times New Roman"/>
          <w:b/>
          <w:i/>
          <w:iCs/>
          <w:sz w:val="24"/>
          <w:szCs w:val="24"/>
          <w:u w:val="single"/>
        </w:rPr>
        <w:t>Декабрь 2000 г.</w:t>
      </w:r>
    </w:p>
    <w:p w:rsidR="00E91C1E" w:rsidRDefault="00E91C1E" w:rsidP="00C963A9">
      <w:pPr>
        <w:shd w:val="clear" w:color="auto" w:fill="FFFFFF"/>
        <w:ind w:firstLine="709"/>
        <w:jc w:val="both"/>
        <w:rPr>
          <w:rFonts w:ascii="Times New Roman" w:hAnsi="Times New Roman" w:cs="Times New Roman"/>
          <w:b/>
          <w:i/>
          <w:iCs/>
          <w:sz w:val="24"/>
          <w:szCs w:val="24"/>
        </w:rPr>
      </w:pPr>
      <w:r w:rsidRPr="002E5FB8">
        <w:rPr>
          <w:rFonts w:ascii="Times New Roman" w:hAnsi="Times New Roman" w:cs="Times New Roman"/>
          <w:b/>
          <w:i/>
          <w:iCs/>
          <w:sz w:val="24"/>
          <w:szCs w:val="24"/>
        </w:rPr>
        <w:t>1. Информация "О ходе работы над внесением дополнений и изменений в Устав Краснодарского края ".</w:t>
      </w:r>
    </w:p>
    <w:p w:rsidR="002E5FB8" w:rsidRPr="002E5FB8" w:rsidRDefault="002E5FB8" w:rsidP="00C963A9">
      <w:pPr>
        <w:shd w:val="clear" w:color="auto" w:fill="FFFFFF"/>
        <w:ind w:firstLine="709"/>
        <w:jc w:val="both"/>
        <w:rPr>
          <w:rFonts w:ascii="Times New Roman" w:hAnsi="Times New Roman" w:cs="Times New Roman"/>
          <w:b/>
          <w:sz w:val="24"/>
          <w:szCs w:val="24"/>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Как видим, перечень нормативно правовых актов, которые необходимо контролировать представительной власти края, достаточно велик и разнообр</w:t>
      </w:r>
      <w:r w:rsidRPr="00C963A9">
        <w:rPr>
          <w:rFonts w:ascii="Times New Roman" w:hAnsi="Times New Roman" w:cs="Times New Roman"/>
          <w:sz w:val="28"/>
          <w:szCs w:val="28"/>
        </w:rPr>
        <w:t>а</w:t>
      </w:r>
      <w:r w:rsidRPr="00C963A9">
        <w:rPr>
          <w:rFonts w:ascii="Times New Roman" w:hAnsi="Times New Roman" w:cs="Times New Roman"/>
          <w:sz w:val="28"/>
          <w:szCs w:val="28"/>
        </w:rPr>
        <w:t>зен. Это законы, постановления Законодательного Собрания, регулирующие вопросы:</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 производства;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2)</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инвестиционной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3)</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 xml:space="preserve">ценообразования; </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4)</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бюджета и финансов;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5)</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потребительского рынка;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6)</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рынка труда и демографии;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7)</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уровня жизни и доходов населения;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8)</w:t>
      </w:r>
      <w:r w:rsidR="002A2220">
        <w:rPr>
          <w:rFonts w:ascii="Times New Roman" w:hAnsi="Times New Roman" w:cs="Times New Roman"/>
          <w:sz w:val="28"/>
          <w:szCs w:val="28"/>
        </w:rPr>
        <w:t xml:space="preserve"> </w:t>
      </w:r>
      <w:r w:rsidRPr="00C963A9">
        <w:rPr>
          <w:rFonts w:ascii="Times New Roman" w:hAnsi="Times New Roman" w:cs="Times New Roman"/>
          <w:sz w:val="28"/>
          <w:szCs w:val="28"/>
        </w:rPr>
        <w:t>управления государственной собственностью края;</w:t>
      </w:r>
    </w:p>
    <w:p w:rsidR="00E91C1E" w:rsidRPr="00C963A9" w:rsidRDefault="002A2220" w:rsidP="00C963A9">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91C1E" w:rsidRPr="00C963A9">
        <w:rPr>
          <w:rFonts w:ascii="Times New Roman" w:hAnsi="Times New Roman" w:cs="Times New Roman"/>
          <w:sz w:val="28"/>
          <w:szCs w:val="28"/>
        </w:rPr>
        <w:t>внешнеэкономической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Наряду с названными показателями, определяющими состояние края, для депутатов Законодательного Собрания важнейшим является показатель экон</w:t>
      </w:r>
      <w:r w:rsidRPr="00C963A9">
        <w:rPr>
          <w:rFonts w:ascii="Times New Roman" w:hAnsi="Times New Roman" w:cs="Times New Roman"/>
          <w:sz w:val="28"/>
          <w:szCs w:val="28"/>
        </w:rPr>
        <w:t>о</w:t>
      </w:r>
      <w:r w:rsidRPr="00C963A9">
        <w:rPr>
          <w:rFonts w:ascii="Times New Roman" w:hAnsi="Times New Roman" w:cs="Times New Roman"/>
          <w:sz w:val="28"/>
          <w:szCs w:val="28"/>
        </w:rPr>
        <w:t>мической безопасности края, как внутренней (энергетической, продовольстве</w:t>
      </w:r>
      <w:r w:rsidRPr="00C963A9">
        <w:rPr>
          <w:rFonts w:ascii="Times New Roman" w:hAnsi="Times New Roman" w:cs="Times New Roman"/>
          <w:sz w:val="28"/>
          <w:szCs w:val="28"/>
        </w:rPr>
        <w:t>н</w:t>
      </w:r>
      <w:r w:rsidRPr="00C963A9">
        <w:rPr>
          <w:rFonts w:ascii="Times New Roman" w:hAnsi="Times New Roman" w:cs="Times New Roman"/>
          <w:sz w:val="28"/>
          <w:szCs w:val="28"/>
        </w:rPr>
        <w:t>ной, экологической и т.д.), так и внешней (экономической экспансии в край н</w:t>
      </w:r>
      <w:r w:rsidRPr="00C963A9">
        <w:rPr>
          <w:rFonts w:ascii="Times New Roman" w:hAnsi="Times New Roman" w:cs="Times New Roman"/>
          <w:sz w:val="28"/>
          <w:szCs w:val="28"/>
        </w:rPr>
        <w:t>е</w:t>
      </w:r>
      <w:r w:rsidRPr="00C963A9">
        <w:rPr>
          <w:rFonts w:ascii="Times New Roman" w:hAnsi="Times New Roman" w:cs="Times New Roman"/>
          <w:sz w:val="28"/>
          <w:szCs w:val="28"/>
        </w:rPr>
        <w:t xml:space="preserve">качественных товаров и продуктов, протекционизма в ценовой политике и т.д.). Государственная власть края в этих вопросах жестко отстаивает свои интересы. </w:t>
      </w:r>
      <w:r w:rsidRPr="00C963A9">
        <w:rPr>
          <w:rFonts w:ascii="Times New Roman" w:hAnsi="Times New Roman" w:cs="Times New Roman"/>
          <w:sz w:val="28"/>
          <w:szCs w:val="28"/>
        </w:rPr>
        <w:lastRenderedPageBreak/>
        <w:t>Что такое государственные интересы края? Государственные интересы - это то, что записано и регулируется в нормативных правовых актах края. Все то - и только то.</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Очень наглядно иллюстрируют работу Законодательного Собрания края в этом направлении следующие документы:</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 Постановление Законодательного Собрания края "О запросе в Конст</w:t>
      </w:r>
      <w:r w:rsidRPr="00C963A9">
        <w:rPr>
          <w:rFonts w:ascii="Times New Roman" w:hAnsi="Times New Roman" w:cs="Times New Roman"/>
          <w:sz w:val="28"/>
          <w:szCs w:val="28"/>
        </w:rPr>
        <w:t>и</w:t>
      </w:r>
      <w:r w:rsidRPr="00C963A9">
        <w:rPr>
          <w:rFonts w:ascii="Times New Roman" w:hAnsi="Times New Roman" w:cs="Times New Roman"/>
          <w:sz w:val="28"/>
          <w:szCs w:val="28"/>
        </w:rPr>
        <w:t>туционный Суд РФ" от 08.04.1999 года № 100-П, где речь идет о проверке, в частности, конституционности Указов Президента РФ от 17.09.1992 года № 1089 "О государственном регулировании цен на отдельные виды энергоресу</w:t>
      </w:r>
      <w:r w:rsidRPr="00C963A9">
        <w:rPr>
          <w:rFonts w:ascii="Times New Roman" w:hAnsi="Times New Roman" w:cs="Times New Roman"/>
          <w:sz w:val="28"/>
          <w:szCs w:val="28"/>
        </w:rPr>
        <w:t>р</w:t>
      </w:r>
      <w:r w:rsidRPr="00C963A9">
        <w:rPr>
          <w:rFonts w:ascii="Times New Roman" w:hAnsi="Times New Roman" w:cs="Times New Roman"/>
          <w:sz w:val="28"/>
          <w:szCs w:val="28"/>
        </w:rPr>
        <w:t>сов" и от 28.02.1995 года № 221 "О мерах упорядочению государственного р</w:t>
      </w:r>
      <w:r w:rsidRPr="00C963A9">
        <w:rPr>
          <w:rFonts w:ascii="Times New Roman" w:hAnsi="Times New Roman" w:cs="Times New Roman"/>
          <w:sz w:val="28"/>
          <w:szCs w:val="28"/>
        </w:rPr>
        <w:t>е</w:t>
      </w:r>
      <w:r w:rsidRPr="00C963A9">
        <w:rPr>
          <w:rFonts w:ascii="Times New Roman" w:hAnsi="Times New Roman" w:cs="Times New Roman"/>
          <w:sz w:val="28"/>
          <w:szCs w:val="28"/>
        </w:rPr>
        <w:t>гулирования цен (тарифов)". Аналогичное постановление от 08.04.1999г. № 235 принято главой администрации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2.Постановление главы администрации Краснодарского края "Об утрате экономической безопасности России и Краснодарского края в морских портах Азово-Черноморского побережья Кубани" от 22.09.1998 года №543.</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Данное постановление было направлено Президенту РФ, Председателю Правительства РФ, Генеральному Прокурору РФ, в ГД и СФ Федерального С</w:t>
      </w:r>
      <w:r w:rsidRPr="00C963A9">
        <w:rPr>
          <w:rFonts w:ascii="Times New Roman" w:hAnsi="Times New Roman" w:cs="Times New Roman"/>
          <w:sz w:val="28"/>
          <w:szCs w:val="28"/>
        </w:rPr>
        <w:t>о</w:t>
      </w:r>
      <w:r w:rsidRPr="00C963A9">
        <w:rPr>
          <w:rFonts w:ascii="Times New Roman" w:hAnsi="Times New Roman" w:cs="Times New Roman"/>
          <w:sz w:val="28"/>
          <w:szCs w:val="28"/>
        </w:rPr>
        <w:t xml:space="preserve">брания </w:t>
      </w:r>
      <w:r w:rsidRPr="00C963A9">
        <w:rPr>
          <w:rFonts w:ascii="Times New Roman" w:hAnsi="Times New Roman" w:cs="Times New Roman"/>
          <w:i/>
          <w:iCs/>
          <w:sz w:val="28"/>
          <w:szCs w:val="28"/>
        </w:rPr>
        <w:t xml:space="preserve">РФ. </w:t>
      </w:r>
      <w:r w:rsidRPr="00C963A9">
        <w:rPr>
          <w:rFonts w:ascii="Times New Roman" w:hAnsi="Times New Roman" w:cs="Times New Roman"/>
          <w:sz w:val="28"/>
          <w:szCs w:val="28"/>
        </w:rPr>
        <w:t>В документе отмечено, что в ходе проверки "...вскрыты грубые нарушения в ходе приватизации государственной собственности, использов</w:t>
      </w:r>
      <w:r w:rsidRPr="00C963A9">
        <w:rPr>
          <w:rFonts w:ascii="Times New Roman" w:hAnsi="Times New Roman" w:cs="Times New Roman"/>
          <w:sz w:val="28"/>
          <w:szCs w:val="28"/>
        </w:rPr>
        <w:t>а</w:t>
      </w:r>
      <w:r w:rsidRPr="00C963A9">
        <w:rPr>
          <w:rFonts w:ascii="Times New Roman" w:hAnsi="Times New Roman" w:cs="Times New Roman"/>
          <w:sz w:val="28"/>
          <w:szCs w:val="28"/>
        </w:rPr>
        <w:t>ние земельных ресурсов и бюджетных средств, арендных отношений, антим</w:t>
      </w:r>
      <w:r w:rsidRPr="00C963A9">
        <w:rPr>
          <w:rFonts w:ascii="Times New Roman" w:hAnsi="Times New Roman" w:cs="Times New Roman"/>
          <w:sz w:val="28"/>
          <w:szCs w:val="28"/>
        </w:rPr>
        <w:t>о</w:t>
      </w:r>
      <w:r w:rsidRPr="00C963A9">
        <w:rPr>
          <w:rFonts w:ascii="Times New Roman" w:hAnsi="Times New Roman" w:cs="Times New Roman"/>
          <w:sz w:val="28"/>
          <w:szCs w:val="28"/>
        </w:rPr>
        <w:t>нопольного и бюджетного законодательства. Критического уровня достигла криминализация всей внешнеэкономической деятельности." (14)</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Далее на основании вывода и оценок ситуации, сложившейся в морских портах, обстановка признается "как критическая, наносящая экономический ущерб государству и не обеспечивающая национальную безопасность Ро</w:t>
      </w:r>
      <w:r w:rsidRPr="00C963A9">
        <w:rPr>
          <w:rFonts w:ascii="Times New Roman" w:hAnsi="Times New Roman" w:cs="Times New Roman"/>
          <w:sz w:val="28"/>
          <w:szCs w:val="28"/>
        </w:rPr>
        <w:t>с</w:t>
      </w:r>
      <w:r w:rsidRPr="00C963A9">
        <w:rPr>
          <w:rFonts w:ascii="Times New Roman" w:hAnsi="Times New Roman" w:cs="Times New Roman"/>
          <w:sz w:val="28"/>
          <w:szCs w:val="28"/>
        </w:rPr>
        <w:t>сии".(14)</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Для усиления контроля за внешнеэкономической деятельностью админ</w:t>
      </w:r>
      <w:r w:rsidRPr="00C963A9">
        <w:rPr>
          <w:rFonts w:ascii="Times New Roman" w:hAnsi="Times New Roman" w:cs="Times New Roman"/>
          <w:sz w:val="28"/>
          <w:szCs w:val="28"/>
        </w:rPr>
        <w:t>и</w:t>
      </w:r>
      <w:r w:rsidRPr="00C963A9">
        <w:rPr>
          <w:rFonts w:ascii="Times New Roman" w:hAnsi="Times New Roman" w:cs="Times New Roman"/>
          <w:sz w:val="28"/>
          <w:szCs w:val="28"/>
        </w:rPr>
        <w:t>страция края предположила "провести национализацию объекта морского транспорта края, приватизация которых проведена с нарушением действующ</w:t>
      </w:r>
      <w:r w:rsidRPr="00C963A9">
        <w:rPr>
          <w:rFonts w:ascii="Times New Roman" w:hAnsi="Times New Roman" w:cs="Times New Roman"/>
          <w:sz w:val="28"/>
          <w:szCs w:val="28"/>
        </w:rPr>
        <w:t>е</w:t>
      </w:r>
      <w:r w:rsidRPr="00C963A9">
        <w:rPr>
          <w:rFonts w:ascii="Times New Roman" w:hAnsi="Times New Roman" w:cs="Times New Roman"/>
          <w:sz w:val="28"/>
          <w:szCs w:val="28"/>
        </w:rPr>
        <w:t>го законодательства". (14)</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Вопрос находится на контроле у федеральных и краевых властей до настоящего времени.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Законодательное Собрание края в свою очередь рассмотрело контрол</w:t>
      </w:r>
      <w:r w:rsidRPr="00C963A9">
        <w:rPr>
          <w:rFonts w:ascii="Times New Roman" w:hAnsi="Times New Roman" w:cs="Times New Roman"/>
          <w:sz w:val="28"/>
          <w:szCs w:val="28"/>
        </w:rPr>
        <w:t>ь</w:t>
      </w:r>
      <w:r w:rsidRPr="00C963A9">
        <w:rPr>
          <w:rFonts w:ascii="Times New Roman" w:hAnsi="Times New Roman" w:cs="Times New Roman"/>
          <w:sz w:val="28"/>
          <w:szCs w:val="28"/>
        </w:rPr>
        <w:t>ный вопрос и приняло постановление "О ходе выполнения правоохранител</w:t>
      </w:r>
      <w:r w:rsidRPr="00C963A9">
        <w:rPr>
          <w:rFonts w:ascii="Times New Roman" w:hAnsi="Times New Roman" w:cs="Times New Roman"/>
          <w:sz w:val="28"/>
          <w:szCs w:val="28"/>
        </w:rPr>
        <w:t>ь</w:t>
      </w:r>
      <w:r w:rsidRPr="00C963A9">
        <w:rPr>
          <w:rFonts w:ascii="Times New Roman" w:hAnsi="Times New Roman" w:cs="Times New Roman"/>
          <w:sz w:val="28"/>
          <w:szCs w:val="28"/>
        </w:rPr>
        <w:t>ными органами края постановления главы администрации края от 22.09.1998 года № 543 "Об утрате экономической безопасности России и Краснодарского края в морских портах, Азово-Черноморского побережья Кубани" от 10.02.1999 года №49-П".</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Законодательное Собрание края отметило, что "в период с октября 1998 года по февраль 2000 года в городах и морских портах Азово-Черноморского побережья края возбуждено 162 уголовных дела, по которым к уголовной о</w:t>
      </w:r>
      <w:r w:rsidRPr="00C963A9">
        <w:rPr>
          <w:rFonts w:ascii="Times New Roman" w:hAnsi="Times New Roman" w:cs="Times New Roman"/>
          <w:sz w:val="28"/>
          <w:szCs w:val="28"/>
        </w:rPr>
        <w:t>т</w:t>
      </w:r>
      <w:r w:rsidRPr="00C963A9">
        <w:rPr>
          <w:rFonts w:ascii="Times New Roman" w:hAnsi="Times New Roman" w:cs="Times New Roman"/>
          <w:sz w:val="28"/>
          <w:szCs w:val="28"/>
        </w:rPr>
        <w:t>ветственности привлекаются 200 человек".(15) В защиту интересов государства подано шесть исков по вопросам приватизации сооружений морских портов, в бюджеты всех уровней доначислено свыше 25 миллионов рублей. Депутаты, оценив ситуацию по выполнению постановления от 22.09.1998 года № 453, п</w:t>
      </w:r>
      <w:r w:rsidRPr="00C963A9">
        <w:rPr>
          <w:rFonts w:ascii="Times New Roman" w:hAnsi="Times New Roman" w:cs="Times New Roman"/>
          <w:sz w:val="28"/>
          <w:szCs w:val="28"/>
        </w:rPr>
        <w:t>о</w:t>
      </w:r>
      <w:r w:rsidRPr="00C963A9">
        <w:rPr>
          <w:rFonts w:ascii="Times New Roman" w:hAnsi="Times New Roman" w:cs="Times New Roman"/>
          <w:sz w:val="28"/>
          <w:szCs w:val="28"/>
        </w:rPr>
        <w:lastRenderedPageBreak/>
        <w:t>считали, что "... коренного улучшения оперативной обстановки в морских по</w:t>
      </w:r>
      <w:r w:rsidRPr="00C963A9">
        <w:rPr>
          <w:rFonts w:ascii="Times New Roman" w:hAnsi="Times New Roman" w:cs="Times New Roman"/>
          <w:sz w:val="28"/>
          <w:szCs w:val="28"/>
        </w:rPr>
        <w:t>р</w:t>
      </w:r>
      <w:r w:rsidRPr="00C963A9">
        <w:rPr>
          <w:rFonts w:ascii="Times New Roman" w:hAnsi="Times New Roman" w:cs="Times New Roman"/>
          <w:sz w:val="28"/>
          <w:szCs w:val="28"/>
        </w:rPr>
        <w:t>тах края не произошло".(15) В пункте 2,3,4 данного постановления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тельного Собрания намечен план дальнейших действий для исполнителей п</w:t>
      </w:r>
      <w:r w:rsidRPr="00C963A9">
        <w:rPr>
          <w:rFonts w:ascii="Times New Roman" w:hAnsi="Times New Roman" w:cs="Times New Roman"/>
          <w:sz w:val="28"/>
          <w:szCs w:val="28"/>
        </w:rPr>
        <w:t>о</w:t>
      </w:r>
      <w:r w:rsidRPr="00C963A9">
        <w:rPr>
          <w:rFonts w:ascii="Times New Roman" w:hAnsi="Times New Roman" w:cs="Times New Roman"/>
          <w:sz w:val="28"/>
          <w:szCs w:val="28"/>
        </w:rPr>
        <w:t>становления № 543.</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3.3акон Краснодарского края "О контроле за качеством и безопасностью пищевых продуктов в Краснодарском крае".</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 регулирует правовые отношения в области обеспечения качества и безопасности пищевых продуктов, поступающих на потребительский рынок края, и направлен на защиту населения края от проникновения недоброкач</w:t>
      </w:r>
      <w:r w:rsidRPr="00C963A9">
        <w:rPr>
          <w:rFonts w:ascii="Times New Roman" w:hAnsi="Times New Roman" w:cs="Times New Roman"/>
          <w:sz w:val="28"/>
          <w:szCs w:val="28"/>
        </w:rPr>
        <w:t>е</w:t>
      </w:r>
      <w:r w:rsidRPr="00C963A9">
        <w:rPr>
          <w:rFonts w:ascii="Times New Roman" w:hAnsi="Times New Roman" w:cs="Times New Roman"/>
          <w:sz w:val="28"/>
          <w:szCs w:val="28"/>
        </w:rPr>
        <w:t>ственных продуктов, вредных для здоровья и окружающей среды, защиту эк</w:t>
      </w:r>
      <w:r w:rsidRPr="00C963A9">
        <w:rPr>
          <w:rFonts w:ascii="Times New Roman" w:hAnsi="Times New Roman" w:cs="Times New Roman"/>
          <w:sz w:val="28"/>
          <w:szCs w:val="28"/>
        </w:rPr>
        <w:t>о</w:t>
      </w:r>
      <w:r w:rsidRPr="00C963A9">
        <w:rPr>
          <w:rFonts w:ascii="Times New Roman" w:hAnsi="Times New Roman" w:cs="Times New Roman"/>
          <w:sz w:val="28"/>
          <w:szCs w:val="28"/>
        </w:rPr>
        <w:t>номических интересов края как приграничного субъекта РФ.</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4. Постановление Законодательного Собрания края "О фактах нарушения федерального и краевого законодательства по выполнению карантинных мер</w:t>
      </w:r>
      <w:r w:rsidRPr="00C963A9">
        <w:rPr>
          <w:rFonts w:ascii="Times New Roman" w:hAnsi="Times New Roman" w:cs="Times New Roman"/>
          <w:sz w:val="28"/>
          <w:szCs w:val="28"/>
        </w:rPr>
        <w:t>о</w:t>
      </w:r>
      <w:r w:rsidRPr="00C963A9">
        <w:rPr>
          <w:rFonts w:ascii="Times New Roman" w:hAnsi="Times New Roman" w:cs="Times New Roman"/>
          <w:sz w:val="28"/>
          <w:szCs w:val="28"/>
        </w:rPr>
        <w:t>приятий на территории Краснодарского края" от 30.06.1999 года № 197-П. Да</w:t>
      </w:r>
      <w:r w:rsidRPr="00C963A9">
        <w:rPr>
          <w:rFonts w:ascii="Times New Roman" w:hAnsi="Times New Roman" w:cs="Times New Roman"/>
          <w:sz w:val="28"/>
          <w:szCs w:val="28"/>
        </w:rPr>
        <w:t>н</w:t>
      </w:r>
      <w:r w:rsidRPr="00C963A9">
        <w:rPr>
          <w:rFonts w:ascii="Times New Roman" w:hAnsi="Times New Roman" w:cs="Times New Roman"/>
          <w:sz w:val="28"/>
          <w:szCs w:val="28"/>
        </w:rPr>
        <w:t>ный документ получил большой общественный резонанс, т.к. касался здоровья и жизни каждого жителя края. Главное его содержание в том, что в нем остро поставлен вопрос контроля за ввозимой в край продукцией. В партии соевых бобов, полученных из-за границы, "подтвердилось наличие пяти видов кара</w:t>
      </w:r>
      <w:r w:rsidRPr="00C963A9">
        <w:rPr>
          <w:rFonts w:ascii="Times New Roman" w:hAnsi="Times New Roman" w:cs="Times New Roman"/>
          <w:sz w:val="28"/>
          <w:szCs w:val="28"/>
        </w:rPr>
        <w:t>н</w:t>
      </w:r>
      <w:r w:rsidRPr="00C963A9">
        <w:rPr>
          <w:rFonts w:ascii="Times New Roman" w:hAnsi="Times New Roman" w:cs="Times New Roman"/>
          <w:sz w:val="28"/>
          <w:szCs w:val="28"/>
        </w:rPr>
        <w:t>тинных сорняков, три вида из которых не зарегистрированы на территории Краснодарского края..., методов борьбы и средств защиты от которых в Кра</w:t>
      </w:r>
      <w:r w:rsidRPr="00C963A9">
        <w:rPr>
          <w:rFonts w:ascii="Times New Roman" w:hAnsi="Times New Roman" w:cs="Times New Roman"/>
          <w:sz w:val="28"/>
          <w:szCs w:val="28"/>
        </w:rPr>
        <w:t>с</w:t>
      </w:r>
      <w:r w:rsidRPr="00C963A9">
        <w:rPr>
          <w:rFonts w:ascii="Times New Roman" w:hAnsi="Times New Roman" w:cs="Times New Roman"/>
          <w:sz w:val="28"/>
          <w:szCs w:val="28"/>
        </w:rPr>
        <w:t>нодарском крае нет".(16)</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пункте 2 статьи 15 Конституции РФ содержится требование: "Органы государственной власти, органы местного самоуправления, должностные лица, граждане и их объединения обязаны соблюдать Конституцию РФ и зак</w:t>
      </w:r>
      <w:r w:rsidRPr="00C963A9">
        <w:rPr>
          <w:rFonts w:ascii="Times New Roman" w:hAnsi="Times New Roman" w:cs="Times New Roman"/>
          <w:sz w:val="28"/>
          <w:szCs w:val="28"/>
        </w:rPr>
        <w:t>о</w:t>
      </w:r>
      <w:r w:rsidRPr="00C963A9">
        <w:rPr>
          <w:rFonts w:ascii="Times New Roman" w:hAnsi="Times New Roman" w:cs="Times New Roman"/>
          <w:sz w:val="28"/>
          <w:szCs w:val="28"/>
        </w:rPr>
        <w:t>ны".(17) В том числе и субъектов РФ, принятые в пределах их компетенции.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 нарушение Устава государственной службы по карантину растений и статей 1, 2, 11 Закона Краснодарского края "О защите растении", статей 2, 12 Закона Краснодарского края "Об охране земель сельскохозяйственного назн</w:t>
      </w:r>
      <w:r w:rsidRPr="00C963A9">
        <w:rPr>
          <w:rFonts w:ascii="Times New Roman" w:hAnsi="Times New Roman" w:cs="Times New Roman"/>
          <w:sz w:val="28"/>
          <w:szCs w:val="28"/>
        </w:rPr>
        <w:t>а</w:t>
      </w:r>
      <w:r w:rsidRPr="00C963A9">
        <w:rPr>
          <w:rFonts w:ascii="Times New Roman" w:hAnsi="Times New Roman" w:cs="Times New Roman"/>
          <w:sz w:val="28"/>
          <w:szCs w:val="28"/>
        </w:rPr>
        <w:t>чения" начальник пограничной государственной инспекции по карантину ра</w:t>
      </w:r>
      <w:r w:rsidRPr="00C963A9">
        <w:rPr>
          <w:rFonts w:ascii="Times New Roman" w:hAnsi="Times New Roman" w:cs="Times New Roman"/>
          <w:sz w:val="28"/>
          <w:szCs w:val="28"/>
        </w:rPr>
        <w:t>с</w:t>
      </w:r>
      <w:r w:rsidRPr="00C963A9">
        <w:rPr>
          <w:rFonts w:ascii="Times New Roman" w:hAnsi="Times New Roman" w:cs="Times New Roman"/>
          <w:sz w:val="28"/>
          <w:szCs w:val="28"/>
        </w:rPr>
        <w:t>тений по Краснодарскому краю по требованию Законодательного Собрания Краснодарского края от занимаемой должности был освобожден. Материалы о допущенных нарушениях были переданы в прокуратуру Краснодарского края для привлечения виновных лиц к уголовной ответственности.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Эти строгие, но, безусловно, адекватные правонарушению меры, прин</w:t>
      </w:r>
      <w:r w:rsidRPr="00C963A9">
        <w:rPr>
          <w:rFonts w:ascii="Times New Roman" w:hAnsi="Times New Roman" w:cs="Times New Roman"/>
          <w:sz w:val="28"/>
          <w:szCs w:val="28"/>
        </w:rPr>
        <w:t>я</w:t>
      </w:r>
      <w:r w:rsidRPr="00C963A9">
        <w:rPr>
          <w:rFonts w:ascii="Times New Roman" w:hAnsi="Times New Roman" w:cs="Times New Roman"/>
          <w:sz w:val="28"/>
          <w:szCs w:val="28"/>
        </w:rPr>
        <w:t>тые по отношению к конкретному лицу, ответственному за неисполнение зак</w:t>
      </w:r>
      <w:r w:rsidRPr="00C963A9">
        <w:rPr>
          <w:rFonts w:ascii="Times New Roman" w:hAnsi="Times New Roman" w:cs="Times New Roman"/>
          <w:sz w:val="28"/>
          <w:szCs w:val="28"/>
        </w:rPr>
        <w:t>о</w:t>
      </w:r>
      <w:r w:rsidRPr="00C963A9">
        <w:rPr>
          <w:rFonts w:ascii="Times New Roman" w:hAnsi="Times New Roman" w:cs="Times New Roman"/>
          <w:sz w:val="28"/>
          <w:szCs w:val="28"/>
        </w:rPr>
        <w:t>нов Краснодарского края, должны быть правилом. Спрос с должностных лиц, конечно, есть, так как виды ответственности за нарушение действующего зак</w:t>
      </w:r>
      <w:r w:rsidRPr="00C963A9">
        <w:rPr>
          <w:rFonts w:ascii="Times New Roman" w:hAnsi="Times New Roman" w:cs="Times New Roman"/>
          <w:sz w:val="28"/>
          <w:szCs w:val="28"/>
        </w:rPr>
        <w:t>о</w:t>
      </w:r>
      <w:r w:rsidRPr="00C963A9">
        <w:rPr>
          <w:rFonts w:ascii="Times New Roman" w:hAnsi="Times New Roman" w:cs="Times New Roman"/>
          <w:sz w:val="28"/>
          <w:szCs w:val="28"/>
        </w:rPr>
        <w:t>нодательства края заложены, как нормы, в содержание самих законов. Нескол</w:t>
      </w:r>
      <w:r w:rsidRPr="00C963A9">
        <w:rPr>
          <w:rFonts w:ascii="Times New Roman" w:hAnsi="Times New Roman" w:cs="Times New Roman"/>
          <w:sz w:val="28"/>
          <w:szCs w:val="28"/>
        </w:rPr>
        <w:t>ь</w:t>
      </w:r>
      <w:r w:rsidRPr="00C963A9">
        <w:rPr>
          <w:rFonts w:ascii="Times New Roman" w:hAnsi="Times New Roman" w:cs="Times New Roman"/>
          <w:sz w:val="28"/>
          <w:szCs w:val="28"/>
        </w:rPr>
        <w:t>ко примеров.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Статья 28 Закона Краснодарского Края "Об особо охраняемых природных территориях Краснодарского края" называется "Виды ответственности". В ней говорится, что "за нарушения законодательства об особо охраняемых приро</w:t>
      </w:r>
      <w:r w:rsidRPr="00C963A9">
        <w:rPr>
          <w:rFonts w:ascii="Times New Roman" w:hAnsi="Times New Roman" w:cs="Times New Roman"/>
          <w:sz w:val="28"/>
          <w:szCs w:val="28"/>
        </w:rPr>
        <w:t>д</w:t>
      </w:r>
      <w:r w:rsidRPr="00C963A9">
        <w:rPr>
          <w:rFonts w:ascii="Times New Roman" w:hAnsi="Times New Roman" w:cs="Times New Roman"/>
          <w:sz w:val="28"/>
          <w:szCs w:val="28"/>
        </w:rPr>
        <w:t>ных территориях могут применяться следующие виды ответственности: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-административная;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-гражданско-правовая;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-уголовная.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Условия и порядок применения видов ответственности устанавливается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законодательством Российской Федерации".(18)</w:t>
      </w:r>
    </w:p>
    <w:p w:rsidR="00E91C1E" w:rsidRPr="00C963A9" w:rsidRDefault="00E91C1E" w:rsidP="00C963A9">
      <w:pPr>
        <w:shd w:val="clear" w:color="auto" w:fill="FFFFFF"/>
        <w:tabs>
          <w:tab w:val="left" w:pos="2340"/>
        </w:tabs>
        <w:ind w:firstLine="709"/>
        <w:jc w:val="both"/>
        <w:rPr>
          <w:rFonts w:ascii="Times New Roman" w:hAnsi="Times New Roman" w:cs="Times New Roman"/>
          <w:sz w:val="28"/>
          <w:szCs w:val="28"/>
        </w:rPr>
      </w:pPr>
      <w:r w:rsidRPr="00C963A9">
        <w:rPr>
          <w:rFonts w:ascii="Times New Roman" w:hAnsi="Times New Roman" w:cs="Times New Roman"/>
          <w:sz w:val="28"/>
          <w:szCs w:val="28"/>
        </w:rPr>
        <w:t>Статья 19 Закона Краснодарского края "О государственном ветеринарном надзоре в Краснодарском крае" устанавливает ответственность за нарушение ветеринарного законодательства</w:t>
      </w:r>
      <w:r w:rsidRPr="00C963A9">
        <w:rPr>
          <w:rFonts w:ascii="Times New Roman" w:hAnsi="Times New Roman" w:cs="Times New Roman"/>
          <w:sz w:val="28"/>
          <w:szCs w:val="28"/>
        </w:rPr>
        <w:br/>
        <w:t>так: "Должностные лица и граждане, виновные в нарушении ветеринарного з</w:t>
      </w:r>
      <w:r w:rsidRPr="00C963A9">
        <w:rPr>
          <w:rFonts w:ascii="Times New Roman" w:hAnsi="Times New Roman" w:cs="Times New Roman"/>
          <w:sz w:val="28"/>
          <w:szCs w:val="28"/>
        </w:rPr>
        <w:t>а</w:t>
      </w:r>
      <w:r w:rsidRPr="00C963A9">
        <w:rPr>
          <w:rFonts w:ascii="Times New Roman" w:hAnsi="Times New Roman" w:cs="Times New Roman"/>
          <w:sz w:val="28"/>
          <w:szCs w:val="28"/>
        </w:rPr>
        <w:t>конодательства, несут дисциплинарную, административную,</w:t>
      </w:r>
      <w:r w:rsidRPr="00C963A9">
        <w:rPr>
          <w:rFonts w:ascii="Times New Roman" w:hAnsi="Times New Roman" w:cs="Times New Roman"/>
          <w:sz w:val="28"/>
          <w:szCs w:val="28"/>
        </w:rPr>
        <w:tab/>
        <w:t>уголовную и иную ответственность в соответствии с настоящим Законом и другими актами законодательства РФ".(19) Статья 12 этого закона установила 15 оснований для наложения административного взыскания в виде штрафов за "нарушение". Под общим определением "нарушения" едва ли правомерно объединены и прямое неисполнение данного закона, и ненадлежащее его исполнение, и грубое нар</w:t>
      </w:r>
      <w:r w:rsidRPr="00C963A9">
        <w:rPr>
          <w:rFonts w:ascii="Times New Roman" w:hAnsi="Times New Roman" w:cs="Times New Roman"/>
          <w:sz w:val="28"/>
          <w:szCs w:val="28"/>
        </w:rPr>
        <w:t>у</w:t>
      </w:r>
      <w:r w:rsidRPr="00C963A9">
        <w:rPr>
          <w:rFonts w:ascii="Times New Roman" w:hAnsi="Times New Roman" w:cs="Times New Roman"/>
          <w:sz w:val="28"/>
          <w:szCs w:val="28"/>
        </w:rPr>
        <w:t>шение, и действительное нарушение закона. Последствия указанных деяний разные, а ответственность, регулируемая пунктом 2 статьи 12, примерно один</w:t>
      </w:r>
      <w:r w:rsidRPr="00C963A9">
        <w:rPr>
          <w:rFonts w:ascii="Times New Roman" w:hAnsi="Times New Roman" w:cs="Times New Roman"/>
          <w:sz w:val="28"/>
          <w:szCs w:val="28"/>
        </w:rPr>
        <w:t>а</w:t>
      </w:r>
      <w:r w:rsidRPr="00C963A9">
        <w:rPr>
          <w:rFonts w:ascii="Times New Roman" w:hAnsi="Times New Roman" w:cs="Times New Roman"/>
          <w:sz w:val="28"/>
          <w:szCs w:val="28"/>
        </w:rPr>
        <w:t>кова.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 Краснодарского края "Об отходах производства и потребления", в свою очередь, статьей 18 установив 10 оснований ответственности за эколог</w:t>
      </w:r>
      <w:r w:rsidRPr="00C963A9">
        <w:rPr>
          <w:rFonts w:ascii="Times New Roman" w:hAnsi="Times New Roman" w:cs="Times New Roman"/>
          <w:sz w:val="28"/>
          <w:szCs w:val="28"/>
        </w:rPr>
        <w:t>и</w:t>
      </w:r>
      <w:r w:rsidRPr="00C963A9">
        <w:rPr>
          <w:rFonts w:ascii="Times New Roman" w:hAnsi="Times New Roman" w:cs="Times New Roman"/>
          <w:sz w:val="28"/>
          <w:szCs w:val="28"/>
        </w:rPr>
        <w:t>ческие правонарушения, регулирует саму ответственность следующим образом: "Должностное лицо и граждане несут дисциплинарную, административную л</w:t>
      </w:r>
      <w:r w:rsidRPr="00C963A9">
        <w:rPr>
          <w:rFonts w:ascii="Times New Roman" w:hAnsi="Times New Roman" w:cs="Times New Roman"/>
          <w:sz w:val="28"/>
          <w:szCs w:val="28"/>
        </w:rPr>
        <w:t>и</w:t>
      </w:r>
      <w:r w:rsidRPr="00C963A9">
        <w:rPr>
          <w:rFonts w:ascii="Times New Roman" w:hAnsi="Times New Roman" w:cs="Times New Roman"/>
          <w:sz w:val="28"/>
          <w:szCs w:val="28"/>
        </w:rPr>
        <w:t>бо уголовную, гражданско-правовую, материальную, а юридические лица - а</w:t>
      </w:r>
      <w:r w:rsidRPr="00C963A9">
        <w:rPr>
          <w:rFonts w:ascii="Times New Roman" w:hAnsi="Times New Roman" w:cs="Times New Roman"/>
          <w:sz w:val="28"/>
          <w:szCs w:val="28"/>
        </w:rPr>
        <w:t>д</w:t>
      </w:r>
      <w:r w:rsidRPr="00C963A9">
        <w:rPr>
          <w:rFonts w:ascii="Times New Roman" w:hAnsi="Times New Roman" w:cs="Times New Roman"/>
          <w:sz w:val="28"/>
          <w:szCs w:val="28"/>
        </w:rPr>
        <w:t>министративную или гражданско-правовую ответственность в соответствии с законодательством РФ".(20)</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Понятно, что уголовная и гражданско-правовая ответственность за нар</w:t>
      </w:r>
      <w:r w:rsidRPr="00C963A9">
        <w:rPr>
          <w:rFonts w:ascii="Times New Roman" w:hAnsi="Times New Roman" w:cs="Times New Roman"/>
          <w:sz w:val="28"/>
          <w:szCs w:val="28"/>
        </w:rPr>
        <w:t>у</w:t>
      </w:r>
      <w:r w:rsidRPr="00C963A9">
        <w:rPr>
          <w:rFonts w:ascii="Times New Roman" w:hAnsi="Times New Roman" w:cs="Times New Roman"/>
          <w:sz w:val="28"/>
          <w:szCs w:val="28"/>
        </w:rPr>
        <w:t>шение приведенных в качестве примера законов края может наступить и наст</w:t>
      </w:r>
      <w:r w:rsidRPr="00C963A9">
        <w:rPr>
          <w:rFonts w:ascii="Times New Roman" w:hAnsi="Times New Roman" w:cs="Times New Roman"/>
          <w:sz w:val="28"/>
          <w:szCs w:val="28"/>
        </w:rPr>
        <w:t>у</w:t>
      </w:r>
      <w:r w:rsidRPr="00C963A9">
        <w:rPr>
          <w:rFonts w:ascii="Times New Roman" w:hAnsi="Times New Roman" w:cs="Times New Roman"/>
          <w:sz w:val="28"/>
          <w:szCs w:val="28"/>
        </w:rPr>
        <w:t>пает только в том случае, если она установлена нормами федерального закон</w:t>
      </w:r>
      <w:r w:rsidRPr="00C963A9">
        <w:rPr>
          <w:rFonts w:ascii="Times New Roman" w:hAnsi="Times New Roman" w:cs="Times New Roman"/>
          <w:sz w:val="28"/>
          <w:szCs w:val="28"/>
        </w:rPr>
        <w:t>о</w:t>
      </w:r>
      <w:r w:rsidRPr="00C963A9">
        <w:rPr>
          <w:rFonts w:ascii="Times New Roman" w:hAnsi="Times New Roman" w:cs="Times New Roman"/>
          <w:sz w:val="28"/>
          <w:szCs w:val="28"/>
        </w:rPr>
        <w:t>дательства. Если не установлена РФ, то, несмотря на имеющуюся отсылочную норму краевого закона, ответственность не наступит.</w:t>
      </w:r>
    </w:p>
    <w:p w:rsidR="00E91C1E" w:rsidRPr="00C963A9" w:rsidRDefault="00E91C1E" w:rsidP="00C963A9">
      <w:pPr>
        <w:shd w:val="clear" w:color="auto" w:fill="FFFFFF"/>
        <w:tabs>
          <w:tab w:val="left" w:pos="5724"/>
        </w:tabs>
        <w:ind w:firstLine="709"/>
        <w:jc w:val="both"/>
        <w:rPr>
          <w:rFonts w:ascii="Times New Roman" w:hAnsi="Times New Roman" w:cs="Times New Roman"/>
          <w:sz w:val="28"/>
          <w:szCs w:val="28"/>
        </w:rPr>
      </w:pPr>
      <w:r w:rsidRPr="00C963A9">
        <w:rPr>
          <w:rFonts w:ascii="Times New Roman" w:hAnsi="Times New Roman" w:cs="Times New Roman"/>
          <w:sz w:val="28"/>
          <w:szCs w:val="28"/>
        </w:rPr>
        <w:t>Представляется необходимым остановиться на применении в практике контрольной деятельности Законодательного Собрания края норм администр</w:t>
      </w:r>
      <w:r w:rsidRPr="00C963A9">
        <w:rPr>
          <w:rFonts w:ascii="Times New Roman" w:hAnsi="Times New Roman" w:cs="Times New Roman"/>
          <w:sz w:val="28"/>
          <w:szCs w:val="28"/>
        </w:rPr>
        <w:t>а</w:t>
      </w:r>
      <w:r w:rsidRPr="00C963A9">
        <w:rPr>
          <w:rFonts w:ascii="Times New Roman" w:hAnsi="Times New Roman" w:cs="Times New Roman"/>
          <w:sz w:val="28"/>
          <w:szCs w:val="28"/>
        </w:rPr>
        <w:t>тивной, дисциплинарной, материальной ответственности содержащихся в но</w:t>
      </w:r>
      <w:r w:rsidRPr="00C963A9">
        <w:rPr>
          <w:rFonts w:ascii="Times New Roman" w:hAnsi="Times New Roman" w:cs="Times New Roman"/>
          <w:sz w:val="28"/>
          <w:szCs w:val="28"/>
        </w:rPr>
        <w:t>р</w:t>
      </w:r>
      <w:r w:rsidRPr="00C963A9">
        <w:rPr>
          <w:rFonts w:ascii="Times New Roman" w:hAnsi="Times New Roman" w:cs="Times New Roman"/>
          <w:sz w:val="28"/>
          <w:szCs w:val="28"/>
        </w:rPr>
        <w:t>мах краевого законодательства. Эти нормы достаточно многочисленны, разн</w:t>
      </w:r>
      <w:r w:rsidRPr="00C963A9">
        <w:rPr>
          <w:rFonts w:ascii="Times New Roman" w:hAnsi="Times New Roman" w:cs="Times New Roman"/>
          <w:sz w:val="28"/>
          <w:szCs w:val="28"/>
        </w:rPr>
        <w:t>о</w:t>
      </w:r>
      <w:r w:rsidRPr="00C963A9">
        <w:rPr>
          <w:rFonts w:ascii="Times New Roman" w:hAnsi="Times New Roman" w:cs="Times New Roman"/>
          <w:sz w:val="28"/>
          <w:szCs w:val="28"/>
        </w:rPr>
        <w:t>образны. Трудность составляет, нередко, отсутствие механизма их реализации. К изложенному следует добавить, что в законодательстве края действует бол</w:t>
      </w:r>
      <w:r w:rsidRPr="00C963A9">
        <w:rPr>
          <w:rFonts w:ascii="Times New Roman" w:hAnsi="Times New Roman" w:cs="Times New Roman"/>
          <w:sz w:val="28"/>
          <w:szCs w:val="28"/>
        </w:rPr>
        <w:t>ь</w:t>
      </w:r>
      <w:r w:rsidRPr="00C963A9">
        <w:rPr>
          <w:rFonts w:ascii="Times New Roman" w:hAnsi="Times New Roman" w:cs="Times New Roman"/>
          <w:sz w:val="28"/>
          <w:szCs w:val="28"/>
        </w:rPr>
        <w:t>шая группа законов, нормы которых какой-либо ответственности за их наруш</w:t>
      </w:r>
      <w:r w:rsidRPr="00C963A9">
        <w:rPr>
          <w:rFonts w:ascii="Times New Roman" w:hAnsi="Times New Roman" w:cs="Times New Roman"/>
          <w:sz w:val="28"/>
          <w:szCs w:val="28"/>
        </w:rPr>
        <w:t>е</w:t>
      </w:r>
      <w:r w:rsidRPr="00C963A9">
        <w:rPr>
          <w:rFonts w:ascii="Times New Roman" w:hAnsi="Times New Roman" w:cs="Times New Roman"/>
          <w:sz w:val="28"/>
          <w:szCs w:val="28"/>
        </w:rPr>
        <w:t>ние не предусматривают.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принципе, в связи с контрольными функциями Законодательного С</w:t>
      </w:r>
      <w:r w:rsidRPr="00C963A9">
        <w:rPr>
          <w:rFonts w:ascii="Times New Roman" w:hAnsi="Times New Roman" w:cs="Times New Roman"/>
          <w:sz w:val="28"/>
          <w:szCs w:val="28"/>
        </w:rPr>
        <w:t>о</w:t>
      </w:r>
      <w:r w:rsidRPr="00C963A9">
        <w:rPr>
          <w:rFonts w:ascii="Times New Roman" w:hAnsi="Times New Roman" w:cs="Times New Roman"/>
          <w:sz w:val="28"/>
          <w:szCs w:val="28"/>
        </w:rPr>
        <w:t>брания края в части соблюдения и исполнения законодательства края целесоо</w:t>
      </w:r>
      <w:r w:rsidRPr="00C963A9">
        <w:rPr>
          <w:rFonts w:ascii="Times New Roman" w:hAnsi="Times New Roman" w:cs="Times New Roman"/>
          <w:sz w:val="28"/>
          <w:szCs w:val="28"/>
        </w:rPr>
        <w:t>б</w:t>
      </w:r>
      <w:r w:rsidRPr="00C963A9">
        <w:rPr>
          <w:rFonts w:ascii="Times New Roman" w:hAnsi="Times New Roman" w:cs="Times New Roman"/>
          <w:sz w:val="28"/>
          <w:szCs w:val="28"/>
        </w:rPr>
        <w:t>разно было бы принять Закон края об ответственности за неисполнения норм</w:t>
      </w:r>
      <w:r w:rsidRPr="00C963A9">
        <w:rPr>
          <w:rFonts w:ascii="Times New Roman" w:hAnsi="Times New Roman" w:cs="Times New Roman"/>
          <w:sz w:val="28"/>
          <w:szCs w:val="28"/>
        </w:rPr>
        <w:t>а</w:t>
      </w:r>
      <w:r w:rsidRPr="00C963A9">
        <w:rPr>
          <w:rFonts w:ascii="Times New Roman" w:hAnsi="Times New Roman" w:cs="Times New Roman"/>
          <w:sz w:val="28"/>
          <w:szCs w:val="28"/>
        </w:rPr>
        <w:t xml:space="preserve">тивных правовых актов края. Целью этого акта станет укрепление законности и правопорядка на территории края, восстановление и укрепление управляемости в рамках правового регулирования общественных процессов, повышение роли краевого законодательства в правовом регулирование властных отношений, установление ответственности за неисполнение нормативных правовых актов края. И самое главное - в нем может содержаться механизм как контроля, так и </w:t>
      </w:r>
      <w:r w:rsidRPr="00C963A9">
        <w:rPr>
          <w:rFonts w:ascii="Times New Roman" w:hAnsi="Times New Roman" w:cs="Times New Roman"/>
          <w:sz w:val="28"/>
          <w:szCs w:val="28"/>
        </w:rPr>
        <w:lastRenderedPageBreak/>
        <w:t>определения оснований ответственности, видов ответственности за неисполн</w:t>
      </w:r>
      <w:r w:rsidRPr="00C963A9">
        <w:rPr>
          <w:rFonts w:ascii="Times New Roman" w:hAnsi="Times New Roman" w:cs="Times New Roman"/>
          <w:sz w:val="28"/>
          <w:szCs w:val="28"/>
        </w:rPr>
        <w:t>е</w:t>
      </w:r>
      <w:r w:rsidRPr="00C963A9">
        <w:rPr>
          <w:rFonts w:ascii="Times New Roman" w:hAnsi="Times New Roman" w:cs="Times New Roman"/>
          <w:sz w:val="28"/>
          <w:szCs w:val="28"/>
        </w:rPr>
        <w:t>ние законов края и единый порядок ее применения. Тогда будет возможность четко дать определения, что есть нарушение или грубое нарушение нормати</w:t>
      </w:r>
      <w:r w:rsidRPr="00C963A9">
        <w:rPr>
          <w:rFonts w:ascii="Times New Roman" w:hAnsi="Times New Roman" w:cs="Times New Roman"/>
          <w:sz w:val="28"/>
          <w:szCs w:val="28"/>
        </w:rPr>
        <w:t>в</w:t>
      </w:r>
      <w:r w:rsidRPr="00C963A9">
        <w:rPr>
          <w:rFonts w:ascii="Times New Roman" w:hAnsi="Times New Roman" w:cs="Times New Roman"/>
          <w:sz w:val="28"/>
          <w:szCs w:val="28"/>
        </w:rPr>
        <w:t>но-правовых актов края, а что - ненадлежащее исполнение или неисполнение нормативных правовых актов.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Если закон будет принят, то в его рамках можно попытаться решить н</w:t>
      </w:r>
      <w:r w:rsidRPr="00C963A9">
        <w:rPr>
          <w:rFonts w:ascii="Times New Roman" w:hAnsi="Times New Roman" w:cs="Times New Roman"/>
          <w:sz w:val="28"/>
          <w:szCs w:val="28"/>
        </w:rPr>
        <w:t>е</w:t>
      </w:r>
      <w:r w:rsidRPr="00C963A9">
        <w:rPr>
          <w:rFonts w:ascii="Times New Roman" w:hAnsi="Times New Roman" w:cs="Times New Roman"/>
          <w:sz w:val="28"/>
          <w:szCs w:val="28"/>
        </w:rPr>
        <w:t>сколько проблем, вызывающих сегодня трудность в процессе правоприменения и контроля за ним:</w:t>
      </w:r>
    </w:p>
    <w:p w:rsidR="00E91C1E" w:rsidRPr="00C963A9" w:rsidRDefault="00E91C1E" w:rsidP="00C963A9">
      <w:pPr>
        <w:shd w:val="clear" w:color="auto" w:fill="FFFFFF"/>
        <w:tabs>
          <w:tab w:val="left" w:pos="2138"/>
        </w:tabs>
        <w:ind w:firstLine="709"/>
        <w:jc w:val="both"/>
        <w:rPr>
          <w:rFonts w:ascii="Times New Roman" w:hAnsi="Times New Roman" w:cs="Times New Roman"/>
          <w:sz w:val="28"/>
          <w:szCs w:val="28"/>
        </w:rPr>
      </w:pPr>
      <w:r w:rsidRPr="00C963A9">
        <w:rPr>
          <w:rFonts w:ascii="Times New Roman" w:hAnsi="Times New Roman" w:cs="Times New Roman"/>
          <w:sz w:val="28"/>
          <w:szCs w:val="28"/>
        </w:rPr>
        <w:t>-кроме административной, дисциплинарной и материальной ответстве</w:t>
      </w:r>
      <w:r w:rsidRPr="00C963A9">
        <w:rPr>
          <w:rFonts w:ascii="Times New Roman" w:hAnsi="Times New Roman" w:cs="Times New Roman"/>
          <w:sz w:val="28"/>
          <w:szCs w:val="28"/>
        </w:rPr>
        <w:t>н</w:t>
      </w:r>
      <w:r w:rsidRPr="00C963A9">
        <w:rPr>
          <w:rFonts w:ascii="Times New Roman" w:hAnsi="Times New Roman" w:cs="Times New Roman"/>
          <w:sz w:val="28"/>
          <w:szCs w:val="28"/>
        </w:rPr>
        <w:t>ности, установленной федеральным и краевым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законодательством, дополнительно установить иные виды ответственн</w:t>
      </w:r>
      <w:r w:rsidRPr="00C963A9">
        <w:rPr>
          <w:rFonts w:ascii="Times New Roman" w:hAnsi="Times New Roman" w:cs="Times New Roman"/>
          <w:sz w:val="28"/>
          <w:szCs w:val="28"/>
        </w:rPr>
        <w:t>о</w:t>
      </w:r>
      <w:r w:rsidRPr="00C963A9">
        <w:rPr>
          <w:rFonts w:ascii="Times New Roman" w:hAnsi="Times New Roman" w:cs="Times New Roman"/>
          <w:sz w:val="28"/>
          <w:szCs w:val="28"/>
        </w:rPr>
        <w:t>сти органов государственной власти, государственных органов, органов мес</w:t>
      </w:r>
      <w:r w:rsidRPr="00C963A9">
        <w:rPr>
          <w:rFonts w:ascii="Times New Roman" w:hAnsi="Times New Roman" w:cs="Times New Roman"/>
          <w:sz w:val="28"/>
          <w:szCs w:val="28"/>
        </w:rPr>
        <w:t>т</w:t>
      </w:r>
      <w:r w:rsidRPr="00C963A9">
        <w:rPr>
          <w:rFonts w:ascii="Times New Roman" w:hAnsi="Times New Roman" w:cs="Times New Roman"/>
          <w:sz w:val="28"/>
          <w:szCs w:val="28"/>
        </w:rPr>
        <w:t>ного самоуправления и их должностных лиц;</w:t>
      </w:r>
    </w:p>
    <w:p w:rsidR="00E91C1E" w:rsidRPr="00C963A9" w:rsidRDefault="00E91C1E" w:rsidP="00C963A9">
      <w:pPr>
        <w:shd w:val="clear" w:color="auto" w:fill="FFFFFF"/>
        <w:tabs>
          <w:tab w:val="left" w:pos="1764"/>
          <w:tab w:val="left" w:pos="3982"/>
          <w:tab w:val="left" w:pos="6451"/>
        </w:tabs>
        <w:ind w:firstLine="709"/>
        <w:jc w:val="both"/>
        <w:rPr>
          <w:rFonts w:ascii="Times New Roman" w:hAnsi="Times New Roman" w:cs="Times New Roman"/>
          <w:sz w:val="28"/>
          <w:szCs w:val="28"/>
        </w:rPr>
      </w:pPr>
      <w:r w:rsidRPr="00C963A9">
        <w:rPr>
          <w:rFonts w:ascii="Times New Roman" w:hAnsi="Times New Roman" w:cs="Times New Roman"/>
          <w:sz w:val="28"/>
          <w:szCs w:val="28"/>
        </w:rPr>
        <w:t>-компетенция Законодательного Собрания края по контролю за действ</w:t>
      </w:r>
      <w:r w:rsidRPr="00C963A9">
        <w:rPr>
          <w:rFonts w:ascii="Times New Roman" w:hAnsi="Times New Roman" w:cs="Times New Roman"/>
          <w:sz w:val="28"/>
          <w:szCs w:val="28"/>
        </w:rPr>
        <w:t>у</w:t>
      </w:r>
      <w:r w:rsidRPr="00C963A9">
        <w:rPr>
          <w:rFonts w:ascii="Times New Roman" w:hAnsi="Times New Roman" w:cs="Times New Roman"/>
          <w:sz w:val="28"/>
          <w:szCs w:val="28"/>
        </w:rPr>
        <w:t>ющим краевым законодательством, как известно, закреплена Федеральным з</w:t>
      </w:r>
      <w:r w:rsidRPr="00C963A9">
        <w:rPr>
          <w:rFonts w:ascii="Times New Roman" w:hAnsi="Times New Roman" w:cs="Times New Roman"/>
          <w:sz w:val="28"/>
          <w:szCs w:val="28"/>
        </w:rPr>
        <w:t>а</w:t>
      </w:r>
      <w:r w:rsidRPr="00C963A9">
        <w:rPr>
          <w:rFonts w:ascii="Times New Roman" w:hAnsi="Times New Roman" w:cs="Times New Roman"/>
          <w:sz w:val="28"/>
          <w:szCs w:val="28"/>
        </w:rPr>
        <w:t>коном "Об общих принципах организации законодательных (представител</w:t>
      </w:r>
      <w:r w:rsidRPr="00C963A9">
        <w:rPr>
          <w:rFonts w:ascii="Times New Roman" w:hAnsi="Times New Roman" w:cs="Times New Roman"/>
          <w:sz w:val="28"/>
          <w:szCs w:val="28"/>
        </w:rPr>
        <w:t>ь</w:t>
      </w:r>
      <w:r w:rsidRPr="00C963A9">
        <w:rPr>
          <w:rFonts w:ascii="Times New Roman" w:hAnsi="Times New Roman" w:cs="Times New Roman"/>
          <w:sz w:val="28"/>
          <w:szCs w:val="28"/>
        </w:rPr>
        <w:t>ных) и исполнительных органов государственной власти субъектов РФ (пункт 4 ст.5). В свою очередь, краевой законодатель вправе закрепить механизм этой деятельности на заседаниях Собрания, в процессе деятельности постоянных комитетов: заслушивание отчетов, обсуждение результатов депутатских запр</w:t>
      </w:r>
      <w:r w:rsidRPr="00C963A9">
        <w:rPr>
          <w:rFonts w:ascii="Times New Roman" w:hAnsi="Times New Roman" w:cs="Times New Roman"/>
          <w:sz w:val="28"/>
          <w:szCs w:val="28"/>
        </w:rPr>
        <w:t>о</w:t>
      </w:r>
      <w:r w:rsidRPr="00C963A9">
        <w:rPr>
          <w:rFonts w:ascii="Times New Roman" w:hAnsi="Times New Roman" w:cs="Times New Roman"/>
          <w:sz w:val="28"/>
          <w:szCs w:val="28"/>
        </w:rPr>
        <w:t>сов, анализ истребованной информации, анализ результатов депутатских пр</w:t>
      </w:r>
      <w:r w:rsidRPr="00C963A9">
        <w:rPr>
          <w:rFonts w:ascii="Times New Roman" w:hAnsi="Times New Roman" w:cs="Times New Roman"/>
          <w:sz w:val="28"/>
          <w:szCs w:val="28"/>
        </w:rPr>
        <w:t>о</w:t>
      </w:r>
      <w:r w:rsidRPr="00C963A9">
        <w:rPr>
          <w:rFonts w:ascii="Times New Roman" w:hAnsi="Times New Roman" w:cs="Times New Roman"/>
          <w:sz w:val="28"/>
          <w:szCs w:val="28"/>
        </w:rPr>
        <w:t>верок и т.д.; и круг должностных лиц, принимающих участие как в подготовке контрольных документов, так и в отчетах по исполнению нормативных прав</w:t>
      </w:r>
      <w:r w:rsidRPr="00C963A9">
        <w:rPr>
          <w:rFonts w:ascii="Times New Roman" w:hAnsi="Times New Roman" w:cs="Times New Roman"/>
          <w:sz w:val="28"/>
          <w:szCs w:val="28"/>
        </w:rPr>
        <w:t>о</w:t>
      </w:r>
      <w:r w:rsidRPr="00C963A9">
        <w:rPr>
          <w:rFonts w:ascii="Times New Roman" w:hAnsi="Times New Roman" w:cs="Times New Roman"/>
          <w:sz w:val="28"/>
          <w:szCs w:val="28"/>
        </w:rPr>
        <w:t>вых актов края. Если с депутатами Законодательного Собрания края, осущест</w:t>
      </w:r>
      <w:r w:rsidRPr="00C963A9">
        <w:rPr>
          <w:rFonts w:ascii="Times New Roman" w:hAnsi="Times New Roman" w:cs="Times New Roman"/>
          <w:sz w:val="28"/>
          <w:szCs w:val="28"/>
        </w:rPr>
        <w:t>в</w:t>
      </w:r>
      <w:r w:rsidRPr="00C963A9">
        <w:rPr>
          <w:rFonts w:ascii="Times New Roman" w:hAnsi="Times New Roman" w:cs="Times New Roman"/>
          <w:sz w:val="28"/>
          <w:szCs w:val="28"/>
        </w:rPr>
        <w:t>ляющими свои полномочия по контролю за исполнением краевых законов в с</w:t>
      </w:r>
      <w:r w:rsidRPr="00C963A9">
        <w:rPr>
          <w:rFonts w:ascii="Times New Roman" w:hAnsi="Times New Roman" w:cs="Times New Roman"/>
          <w:sz w:val="28"/>
          <w:szCs w:val="28"/>
        </w:rPr>
        <w:t>о</w:t>
      </w:r>
      <w:r w:rsidRPr="00C963A9">
        <w:rPr>
          <w:rFonts w:ascii="Times New Roman" w:hAnsi="Times New Roman" w:cs="Times New Roman"/>
          <w:sz w:val="28"/>
          <w:szCs w:val="28"/>
        </w:rPr>
        <w:t>ответствии с Законом края "О статусе депутата Законодательного Собрания Краснодарского края, " все в порядке, то статус иных участников процесса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закон мог бы урегулировать. Особенно в этом нуждаются органы местн</w:t>
      </w:r>
      <w:r w:rsidRPr="00C963A9">
        <w:rPr>
          <w:rFonts w:ascii="Times New Roman" w:hAnsi="Times New Roman" w:cs="Times New Roman"/>
          <w:sz w:val="28"/>
          <w:szCs w:val="28"/>
        </w:rPr>
        <w:t>о</w:t>
      </w:r>
      <w:r w:rsidRPr="00C963A9">
        <w:rPr>
          <w:rFonts w:ascii="Times New Roman" w:hAnsi="Times New Roman" w:cs="Times New Roman"/>
          <w:sz w:val="28"/>
          <w:szCs w:val="28"/>
        </w:rPr>
        <w:t>го самоуправления и их должностные лица, принимающие участие в контроле:</w:t>
      </w:r>
    </w:p>
    <w:p w:rsidR="00E91C1E" w:rsidRPr="00C963A9" w:rsidRDefault="00E91C1E" w:rsidP="00C963A9">
      <w:pPr>
        <w:shd w:val="clear" w:color="auto" w:fill="FFFFFF"/>
        <w:tabs>
          <w:tab w:val="left" w:pos="2455"/>
          <w:tab w:val="left" w:pos="4039"/>
          <w:tab w:val="left" w:pos="6199"/>
        </w:tabs>
        <w:ind w:firstLine="709"/>
        <w:jc w:val="both"/>
        <w:rPr>
          <w:rFonts w:ascii="Times New Roman" w:hAnsi="Times New Roman" w:cs="Times New Roman"/>
          <w:sz w:val="28"/>
          <w:szCs w:val="28"/>
        </w:rPr>
      </w:pPr>
      <w:r w:rsidRPr="00C963A9">
        <w:rPr>
          <w:rFonts w:ascii="Times New Roman" w:hAnsi="Times New Roman" w:cs="Times New Roman"/>
          <w:sz w:val="28"/>
          <w:szCs w:val="28"/>
        </w:rPr>
        <w:t>-установить основания ответственности для государственных органов края, органов местного самоуправления и их служащих за неисполнение зак</w:t>
      </w:r>
      <w:r w:rsidRPr="00C963A9">
        <w:rPr>
          <w:rFonts w:ascii="Times New Roman" w:hAnsi="Times New Roman" w:cs="Times New Roman"/>
          <w:sz w:val="28"/>
          <w:szCs w:val="28"/>
        </w:rPr>
        <w:t>о</w:t>
      </w:r>
      <w:r w:rsidRPr="00C963A9">
        <w:rPr>
          <w:rFonts w:ascii="Times New Roman" w:hAnsi="Times New Roman" w:cs="Times New Roman"/>
          <w:sz w:val="28"/>
          <w:szCs w:val="28"/>
        </w:rPr>
        <w:t>нов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-установить процедуру отмены противоречащих законам края подзако</w:t>
      </w:r>
      <w:r w:rsidRPr="00C963A9">
        <w:rPr>
          <w:rFonts w:ascii="Times New Roman" w:hAnsi="Times New Roman" w:cs="Times New Roman"/>
          <w:sz w:val="28"/>
          <w:szCs w:val="28"/>
        </w:rPr>
        <w:t>н</w:t>
      </w:r>
      <w:r w:rsidRPr="00C963A9">
        <w:rPr>
          <w:rFonts w:ascii="Times New Roman" w:hAnsi="Times New Roman" w:cs="Times New Roman"/>
          <w:sz w:val="28"/>
          <w:szCs w:val="28"/>
        </w:rPr>
        <w:t>ных актов органов исполнительной власти края и местного самоуправления, их структурных подразделений;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-уточнить и конкретизировать, а может быть и расширить, основание для выражения недоверия должностным лицам краевой администрации за неиспо</w:t>
      </w:r>
      <w:r w:rsidRPr="00C963A9">
        <w:rPr>
          <w:rFonts w:ascii="Times New Roman" w:hAnsi="Times New Roman" w:cs="Times New Roman"/>
          <w:sz w:val="28"/>
          <w:szCs w:val="28"/>
        </w:rPr>
        <w:t>л</w:t>
      </w:r>
      <w:r w:rsidRPr="00C963A9">
        <w:rPr>
          <w:rFonts w:ascii="Times New Roman" w:hAnsi="Times New Roman" w:cs="Times New Roman"/>
          <w:sz w:val="28"/>
          <w:szCs w:val="28"/>
        </w:rPr>
        <w:t>нение законов края. Это будет способствовать четкости в процедуре подгото</w:t>
      </w:r>
      <w:r w:rsidRPr="00C963A9">
        <w:rPr>
          <w:rFonts w:ascii="Times New Roman" w:hAnsi="Times New Roman" w:cs="Times New Roman"/>
          <w:sz w:val="28"/>
          <w:szCs w:val="28"/>
        </w:rPr>
        <w:t>в</w:t>
      </w:r>
      <w:r w:rsidRPr="00C963A9">
        <w:rPr>
          <w:rFonts w:ascii="Times New Roman" w:hAnsi="Times New Roman" w:cs="Times New Roman"/>
          <w:sz w:val="28"/>
          <w:szCs w:val="28"/>
        </w:rPr>
        <w:t>ки, в случае необходимости, Постановлений Законодательным Собрания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-практика показывает, что правовые акты федеральных государственных органов не всегда укладываются в установленные Федеральной Конституцией рамки правового регулирования их </w:t>
      </w:r>
      <w:r w:rsidRPr="00C963A9">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2C0DE1CA" wp14:editId="2B9BCA51">
                <wp:simplePos x="0" y="0"/>
                <wp:positionH relativeFrom="margin">
                  <wp:posOffset>8874125</wp:posOffset>
                </wp:positionH>
                <wp:positionV relativeFrom="paragraph">
                  <wp:posOffset>3836035</wp:posOffset>
                </wp:positionV>
                <wp:extent cx="0" cy="2034540"/>
                <wp:effectExtent l="12065" t="5715" r="698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454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75pt,302.05pt" to="698.75pt,4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" o:allowincell="f" strokeweight=".35pt">
                <w10:wrap anchorx="margin"/>
              </v:line>
            </w:pict>
          </mc:Fallback>
        </mc:AlternateContent>
      </w:r>
      <w:r w:rsidRPr="00C963A9">
        <w:rPr>
          <w:rFonts w:ascii="Times New Roman" w:hAnsi="Times New Roman" w:cs="Times New Roman"/>
          <w:sz w:val="28"/>
          <w:szCs w:val="28"/>
        </w:rPr>
        <w:t>взаимоотношений с краем, на территории которого они действуют. Имеются в виду, конечно, только акты, принятые по предметам ведения края. Представляется, что в рамках подготовки проекта з</w:t>
      </w:r>
      <w:r w:rsidRPr="00C963A9">
        <w:rPr>
          <w:rFonts w:ascii="Times New Roman" w:hAnsi="Times New Roman" w:cs="Times New Roman"/>
          <w:sz w:val="28"/>
          <w:szCs w:val="28"/>
        </w:rPr>
        <w:t>а</w:t>
      </w:r>
      <w:r w:rsidRPr="00C963A9">
        <w:rPr>
          <w:rFonts w:ascii="Times New Roman" w:hAnsi="Times New Roman" w:cs="Times New Roman"/>
          <w:sz w:val="28"/>
          <w:szCs w:val="28"/>
        </w:rPr>
        <w:t>кона эта проблема могла бы быть решена.</w:t>
      </w:r>
    </w:p>
    <w:p w:rsidR="00E91C1E" w:rsidRPr="00C963A9" w:rsidRDefault="00E91C1E" w:rsidP="00C963A9">
      <w:pPr>
        <w:shd w:val="clear" w:color="auto" w:fill="FFFFFF"/>
        <w:tabs>
          <w:tab w:val="left" w:pos="1303"/>
          <w:tab w:val="left" w:pos="3262"/>
        </w:tabs>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-ввести единую процедуру производства по делам о правонарушениях, связанных с неисполнением законов края: установить форму документа; опр</w:t>
      </w:r>
      <w:r w:rsidRPr="00C963A9">
        <w:rPr>
          <w:rFonts w:ascii="Times New Roman" w:hAnsi="Times New Roman" w:cs="Times New Roman"/>
          <w:sz w:val="28"/>
          <w:szCs w:val="28"/>
        </w:rPr>
        <w:t>е</w:t>
      </w:r>
      <w:r w:rsidRPr="00C963A9">
        <w:rPr>
          <w:rFonts w:ascii="Times New Roman" w:hAnsi="Times New Roman" w:cs="Times New Roman"/>
          <w:sz w:val="28"/>
          <w:szCs w:val="28"/>
        </w:rPr>
        <w:t>делить круг лиц, имеющих право его составлять; сроки рассмотрения органом, правомочным рассматривать дело; порядок рассмотрения, обжалование, опр</w:t>
      </w:r>
      <w:r w:rsidRPr="00C963A9">
        <w:rPr>
          <w:rFonts w:ascii="Times New Roman" w:hAnsi="Times New Roman" w:cs="Times New Roman"/>
          <w:sz w:val="28"/>
          <w:szCs w:val="28"/>
        </w:rPr>
        <w:t>о</w:t>
      </w:r>
      <w:r w:rsidRPr="00C963A9">
        <w:rPr>
          <w:rFonts w:ascii="Times New Roman" w:hAnsi="Times New Roman" w:cs="Times New Roman"/>
          <w:sz w:val="28"/>
          <w:szCs w:val="28"/>
        </w:rPr>
        <w:t>тестование и исполнение постановления об ответственности за неисполнение законов края. Последнее предложение практически невыполнимо в рамках суда общей юрисдикцией, но вполне может быть реализовано в процессе рассмотр</w:t>
      </w:r>
      <w:r w:rsidRPr="00C963A9">
        <w:rPr>
          <w:rFonts w:ascii="Times New Roman" w:hAnsi="Times New Roman" w:cs="Times New Roman"/>
          <w:sz w:val="28"/>
          <w:szCs w:val="28"/>
        </w:rPr>
        <w:t>е</w:t>
      </w:r>
      <w:r w:rsidRPr="00C963A9">
        <w:rPr>
          <w:rFonts w:ascii="Times New Roman" w:hAnsi="Times New Roman" w:cs="Times New Roman"/>
          <w:sz w:val="28"/>
          <w:szCs w:val="28"/>
        </w:rPr>
        <w:t>ния дела мировыми судьями в порядке, установленном федеральном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тельством и Законом Краснодарского края "О мировых судьях Краснодарского края". (21)</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Рассмотрев несколько примеров из практики контрольной деятельности Законодательного Собрания края, имеющиеся проблемы при её осуществлении, вернёмся к плану работы. Планом предусмотрено, что ежемесячно на каждой сессии Законодательного Собрания края рассматривается вопрос о ходе реал</w:t>
      </w:r>
      <w:r w:rsidRPr="00C963A9">
        <w:rPr>
          <w:rFonts w:ascii="Times New Roman" w:hAnsi="Times New Roman" w:cs="Times New Roman"/>
          <w:sz w:val="28"/>
          <w:szCs w:val="28"/>
        </w:rPr>
        <w:t>и</w:t>
      </w:r>
      <w:r w:rsidRPr="00C963A9">
        <w:rPr>
          <w:rFonts w:ascii="Times New Roman" w:hAnsi="Times New Roman" w:cs="Times New Roman"/>
          <w:sz w:val="28"/>
          <w:szCs w:val="28"/>
        </w:rPr>
        <w:t>зации какого-либо нормативного правового акта края. Кроме того, предусмо</w:t>
      </w:r>
      <w:r w:rsidRPr="00C963A9">
        <w:rPr>
          <w:rFonts w:ascii="Times New Roman" w:hAnsi="Times New Roman" w:cs="Times New Roman"/>
          <w:sz w:val="28"/>
          <w:szCs w:val="28"/>
        </w:rPr>
        <w:t>т</w:t>
      </w:r>
      <w:r w:rsidRPr="00C963A9">
        <w:rPr>
          <w:rFonts w:ascii="Times New Roman" w:hAnsi="Times New Roman" w:cs="Times New Roman"/>
          <w:sz w:val="28"/>
          <w:szCs w:val="28"/>
        </w:rPr>
        <w:t>рено ежемесячное рассмотрение на планерных совещаниях в Законодательном Собрании края вопросов о реализации двух законов края. В таких совещаниях участвуют руководители Законодательного Собрания, председатели комитетов, депутаты, а также лица, приглашаемые из администрации края, других заинт</w:t>
      </w:r>
      <w:r w:rsidRPr="00C963A9">
        <w:rPr>
          <w:rFonts w:ascii="Times New Roman" w:hAnsi="Times New Roman" w:cs="Times New Roman"/>
          <w:sz w:val="28"/>
          <w:szCs w:val="28"/>
        </w:rPr>
        <w:t>е</w:t>
      </w:r>
      <w:r w:rsidRPr="00C963A9">
        <w:rPr>
          <w:rFonts w:ascii="Times New Roman" w:hAnsi="Times New Roman" w:cs="Times New Roman"/>
          <w:sz w:val="28"/>
          <w:szCs w:val="28"/>
        </w:rPr>
        <w:t>ресованных организаций для участии в обсуждении вопросов.</w:t>
      </w:r>
    </w:p>
    <w:p w:rsidR="00E91C1E"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Законодательным Собранием края выработан план подготовки контрол</w:t>
      </w:r>
      <w:r w:rsidRPr="00C963A9">
        <w:rPr>
          <w:rFonts w:ascii="Times New Roman" w:hAnsi="Times New Roman" w:cs="Times New Roman"/>
          <w:sz w:val="28"/>
          <w:szCs w:val="28"/>
        </w:rPr>
        <w:t>ь</w:t>
      </w:r>
      <w:r w:rsidRPr="00C963A9">
        <w:rPr>
          <w:rFonts w:ascii="Times New Roman" w:hAnsi="Times New Roman" w:cs="Times New Roman"/>
          <w:sz w:val="28"/>
          <w:szCs w:val="28"/>
        </w:rPr>
        <w:t>ного вопроса на заседании Законодательного Собрания края. Примерно по т</w:t>
      </w:r>
      <w:r w:rsidRPr="00C963A9">
        <w:rPr>
          <w:rFonts w:ascii="Times New Roman" w:hAnsi="Times New Roman" w:cs="Times New Roman"/>
          <w:sz w:val="28"/>
          <w:szCs w:val="28"/>
        </w:rPr>
        <w:t>а</w:t>
      </w:r>
      <w:r w:rsidRPr="00C963A9">
        <w:rPr>
          <w:rFonts w:ascii="Times New Roman" w:hAnsi="Times New Roman" w:cs="Times New Roman"/>
          <w:sz w:val="28"/>
          <w:szCs w:val="28"/>
        </w:rPr>
        <w:t>кой же схеме организуется рассмотрение контрольного вопроса и на планерном совещании.</w:t>
      </w:r>
    </w:p>
    <w:p w:rsidR="00BC11FC" w:rsidRPr="00C963A9" w:rsidRDefault="00BC11FC" w:rsidP="00C963A9">
      <w:pPr>
        <w:shd w:val="clear" w:color="auto" w:fill="FFFFFF"/>
        <w:ind w:firstLine="709"/>
        <w:jc w:val="both"/>
        <w:rPr>
          <w:rFonts w:ascii="Times New Roman" w:hAnsi="Times New Roman" w:cs="Times New Roman"/>
          <w:sz w:val="28"/>
          <w:szCs w:val="28"/>
        </w:rPr>
      </w:pPr>
    </w:p>
    <w:p w:rsidR="00E91C1E" w:rsidRDefault="00E91C1E" w:rsidP="00C963A9">
      <w:pPr>
        <w:shd w:val="clear" w:color="auto" w:fill="FFFFFF"/>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План подготовки контрольного вопроса на заседание Законодательного Собрания Краснодарского края</w:t>
      </w:r>
    </w:p>
    <w:p w:rsidR="00CF6CBD" w:rsidRPr="00BC11FC" w:rsidRDefault="00CF6CBD" w:rsidP="00C963A9">
      <w:pPr>
        <w:shd w:val="clear" w:color="auto" w:fill="FFFFFF"/>
        <w:ind w:firstLine="709"/>
        <w:jc w:val="both"/>
        <w:rPr>
          <w:rFonts w:ascii="Times New Roman" w:hAnsi="Times New Roman" w:cs="Times New Roman"/>
          <w:b/>
          <w:sz w:val="24"/>
          <w:szCs w:val="24"/>
        </w:rPr>
      </w:pPr>
    </w:p>
    <w:p w:rsidR="00E91C1E" w:rsidRPr="00BC11FC" w:rsidRDefault="00E91C1E" w:rsidP="00C963A9">
      <w:pPr>
        <w:numPr>
          <w:ilvl w:val="0"/>
          <w:numId w:val="8"/>
        </w:numPr>
        <w:shd w:val="clear" w:color="auto" w:fill="FFFFFF"/>
        <w:tabs>
          <w:tab w:val="left" w:pos="950"/>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Точно определить предмет проверки (акт в целом, часть акта, статья акта).</w:t>
      </w:r>
    </w:p>
    <w:p w:rsidR="00E91C1E" w:rsidRPr="00BC11FC" w:rsidRDefault="00E91C1E" w:rsidP="00C963A9">
      <w:pPr>
        <w:numPr>
          <w:ilvl w:val="0"/>
          <w:numId w:val="8"/>
        </w:numPr>
        <w:shd w:val="clear" w:color="auto" w:fill="FFFFFF"/>
        <w:tabs>
          <w:tab w:val="left" w:pos="950"/>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Подготовить и подписать распоряжение председателя Законодательного С</w:t>
      </w:r>
      <w:r w:rsidRPr="00BC11FC">
        <w:rPr>
          <w:rFonts w:ascii="Times New Roman" w:hAnsi="Times New Roman" w:cs="Times New Roman"/>
          <w:b/>
          <w:i/>
          <w:iCs/>
          <w:sz w:val="24"/>
          <w:szCs w:val="24"/>
        </w:rPr>
        <w:t>о</w:t>
      </w:r>
      <w:r w:rsidRPr="00BC11FC">
        <w:rPr>
          <w:rFonts w:ascii="Times New Roman" w:hAnsi="Times New Roman" w:cs="Times New Roman"/>
          <w:b/>
          <w:i/>
          <w:iCs/>
          <w:sz w:val="24"/>
          <w:szCs w:val="24"/>
        </w:rPr>
        <w:t>брания Краснодарского края по составу рабочей группы, включив в нее:</w:t>
      </w:r>
    </w:p>
    <w:p w:rsidR="00E91C1E" w:rsidRPr="00BC11FC" w:rsidRDefault="00E91C1E" w:rsidP="00C963A9">
      <w:pPr>
        <w:shd w:val="clear" w:color="auto" w:fill="FFFFFF"/>
        <w:tabs>
          <w:tab w:val="left" w:pos="1037"/>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2.1.</w:t>
      </w:r>
      <w:r w:rsidRPr="00BC11FC">
        <w:rPr>
          <w:rFonts w:ascii="Times New Roman" w:hAnsi="Times New Roman" w:cs="Times New Roman"/>
          <w:b/>
          <w:i/>
          <w:iCs/>
          <w:sz w:val="24"/>
          <w:szCs w:val="24"/>
        </w:rPr>
        <w:tab/>
        <w:t>депутатов;</w:t>
      </w:r>
    </w:p>
    <w:p w:rsidR="00E91C1E" w:rsidRPr="00BC11FC" w:rsidRDefault="00E91C1E" w:rsidP="00C963A9">
      <w:pPr>
        <w:shd w:val="clear" w:color="auto" w:fill="FFFFFF"/>
        <w:tabs>
          <w:tab w:val="left" w:pos="1174"/>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2.2.</w:t>
      </w:r>
      <w:r w:rsidRPr="00BC11FC">
        <w:rPr>
          <w:rFonts w:ascii="Times New Roman" w:hAnsi="Times New Roman" w:cs="Times New Roman"/>
          <w:b/>
          <w:i/>
          <w:iCs/>
          <w:sz w:val="24"/>
          <w:szCs w:val="24"/>
        </w:rPr>
        <w:tab/>
        <w:t>работников</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 xml:space="preserve"> аппарата Законодательного Собрания</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Краснодарского края;</w:t>
      </w:r>
    </w:p>
    <w:p w:rsidR="00E91C1E" w:rsidRPr="00BC11FC" w:rsidRDefault="00E91C1E" w:rsidP="00C963A9">
      <w:pPr>
        <w:shd w:val="clear" w:color="auto" w:fill="FFFFFF"/>
        <w:tabs>
          <w:tab w:val="left" w:pos="1030"/>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2.3.</w:t>
      </w:r>
      <w:r w:rsidRPr="00BC11FC">
        <w:rPr>
          <w:rFonts w:ascii="Times New Roman" w:hAnsi="Times New Roman" w:cs="Times New Roman"/>
          <w:b/>
          <w:i/>
          <w:iCs/>
          <w:sz w:val="24"/>
          <w:szCs w:val="24"/>
        </w:rPr>
        <w:tab/>
        <w:t>привлеченных работников.</w:t>
      </w:r>
    </w:p>
    <w:p w:rsidR="00CF6CBD" w:rsidRDefault="00CF6CBD" w:rsidP="00C963A9">
      <w:pPr>
        <w:shd w:val="clear" w:color="auto" w:fill="FFFFFF"/>
        <w:tabs>
          <w:tab w:val="left" w:pos="1044"/>
        </w:tabs>
        <w:ind w:firstLine="709"/>
        <w:jc w:val="both"/>
        <w:rPr>
          <w:rFonts w:ascii="Times New Roman" w:hAnsi="Times New Roman" w:cs="Times New Roman"/>
          <w:b/>
          <w:i/>
          <w:iCs/>
          <w:sz w:val="24"/>
          <w:szCs w:val="24"/>
        </w:rPr>
      </w:pPr>
    </w:p>
    <w:p w:rsidR="00E91C1E" w:rsidRPr="00BC11FC" w:rsidRDefault="00E91C1E" w:rsidP="00C963A9">
      <w:pPr>
        <w:shd w:val="clear" w:color="auto" w:fill="FFFFFF"/>
        <w:tabs>
          <w:tab w:val="left" w:pos="1044"/>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3.</w:t>
      </w:r>
      <w:r w:rsidRPr="00BC11FC">
        <w:rPr>
          <w:rFonts w:ascii="Times New Roman" w:hAnsi="Times New Roman" w:cs="Times New Roman"/>
          <w:b/>
          <w:i/>
          <w:iCs/>
          <w:sz w:val="24"/>
          <w:szCs w:val="24"/>
        </w:rPr>
        <w:tab/>
        <w:t>Подготовить и размножить задание, подписанный председателем комитета Законодательного Собрания Краснодарского края.</w:t>
      </w:r>
    </w:p>
    <w:p w:rsidR="00CF6CBD" w:rsidRDefault="00CF6CBD" w:rsidP="00C963A9">
      <w:pPr>
        <w:shd w:val="clear" w:color="auto" w:fill="FFFFFF"/>
        <w:tabs>
          <w:tab w:val="left" w:pos="1051"/>
        </w:tabs>
        <w:ind w:firstLine="709"/>
        <w:jc w:val="both"/>
        <w:rPr>
          <w:rFonts w:ascii="Times New Roman" w:hAnsi="Times New Roman" w:cs="Times New Roman"/>
          <w:b/>
          <w:i/>
          <w:iCs/>
          <w:sz w:val="24"/>
          <w:szCs w:val="24"/>
        </w:rPr>
      </w:pPr>
    </w:p>
    <w:p w:rsidR="00E91C1E" w:rsidRPr="00BC11FC" w:rsidRDefault="00E91C1E" w:rsidP="00C963A9">
      <w:pPr>
        <w:shd w:val="clear" w:color="auto" w:fill="FFFFFF"/>
        <w:tabs>
          <w:tab w:val="left" w:pos="1051"/>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4.</w:t>
      </w:r>
      <w:r w:rsidRPr="00BC11FC">
        <w:rPr>
          <w:rFonts w:ascii="Times New Roman" w:hAnsi="Times New Roman" w:cs="Times New Roman"/>
          <w:b/>
          <w:i/>
          <w:iCs/>
          <w:sz w:val="24"/>
          <w:szCs w:val="24"/>
        </w:rPr>
        <w:tab/>
        <w:t>Определить объекты проверки (администрация края,</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департаменты, учр</w:t>
      </w:r>
      <w:r w:rsidRPr="00BC11FC">
        <w:rPr>
          <w:rFonts w:ascii="Times New Roman" w:hAnsi="Times New Roman" w:cs="Times New Roman"/>
          <w:b/>
          <w:i/>
          <w:iCs/>
          <w:sz w:val="24"/>
          <w:szCs w:val="24"/>
        </w:rPr>
        <w:t>е</w:t>
      </w:r>
      <w:r w:rsidRPr="00BC11FC">
        <w:rPr>
          <w:rFonts w:ascii="Times New Roman" w:hAnsi="Times New Roman" w:cs="Times New Roman"/>
          <w:b/>
          <w:i/>
          <w:iCs/>
          <w:sz w:val="24"/>
          <w:szCs w:val="24"/>
        </w:rPr>
        <w:t>ждения, районы, города, хозяйствующие субъекты</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и т.д.) и группы проверяющих (все группы возглавляют депутаты</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Законодательного Собрания Краснодарского края).</w:t>
      </w:r>
    </w:p>
    <w:p w:rsidR="00CF6CBD" w:rsidRDefault="00CF6CBD" w:rsidP="00C963A9">
      <w:pPr>
        <w:shd w:val="clear" w:color="auto" w:fill="FFFFFF"/>
        <w:tabs>
          <w:tab w:val="left" w:pos="936"/>
        </w:tabs>
        <w:ind w:firstLine="709"/>
        <w:jc w:val="both"/>
        <w:rPr>
          <w:rFonts w:ascii="Times New Roman" w:hAnsi="Times New Roman" w:cs="Times New Roman"/>
          <w:b/>
          <w:i/>
          <w:iCs/>
          <w:sz w:val="24"/>
          <w:szCs w:val="24"/>
        </w:rPr>
      </w:pPr>
    </w:p>
    <w:p w:rsidR="00E91C1E" w:rsidRPr="00BC11FC" w:rsidRDefault="00E91C1E" w:rsidP="00C963A9">
      <w:pPr>
        <w:shd w:val="clear" w:color="auto" w:fill="FFFFFF"/>
        <w:tabs>
          <w:tab w:val="left" w:pos="936"/>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5.</w:t>
      </w:r>
      <w:r w:rsidRPr="00BC11FC">
        <w:rPr>
          <w:rFonts w:ascii="Times New Roman" w:hAnsi="Times New Roman" w:cs="Times New Roman"/>
          <w:b/>
          <w:i/>
          <w:iCs/>
          <w:sz w:val="24"/>
          <w:szCs w:val="24"/>
        </w:rPr>
        <w:tab/>
        <w:t>Направить запросы:</w:t>
      </w:r>
    </w:p>
    <w:p w:rsidR="00E91C1E" w:rsidRPr="00BC11FC" w:rsidRDefault="00E91C1E" w:rsidP="00C963A9">
      <w:pPr>
        <w:shd w:val="clear" w:color="auto" w:fill="FFFFFF"/>
        <w:tabs>
          <w:tab w:val="left" w:pos="1253"/>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5.1.</w:t>
      </w:r>
      <w:r w:rsidRPr="00BC11FC">
        <w:rPr>
          <w:rFonts w:ascii="Times New Roman" w:hAnsi="Times New Roman" w:cs="Times New Roman"/>
          <w:b/>
          <w:i/>
          <w:iCs/>
          <w:sz w:val="24"/>
          <w:szCs w:val="24"/>
        </w:rPr>
        <w:tab/>
        <w:t>председателю правительства края (подписывает</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председатель Законод</w:t>
      </w:r>
      <w:r w:rsidRPr="00BC11FC">
        <w:rPr>
          <w:rFonts w:ascii="Times New Roman" w:hAnsi="Times New Roman" w:cs="Times New Roman"/>
          <w:b/>
          <w:i/>
          <w:iCs/>
          <w:sz w:val="24"/>
          <w:szCs w:val="24"/>
        </w:rPr>
        <w:t>а</w:t>
      </w:r>
      <w:r w:rsidRPr="00BC11FC">
        <w:rPr>
          <w:rFonts w:ascii="Times New Roman" w:hAnsi="Times New Roman" w:cs="Times New Roman"/>
          <w:b/>
          <w:i/>
          <w:iCs/>
          <w:sz w:val="24"/>
          <w:szCs w:val="24"/>
        </w:rPr>
        <w:t>тельного Собрания Краснодарского края);</w:t>
      </w:r>
    </w:p>
    <w:p w:rsidR="00E91C1E" w:rsidRPr="00BC11FC" w:rsidRDefault="00E91C1E" w:rsidP="00C963A9">
      <w:pPr>
        <w:numPr>
          <w:ilvl w:val="0"/>
          <w:numId w:val="9"/>
        </w:numPr>
        <w:shd w:val="clear" w:color="auto" w:fill="FFFFFF"/>
        <w:tabs>
          <w:tab w:val="left" w:pos="1044"/>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заместителю председателя правительства края;</w:t>
      </w:r>
    </w:p>
    <w:p w:rsidR="00E91C1E" w:rsidRPr="00BC11FC" w:rsidRDefault="00E91C1E" w:rsidP="00C963A9">
      <w:pPr>
        <w:numPr>
          <w:ilvl w:val="0"/>
          <w:numId w:val="9"/>
        </w:numPr>
        <w:shd w:val="clear" w:color="auto" w:fill="FFFFFF"/>
        <w:tabs>
          <w:tab w:val="left" w:pos="1044"/>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руководителю соответствующей краевой службы;</w:t>
      </w:r>
    </w:p>
    <w:p w:rsidR="00E91C1E" w:rsidRPr="00BC11FC" w:rsidRDefault="00E91C1E" w:rsidP="00C963A9">
      <w:pPr>
        <w:shd w:val="clear" w:color="auto" w:fill="FFFFFF"/>
        <w:tabs>
          <w:tab w:val="left" w:pos="1238"/>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5.4.</w:t>
      </w:r>
      <w:r w:rsidRPr="00BC11FC">
        <w:rPr>
          <w:rFonts w:ascii="Times New Roman" w:hAnsi="Times New Roman" w:cs="Times New Roman"/>
          <w:b/>
          <w:i/>
          <w:iCs/>
          <w:sz w:val="24"/>
          <w:szCs w:val="24"/>
        </w:rPr>
        <w:tab/>
        <w:t>руководителю соответствующей территориальной</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федеральной службы;</w:t>
      </w:r>
    </w:p>
    <w:p w:rsidR="00E91C1E" w:rsidRPr="00BC11FC" w:rsidRDefault="00E91C1E" w:rsidP="00C963A9">
      <w:pPr>
        <w:numPr>
          <w:ilvl w:val="0"/>
          <w:numId w:val="10"/>
        </w:numPr>
        <w:shd w:val="clear" w:color="auto" w:fill="FFFFFF"/>
        <w:tabs>
          <w:tab w:val="left" w:pos="1058"/>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lastRenderedPageBreak/>
        <w:t>прокурору края;</w:t>
      </w:r>
    </w:p>
    <w:p w:rsidR="00E91C1E" w:rsidRPr="00BC11FC" w:rsidRDefault="00E91C1E" w:rsidP="00C963A9">
      <w:pPr>
        <w:numPr>
          <w:ilvl w:val="0"/>
          <w:numId w:val="10"/>
        </w:numPr>
        <w:shd w:val="clear" w:color="auto" w:fill="FFFFFF"/>
        <w:tabs>
          <w:tab w:val="left" w:pos="1058"/>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председателю краевого, районного суда;</w:t>
      </w:r>
    </w:p>
    <w:p w:rsidR="00E91C1E" w:rsidRPr="00BC11FC" w:rsidRDefault="00E91C1E" w:rsidP="00C963A9">
      <w:pPr>
        <w:numPr>
          <w:ilvl w:val="0"/>
          <w:numId w:val="10"/>
        </w:numPr>
        <w:shd w:val="clear" w:color="auto" w:fill="FFFFFF"/>
        <w:tabs>
          <w:tab w:val="left" w:pos="1058"/>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председателю Контрольно-счетной палаты;</w:t>
      </w:r>
    </w:p>
    <w:p w:rsidR="00E91C1E" w:rsidRPr="00BC11FC" w:rsidRDefault="00E91C1E" w:rsidP="00C963A9">
      <w:pPr>
        <w:numPr>
          <w:ilvl w:val="0"/>
          <w:numId w:val="10"/>
        </w:numPr>
        <w:shd w:val="clear" w:color="auto" w:fill="FFFFFF"/>
        <w:tabs>
          <w:tab w:val="left" w:pos="1058"/>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КРУ Минфина России по Краснодарскому краю;</w:t>
      </w:r>
    </w:p>
    <w:p w:rsidR="00E91C1E" w:rsidRPr="00BC11FC" w:rsidRDefault="00E91C1E" w:rsidP="00C963A9">
      <w:pPr>
        <w:numPr>
          <w:ilvl w:val="0"/>
          <w:numId w:val="11"/>
        </w:numPr>
        <w:shd w:val="clear" w:color="auto" w:fill="FFFFFF"/>
        <w:tabs>
          <w:tab w:val="left" w:pos="1152"/>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руководителю контрольно-аналитического управления администрации края;</w:t>
      </w:r>
    </w:p>
    <w:p w:rsidR="00E91C1E" w:rsidRPr="00BC11FC" w:rsidRDefault="00E91C1E" w:rsidP="00C963A9">
      <w:pPr>
        <w:numPr>
          <w:ilvl w:val="0"/>
          <w:numId w:val="11"/>
        </w:numPr>
        <w:shd w:val="clear" w:color="auto" w:fill="FFFFFF"/>
        <w:tabs>
          <w:tab w:val="left" w:pos="1152"/>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в общественные организации и т.п.;</w:t>
      </w:r>
    </w:p>
    <w:p w:rsidR="00E91C1E" w:rsidRPr="00BC11FC" w:rsidRDefault="00E91C1E" w:rsidP="00C963A9">
      <w:pPr>
        <w:shd w:val="clear" w:color="auto" w:fill="FFFFFF"/>
        <w:tabs>
          <w:tab w:val="left" w:pos="1282"/>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5.11.</w:t>
      </w:r>
      <w:r w:rsidRPr="00BC11FC">
        <w:rPr>
          <w:rFonts w:ascii="Times New Roman" w:hAnsi="Times New Roman" w:cs="Times New Roman"/>
          <w:b/>
          <w:i/>
          <w:iCs/>
          <w:sz w:val="24"/>
          <w:szCs w:val="24"/>
        </w:rPr>
        <w:tab/>
        <w:t>руководителям муниципальных образований (главе,</w:t>
      </w:r>
      <w:r w:rsidR="00CF6CBD">
        <w:rPr>
          <w:rFonts w:ascii="Times New Roman" w:hAnsi="Times New Roman" w:cs="Times New Roman"/>
          <w:b/>
          <w:i/>
          <w:iCs/>
          <w:sz w:val="24"/>
          <w:szCs w:val="24"/>
        </w:rPr>
        <w:t xml:space="preserve"> </w:t>
      </w:r>
      <w:r w:rsidRPr="00BC11FC">
        <w:rPr>
          <w:rFonts w:ascii="Times New Roman" w:hAnsi="Times New Roman" w:cs="Times New Roman"/>
          <w:b/>
          <w:i/>
          <w:iCs/>
          <w:sz w:val="24"/>
          <w:szCs w:val="24"/>
        </w:rPr>
        <w:t>председателю предст</w:t>
      </w:r>
      <w:r w:rsidRPr="00BC11FC">
        <w:rPr>
          <w:rFonts w:ascii="Times New Roman" w:hAnsi="Times New Roman" w:cs="Times New Roman"/>
          <w:b/>
          <w:i/>
          <w:iCs/>
          <w:sz w:val="24"/>
          <w:szCs w:val="24"/>
        </w:rPr>
        <w:t>а</w:t>
      </w:r>
      <w:r w:rsidRPr="00BC11FC">
        <w:rPr>
          <w:rFonts w:ascii="Times New Roman" w:hAnsi="Times New Roman" w:cs="Times New Roman"/>
          <w:b/>
          <w:i/>
          <w:iCs/>
          <w:sz w:val="24"/>
          <w:szCs w:val="24"/>
        </w:rPr>
        <w:t>вительного органа).</w:t>
      </w:r>
    </w:p>
    <w:p w:rsidR="00E91C1E" w:rsidRPr="00BC11FC" w:rsidRDefault="00E91C1E" w:rsidP="00C963A9">
      <w:pPr>
        <w:shd w:val="clear" w:color="auto" w:fill="FFFFFF"/>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Вместе с запросом в районы и города, определенные для проверки, можно напра</w:t>
      </w:r>
      <w:r w:rsidRPr="00BC11FC">
        <w:rPr>
          <w:rFonts w:ascii="Times New Roman" w:hAnsi="Times New Roman" w:cs="Times New Roman"/>
          <w:b/>
          <w:i/>
          <w:iCs/>
          <w:sz w:val="24"/>
          <w:szCs w:val="24"/>
        </w:rPr>
        <w:t>в</w:t>
      </w:r>
      <w:r w:rsidRPr="00BC11FC">
        <w:rPr>
          <w:rFonts w:ascii="Times New Roman" w:hAnsi="Times New Roman" w:cs="Times New Roman"/>
          <w:b/>
          <w:i/>
          <w:iCs/>
          <w:sz w:val="24"/>
          <w:szCs w:val="24"/>
        </w:rPr>
        <w:t>лять вопросник "О действии данного закона, постановления на территории муниц</w:t>
      </w:r>
      <w:r w:rsidRPr="00BC11FC">
        <w:rPr>
          <w:rFonts w:ascii="Times New Roman" w:hAnsi="Times New Roman" w:cs="Times New Roman"/>
          <w:b/>
          <w:i/>
          <w:iCs/>
          <w:sz w:val="24"/>
          <w:szCs w:val="24"/>
        </w:rPr>
        <w:t>и</w:t>
      </w:r>
      <w:r w:rsidRPr="00BC11FC">
        <w:rPr>
          <w:rFonts w:ascii="Times New Roman" w:hAnsi="Times New Roman" w:cs="Times New Roman"/>
          <w:b/>
          <w:i/>
          <w:iCs/>
          <w:sz w:val="24"/>
          <w:szCs w:val="24"/>
        </w:rPr>
        <w:t>пального образования".</w:t>
      </w:r>
    </w:p>
    <w:p w:rsidR="00E91C1E" w:rsidRDefault="00E91C1E" w:rsidP="00C963A9">
      <w:pPr>
        <w:shd w:val="clear" w:color="auto" w:fill="FFFFFF"/>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Начальник организационного отдела Законодательного Собрания Краснодарского края ведет реестр проверяемых районов и городов края (выравнивание нагрузки).</w:t>
      </w:r>
    </w:p>
    <w:p w:rsidR="00CF6CBD" w:rsidRPr="00BC11FC" w:rsidRDefault="00CF6CBD" w:rsidP="00C963A9">
      <w:pPr>
        <w:shd w:val="clear" w:color="auto" w:fill="FFFFFF"/>
        <w:ind w:firstLine="709"/>
        <w:jc w:val="both"/>
        <w:rPr>
          <w:rFonts w:ascii="Times New Roman" w:hAnsi="Times New Roman" w:cs="Times New Roman"/>
          <w:b/>
          <w:sz w:val="24"/>
          <w:szCs w:val="24"/>
        </w:rPr>
      </w:pPr>
    </w:p>
    <w:p w:rsidR="00E91C1E" w:rsidRDefault="00E91C1E" w:rsidP="00C963A9">
      <w:pPr>
        <w:shd w:val="clear" w:color="auto" w:fill="FFFFFF"/>
        <w:tabs>
          <w:tab w:val="left" w:leader="underscore" w:pos="756"/>
          <w:tab w:val="left" w:leader="underscore" w:pos="5738"/>
        </w:tabs>
        <w:ind w:firstLine="709"/>
        <w:jc w:val="both"/>
        <w:rPr>
          <w:rFonts w:ascii="Times New Roman" w:hAnsi="Times New Roman" w:cs="Times New Roman"/>
          <w:b/>
          <w:i/>
          <w:iCs/>
          <w:sz w:val="24"/>
          <w:szCs w:val="24"/>
          <w:u w:val="single"/>
        </w:rPr>
      </w:pPr>
      <w:r w:rsidRPr="00BC11FC">
        <w:rPr>
          <w:rFonts w:ascii="Times New Roman" w:hAnsi="Times New Roman" w:cs="Times New Roman"/>
          <w:b/>
          <w:sz w:val="24"/>
          <w:szCs w:val="24"/>
        </w:rPr>
        <w:tab/>
      </w:r>
      <w:r w:rsidRPr="00BC11FC">
        <w:rPr>
          <w:rFonts w:ascii="Times New Roman" w:hAnsi="Times New Roman" w:cs="Times New Roman"/>
          <w:b/>
          <w:i/>
          <w:iCs/>
          <w:sz w:val="24"/>
          <w:szCs w:val="24"/>
          <w:u w:val="single"/>
        </w:rPr>
        <w:t>6. Образец запроса:</w:t>
      </w:r>
    </w:p>
    <w:p w:rsidR="00CF6CBD" w:rsidRPr="00BC11FC" w:rsidRDefault="00CF6CBD" w:rsidP="00C963A9">
      <w:pPr>
        <w:shd w:val="clear" w:color="auto" w:fill="FFFFFF"/>
        <w:tabs>
          <w:tab w:val="left" w:leader="underscore" w:pos="756"/>
          <w:tab w:val="left" w:leader="underscore" w:pos="5738"/>
        </w:tabs>
        <w:ind w:firstLine="709"/>
        <w:jc w:val="both"/>
        <w:rPr>
          <w:rFonts w:ascii="Times New Roman" w:hAnsi="Times New Roman" w:cs="Times New Roman"/>
          <w:b/>
          <w:i/>
          <w:iCs/>
          <w:sz w:val="24"/>
          <w:szCs w:val="24"/>
          <w:u w:val="single"/>
        </w:rPr>
      </w:pP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b/>
          <w:sz w:val="24"/>
          <w:szCs w:val="24"/>
        </w:rPr>
      </w:pPr>
      <w:r w:rsidRPr="00BC11FC">
        <w:rPr>
          <w:rFonts w:ascii="Times New Roman" w:hAnsi="Times New Roman" w:cs="Times New Roman"/>
          <w:b/>
          <w:i/>
          <w:iCs/>
          <w:sz w:val="24"/>
          <w:szCs w:val="24"/>
        </w:rPr>
        <w:t>Руководителю</w:t>
      </w: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tabs>
          <w:tab w:val="left" w:leader="underscore" w:pos="3838"/>
        </w:tabs>
        <w:jc w:val="both"/>
        <w:rPr>
          <w:rFonts w:ascii="Times New Roman" w:hAnsi="Times New Roman" w:cs="Times New Roman"/>
          <w:b/>
          <w:sz w:val="24"/>
          <w:szCs w:val="24"/>
        </w:rPr>
      </w:pPr>
      <w:r w:rsidRPr="00BC11FC">
        <w:rPr>
          <w:rFonts w:ascii="Times New Roman" w:hAnsi="Times New Roman" w:cs="Times New Roman"/>
          <w:b/>
          <w:i/>
          <w:iCs/>
          <w:sz w:val="24"/>
          <w:szCs w:val="24"/>
        </w:rPr>
        <w:t>Уважаемый</w:t>
      </w:r>
      <w:r w:rsidRPr="00BC11FC">
        <w:rPr>
          <w:rFonts w:ascii="Times New Roman" w:hAnsi="Times New Roman" w:cs="Times New Roman"/>
          <w:b/>
          <w:sz w:val="24"/>
          <w:szCs w:val="24"/>
        </w:rPr>
        <w:tab/>
      </w: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tabs>
          <w:tab w:val="left" w:pos="1836"/>
          <w:tab w:val="left" w:pos="2743"/>
          <w:tab w:val="left" w:pos="4003"/>
          <w:tab w:val="left" w:pos="4853"/>
        </w:tabs>
        <w:jc w:val="both"/>
        <w:rPr>
          <w:rFonts w:ascii="Times New Roman" w:hAnsi="Times New Roman" w:cs="Times New Roman"/>
          <w:b/>
          <w:sz w:val="24"/>
          <w:szCs w:val="24"/>
        </w:rPr>
      </w:pPr>
      <w:r w:rsidRPr="00BC11FC">
        <w:rPr>
          <w:rFonts w:ascii="Times New Roman" w:hAnsi="Times New Roman" w:cs="Times New Roman"/>
          <w:b/>
          <w:i/>
          <w:iCs/>
          <w:sz w:val="24"/>
          <w:szCs w:val="24"/>
        </w:rPr>
        <w:t>В связи с предполагаемым рассмотрением в первом (втором) полугодии т.г. на заседании Законодательного Собрания Краснодарского края вопроса "Об исполнении _________________________________</w:t>
      </w:r>
      <w:r w:rsidRPr="00BC11FC">
        <w:rPr>
          <w:rFonts w:ascii="Times New Roman" w:hAnsi="Times New Roman" w:cs="Times New Roman"/>
          <w:b/>
          <w:sz w:val="24"/>
          <w:szCs w:val="24"/>
        </w:rPr>
        <w:t xml:space="preserve">" </w:t>
      </w:r>
      <w:r w:rsidRPr="00BC11FC">
        <w:rPr>
          <w:rFonts w:ascii="Times New Roman" w:hAnsi="Times New Roman" w:cs="Times New Roman"/>
          <w:b/>
          <w:i/>
          <w:iCs/>
          <w:sz w:val="24"/>
          <w:szCs w:val="24"/>
        </w:rPr>
        <w:t xml:space="preserve">прошу до </w:t>
      </w:r>
      <w:r w:rsidRPr="00BC11FC">
        <w:rPr>
          <w:rFonts w:ascii="Times New Roman" w:hAnsi="Times New Roman" w:cs="Times New Roman"/>
          <w:b/>
          <w:sz w:val="24"/>
          <w:szCs w:val="24"/>
        </w:rPr>
        <w:t>,____</w:t>
      </w:r>
      <w:r w:rsidRPr="00BC11FC">
        <w:rPr>
          <w:rFonts w:ascii="Times New Roman" w:hAnsi="Times New Roman" w:cs="Times New Roman"/>
          <w:b/>
          <w:sz w:val="24"/>
          <w:szCs w:val="24"/>
        </w:rPr>
        <w:tab/>
      </w:r>
      <w:r w:rsidRPr="00BC11FC">
        <w:rPr>
          <w:rFonts w:ascii="Times New Roman" w:hAnsi="Times New Roman" w:cs="Times New Roman"/>
          <w:b/>
          <w:i/>
          <w:iCs/>
          <w:sz w:val="24"/>
          <w:szCs w:val="24"/>
        </w:rPr>
        <w:t>200 года представить инфо</w:t>
      </w:r>
      <w:r w:rsidRPr="00BC11FC">
        <w:rPr>
          <w:rFonts w:ascii="Times New Roman" w:hAnsi="Times New Roman" w:cs="Times New Roman"/>
          <w:b/>
          <w:i/>
          <w:iCs/>
          <w:sz w:val="24"/>
          <w:szCs w:val="24"/>
        </w:rPr>
        <w:t>р</w:t>
      </w:r>
      <w:r w:rsidRPr="00BC11FC">
        <w:rPr>
          <w:rFonts w:ascii="Times New Roman" w:hAnsi="Times New Roman" w:cs="Times New Roman"/>
          <w:b/>
          <w:i/>
          <w:iCs/>
          <w:sz w:val="24"/>
          <w:szCs w:val="24"/>
        </w:rPr>
        <w:t>мацию об исполнении указанного закона на территории Краснодарского края (или рай</w:t>
      </w:r>
      <w:r w:rsidRPr="00BC11FC">
        <w:rPr>
          <w:rFonts w:ascii="Times New Roman" w:hAnsi="Times New Roman" w:cs="Times New Roman"/>
          <w:b/>
          <w:i/>
          <w:iCs/>
          <w:sz w:val="24"/>
          <w:szCs w:val="24"/>
        </w:rPr>
        <w:t>о</w:t>
      </w:r>
      <w:r w:rsidRPr="00BC11FC">
        <w:rPr>
          <w:rFonts w:ascii="Times New Roman" w:hAnsi="Times New Roman" w:cs="Times New Roman"/>
          <w:b/>
          <w:i/>
          <w:iCs/>
          <w:sz w:val="24"/>
          <w:szCs w:val="24"/>
        </w:rPr>
        <w:t>на) учреждением (департаментом и т.п.).</w:t>
      </w: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b/>
          <w:sz w:val="24"/>
          <w:szCs w:val="24"/>
        </w:rPr>
      </w:pPr>
      <w:r w:rsidRPr="00BC11FC">
        <w:rPr>
          <w:rFonts w:ascii="Times New Roman" w:hAnsi="Times New Roman" w:cs="Times New Roman"/>
          <w:b/>
          <w:i/>
          <w:iCs/>
          <w:sz w:val="24"/>
          <w:szCs w:val="24"/>
        </w:rPr>
        <w:t>Подпись:</w:t>
      </w: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b/>
          <w:sz w:val="24"/>
          <w:szCs w:val="24"/>
        </w:rPr>
      </w:pPr>
      <w:r w:rsidRPr="00BC11FC">
        <w:rPr>
          <w:rFonts w:ascii="Times New Roman" w:hAnsi="Times New Roman" w:cs="Times New Roman"/>
          <w:b/>
          <w:i/>
          <w:iCs/>
          <w:sz w:val="24"/>
          <w:szCs w:val="24"/>
        </w:rPr>
        <w:t>Председатель Законодательного Собрания Краснодарского края</w:t>
      </w:r>
    </w:p>
    <w:p w:rsidR="00E91C1E" w:rsidRPr="00BC11FC" w:rsidRDefault="00E91C1E" w:rsidP="00CF6CBD">
      <w:pPr>
        <w:pBdr>
          <w:top w:val="single" w:sz="4" w:space="1" w:color="auto"/>
          <w:left w:val="single" w:sz="4" w:space="4" w:color="auto"/>
          <w:bottom w:val="single" w:sz="4" w:space="1" w:color="auto"/>
          <w:right w:val="single" w:sz="4" w:space="4" w:color="auto"/>
        </w:pBdr>
        <w:shd w:val="clear" w:color="auto" w:fill="FFFFFF"/>
        <w:tabs>
          <w:tab w:val="left" w:pos="4486"/>
        </w:tabs>
        <w:jc w:val="both"/>
        <w:rPr>
          <w:rFonts w:ascii="Times New Roman" w:hAnsi="Times New Roman" w:cs="Times New Roman"/>
          <w:b/>
          <w:sz w:val="24"/>
          <w:szCs w:val="24"/>
        </w:rPr>
      </w:pPr>
      <w:r w:rsidRPr="00BC11FC">
        <w:rPr>
          <w:rFonts w:ascii="Times New Roman" w:hAnsi="Times New Roman" w:cs="Times New Roman"/>
          <w:b/>
          <w:i/>
          <w:iCs/>
          <w:sz w:val="24"/>
          <w:szCs w:val="24"/>
        </w:rPr>
        <w:t>или председатель комитета Законодательного Собрания Краснодарского края.</w:t>
      </w:r>
    </w:p>
    <w:p w:rsidR="00CF6CBD" w:rsidRDefault="00CF6CBD" w:rsidP="00C963A9">
      <w:pPr>
        <w:shd w:val="clear" w:color="auto" w:fill="FFFFFF"/>
        <w:ind w:firstLine="709"/>
        <w:jc w:val="both"/>
        <w:rPr>
          <w:rFonts w:ascii="Times New Roman" w:hAnsi="Times New Roman" w:cs="Times New Roman"/>
          <w:b/>
          <w:i/>
          <w:iCs/>
          <w:sz w:val="24"/>
          <w:szCs w:val="24"/>
        </w:rPr>
      </w:pPr>
    </w:p>
    <w:p w:rsidR="00E91C1E" w:rsidRPr="00BC11FC" w:rsidRDefault="00E91C1E" w:rsidP="00C963A9">
      <w:pPr>
        <w:shd w:val="clear" w:color="auto" w:fill="FFFFFF"/>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7. Подготовить список участников рабочего совещания по вопросу организации проверки исполнения нормативного правового акта края.</w:t>
      </w:r>
    </w:p>
    <w:p w:rsidR="00E91C1E" w:rsidRPr="00BC11FC" w:rsidRDefault="00E91C1E" w:rsidP="00C963A9">
      <w:pPr>
        <w:shd w:val="clear" w:color="auto" w:fill="FFFFFF"/>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Вместе с запросом или отдельно необходимо направить приглашение (телефон</w:t>
      </w:r>
      <w:r w:rsidRPr="00BC11FC">
        <w:rPr>
          <w:rFonts w:ascii="Times New Roman" w:hAnsi="Times New Roman" w:cs="Times New Roman"/>
          <w:b/>
          <w:i/>
          <w:iCs/>
          <w:sz w:val="24"/>
          <w:szCs w:val="24"/>
        </w:rPr>
        <w:t>о</w:t>
      </w:r>
      <w:r w:rsidRPr="00BC11FC">
        <w:rPr>
          <w:rFonts w:ascii="Times New Roman" w:hAnsi="Times New Roman" w:cs="Times New Roman"/>
          <w:b/>
          <w:i/>
          <w:iCs/>
          <w:sz w:val="24"/>
          <w:szCs w:val="24"/>
        </w:rPr>
        <w:t>грамму):</w:t>
      </w:r>
      <w:r w:rsidRPr="00BC11FC">
        <w:rPr>
          <w:rFonts w:ascii="Times New Roman" w:hAnsi="Times New Roman" w:cs="Times New Roman"/>
          <w:b/>
          <w:sz w:val="24"/>
          <w:szCs w:val="24"/>
        </w:rPr>
        <w:t xml:space="preserve"> </w:t>
      </w:r>
    </w:p>
    <w:p w:rsidR="00E91C1E" w:rsidRPr="00BC11FC" w:rsidRDefault="00E91C1E" w:rsidP="00C963A9">
      <w:pPr>
        <w:pBdr>
          <w:top w:val="single" w:sz="4" w:space="1" w:color="auto"/>
          <w:left w:val="single" w:sz="4" w:space="1" w:color="auto"/>
          <w:bottom w:val="single" w:sz="4" w:space="1" w:color="auto"/>
          <w:right w:val="single" w:sz="4" w:space="1" w:color="auto"/>
        </w:pBdr>
        <w:shd w:val="clear" w:color="auto" w:fill="FFFFFF"/>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Руководителю</w:t>
      </w:r>
    </w:p>
    <w:p w:rsidR="00E91C1E" w:rsidRPr="00BC11FC" w:rsidRDefault="00E91C1E" w:rsidP="00C963A9">
      <w:pPr>
        <w:pBdr>
          <w:top w:val="single" w:sz="4" w:space="1" w:color="auto"/>
          <w:left w:val="single" w:sz="4" w:space="1" w:color="auto"/>
          <w:bottom w:val="single" w:sz="4" w:space="1" w:color="auto"/>
          <w:right w:val="single" w:sz="4" w:space="1" w:color="auto"/>
        </w:pBdr>
        <w:shd w:val="clear" w:color="auto" w:fill="FFFFFF"/>
        <w:tabs>
          <w:tab w:val="left" w:leader="underscore" w:pos="3794"/>
        </w:tabs>
        <w:ind w:firstLine="709"/>
        <w:jc w:val="both"/>
        <w:rPr>
          <w:rFonts w:ascii="Times New Roman" w:hAnsi="Times New Roman" w:cs="Times New Roman"/>
          <w:b/>
          <w:i/>
          <w:iCs/>
          <w:sz w:val="24"/>
          <w:szCs w:val="24"/>
        </w:rPr>
      </w:pPr>
    </w:p>
    <w:p w:rsidR="00E91C1E" w:rsidRPr="00BC11FC" w:rsidRDefault="00E91C1E" w:rsidP="00C963A9">
      <w:pPr>
        <w:pBdr>
          <w:top w:val="single" w:sz="4" w:space="1" w:color="auto"/>
          <w:left w:val="single" w:sz="4" w:space="1" w:color="auto"/>
          <w:bottom w:val="single" w:sz="4" w:space="1" w:color="auto"/>
          <w:right w:val="single" w:sz="4" w:space="1" w:color="auto"/>
        </w:pBdr>
        <w:shd w:val="clear" w:color="auto" w:fill="FFFFFF"/>
        <w:tabs>
          <w:tab w:val="left" w:leader="underscore" w:pos="3794"/>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Уважаемый</w:t>
      </w:r>
      <w:r w:rsidRPr="00BC11FC">
        <w:rPr>
          <w:rFonts w:ascii="Times New Roman" w:hAnsi="Times New Roman" w:cs="Times New Roman"/>
          <w:b/>
          <w:sz w:val="24"/>
          <w:szCs w:val="24"/>
        </w:rPr>
        <w:tab/>
      </w:r>
    </w:p>
    <w:p w:rsidR="00E91C1E" w:rsidRPr="00BC11FC" w:rsidRDefault="00E91C1E" w:rsidP="00C963A9">
      <w:pPr>
        <w:pBdr>
          <w:top w:val="single" w:sz="4" w:space="1" w:color="auto"/>
          <w:left w:val="single" w:sz="4" w:space="1" w:color="auto"/>
          <w:bottom w:val="single" w:sz="4" w:space="1" w:color="auto"/>
          <w:right w:val="single" w:sz="4" w:space="1" w:color="auto"/>
        </w:pBdr>
        <w:shd w:val="clear" w:color="auto" w:fill="FFFFFF"/>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 xml:space="preserve">Для организации совместной работы по проверке исполнения </w:t>
      </w:r>
      <w:r w:rsidRPr="00BC11FC">
        <w:rPr>
          <w:rFonts w:ascii="Times New Roman" w:hAnsi="Times New Roman" w:cs="Times New Roman"/>
          <w:b/>
          <w:sz w:val="24"/>
          <w:szCs w:val="24"/>
        </w:rPr>
        <w:tab/>
      </w:r>
      <w:r w:rsidRPr="00BC11FC">
        <w:rPr>
          <w:rFonts w:ascii="Times New Roman" w:hAnsi="Times New Roman" w:cs="Times New Roman"/>
          <w:b/>
          <w:i/>
          <w:iCs/>
          <w:sz w:val="24"/>
          <w:szCs w:val="24"/>
        </w:rPr>
        <w:t>прошу напр</w:t>
      </w:r>
      <w:r w:rsidRPr="00BC11FC">
        <w:rPr>
          <w:rFonts w:ascii="Times New Roman" w:hAnsi="Times New Roman" w:cs="Times New Roman"/>
          <w:b/>
          <w:i/>
          <w:iCs/>
          <w:sz w:val="24"/>
          <w:szCs w:val="24"/>
        </w:rPr>
        <w:t>а</w:t>
      </w:r>
      <w:r w:rsidRPr="00BC11FC">
        <w:rPr>
          <w:rFonts w:ascii="Times New Roman" w:hAnsi="Times New Roman" w:cs="Times New Roman"/>
          <w:b/>
          <w:i/>
          <w:iCs/>
          <w:sz w:val="24"/>
          <w:szCs w:val="24"/>
        </w:rPr>
        <w:t>вить представителя (название организации) на совещание (место, дата и время пров</w:t>
      </w:r>
      <w:r w:rsidRPr="00BC11FC">
        <w:rPr>
          <w:rFonts w:ascii="Times New Roman" w:hAnsi="Times New Roman" w:cs="Times New Roman"/>
          <w:b/>
          <w:i/>
          <w:iCs/>
          <w:sz w:val="24"/>
          <w:szCs w:val="24"/>
        </w:rPr>
        <w:t>е</w:t>
      </w:r>
      <w:r w:rsidRPr="00BC11FC">
        <w:rPr>
          <w:rFonts w:ascii="Times New Roman" w:hAnsi="Times New Roman" w:cs="Times New Roman"/>
          <w:b/>
          <w:i/>
          <w:iCs/>
          <w:sz w:val="24"/>
          <w:szCs w:val="24"/>
        </w:rPr>
        <w:t>дения).</w:t>
      </w:r>
    </w:p>
    <w:p w:rsidR="00E91C1E" w:rsidRPr="00BC11FC" w:rsidRDefault="00E91C1E" w:rsidP="00C963A9">
      <w:pPr>
        <w:pBdr>
          <w:top w:val="single" w:sz="4" w:space="1" w:color="auto"/>
          <w:left w:val="single" w:sz="4" w:space="1" w:color="auto"/>
          <w:bottom w:val="single" w:sz="4" w:space="1" w:color="auto"/>
          <w:right w:val="single" w:sz="4" w:space="1" w:color="auto"/>
        </w:pBdr>
        <w:shd w:val="clear" w:color="auto" w:fill="FFFFFF"/>
        <w:tabs>
          <w:tab w:val="left" w:pos="3751"/>
          <w:tab w:val="left" w:leader="underscore" w:pos="5710"/>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Подпись  ________________</w:t>
      </w:r>
    </w:p>
    <w:p w:rsidR="00E91C1E" w:rsidRPr="00BC11FC" w:rsidRDefault="00E91C1E" w:rsidP="00C963A9">
      <w:pPr>
        <w:numPr>
          <w:ilvl w:val="0"/>
          <w:numId w:val="12"/>
        </w:numPr>
        <w:shd w:val="clear" w:color="auto" w:fill="FFFFFF"/>
        <w:tabs>
          <w:tab w:val="left" w:pos="936"/>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Получить и проанализировать ответы, справки и другие документы по запр</w:t>
      </w:r>
      <w:r w:rsidRPr="00BC11FC">
        <w:rPr>
          <w:rFonts w:ascii="Times New Roman" w:hAnsi="Times New Roman" w:cs="Times New Roman"/>
          <w:b/>
          <w:i/>
          <w:iCs/>
          <w:sz w:val="24"/>
          <w:szCs w:val="24"/>
        </w:rPr>
        <w:t>о</w:t>
      </w:r>
      <w:r w:rsidRPr="00BC11FC">
        <w:rPr>
          <w:rFonts w:ascii="Times New Roman" w:hAnsi="Times New Roman" w:cs="Times New Roman"/>
          <w:b/>
          <w:i/>
          <w:iCs/>
          <w:sz w:val="24"/>
          <w:szCs w:val="24"/>
        </w:rPr>
        <w:t>сам (подписи).</w:t>
      </w:r>
    </w:p>
    <w:p w:rsidR="00E91C1E" w:rsidRPr="00BC11FC" w:rsidRDefault="00E91C1E" w:rsidP="00C963A9">
      <w:pPr>
        <w:numPr>
          <w:ilvl w:val="0"/>
          <w:numId w:val="12"/>
        </w:numPr>
        <w:shd w:val="clear" w:color="auto" w:fill="FFFFFF"/>
        <w:tabs>
          <w:tab w:val="left" w:pos="936"/>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Получить и проанализировать справки групп проверяющих (подписи).</w:t>
      </w:r>
    </w:p>
    <w:p w:rsidR="00E91C1E" w:rsidRPr="00BC11FC" w:rsidRDefault="00E91C1E" w:rsidP="00C963A9">
      <w:pPr>
        <w:shd w:val="clear" w:color="auto" w:fill="FFFFFF"/>
        <w:tabs>
          <w:tab w:val="left" w:pos="1138"/>
        </w:tabs>
        <w:ind w:firstLine="709"/>
        <w:jc w:val="both"/>
        <w:rPr>
          <w:rFonts w:ascii="Times New Roman" w:hAnsi="Times New Roman" w:cs="Times New Roman"/>
          <w:b/>
          <w:sz w:val="24"/>
          <w:szCs w:val="24"/>
        </w:rPr>
      </w:pPr>
      <w:r w:rsidRPr="00BC11FC">
        <w:rPr>
          <w:rFonts w:ascii="Times New Roman" w:hAnsi="Times New Roman" w:cs="Times New Roman"/>
          <w:b/>
          <w:i/>
          <w:iCs/>
          <w:sz w:val="24"/>
          <w:szCs w:val="24"/>
        </w:rPr>
        <w:t>10.</w:t>
      </w:r>
      <w:r w:rsidRPr="00BC11FC">
        <w:rPr>
          <w:rFonts w:ascii="Times New Roman" w:hAnsi="Times New Roman" w:cs="Times New Roman"/>
          <w:b/>
          <w:i/>
          <w:iCs/>
          <w:sz w:val="24"/>
          <w:szCs w:val="24"/>
        </w:rPr>
        <w:tab/>
        <w:t>Подготовить справку на сессию Законодательного Собрания Краснодарского края (подпись председателя комитета Законодательного Собрания Краснодарского края).</w:t>
      </w:r>
    </w:p>
    <w:p w:rsidR="00E91C1E" w:rsidRPr="00BC11FC" w:rsidRDefault="00E91C1E" w:rsidP="00C963A9">
      <w:pPr>
        <w:numPr>
          <w:ilvl w:val="0"/>
          <w:numId w:val="13"/>
        </w:numPr>
        <w:shd w:val="clear" w:color="auto" w:fill="FFFFFF"/>
        <w:tabs>
          <w:tab w:val="left" w:pos="1030"/>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Подготовить постановление Законодательного собрания Краснодарского края.</w:t>
      </w:r>
    </w:p>
    <w:p w:rsidR="00E91C1E" w:rsidRPr="00BC11FC" w:rsidRDefault="00E91C1E" w:rsidP="00C963A9">
      <w:pPr>
        <w:numPr>
          <w:ilvl w:val="0"/>
          <w:numId w:val="13"/>
        </w:numPr>
        <w:shd w:val="clear" w:color="auto" w:fill="FFFFFF"/>
        <w:tabs>
          <w:tab w:val="left" w:pos="1030"/>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Внести вопрос на сессию Законодательного собрания Краснодарского края.</w:t>
      </w:r>
    </w:p>
    <w:p w:rsidR="00E91C1E" w:rsidRPr="00BC11FC" w:rsidRDefault="00E91C1E" w:rsidP="00C963A9">
      <w:pPr>
        <w:numPr>
          <w:ilvl w:val="0"/>
          <w:numId w:val="13"/>
        </w:numPr>
        <w:shd w:val="clear" w:color="auto" w:fill="FFFFFF"/>
        <w:tabs>
          <w:tab w:val="left" w:pos="1030"/>
        </w:tabs>
        <w:ind w:firstLine="709"/>
        <w:jc w:val="both"/>
        <w:rPr>
          <w:rFonts w:ascii="Times New Roman" w:hAnsi="Times New Roman" w:cs="Times New Roman"/>
          <w:b/>
          <w:i/>
          <w:iCs/>
          <w:sz w:val="24"/>
          <w:szCs w:val="24"/>
        </w:rPr>
      </w:pPr>
      <w:r w:rsidRPr="00BC11FC">
        <w:rPr>
          <w:rFonts w:ascii="Times New Roman" w:hAnsi="Times New Roman" w:cs="Times New Roman"/>
          <w:b/>
          <w:i/>
          <w:iCs/>
          <w:sz w:val="24"/>
          <w:szCs w:val="24"/>
        </w:rPr>
        <w:t>В случае необходимости поставить вопрос на контроль в комитете, опред</w:t>
      </w:r>
      <w:r w:rsidRPr="00BC11FC">
        <w:rPr>
          <w:rFonts w:ascii="Times New Roman" w:hAnsi="Times New Roman" w:cs="Times New Roman"/>
          <w:b/>
          <w:i/>
          <w:iCs/>
          <w:sz w:val="24"/>
          <w:szCs w:val="24"/>
        </w:rPr>
        <w:t>е</w:t>
      </w:r>
      <w:r w:rsidRPr="00BC11FC">
        <w:rPr>
          <w:rFonts w:ascii="Times New Roman" w:hAnsi="Times New Roman" w:cs="Times New Roman"/>
          <w:b/>
          <w:i/>
          <w:iCs/>
          <w:sz w:val="24"/>
          <w:szCs w:val="24"/>
        </w:rPr>
        <w:t>лив дату повторного его рассмотрения.</w:t>
      </w:r>
    </w:p>
    <w:p w:rsidR="00E91C1E" w:rsidRPr="00595809" w:rsidRDefault="00E91C1E" w:rsidP="00C963A9">
      <w:pPr>
        <w:shd w:val="clear" w:color="auto" w:fill="FFFFFF"/>
        <w:tabs>
          <w:tab w:val="left" w:pos="1174"/>
        </w:tabs>
        <w:ind w:firstLine="709"/>
        <w:jc w:val="both"/>
        <w:rPr>
          <w:rFonts w:ascii="Times New Roman" w:hAnsi="Times New Roman" w:cs="Times New Roman"/>
          <w:b/>
          <w:i/>
          <w:iCs/>
          <w:sz w:val="24"/>
          <w:szCs w:val="24"/>
        </w:rPr>
      </w:pPr>
      <w:r w:rsidRPr="00595809">
        <w:rPr>
          <w:rFonts w:ascii="Times New Roman" w:hAnsi="Times New Roman" w:cs="Times New Roman"/>
          <w:b/>
          <w:i/>
          <w:iCs/>
          <w:sz w:val="24"/>
          <w:szCs w:val="24"/>
        </w:rPr>
        <w:t>14.</w:t>
      </w:r>
      <w:r w:rsidRPr="00595809">
        <w:rPr>
          <w:rFonts w:ascii="Times New Roman" w:hAnsi="Times New Roman" w:cs="Times New Roman"/>
          <w:b/>
          <w:i/>
          <w:iCs/>
          <w:sz w:val="24"/>
          <w:szCs w:val="24"/>
        </w:rPr>
        <w:tab/>
        <w:t>Направить материалы проверки в муниципальные образования</w:t>
      </w:r>
    </w:p>
    <w:p w:rsidR="00595809" w:rsidRDefault="00595809" w:rsidP="00C963A9">
      <w:pPr>
        <w:shd w:val="clear" w:color="auto" w:fill="FFFFFF"/>
        <w:ind w:firstLine="709"/>
        <w:jc w:val="both"/>
        <w:rPr>
          <w:rFonts w:ascii="Times New Roman" w:hAnsi="Times New Roman" w:cs="Times New Roman"/>
          <w:sz w:val="28"/>
          <w:szCs w:val="28"/>
        </w:rPr>
      </w:pPr>
    </w:p>
    <w:p w:rsidR="00595809" w:rsidRDefault="00595809"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Для подготовки контрольного вопроса на сессию Законодательного С</w:t>
      </w:r>
      <w:r w:rsidRPr="00C963A9">
        <w:rPr>
          <w:rFonts w:ascii="Times New Roman" w:hAnsi="Times New Roman" w:cs="Times New Roman"/>
          <w:sz w:val="28"/>
          <w:szCs w:val="28"/>
        </w:rPr>
        <w:t>о</w:t>
      </w:r>
      <w:r w:rsidRPr="00C963A9">
        <w:rPr>
          <w:rFonts w:ascii="Times New Roman" w:hAnsi="Times New Roman" w:cs="Times New Roman"/>
          <w:sz w:val="28"/>
          <w:szCs w:val="28"/>
        </w:rPr>
        <w:t>брания или на планерное совещание распоряжением председателя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тельного Собрания образуется рабочая группа. Ее возглавляет, как правило, председатель комитета Законодательного Собрания, которому поручена подг</w:t>
      </w:r>
      <w:r w:rsidRPr="00C963A9">
        <w:rPr>
          <w:rFonts w:ascii="Times New Roman" w:hAnsi="Times New Roman" w:cs="Times New Roman"/>
          <w:sz w:val="28"/>
          <w:szCs w:val="28"/>
        </w:rPr>
        <w:t>о</w:t>
      </w:r>
      <w:r w:rsidRPr="00C963A9">
        <w:rPr>
          <w:rFonts w:ascii="Times New Roman" w:hAnsi="Times New Roman" w:cs="Times New Roman"/>
          <w:sz w:val="28"/>
          <w:szCs w:val="28"/>
        </w:rPr>
        <w:t>товка соответствующего вопроса. В группу входят депутаты и работники апп</w:t>
      </w:r>
      <w:r w:rsidRPr="00C963A9">
        <w:rPr>
          <w:rFonts w:ascii="Times New Roman" w:hAnsi="Times New Roman" w:cs="Times New Roman"/>
          <w:sz w:val="28"/>
          <w:szCs w:val="28"/>
        </w:rPr>
        <w:t>а</w:t>
      </w:r>
      <w:r w:rsidRPr="00C963A9">
        <w:rPr>
          <w:rFonts w:ascii="Times New Roman" w:hAnsi="Times New Roman" w:cs="Times New Roman"/>
          <w:sz w:val="28"/>
          <w:szCs w:val="28"/>
        </w:rPr>
        <w:t>рата Законодательного Собрания, а также привлеченные работники из подра</w:t>
      </w:r>
      <w:r w:rsidRPr="00C963A9">
        <w:rPr>
          <w:rFonts w:ascii="Times New Roman" w:hAnsi="Times New Roman" w:cs="Times New Roman"/>
          <w:sz w:val="28"/>
          <w:szCs w:val="28"/>
        </w:rPr>
        <w:t>з</w:t>
      </w:r>
      <w:r w:rsidRPr="00C963A9">
        <w:rPr>
          <w:rFonts w:ascii="Times New Roman" w:hAnsi="Times New Roman" w:cs="Times New Roman"/>
          <w:sz w:val="28"/>
          <w:szCs w:val="28"/>
        </w:rPr>
        <w:t>делений администрации края и других учреждении.</w:t>
      </w:r>
    </w:p>
    <w:p w:rsidR="00E91C1E"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 составе рабочей группы дает представление следующее распоряжение председателя Законодательного Собрания.</w:t>
      </w:r>
    </w:p>
    <w:p w:rsidR="00595809" w:rsidRPr="00C963A9" w:rsidRDefault="00595809" w:rsidP="00C963A9">
      <w:pPr>
        <w:shd w:val="clear" w:color="auto" w:fill="FFFFFF"/>
        <w:ind w:firstLine="709"/>
        <w:jc w:val="both"/>
        <w:rPr>
          <w:rFonts w:ascii="Times New Roman" w:hAnsi="Times New Roman" w:cs="Times New Roman"/>
          <w:sz w:val="28"/>
          <w:szCs w:val="28"/>
        </w:rPr>
      </w:pPr>
    </w:p>
    <w:p w:rsidR="00E91C1E" w:rsidRPr="001239C3" w:rsidRDefault="00E91C1E" w:rsidP="00A76C4F">
      <w:pPr>
        <w:shd w:val="clear" w:color="auto" w:fill="FFFFFF"/>
        <w:ind w:firstLine="709"/>
        <w:jc w:val="center"/>
        <w:rPr>
          <w:rFonts w:ascii="Times New Roman" w:hAnsi="Times New Roman" w:cs="Times New Roman"/>
          <w:b/>
          <w:sz w:val="24"/>
          <w:szCs w:val="24"/>
        </w:rPr>
      </w:pPr>
      <w:r w:rsidRPr="001239C3">
        <w:rPr>
          <w:rFonts w:ascii="Times New Roman" w:hAnsi="Times New Roman" w:cs="Times New Roman"/>
          <w:b/>
          <w:i/>
          <w:iCs/>
          <w:sz w:val="24"/>
          <w:szCs w:val="24"/>
        </w:rPr>
        <w:t>Законодательное Собрание Краснодарского края</w:t>
      </w:r>
    </w:p>
    <w:p w:rsidR="00A76C4F" w:rsidRDefault="00A76C4F" w:rsidP="00A76C4F">
      <w:pPr>
        <w:shd w:val="clear" w:color="auto" w:fill="FFFFFF"/>
        <w:ind w:firstLine="709"/>
        <w:jc w:val="center"/>
        <w:rPr>
          <w:rFonts w:ascii="Times New Roman" w:hAnsi="Times New Roman" w:cs="Times New Roman"/>
          <w:b/>
          <w:i/>
          <w:iCs/>
          <w:sz w:val="24"/>
          <w:szCs w:val="24"/>
        </w:rPr>
      </w:pPr>
    </w:p>
    <w:p w:rsidR="00E91C1E" w:rsidRPr="001239C3" w:rsidRDefault="00E91C1E" w:rsidP="00A76C4F">
      <w:pPr>
        <w:shd w:val="clear" w:color="auto" w:fill="FFFFFF"/>
        <w:ind w:firstLine="709"/>
        <w:jc w:val="center"/>
        <w:rPr>
          <w:rFonts w:ascii="Times New Roman" w:hAnsi="Times New Roman" w:cs="Times New Roman"/>
          <w:b/>
          <w:sz w:val="24"/>
          <w:szCs w:val="24"/>
        </w:rPr>
      </w:pPr>
      <w:r w:rsidRPr="001239C3">
        <w:rPr>
          <w:rFonts w:ascii="Times New Roman" w:hAnsi="Times New Roman" w:cs="Times New Roman"/>
          <w:b/>
          <w:i/>
          <w:iCs/>
          <w:sz w:val="24"/>
          <w:szCs w:val="24"/>
        </w:rPr>
        <w:t>РАСПОРЯЖЕНИЕ</w:t>
      </w:r>
    </w:p>
    <w:p w:rsidR="00E91C1E" w:rsidRDefault="00E91C1E" w:rsidP="00A76C4F">
      <w:pPr>
        <w:shd w:val="clear" w:color="auto" w:fill="FFFFFF"/>
        <w:tabs>
          <w:tab w:val="left" w:pos="1411"/>
        </w:tabs>
        <w:ind w:firstLine="709"/>
        <w:jc w:val="center"/>
        <w:rPr>
          <w:rFonts w:ascii="Times New Roman" w:hAnsi="Times New Roman" w:cs="Times New Roman"/>
          <w:b/>
          <w:i/>
          <w:iCs/>
          <w:sz w:val="24"/>
          <w:szCs w:val="24"/>
        </w:rPr>
      </w:pPr>
      <w:r w:rsidRPr="001239C3">
        <w:rPr>
          <w:rFonts w:ascii="Times New Roman" w:hAnsi="Times New Roman" w:cs="Times New Roman"/>
          <w:b/>
          <w:i/>
          <w:iCs/>
          <w:sz w:val="24"/>
          <w:szCs w:val="24"/>
        </w:rPr>
        <w:t>от 30. 11.99.</w:t>
      </w:r>
      <w:r w:rsidR="001239C3" w:rsidRPr="001239C3">
        <w:rPr>
          <w:rFonts w:ascii="Times New Roman" w:hAnsi="Times New Roman" w:cs="Times New Roman"/>
          <w:b/>
          <w:i/>
          <w:iCs/>
          <w:sz w:val="24"/>
          <w:szCs w:val="24"/>
        </w:rPr>
        <w:t xml:space="preserve"> </w:t>
      </w:r>
      <w:r w:rsidRPr="001239C3">
        <w:rPr>
          <w:rFonts w:ascii="Times New Roman" w:hAnsi="Times New Roman" w:cs="Times New Roman"/>
          <w:b/>
          <w:i/>
          <w:iCs/>
          <w:sz w:val="24"/>
          <w:szCs w:val="24"/>
        </w:rPr>
        <w:t>№848-р</w:t>
      </w:r>
    </w:p>
    <w:p w:rsidR="00A76C4F" w:rsidRPr="001239C3" w:rsidRDefault="00A76C4F" w:rsidP="00A76C4F">
      <w:pPr>
        <w:shd w:val="clear" w:color="auto" w:fill="FFFFFF"/>
        <w:tabs>
          <w:tab w:val="left" w:pos="1411"/>
        </w:tabs>
        <w:ind w:firstLine="709"/>
        <w:jc w:val="center"/>
        <w:rPr>
          <w:rFonts w:ascii="Times New Roman" w:hAnsi="Times New Roman" w:cs="Times New Roman"/>
          <w:b/>
          <w:sz w:val="24"/>
          <w:szCs w:val="24"/>
        </w:rPr>
      </w:pPr>
    </w:p>
    <w:p w:rsidR="00E91C1E" w:rsidRPr="001239C3" w:rsidRDefault="00E91C1E" w:rsidP="00A76C4F">
      <w:pPr>
        <w:shd w:val="clear" w:color="auto" w:fill="FFFFFF"/>
        <w:ind w:firstLine="709"/>
        <w:jc w:val="center"/>
        <w:rPr>
          <w:rFonts w:ascii="Times New Roman" w:hAnsi="Times New Roman" w:cs="Times New Roman"/>
          <w:b/>
          <w:sz w:val="24"/>
          <w:szCs w:val="24"/>
        </w:rPr>
      </w:pPr>
      <w:r w:rsidRPr="001239C3">
        <w:rPr>
          <w:rFonts w:ascii="Times New Roman" w:hAnsi="Times New Roman" w:cs="Times New Roman"/>
          <w:b/>
          <w:i/>
          <w:iCs/>
          <w:sz w:val="24"/>
          <w:szCs w:val="24"/>
        </w:rPr>
        <w:t>О создании рабочей группы по проверке хода выполнения</w:t>
      </w:r>
    </w:p>
    <w:p w:rsidR="00E91C1E" w:rsidRPr="001239C3" w:rsidRDefault="00E91C1E" w:rsidP="00A76C4F">
      <w:pPr>
        <w:shd w:val="clear" w:color="auto" w:fill="FFFFFF"/>
        <w:ind w:firstLine="709"/>
        <w:jc w:val="center"/>
        <w:rPr>
          <w:rFonts w:ascii="Times New Roman" w:hAnsi="Times New Roman" w:cs="Times New Roman"/>
          <w:b/>
          <w:sz w:val="24"/>
          <w:szCs w:val="24"/>
        </w:rPr>
      </w:pPr>
      <w:r w:rsidRPr="001239C3">
        <w:rPr>
          <w:rFonts w:ascii="Times New Roman" w:hAnsi="Times New Roman" w:cs="Times New Roman"/>
          <w:b/>
          <w:i/>
          <w:iCs/>
          <w:sz w:val="24"/>
          <w:szCs w:val="24"/>
        </w:rPr>
        <w:t>Закона</w:t>
      </w:r>
      <w:r w:rsidR="00A76C4F">
        <w:rPr>
          <w:rFonts w:ascii="Times New Roman" w:hAnsi="Times New Roman" w:cs="Times New Roman"/>
          <w:b/>
          <w:i/>
          <w:iCs/>
          <w:sz w:val="24"/>
          <w:szCs w:val="24"/>
        </w:rPr>
        <w:t xml:space="preserve"> </w:t>
      </w:r>
      <w:r w:rsidRPr="001239C3">
        <w:rPr>
          <w:rFonts w:ascii="Times New Roman" w:hAnsi="Times New Roman" w:cs="Times New Roman"/>
          <w:b/>
          <w:i/>
          <w:iCs/>
          <w:sz w:val="24"/>
          <w:szCs w:val="24"/>
        </w:rPr>
        <w:t>Краснодарского края от 06.11.97 № 107-Ю</w:t>
      </w:r>
    </w:p>
    <w:p w:rsidR="00A76C4F" w:rsidRDefault="00E91C1E" w:rsidP="00A76C4F">
      <w:pPr>
        <w:shd w:val="clear" w:color="auto" w:fill="FFFFFF"/>
        <w:ind w:firstLine="709"/>
        <w:jc w:val="center"/>
        <w:rPr>
          <w:rFonts w:ascii="Times New Roman" w:hAnsi="Times New Roman" w:cs="Times New Roman"/>
          <w:b/>
          <w:i/>
          <w:iCs/>
          <w:sz w:val="24"/>
          <w:szCs w:val="24"/>
        </w:rPr>
      </w:pPr>
      <w:r w:rsidRPr="001239C3">
        <w:rPr>
          <w:rFonts w:ascii="Times New Roman" w:hAnsi="Times New Roman" w:cs="Times New Roman"/>
          <w:b/>
          <w:i/>
          <w:iCs/>
          <w:sz w:val="24"/>
          <w:szCs w:val="24"/>
        </w:rPr>
        <w:t>"О защите населения от туберкулеза и противотуберкулезной</w:t>
      </w:r>
      <w:r w:rsidR="00A76C4F">
        <w:rPr>
          <w:rFonts w:ascii="Times New Roman" w:hAnsi="Times New Roman" w:cs="Times New Roman"/>
          <w:b/>
          <w:i/>
          <w:iCs/>
          <w:sz w:val="24"/>
          <w:szCs w:val="24"/>
        </w:rPr>
        <w:t xml:space="preserve"> </w:t>
      </w:r>
      <w:r w:rsidRPr="001239C3">
        <w:rPr>
          <w:rFonts w:ascii="Times New Roman" w:hAnsi="Times New Roman" w:cs="Times New Roman"/>
          <w:b/>
          <w:i/>
          <w:iCs/>
          <w:sz w:val="24"/>
          <w:szCs w:val="24"/>
        </w:rPr>
        <w:t>помощи"</w:t>
      </w:r>
    </w:p>
    <w:p w:rsidR="00A76C4F" w:rsidRDefault="00A76C4F" w:rsidP="00A76C4F">
      <w:pPr>
        <w:shd w:val="clear" w:color="auto" w:fill="FFFFFF"/>
        <w:ind w:firstLine="709"/>
        <w:jc w:val="center"/>
        <w:rPr>
          <w:rFonts w:ascii="Times New Roman" w:hAnsi="Times New Roman" w:cs="Times New Roman"/>
          <w:b/>
          <w:i/>
          <w:iCs/>
          <w:sz w:val="24"/>
          <w:szCs w:val="24"/>
        </w:rPr>
      </w:pP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В соответствии со статьей 34 Устава Краснодарского края и пунктом 4 статьи 5 Федерального закона "Об общих принципах организации законодательных (предст</w:t>
      </w:r>
      <w:r w:rsidRPr="001239C3">
        <w:rPr>
          <w:rFonts w:ascii="Times New Roman" w:hAnsi="Times New Roman" w:cs="Times New Roman"/>
          <w:b/>
          <w:i/>
          <w:iCs/>
          <w:sz w:val="24"/>
          <w:szCs w:val="24"/>
        </w:rPr>
        <w:t>а</w:t>
      </w:r>
      <w:r w:rsidRPr="001239C3">
        <w:rPr>
          <w:rFonts w:ascii="Times New Roman" w:hAnsi="Times New Roman" w:cs="Times New Roman"/>
          <w:b/>
          <w:i/>
          <w:iCs/>
          <w:sz w:val="24"/>
          <w:szCs w:val="24"/>
        </w:rPr>
        <w:t>вительных) и исполнительных органов государственной власти субъектов Российской Федерации ":</w:t>
      </w:r>
    </w:p>
    <w:p w:rsidR="00E91C1E" w:rsidRPr="001239C3" w:rsidRDefault="00E91C1E" w:rsidP="00C963A9">
      <w:pPr>
        <w:shd w:val="clear" w:color="auto" w:fill="FFFFFF"/>
        <w:tabs>
          <w:tab w:val="left" w:pos="1872"/>
        </w:tabs>
        <w:ind w:firstLine="709"/>
        <w:jc w:val="both"/>
        <w:rPr>
          <w:rFonts w:ascii="Times New Roman" w:hAnsi="Times New Roman" w:cs="Times New Roman"/>
          <w:b/>
          <w:i/>
          <w:iCs/>
          <w:sz w:val="24"/>
          <w:szCs w:val="24"/>
        </w:rPr>
      </w:pPr>
      <w:r w:rsidRPr="001239C3">
        <w:rPr>
          <w:rFonts w:ascii="Times New Roman" w:hAnsi="Times New Roman" w:cs="Times New Roman"/>
          <w:b/>
          <w:i/>
          <w:iCs/>
          <w:sz w:val="24"/>
          <w:szCs w:val="24"/>
        </w:rPr>
        <w:t>создать из числа депутатов и сотрудников Законодательного Собрания края, с</w:t>
      </w:r>
      <w:r w:rsidRPr="001239C3">
        <w:rPr>
          <w:rFonts w:ascii="Times New Roman" w:hAnsi="Times New Roman" w:cs="Times New Roman"/>
          <w:b/>
          <w:i/>
          <w:iCs/>
          <w:sz w:val="24"/>
          <w:szCs w:val="24"/>
        </w:rPr>
        <w:t>о</w:t>
      </w:r>
      <w:r w:rsidRPr="001239C3">
        <w:rPr>
          <w:rFonts w:ascii="Times New Roman" w:hAnsi="Times New Roman" w:cs="Times New Roman"/>
          <w:b/>
          <w:i/>
          <w:iCs/>
          <w:sz w:val="24"/>
          <w:szCs w:val="24"/>
        </w:rPr>
        <w:t>трудников краевого противотуберкулезного диспансера и Краснодарского краевого це</w:t>
      </w:r>
      <w:r w:rsidRPr="001239C3">
        <w:rPr>
          <w:rFonts w:ascii="Times New Roman" w:hAnsi="Times New Roman" w:cs="Times New Roman"/>
          <w:b/>
          <w:i/>
          <w:iCs/>
          <w:sz w:val="24"/>
          <w:szCs w:val="24"/>
        </w:rPr>
        <w:t>н</w:t>
      </w:r>
      <w:r w:rsidRPr="001239C3">
        <w:rPr>
          <w:rFonts w:ascii="Times New Roman" w:hAnsi="Times New Roman" w:cs="Times New Roman"/>
          <w:b/>
          <w:i/>
          <w:iCs/>
          <w:sz w:val="24"/>
          <w:szCs w:val="24"/>
        </w:rPr>
        <w:t>тра госсанэпиднадзора рабочую группу по проверке хода выполнения Закона Краснода</w:t>
      </w:r>
      <w:r w:rsidRPr="001239C3">
        <w:rPr>
          <w:rFonts w:ascii="Times New Roman" w:hAnsi="Times New Roman" w:cs="Times New Roman"/>
          <w:b/>
          <w:i/>
          <w:iCs/>
          <w:sz w:val="24"/>
          <w:szCs w:val="24"/>
        </w:rPr>
        <w:t>р</w:t>
      </w:r>
      <w:r w:rsidRPr="001239C3">
        <w:rPr>
          <w:rFonts w:ascii="Times New Roman" w:hAnsi="Times New Roman" w:cs="Times New Roman"/>
          <w:b/>
          <w:i/>
          <w:iCs/>
          <w:sz w:val="24"/>
          <w:szCs w:val="24"/>
        </w:rPr>
        <w:t>ского края от 06.11.97 № 107-КЗ "О защите населения от туберкулеза и противотубе</w:t>
      </w:r>
      <w:r w:rsidRPr="001239C3">
        <w:rPr>
          <w:rFonts w:ascii="Times New Roman" w:hAnsi="Times New Roman" w:cs="Times New Roman"/>
          <w:b/>
          <w:i/>
          <w:iCs/>
          <w:sz w:val="24"/>
          <w:szCs w:val="24"/>
        </w:rPr>
        <w:t>р</w:t>
      </w:r>
      <w:r w:rsidRPr="001239C3">
        <w:rPr>
          <w:rFonts w:ascii="Times New Roman" w:hAnsi="Times New Roman" w:cs="Times New Roman"/>
          <w:b/>
          <w:i/>
          <w:iCs/>
          <w:sz w:val="24"/>
          <w:szCs w:val="24"/>
        </w:rPr>
        <w:t xml:space="preserve">кулезной помощи " в следующем составе: </w:t>
      </w:r>
    </w:p>
    <w:p w:rsidR="00E91C1E" w:rsidRPr="001239C3" w:rsidRDefault="00E91C1E" w:rsidP="00C963A9">
      <w:pPr>
        <w:shd w:val="clear" w:color="auto" w:fill="FFFFFF"/>
        <w:tabs>
          <w:tab w:val="left" w:pos="1872"/>
        </w:tabs>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Башинского А.Д.</w:t>
      </w:r>
      <w:r w:rsidRPr="001239C3">
        <w:rPr>
          <w:rFonts w:ascii="Times New Roman" w:hAnsi="Times New Roman" w:cs="Times New Roman"/>
          <w:b/>
          <w:i/>
          <w:iCs/>
          <w:sz w:val="24"/>
          <w:szCs w:val="24"/>
        </w:rPr>
        <w:tab/>
        <w:t>- председателя комитета Законодательного Собрания края по здравоохранению и социальной защите (руководителя группы)</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Косенко ВТ. - члена комитета Законодательного Собрания края по здравоохран</w:t>
      </w:r>
      <w:r w:rsidRPr="001239C3">
        <w:rPr>
          <w:rFonts w:ascii="Times New Roman" w:hAnsi="Times New Roman" w:cs="Times New Roman"/>
          <w:b/>
          <w:i/>
          <w:iCs/>
          <w:sz w:val="24"/>
          <w:szCs w:val="24"/>
        </w:rPr>
        <w:t>е</w:t>
      </w:r>
      <w:r w:rsidRPr="001239C3">
        <w:rPr>
          <w:rFonts w:ascii="Times New Roman" w:hAnsi="Times New Roman" w:cs="Times New Roman"/>
          <w:b/>
          <w:i/>
          <w:iCs/>
          <w:sz w:val="24"/>
          <w:szCs w:val="24"/>
        </w:rPr>
        <w:t>нию и социальной защите</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Леоновой Г.Н. - члена комитета Законодательного Собрания края по здравоохр</w:t>
      </w:r>
      <w:r w:rsidRPr="001239C3">
        <w:rPr>
          <w:rFonts w:ascii="Times New Roman" w:hAnsi="Times New Roman" w:cs="Times New Roman"/>
          <w:b/>
          <w:i/>
          <w:iCs/>
          <w:sz w:val="24"/>
          <w:szCs w:val="24"/>
        </w:rPr>
        <w:t>а</w:t>
      </w:r>
      <w:r w:rsidRPr="001239C3">
        <w:rPr>
          <w:rFonts w:ascii="Times New Roman" w:hAnsi="Times New Roman" w:cs="Times New Roman"/>
          <w:b/>
          <w:i/>
          <w:iCs/>
          <w:sz w:val="24"/>
          <w:szCs w:val="24"/>
        </w:rPr>
        <w:t>нению и социальной защите</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Процко В. В. - секретаря комитета Законодательного Собрания края по закон</w:t>
      </w:r>
      <w:r w:rsidRPr="001239C3">
        <w:rPr>
          <w:rFonts w:ascii="Times New Roman" w:hAnsi="Times New Roman" w:cs="Times New Roman"/>
          <w:b/>
          <w:i/>
          <w:iCs/>
          <w:sz w:val="24"/>
          <w:szCs w:val="24"/>
        </w:rPr>
        <w:t>о</w:t>
      </w:r>
      <w:r w:rsidRPr="001239C3">
        <w:rPr>
          <w:rFonts w:ascii="Times New Roman" w:hAnsi="Times New Roman" w:cs="Times New Roman"/>
          <w:b/>
          <w:i/>
          <w:iCs/>
          <w:sz w:val="24"/>
          <w:szCs w:val="24"/>
        </w:rPr>
        <w:t>дательству и правовой политике Брагиной В.В. - краевого фтизиатра, директора кра</w:t>
      </w:r>
      <w:r w:rsidRPr="001239C3">
        <w:rPr>
          <w:rFonts w:ascii="Times New Roman" w:hAnsi="Times New Roman" w:cs="Times New Roman"/>
          <w:b/>
          <w:i/>
          <w:iCs/>
          <w:sz w:val="24"/>
          <w:szCs w:val="24"/>
        </w:rPr>
        <w:t>е</w:t>
      </w:r>
      <w:r w:rsidRPr="001239C3">
        <w:rPr>
          <w:rFonts w:ascii="Times New Roman" w:hAnsi="Times New Roman" w:cs="Times New Roman"/>
          <w:b/>
          <w:i/>
          <w:iCs/>
          <w:sz w:val="24"/>
          <w:szCs w:val="24"/>
        </w:rPr>
        <w:t>вого противотуберкулезного диспансера (по согласованию) Жданова П.В. - консультанта отдела по обеспечению деятельности Законодательного Собрания края и оказанию м</w:t>
      </w:r>
      <w:r w:rsidRPr="001239C3">
        <w:rPr>
          <w:rFonts w:ascii="Times New Roman" w:hAnsi="Times New Roman" w:cs="Times New Roman"/>
          <w:b/>
          <w:i/>
          <w:iCs/>
          <w:sz w:val="24"/>
          <w:szCs w:val="24"/>
        </w:rPr>
        <w:t>е</w:t>
      </w:r>
      <w:r w:rsidRPr="001239C3">
        <w:rPr>
          <w:rFonts w:ascii="Times New Roman" w:hAnsi="Times New Roman" w:cs="Times New Roman"/>
          <w:b/>
          <w:i/>
          <w:iCs/>
          <w:sz w:val="24"/>
          <w:szCs w:val="24"/>
        </w:rPr>
        <w:t>тодической помощи органам местного самоуправления</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Кравченко А.С. - консультанта отдела по обеспечению деятельности Законод</w:t>
      </w:r>
      <w:r w:rsidRPr="001239C3">
        <w:rPr>
          <w:rFonts w:ascii="Times New Roman" w:hAnsi="Times New Roman" w:cs="Times New Roman"/>
          <w:b/>
          <w:i/>
          <w:iCs/>
          <w:sz w:val="24"/>
          <w:szCs w:val="24"/>
        </w:rPr>
        <w:t>а</w:t>
      </w:r>
      <w:r w:rsidRPr="001239C3">
        <w:rPr>
          <w:rFonts w:ascii="Times New Roman" w:hAnsi="Times New Roman" w:cs="Times New Roman"/>
          <w:b/>
          <w:i/>
          <w:iCs/>
          <w:sz w:val="24"/>
          <w:szCs w:val="24"/>
        </w:rPr>
        <w:t>тельного Собрания края и оказанию методической помощи органам местного сам</w:t>
      </w:r>
      <w:r w:rsidRPr="001239C3">
        <w:rPr>
          <w:rFonts w:ascii="Times New Roman" w:hAnsi="Times New Roman" w:cs="Times New Roman"/>
          <w:b/>
          <w:i/>
          <w:iCs/>
          <w:sz w:val="24"/>
          <w:szCs w:val="24"/>
        </w:rPr>
        <w:t>о</w:t>
      </w:r>
      <w:r w:rsidRPr="001239C3">
        <w:rPr>
          <w:rFonts w:ascii="Times New Roman" w:hAnsi="Times New Roman" w:cs="Times New Roman"/>
          <w:b/>
          <w:i/>
          <w:iCs/>
          <w:sz w:val="24"/>
          <w:szCs w:val="24"/>
        </w:rPr>
        <w:t>управления</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 xml:space="preserve">Литвинова В.Я. </w:t>
      </w:r>
      <w:r w:rsidRPr="001239C3">
        <w:rPr>
          <w:rFonts w:ascii="Times New Roman" w:hAnsi="Times New Roman" w:cs="Times New Roman"/>
          <w:b/>
          <w:sz w:val="24"/>
          <w:szCs w:val="24"/>
        </w:rPr>
        <w:t xml:space="preserve">- </w:t>
      </w:r>
      <w:r w:rsidRPr="001239C3">
        <w:rPr>
          <w:rFonts w:ascii="Times New Roman" w:hAnsi="Times New Roman" w:cs="Times New Roman"/>
          <w:b/>
          <w:i/>
          <w:iCs/>
          <w:sz w:val="24"/>
          <w:szCs w:val="24"/>
        </w:rPr>
        <w:t>заместителя начальника организационного управления, завед</w:t>
      </w:r>
      <w:r w:rsidRPr="001239C3">
        <w:rPr>
          <w:rFonts w:ascii="Times New Roman" w:hAnsi="Times New Roman" w:cs="Times New Roman"/>
          <w:b/>
          <w:i/>
          <w:iCs/>
          <w:sz w:val="24"/>
          <w:szCs w:val="24"/>
        </w:rPr>
        <w:t>у</w:t>
      </w:r>
      <w:r w:rsidRPr="001239C3">
        <w:rPr>
          <w:rFonts w:ascii="Times New Roman" w:hAnsi="Times New Roman" w:cs="Times New Roman"/>
          <w:b/>
          <w:i/>
          <w:iCs/>
          <w:sz w:val="24"/>
          <w:szCs w:val="24"/>
        </w:rPr>
        <w:t>ющего отделом по обеспечению деятельности Законодательного Собрания Краснода</w:t>
      </w:r>
      <w:r w:rsidRPr="001239C3">
        <w:rPr>
          <w:rFonts w:ascii="Times New Roman" w:hAnsi="Times New Roman" w:cs="Times New Roman"/>
          <w:b/>
          <w:i/>
          <w:iCs/>
          <w:sz w:val="24"/>
          <w:szCs w:val="24"/>
        </w:rPr>
        <w:t>р</w:t>
      </w:r>
      <w:r w:rsidRPr="001239C3">
        <w:rPr>
          <w:rFonts w:ascii="Times New Roman" w:hAnsi="Times New Roman" w:cs="Times New Roman"/>
          <w:b/>
          <w:i/>
          <w:iCs/>
          <w:sz w:val="24"/>
          <w:szCs w:val="24"/>
        </w:rPr>
        <w:t>ского края и оказанию методической помощи органам местного самоуправления Таво</w:t>
      </w:r>
      <w:r w:rsidRPr="001239C3">
        <w:rPr>
          <w:rFonts w:ascii="Times New Roman" w:hAnsi="Times New Roman" w:cs="Times New Roman"/>
          <w:b/>
          <w:i/>
          <w:iCs/>
          <w:sz w:val="24"/>
          <w:szCs w:val="24"/>
        </w:rPr>
        <w:t>л</w:t>
      </w:r>
      <w:r w:rsidRPr="001239C3">
        <w:rPr>
          <w:rFonts w:ascii="Times New Roman" w:hAnsi="Times New Roman" w:cs="Times New Roman"/>
          <w:b/>
          <w:i/>
          <w:iCs/>
          <w:sz w:val="24"/>
          <w:szCs w:val="24"/>
        </w:rPr>
        <w:t>жанского В.П. - заместителя директора краевого противотуберкулезного диспансера (по согласованию) Танкоян Г.А. - врача-эпидемиолога краевого центра госсанэпиднадзора (по согласованию)</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Фролова В.Я. - консультанта отдела по работе с комитетами, фракциями и д</w:t>
      </w:r>
      <w:r w:rsidRPr="001239C3">
        <w:rPr>
          <w:rFonts w:ascii="Times New Roman" w:hAnsi="Times New Roman" w:cs="Times New Roman"/>
          <w:b/>
          <w:i/>
          <w:iCs/>
          <w:sz w:val="24"/>
          <w:szCs w:val="24"/>
        </w:rPr>
        <w:t>е</w:t>
      </w:r>
      <w:r w:rsidRPr="001239C3">
        <w:rPr>
          <w:rFonts w:ascii="Times New Roman" w:hAnsi="Times New Roman" w:cs="Times New Roman"/>
          <w:b/>
          <w:i/>
          <w:iCs/>
          <w:sz w:val="24"/>
          <w:szCs w:val="24"/>
        </w:rPr>
        <w:t>путатскими группами</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 xml:space="preserve">Штурбы Л.В. - аудитора Контрольно-счетной палаты Краснодарского края (по </w:t>
      </w:r>
      <w:r w:rsidRPr="001239C3">
        <w:rPr>
          <w:rFonts w:ascii="Times New Roman" w:hAnsi="Times New Roman" w:cs="Times New Roman"/>
          <w:b/>
          <w:i/>
          <w:iCs/>
          <w:sz w:val="24"/>
          <w:szCs w:val="24"/>
        </w:rPr>
        <w:lastRenderedPageBreak/>
        <w:t>согласованию)</w:t>
      </w:r>
    </w:p>
    <w:p w:rsidR="00E91C1E" w:rsidRPr="001239C3" w:rsidRDefault="00E91C1E" w:rsidP="00C963A9">
      <w:pPr>
        <w:shd w:val="clear" w:color="auto" w:fill="FFFFFF"/>
        <w:ind w:firstLine="709"/>
        <w:jc w:val="both"/>
        <w:rPr>
          <w:rFonts w:ascii="Times New Roman" w:hAnsi="Times New Roman" w:cs="Times New Roman"/>
          <w:b/>
          <w:i/>
          <w:iCs/>
          <w:sz w:val="24"/>
          <w:szCs w:val="24"/>
        </w:rPr>
      </w:pP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Председатель</w:t>
      </w:r>
    </w:p>
    <w:p w:rsidR="00E91C1E" w:rsidRPr="001239C3" w:rsidRDefault="00E91C1E" w:rsidP="00C963A9">
      <w:pPr>
        <w:shd w:val="clear" w:color="auto" w:fill="FFFFFF"/>
        <w:ind w:firstLine="709"/>
        <w:jc w:val="both"/>
        <w:rPr>
          <w:rFonts w:ascii="Times New Roman" w:hAnsi="Times New Roman" w:cs="Times New Roman"/>
          <w:b/>
          <w:sz w:val="24"/>
          <w:szCs w:val="24"/>
        </w:rPr>
      </w:pPr>
      <w:r w:rsidRPr="001239C3">
        <w:rPr>
          <w:rFonts w:ascii="Times New Roman" w:hAnsi="Times New Roman" w:cs="Times New Roman"/>
          <w:b/>
          <w:i/>
          <w:iCs/>
          <w:sz w:val="24"/>
          <w:szCs w:val="24"/>
        </w:rPr>
        <w:t>Законодательного Собрания Краснодарского края</w:t>
      </w:r>
    </w:p>
    <w:p w:rsidR="00E91C1E" w:rsidRPr="00C963A9" w:rsidRDefault="003E63E4" w:rsidP="00C963A9">
      <w:pPr>
        <w:shd w:val="clear" w:color="auto" w:fill="FFFFFF"/>
        <w:ind w:firstLine="709"/>
        <w:jc w:val="both"/>
        <w:rPr>
          <w:rFonts w:ascii="Times New Roman" w:hAnsi="Times New Roman" w:cs="Times New Roman"/>
          <w:i/>
          <w:iCs/>
          <w:sz w:val="28"/>
          <w:szCs w:val="28"/>
        </w:rPr>
      </w:pPr>
      <w:r>
        <w:rPr>
          <w:rFonts w:ascii="Times New Roman" w:hAnsi="Times New Roman" w:cs="Times New Roman"/>
          <w:b/>
          <w:i/>
          <w:iCs/>
          <w:sz w:val="24"/>
          <w:szCs w:val="24"/>
        </w:rPr>
        <w:t>В</w:t>
      </w:r>
      <w:r w:rsidR="00E91C1E" w:rsidRPr="001239C3">
        <w:rPr>
          <w:rFonts w:ascii="Times New Roman" w:hAnsi="Times New Roman" w:cs="Times New Roman"/>
          <w:b/>
          <w:i/>
          <w:iCs/>
          <w:sz w:val="24"/>
          <w:szCs w:val="24"/>
        </w:rPr>
        <w:t>.</w:t>
      </w:r>
      <w:r>
        <w:rPr>
          <w:rFonts w:ascii="Times New Roman" w:hAnsi="Times New Roman" w:cs="Times New Roman"/>
          <w:b/>
          <w:i/>
          <w:iCs/>
          <w:sz w:val="24"/>
          <w:szCs w:val="24"/>
        </w:rPr>
        <w:t xml:space="preserve"> </w:t>
      </w:r>
      <w:r w:rsidR="00E91C1E" w:rsidRPr="001239C3">
        <w:rPr>
          <w:rFonts w:ascii="Times New Roman" w:hAnsi="Times New Roman" w:cs="Times New Roman"/>
          <w:b/>
          <w:i/>
          <w:iCs/>
          <w:sz w:val="24"/>
          <w:szCs w:val="24"/>
        </w:rPr>
        <w:t>А.</w:t>
      </w:r>
      <w:r w:rsidR="00A76C4F">
        <w:rPr>
          <w:rFonts w:ascii="Times New Roman" w:hAnsi="Times New Roman" w:cs="Times New Roman"/>
          <w:b/>
          <w:i/>
          <w:iCs/>
          <w:sz w:val="24"/>
          <w:szCs w:val="24"/>
        </w:rPr>
        <w:t xml:space="preserve"> </w:t>
      </w:r>
      <w:r w:rsidR="00E91C1E" w:rsidRPr="001239C3">
        <w:rPr>
          <w:rFonts w:ascii="Times New Roman" w:hAnsi="Times New Roman" w:cs="Times New Roman"/>
          <w:b/>
          <w:i/>
          <w:iCs/>
          <w:sz w:val="24"/>
          <w:szCs w:val="24"/>
        </w:rPr>
        <w:t>Бекетов</w:t>
      </w: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Отметим, что, конечно, могут возникать вопросы, связанные с обеспеч</w:t>
      </w:r>
      <w:r w:rsidRPr="00C963A9">
        <w:rPr>
          <w:rFonts w:ascii="Times New Roman" w:hAnsi="Times New Roman" w:cs="Times New Roman"/>
          <w:sz w:val="28"/>
          <w:szCs w:val="28"/>
        </w:rPr>
        <w:t>е</w:t>
      </w:r>
      <w:r w:rsidRPr="00C963A9">
        <w:rPr>
          <w:rFonts w:ascii="Times New Roman" w:hAnsi="Times New Roman" w:cs="Times New Roman"/>
          <w:sz w:val="28"/>
          <w:szCs w:val="28"/>
        </w:rPr>
        <w:t>нием участия в таких группах представителей администрации края и других учреждений. Согласование кандидатур представителей структурных подразд</w:t>
      </w:r>
      <w:r w:rsidRPr="00C963A9">
        <w:rPr>
          <w:rFonts w:ascii="Times New Roman" w:hAnsi="Times New Roman" w:cs="Times New Roman"/>
          <w:sz w:val="28"/>
          <w:szCs w:val="28"/>
        </w:rPr>
        <w:t>е</w:t>
      </w:r>
      <w:r w:rsidRPr="00C963A9">
        <w:rPr>
          <w:rFonts w:ascii="Times New Roman" w:hAnsi="Times New Roman" w:cs="Times New Roman"/>
          <w:sz w:val="28"/>
          <w:szCs w:val="28"/>
        </w:rPr>
        <w:t>лений администрации края в состав тех или иных комиссий осуществляется по письмам председателей комитетов Законодательного Собрания края в адрес р</w:t>
      </w:r>
      <w:r w:rsidRPr="00C963A9">
        <w:rPr>
          <w:rFonts w:ascii="Times New Roman" w:hAnsi="Times New Roman" w:cs="Times New Roman"/>
          <w:sz w:val="28"/>
          <w:szCs w:val="28"/>
        </w:rPr>
        <w:t>у</w:t>
      </w:r>
      <w:r w:rsidRPr="00C963A9">
        <w:rPr>
          <w:rFonts w:ascii="Times New Roman" w:hAnsi="Times New Roman" w:cs="Times New Roman"/>
          <w:sz w:val="28"/>
          <w:szCs w:val="28"/>
        </w:rPr>
        <w:t>ководителей структурных подразделений администрации или непосредственно в ходе совещаний, проводимых в Законодательном Собрании. Успешному р</w:t>
      </w:r>
      <w:r w:rsidRPr="00C963A9">
        <w:rPr>
          <w:rFonts w:ascii="Times New Roman" w:hAnsi="Times New Roman" w:cs="Times New Roman"/>
          <w:sz w:val="28"/>
          <w:szCs w:val="28"/>
        </w:rPr>
        <w:t>е</w:t>
      </w:r>
      <w:r w:rsidRPr="00C963A9">
        <w:rPr>
          <w:rFonts w:ascii="Times New Roman" w:hAnsi="Times New Roman" w:cs="Times New Roman"/>
          <w:sz w:val="28"/>
          <w:szCs w:val="28"/>
        </w:rPr>
        <w:t>шению возникающих вопросов способствуют деловые, конструктивные отн</w:t>
      </w:r>
      <w:r w:rsidRPr="00C963A9">
        <w:rPr>
          <w:rFonts w:ascii="Times New Roman" w:hAnsi="Times New Roman" w:cs="Times New Roman"/>
          <w:sz w:val="28"/>
          <w:szCs w:val="28"/>
        </w:rPr>
        <w:t>о</w:t>
      </w:r>
      <w:r w:rsidRPr="00C963A9">
        <w:rPr>
          <w:rFonts w:ascii="Times New Roman" w:hAnsi="Times New Roman" w:cs="Times New Roman"/>
          <w:sz w:val="28"/>
          <w:szCs w:val="28"/>
        </w:rPr>
        <w:t>шения, сложившиеся между администрацией и Законодательным Собранием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После того как состав рабочих групп утвержден распоряжением предс</w:t>
      </w:r>
      <w:r w:rsidRPr="00C963A9">
        <w:rPr>
          <w:rFonts w:ascii="Times New Roman" w:hAnsi="Times New Roman" w:cs="Times New Roman"/>
          <w:sz w:val="28"/>
          <w:szCs w:val="28"/>
        </w:rPr>
        <w:t>е</w:t>
      </w:r>
      <w:r w:rsidRPr="00C963A9">
        <w:rPr>
          <w:rFonts w:ascii="Times New Roman" w:hAnsi="Times New Roman" w:cs="Times New Roman"/>
          <w:sz w:val="28"/>
          <w:szCs w:val="28"/>
        </w:rPr>
        <w:t>дателя Законодательного Собрания края, профильный комитет разрабатывает конкретное задание для организации проверки соблюдения и исполнения зак</w:t>
      </w:r>
      <w:r w:rsidRPr="00C963A9">
        <w:rPr>
          <w:rFonts w:ascii="Times New Roman" w:hAnsi="Times New Roman" w:cs="Times New Roman"/>
          <w:sz w:val="28"/>
          <w:szCs w:val="28"/>
        </w:rPr>
        <w:t>о</w:t>
      </w:r>
      <w:r w:rsidRPr="00C963A9">
        <w:rPr>
          <w:rFonts w:ascii="Times New Roman" w:hAnsi="Times New Roman" w:cs="Times New Roman"/>
          <w:sz w:val="28"/>
          <w:szCs w:val="28"/>
        </w:rPr>
        <w:t>на. Задание обычно бывает весьма детально проработано с тем, чтобы члены рабочей группы, осуществляющей проверку, действовали в одном русле и предметно. О характере заданий, получаемых членами рабочих групп, дает представление, например, задание по проверке хода выполнения Закона Кра</w:t>
      </w:r>
      <w:r w:rsidRPr="00C963A9">
        <w:rPr>
          <w:rFonts w:ascii="Times New Roman" w:hAnsi="Times New Roman" w:cs="Times New Roman"/>
          <w:sz w:val="28"/>
          <w:szCs w:val="28"/>
        </w:rPr>
        <w:t>с</w:t>
      </w:r>
      <w:r w:rsidRPr="00C963A9">
        <w:rPr>
          <w:rFonts w:ascii="Times New Roman" w:hAnsi="Times New Roman" w:cs="Times New Roman"/>
          <w:sz w:val="28"/>
          <w:szCs w:val="28"/>
        </w:rPr>
        <w:t>нодарского края "О защите населения от туберкулеза и противотуберкулезной помощи".</w:t>
      </w: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A76C4F" w:rsidRDefault="00E91C1E" w:rsidP="00A76C4F">
      <w:pPr>
        <w:shd w:val="clear" w:color="auto" w:fill="FFFFFF"/>
        <w:ind w:firstLine="709"/>
        <w:jc w:val="center"/>
        <w:rPr>
          <w:rFonts w:ascii="Times New Roman" w:hAnsi="Times New Roman" w:cs="Times New Roman"/>
          <w:b/>
          <w:sz w:val="24"/>
          <w:szCs w:val="24"/>
        </w:rPr>
      </w:pPr>
      <w:r w:rsidRPr="00A76C4F">
        <w:rPr>
          <w:rFonts w:ascii="Times New Roman" w:hAnsi="Times New Roman" w:cs="Times New Roman"/>
          <w:b/>
          <w:i/>
          <w:iCs/>
          <w:sz w:val="24"/>
          <w:szCs w:val="24"/>
        </w:rPr>
        <w:t>ЗАДАНИЕ</w:t>
      </w:r>
    </w:p>
    <w:p w:rsidR="00E91C1E" w:rsidRPr="00A76C4F" w:rsidRDefault="00E91C1E" w:rsidP="00A76C4F">
      <w:pPr>
        <w:shd w:val="clear" w:color="auto" w:fill="FFFFFF"/>
        <w:ind w:firstLine="709"/>
        <w:jc w:val="center"/>
        <w:rPr>
          <w:rFonts w:ascii="Times New Roman" w:hAnsi="Times New Roman" w:cs="Times New Roman"/>
          <w:b/>
          <w:sz w:val="24"/>
          <w:szCs w:val="24"/>
        </w:rPr>
      </w:pPr>
      <w:r w:rsidRPr="00A76C4F">
        <w:rPr>
          <w:rFonts w:ascii="Times New Roman" w:hAnsi="Times New Roman" w:cs="Times New Roman"/>
          <w:b/>
          <w:i/>
          <w:iCs/>
          <w:sz w:val="24"/>
          <w:szCs w:val="24"/>
        </w:rPr>
        <w:t>на проверку хода выполнения Закона Краснодарского края</w:t>
      </w:r>
    </w:p>
    <w:p w:rsidR="00E91C1E" w:rsidRPr="00A76C4F" w:rsidRDefault="00E91C1E" w:rsidP="00A76C4F">
      <w:pPr>
        <w:shd w:val="clear" w:color="auto" w:fill="FFFFFF"/>
        <w:ind w:firstLine="709"/>
        <w:jc w:val="center"/>
        <w:rPr>
          <w:rFonts w:ascii="Times New Roman" w:hAnsi="Times New Roman" w:cs="Times New Roman"/>
          <w:b/>
          <w:sz w:val="24"/>
          <w:szCs w:val="24"/>
        </w:rPr>
      </w:pPr>
      <w:r w:rsidRPr="00A76C4F">
        <w:rPr>
          <w:rFonts w:ascii="Times New Roman" w:hAnsi="Times New Roman" w:cs="Times New Roman"/>
          <w:b/>
          <w:i/>
          <w:iCs/>
          <w:sz w:val="24"/>
          <w:szCs w:val="24"/>
        </w:rPr>
        <w:t>"О защите населения от туберкулеза и противотуберкулезной</w:t>
      </w:r>
    </w:p>
    <w:p w:rsidR="00E91C1E" w:rsidRDefault="00E91C1E" w:rsidP="00A76C4F">
      <w:pPr>
        <w:shd w:val="clear" w:color="auto" w:fill="FFFFFF"/>
        <w:ind w:firstLine="709"/>
        <w:jc w:val="center"/>
        <w:rPr>
          <w:rFonts w:ascii="Times New Roman" w:hAnsi="Times New Roman" w:cs="Times New Roman"/>
          <w:b/>
          <w:i/>
          <w:iCs/>
          <w:sz w:val="24"/>
          <w:szCs w:val="24"/>
        </w:rPr>
      </w:pPr>
      <w:r w:rsidRPr="00A76C4F">
        <w:rPr>
          <w:rFonts w:ascii="Times New Roman" w:hAnsi="Times New Roman" w:cs="Times New Roman"/>
          <w:b/>
          <w:i/>
          <w:iCs/>
          <w:sz w:val="24"/>
          <w:szCs w:val="24"/>
        </w:rPr>
        <w:t>помощи" от 6 ноября 1997 года № 107-КЗ</w:t>
      </w:r>
    </w:p>
    <w:p w:rsidR="00A76C4F" w:rsidRPr="00A76C4F" w:rsidRDefault="00A76C4F" w:rsidP="00A76C4F">
      <w:pPr>
        <w:shd w:val="clear" w:color="auto" w:fill="FFFFFF"/>
        <w:ind w:firstLine="709"/>
        <w:jc w:val="center"/>
        <w:rPr>
          <w:rFonts w:ascii="Times New Roman" w:hAnsi="Times New Roman" w:cs="Times New Roman"/>
          <w:b/>
          <w:sz w:val="24"/>
          <w:szCs w:val="24"/>
        </w:rPr>
      </w:pPr>
    </w:p>
    <w:p w:rsidR="00E91C1E" w:rsidRPr="00A76C4F" w:rsidRDefault="00E91C1E" w:rsidP="00C963A9">
      <w:pPr>
        <w:shd w:val="clear" w:color="auto" w:fill="FFFFFF"/>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В ходе проверки установить деятельность органов государственной власти края, местного самоуправления и лечебных учреждений края по реализации основных напра</w:t>
      </w:r>
      <w:r w:rsidRPr="00A76C4F">
        <w:rPr>
          <w:rFonts w:ascii="Times New Roman" w:hAnsi="Times New Roman" w:cs="Times New Roman"/>
          <w:b/>
          <w:i/>
          <w:iCs/>
          <w:sz w:val="24"/>
          <w:szCs w:val="24"/>
        </w:rPr>
        <w:t>в</w:t>
      </w:r>
      <w:r w:rsidRPr="00A76C4F">
        <w:rPr>
          <w:rFonts w:ascii="Times New Roman" w:hAnsi="Times New Roman" w:cs="Times New Roman"/>
          <w:b/>
          <w:i/>
          <w:iCs/>
          <w:sz w:val="24"/>
          <w:szCs w:val="24"/>
        </w:rPr>
        <w:t>лений Закона.</w:t>
      </w:r>
    </w:p>
    <w:p w:rsidR="00A76C4F" w:rsidRDefault="00A76C4F" w:rsidP="00C963A9">
      <w:pPr>
        <w:shd w:val="clear" w:color="auto" w:fill="FFFFFF"/>
        <w:tabs>
          <w:tab w:val="left" w:pos="1109"/>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1109"/>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1.</w:t>
      </w:r>
      <w:r w:rsidRPr="00A76C4F">
        <w:rPr>
          <w:rFonts w:ascii="Times New Roman" w:hAnsi="Times New Roman" w:cs="Times New Roman"/>
          <w:b/>
          <w:i/>
          <w:iCs/>
          <w:sz w:val="24"/>
          <w:szCs w:val="24"/>
        </w:rPr>
        <w:tab/>
        <w:t>Принятие нормативных правовых актов органами государственной власти и органами местного самоуправления по реализации Закона (Департамент здравоохран</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ния администрации края, краевой противотуберкулезный диспансер, городские и райо</w:t>
      </w:r>
      <w:r w:rsidRPr="00A76C4F">
        <w:rPr>
          <w:rFonts w:ascii="Times New Roman" w:hAnsi="Times New Roman" w:cs="Times New Roman"/>
          <w:b/>
          <w:i/>
          <w:iCs/>
          <w:sz w:val="24"/>
          <w:szCs w:val="24"/>
        </w:rPr>
        <w:t>н</w:t>
      </w:r>
      <w:r w:rsidRPr="00A76C4F">
        <w:rPr>
          <w:rFonts w:ascii="Times New Roman" w:hAnsi="Times New Roman" w:cs="Times New Roman"/>
          <w:b/>
          <w:i/>
          <w:iCs/>
          <w:sz w:val="24"/>
          <w:szCs w:val="24"/>
        </w:rPr>
        <w:t>ные</w:t>
      </w:r>
      <w:r w:rsidRPr="00A76C4F">
        <w:rPr>
          <w:rFonts w:ascii="Times New Roman" w:hAnsi="Times New Roman" w:cs="Times New Roman"/>
          <w:b/>
          <w:i/>
          <w:iCs/>
          <w:sz w:val="24"/>
          <w:szCs w:val="24"/>
        </w:rPr>
        <w:br/>
        <w:t>лечебно-профилактические учреждения).</w:t>
      </w:r>
    </w:p>
    <w:p w:rsidR="00A76C4F" w:rsidRDefault="00A76C4F" w:rsidP="00C963A9">
      <w:pPr>
        <w:shd w:val="clear" w:color="auto" w:fill="FFFFFF"/>
        <w:tabs>
          <w:tab w:val="left" w:pos="994"/>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99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2.</w:t>
      </w:r>
      <w:r w:rsidRPr="00A76C4F">
        <w:rPr>
          <w:rFonts w:ascii="Times New Roman" w:hAnsi="Times New Roman" w:cs="Times New Roman"/>
          <w:b/>
          <w:i/>
          <w:iCs/>
          <w:sz w:val="24"/>
          <w:szCs w:val="24"/>
        </w:rPr>
        <w:tab/>
        <w:t>Наличие и анализ долгосрочных комплексных программ по снижению заболев</w:t>
      </w:r>
      <w:r w:rsidRPr="00A76C4F">
        <w:rPr>
          <w:rFonts w:ascii="Times New Roman" w:hAnsi="Times New Roman" w:cs="Times New Roman"/>
          <w:b/>
          <w:i/>
          <w:iCs/>
          <w:sz w:val="24"/>
          <w:szCs w:val="24"/>
        </w:rPr>
        <w:t>а</w:t>
      </w:r>
      <w:r w:rsidRPr="00A76C4F">
        <w:rPr>
          <w:rFonts w:ascii="Times New Roman" w:hAnsi="Times New Roman" w:cs="Times New Roman"/>
          <w:b/>
          <w:i/>
          <w:iCs/>
          <w:sz w:val="24"/>
          <w:szCs w:val="24"/>
        </w:rPr>
        <w:t>емости туберкулезом населения Краснодарского края, утверждаемых администрацией края, органами местного самоуправления.</w:t>
      </w:r>
    </w:p>
    <w:p w:rsidR="00A76C4F" w:rsidRDefault="00A76C4F" w:rsidP="00C963A9">
      <w:pPr>
        <w:shd w:val="clear" w:color="auto" w:fill="FFFFFF"/>
        <w:tabs>
          <w:tab w:val="left" w:pos="1087"/>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1087"/>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3.</w:t>
      </w:r>
      <w:r w:rsidRPr="00A76C4F">
        <w:rPr>
          <w:rFonts w:ascii="Times New Roman" w:hAnsi="Times New Roman" w:cs="Times New Roman"/>
          <w:b/>
          <w:i/>
          <w:iCs/>
          <w:sz w:val="24"/>
          <w:szCs w:val="24"/>
        </w:rPr>
        <w:tab/>
        <w:t>Наличие и работа межведомственных комиссий по туберкулезу, созданных в соответствии с Законом для контроля за реализацией комплексных программ.</w:t>
      </w:r>
    </w:p>
    <w:p w:rsidR="00E91C1E" w:rsidRPr="00A76C4F" w:rsidRDefault="00E91C1E" w:rsidP="00C963A9">
      <w:pPr>
        <w:shd w:val="clear" w:color="auto" w:fill="FFFFFF"/>
        <w:tabs>
          <w:tab w:val="left" w:pos="979"/>
        </w:tabs>
        <w:ind w:firstLine="709"/>
        <w:jc w:val="both"/>
        <w:rPr>
          <w:rFonts w:ascii="Times New Roman" w:hAnsi="Times New Roman" w:cs="Times New Roman"/>
          <w:b/>
          <w:i/>
          <w:iCs/>
          <w:sz w:val="24"/>
          <w:szCs w:val="24"/>
        </w:rPr>
      </w:pPr>
      <w:r w:rsidRPr="00A76C4F">
        <w:rPr>
          <w:rFonts w:ascii="Times New Roman" w:hAnsi="Times New Roman" w:cs="Times New Roman"/>
          <w:b/>
          <w:i/>
          <w:iCs/>
          <w:sz w:val="24"/>
          <w:szCs w:val="24"/>
        </w:rPr>
        <w:t>4.</w:t>
      </w:r>
      <w:r w:rsidRPr="00A76C4F">
        <w:rPr>
          <w:rFonts w:ascii="Times New Roman" w:hAnsi="Times New Roman" w:cs="Times New Roman"/>
          <w:b/>
          <w:i/>
          <w:iCs/>
          <w:sz w:val="24"/>
          <w:szCs w:val="24"/>
        </w:rPr>
        <w:tab/>
        <w:t xml:space="preserve">Организация противотуберкулезной помощи: </w:t>
      </w:r>
    </w:p>
    <w:p w:rsidR="00E91C1E" w:rsidRPr="00A76C4F" w:rsidRDefault="00E91C1E" w:rsidP="00C963A9">
      <w:pPr>
        <w:shd w:val="clear" w:color="auto" w:fill="FFFFFF"/>
        <w:tabs>
          <w:tab w:val="left" w:pos="979"/>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а) краевой противотуберкулезный диспансер;</w:t>
      </w:r>
    </w:p>
    <w:p w:rsidR="00E91C1E" w:rsidRPr="00A76C4F" w:rsidRDefault="00E91C1E" w:rsidP="00C963A9">
      <w:pPr>
        <w:numPr>
          <w:ilvl w:val="0"/>
          <w:numId w:val="14"/>
        </w:numPr>
        <w:shd w:val="clear" w:color="auto" w:fill="FFFFFF"/>
        <w:tabs>
          <w:tab w:val="left" w:pos="1217"/>
          <w:tab w:val="right" w:pos="5810"/>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lastRenderedPageBreak/>
        <w:t>организационно-методическое руководство</w:t>
      </w:r>
      <w:r w:rsidR="00A76C4F">
        <w:rPr>
          <w:rFonts w:ascii="Times New Roman" w:hAnsi="Times New Roman" w:cs="Times New Roman"/>
          <w:b/>
          <w:i/>
          <w:iCs/>
          <w:sz w:val="24"/>
          <w:szCs w:val="24"/>
        </w:rPr>
        <w:t xml:space="preserve"> </w:t>
      </w:r>
      <w:r w:rsidRPr="00A76C4F">
        <w:rPr>
          <w:rFonts w:ascii="Times New Roman" w:hAnsi="Times New Roman" w:cs="Times New Roman"/>
          <w:b/>
          <w:i/>
          <w:iCs/>
          <w:sz w:val="24"/>
          <w:szCs w:val="24"/>
        </w:rPr>
        <w:t>работой противотуберкулезных учреждений и контроль за проведением профилактики и раннего выявления туберкулеза</w:t>
      </w:r>
      <w:r w:rsidR="00A76C4F">
        <w:rPr>
          <w:rFonts w:ascii="Times New Roman" w:hAnsi="Times New Roman" w:cs="Times New Roman"/>
          <w:b/>
          <w:i/>
          <w:iCs/>
          <w:sz w:val="24"/>
          <w:szCs w:val="24"/>
        </w:rPr>
        <w:t xml:space="preserve"> - </w:t>
      </w:r>
      <w:r w:rsidRPr="00A76C4F">
        <w:rPr>
          <w:rFonts w:ascii="Times New Roman" w:hAnsi="Times New Roman" w:cs="Times New Roman"/>
          <w:b/>
          <w:i/>
          <w:iCs/>
          <w:sz w:val="24"/>
          <w:szCs w:val="24"/>
        </w:rPr>
        <w:t>лечебно-профилактическими учреждениями;</w:t>
      </w:r>
    </w:p>
    <w:p w:rsidR="00E91C1E" w:rsidRPr="00A76C4F" w:rsidRDefault="00E91C1E" w:rsidP="00C963A9">
      <w:pPr>
        <w:numPr>
          <w:ilvl w:val="0"/>
          <w:numId w:val="14"/>
        </w:numPr>
        <w:shd w:val="clear" w:color="auto" w:fill="FFFFFF"/>
        <w:tabs>
          <w:tab w:val="left" w:pos="1217"/>
          <w:tab w:val="right" w:pos="5810"/>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консультативная и лечебная помощь</w:t>
      </w:r>
      <w:r w:rsidRPr="00A76C4F">
        <w:rPr>
          <w:rFonts w:ascii="Times New Roman" w:hAnsi="Times New Roman" w:cs="Times New Roman"/>
          <w:b/>
          <w:i/>
          <w:iCs/>
          <w:sz w:val="24"/>
          <w:szCs w:val="24"/>
        </w:rPr>
        <w:tab/>
        <w:t>больным, направленным противотубе</w:t>
      </w:r>
      <w:r w:rsidRPr="00A76C4F">
        <w:rPr>
          <w:rFonts w:ascii="Times New Roman" w:hAnsi="Times New Roman" w:cs="Times New Roman"/>
          <w:b/>
          <w:i/>
          <w:iCs/>
          <w:sz w:val="24"/>
          <w:szCs w:val="24"/>
        </w:rPr>
        <w:t>р</w:t>
      </w:r>
      <w:r w:rsidRPr="00A76C4F">
        <w:rPr>
          <w:rFonts w:ascii="Times New Roman" w:hAnsi="Times New Roman" w:cs="Times New Roman"/>
          <w:b/>
          <w:i/>
          <w:iCs/>
          <w:sz w:val="24"/>
          <w:szCs w:val="24"/>
        </w:rPr>
        <w:t>кулезными и другими</w:t>
      </w:r>
      <w:r w:rsidRPr="00A76C4F">
        <w:rPr>
          <w:rFonts w:ascii="Times New Roman" w:hAnsi="Times New Roman" w:cs="Times New Roman"/>
          <w:b/>
          <w:i/>
          <w:iCs/>
          <w:sz w:val="24"/>
          <w:szCs w:val="24"/>
        </w:rPr>
        <w:tab/>
        <w:t>лечебно-профилактическими учреждениями;</w:t>
      </w:r>
    </w:p>
    <w:p w:rsidR="00E91C1E" w:rsidRPr="00A76C4F" w:rsidRDefault="00E91C1E" w:rsidP="00C963A9">
      <w:p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отбор и направление больных в стационары и санатории местного и фед</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рального подчинения;</w:t>
      </w:r>
    </w:p>
    <w:p w:rsidR="00E91C1E" w:rsidRPr="00A76C4F" w:rsidRDefault="00E91C1E" w:rsidP="00C963A9">
      <w:pPr>
        <w:shd w:val="clear" w:color="auto" w:fill="FFFFFF"/>
        <w:tabs>
          <w:tab w:val="left" w:pos="1138"/>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определение потребности в больничных, санаторных туберкулезных койках, препаратах для лечения и профилактики туберкулеза, флюорографической и рентгено</w:t>
      </w:r>
      <w:r w:rsidRPr="00A76C4F">
        <w:rPr>
          <w:rFonts w:ascii="Times New Roman" w:hAnsi="Times New Roman" w:cs="Times New Roman"/>
          <w:b/>
          <w:i/>
          <w:iCs/>
          <w:sz w:val="24"/>
          <w:szCs w:val="24"/>
        </w:rPr>
        <w:t>в</w:t>
      </w:r>
      <w:r w:rsidRPr="00A76C4F">
        <w:rPr>
          <w:rFonts w:ascii="Times New Roman" w:hAnsi="Times New Roman" w:cs="Times New Roman"/>
          <w:b/>
          <w:i/>
          <w:iCs/>
          <w:sz w:val="24"/>
          <w:szCs w:val="24"/>
        </w:rPr>
        <w:t>ской пленках, противотуберкулезной вакцине и туберкулине;</w:t>
      </w:r>
    </w:p>
    <w:p w:rsidR="00E91C1E" w:rsidRPr="00A76C4F" w:rsidRDefault="00E91C1E" w:rsidP="00C963A9">
      <w:pPr>
        <w:numPr>
          <w:ilvl w:val="0"/>
          <w:numId w:val="15"/>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сбор и анализ материалов по основным показателям противотуберкулезной работы;</w:t>
      </w:r>
    </w:p>
    <w:p w:rsidR="00E91C1E" w:rsidRPr="00A76C4F" w:rsidRDefault="00E91C1E" w:rsidP="00C963A9">
      <w:pPr>
        <w:numPr>
          <w:ilvl w:val="0"/>
          <w:numId w:val="15"/>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оценка и прогнозирование состояния заболеваемости туберкулезом в крае;</w:t>
      </w:r>
    </w:p>
    <w:p w:rsidR="00E91C1E" w:rsidRPr="00A76C4F" w:rsidRDefault="00E91C1E" w:rsidP="00C963A9">
      <w:pPr>
        <w:numPr>
          <w:ilvl w:val="0"/>
          <w:numId w:val="15"/>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контроль за динамикой заболеваемости туберкулезом и получением конечных результатов, предусмотренных целевыми программами по снижению заболеваемости туберкулезом населения Краснодарского края;</w:t>
      </w:r>
    </w:p>
    <w:p w:rsidR="00E91C1E" w:rsidRPr="00A76C4F" w:rsidRDefault="00E91C1E" w:rsidP="00C963A9">
      <w:pPr>
        <w:shd w:val="clear" w:color="auto" w:fill="FFFFFF"/>
        <w:tabs>
          <w:tab w:val="left" w:pos="994"/>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разработка и внедрение новых форм организации борьбы с туберкулезом;</w:t>
      </w:r>
    </w:p>
    <w:p w:rsidR="00E91C1E" w:rsidRPr="00A76C4F" w:rsidRDefault="00E91C1E" w:rsidP="00C963A9">
      <w:pPr>
        <w:numPr>
          <w:ilvl w:val="0"/>
          <w:numId w:val="16"/>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повышение профессиональной подготовки медицинских кадров противотубе</w:t>
      </w:r>
      <w:r w:rsidRPr="00A76C4F">
        <w:rPr>
          <w:rFonts w:ascii="Times New Roman" w:hAnsi="Times New Roman" w:cs="Times New Roman"/>
          <w:b/>
          <w:i/>
          <w:iCs/>
          <w:sz w:val="24"/>
          <w:szCs w:val="24"/>
        </w:rPr>
        <w:t>р</w:t>
      </w:r>
      <w:r w:rsidRPr="00A76C4F">
        <w:rPr>
          <w:rFonts w:ascii="Times New Roman" w:hAnsi="Times New Roman" w:cs="Times New Roman"/>
          <w:b/>
          <w:i/>
          <w:iCs/>
          <w:sz w:val="24"/>
          <w:szCs w:val="24"/>
        </w:rPr>
        <w:t>кулезных учреждений;</w:t>
      </w:r>
    </w:p>
    <w:p w:rsidR="00E91C1E" w:rsidRPr="00A76C4F" w:rsidRDefault="00E91C1E" w:rsidP="00C963A9">
      <w:pPr>
        <w:numPr>
          <w:ilvl w:val="0"/>
          <w:numId w:val="16"/>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пропаганда передового опыта работы по борьбе с туберкулезом;</w:t>
      </w:r>
    </w:p>
    <w:p w:rsidR="00E91C1E" w:rsidRPr="00A76C4F" w:rsidRDefault="00E91C1E" w:rsidP="00C963A9">
      <w:pPr>
        <w:numPr>
          <w:ilvl w:val="0"/>
          <w:numId w:val="16"/>
        </w:numPr>
        <w:shd w:val="clear" w:color="auto" w:fill="FFFFFF"/>
        <w:tabs>
          <w:tab w:val="left" w:pos="105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ведение учета и отчетности в порядке, в сроки и по формам, утвержденным в соответствии с действующими нормативными правовыми актами Российской Фед</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рации;</w:t>
      </w:r>
    </w:p>
    <w:p w:rsidR="00E91C1E" w:rsidRPr="00A76C4F" w:rsidRDefault="00E91C1E" w:rsidP="00C963A9">
      <w:pPr>
        <w:shd w:val="clear" w:color="auto" w:fill="FFFFFF"/>
        <w:tabs>
          <w:tab w:val="left" w:pos="1512"/>
          <w:tab w:val="left" w:pos="2995"/>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подготовка</w:t>
      </w:r>
      <w:r w:rsidRPr="00A76C4F">
        <w:rPr>
          <w:rFonts w:ascii="Times New Roman" w:hAnsi="Times New Roman" w:cs="Times New Roman"/>
          <w:b/>
          <w:i/>
          <w:iCs/>
          <w:sz w:val="24"/>
          <w:szCs w:val="24"/>
        </w:rPr>
        <w:tab/>
        <w:t>информационно-распорядительной документации и распр</w:t>
      </w:r>
      <w:r w:rsidRPr="00A76C4F">
        <w:rPr>
          <w:rFonts w:ascii="Times New Roman" w:hAnsi="Times New Roman" w:cs="Times New Roman"/>
          <w:b/>
          <w:i/>
          <w:iCs/>
          <w:sz w:val="24"/>
          <w:szCs w:val="24"/>
        </w:rPr>
        <w:t>о</w:t>
      </w:r>
      <w:r w:rsidRPr="00A76C4F">
        <w:rPr>
          <w:rFonts w:ascii="Times New Roman" w:hAnsi="Times New Roman" w:cs="Times New Roman"/>
          <w:b/>
          <w:i/>
          <w:iCs/>
          <w:sz w:val="24"/>
          <w:szCs w:val="24"/>
        </w:rPr>
        <w:t>странение ее в крае;</w:t>
      </w:r>
    </w:p>
    <w:p w:rsidR="00E91C1E" w:rsidRPr="00A76C4F" w:rsidRDefault="00E91C1E" w:rsidP="00C963A9">
      <w:pPr>
        <w:shd w:val="clear" w:color="auto" w:fill="FFFFFF"/>
        <w:tabs>
          <w:tab w:val="left" w:pos="1008"/>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б)</w:t>
      </w:r>
      <w:r w:rsidRPr="00A76C4F">
        <w:rPr>
          <w:rFonts w:ascii="Times New Roman" w:hAnsi="Times New Roman" w:cs="Times New Roman"/>
          <w:b/>
          <w:i/>
          <w:iCs/>
          <w:sz w:val="24"/>
          <w:szCs w:val="24"/>
        </w:rPr>
        <w:tab/>
        <w:t>специализированные противотуберкулезные учреждения и кабинеты городов и районов края:</w:t>
      </w:r>
    </w:p>
    <w:p w:rsidR="00E91C1E" w:rsidRPr="00A76C4F" w:rsidRDefault="00E91C1E" w:rsidP="00C963A9">
      <w:pPr>
        <w:shd w:val="clear" w:color="auto" w:fill="FFFFFF"/>
        <w:tabs>
          <w:tab w:val="left" w:pos="1001"/>
          <w:tab w:val="left" w:pos="1526"/>
          <w:tab w:val="left" w:pos="2153"/>
          <w:tab w:val="left" w:pos="3593"/>
          <w:tab w:val="left" w:pos="5306"/>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организационно-методическая помощь учреждениям общей лечебной сети в планировании и проведении профилактических мероприятий по туберкулезу: туберк</w:t>
      </w:r>
      <w:r w:rsidRPr="00A76C4F">
        <w:rPr>
          <w:rFonts w:ascii="Times New Roman" w:hAnsi="Times New Roman" w:cs="Times New Roman"/>
          <w:b/>
          <w:i/>
          <w:iCs/>
          <w:sz w:val="24"/>
          <w:szCs w:val="24"/>
        </w:rPr>
        <w:t>у</w:t>
      </w:r>
      <w:r w:rsidRPr="00A76C4F">
        <w:rPr>
          <w:rFonts w:ascii="Times New Roman" w:hAnsi="Times New Roman" w:cs="Times New Roman"/>
          <w:b/>
          <w:i/>
          <w:iCs/>
          <w:sz w:val="24"/>
          <w:szCs w:val="24"/>
        </w:rPr>
        <w:t>линовых</w:t>
      </w:r>
      <w:r w:rsidRPr="00A76C4F">
        <w:rPr>
          <w:rFonts w:ascii="Times New Roman" w:hAnsi="Times New Roman" w:cs="Times New Roman"/>
          <w:b/>
          <w:i/>
          <w:iCs/>
          <w:sz w:val="24"/>
          <w:szCs w:val="24"/>
        </w:rPr>
        <w:tab/>
        <w:t>проб, противотуберкулезных прививок, флюорографических осмотров, бакт</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риологического обследования;</w:t>
      </w:r>
    </w:p>
    <w:p w:rsidR="00E91C1E" w:rsidRPr="00A76C4F" w:rsidRDefault="00E91C1E" w:rsidP="00C963A9">
      <w:pPr>
        <w:numPr>
          <w:ilvl w:val="0"/>
          <w:numId w:val="17"/>
        </w:numPr>
        <w:shd w:val="clear" w:color="auto" w:fill="FFFFFF"/>
        <w:tabs>
          <w:tab w:val="left" w:pos="1022"/>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обследование направленных граждан с подозрением на туберкулез;</w:t>
      </w:r>
    </w:p>
    <w:p w:rsidR="00E91C1E" w:rsidRPr="00A76C4F" w:rsidRDefault="00E91C1E" w:rsidP="00C963A9">
      <w:pPr>
        <w:numPr>
          <w:ilvl w:val="0"/>
          <w:numId w:val="17"/>
        </w:numPr>
        <w:shd w:val="clear" w:color="auto" w:fill="FFFFFF"/>
        <w:tabs>
          <w:tab w:val="left" w:pos="1022"/>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госпитализация больных туберкулезом в стационары и санатории, обеспеч</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ние их комплексного лечения;</w:t>
      </w:r>
    </w:p>
    <w:p w:rsidR="00E91C1E" w:rsidRPr="00A76C4F" w:rsidRDefault="00E91C1E" w:rsidP="00C963A9">
      <w:pPr>
        <w:numPr>
          <w:ilvl w:val="0"/>
          <w:numId w:val="17"/>
        </w:numPr>
        <w:shd w:val="clear" w:color="auto" w:fill="FFFFFF"/>
        <w:tabs>
          <w:tab w:val="left" w:pos="1022"/>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организация диспансерного наблюдения и амбулаторного лечения больных т</w:t>
      </w:r>
      <w:r w:rsidRPr="00A76C4F">
        <w:rPr>
          <w:rFonts w:ascii="Times New Roman" w:hAnsi="Times New Roman" w:cs="Times New Roman"/>
          <w:b/>
          <w:i/>
          <w:iCs/>
          <w:sz w:val="24"/>
          <w:szCs w:val="24"/>
        </w:rPr>
        <w:t>у</w:t>
      </w:r>
      <w:r w:rsidRPr="00A76C4F">
        <w:rPr>
          <w:rFonts w:ascii="Times New Roman" w:hAnsi="Times New Roman" w:cs="Times New Roman"/>
          <w:b/>
          <w:i/>
          <w:iCs/>
          <w:sz w:val="24"/>
          <w:szCs w:val="24"/>
        </w:rPr>
        <w:t>беркулезом, силикотуберкулезом и саркоидозом;</w:t>
      </w:r>
    </w:p>
    <w:p w:rsidR="00E91C1E" w:rsidRPr="00A76C4F" w:rsidRDefault="00E91C1E" w:rsidP="00C963A9">
      <w:pPr>
        <w:shd w:val="clear" w:color="auto" w:fill="FFFFFF"/>
        <w:tabs>
          <w:tab w:val="left" w:pos="1267"/>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проведение экспертизы трудоспособности больных туберкулезом и напра</w:t>
      </w:r>
      <w:r w:rsidRPr="00A76C4F">
        <w:rPr>
          <w:rFonts w:ascii="Times New Roman" w:hAnsi="Times New Roman" w:cs="Times New Roman"/>
          <w:b/>
          <w:i/>
          <w:iCs/>
          <w:sz w:val="24"/>
          <w:szCs w:val="24"/>
        </w:rPr>
        <w:t>в</w:t>
      </w:r>
      <w:r w:rsidRPr="00A76C4F">
        <w:rPr>
          <w:rFonts w:ascii="Times New Roman" w:hAnsi="Times New Roman" w:cs="Times New Roman"/>
          <w:b/>
          <w:i/>
          <w:iCs/>
          <w:sz w:val="24"/>
          <w:szCs w:val="24"/>
        </w:rPr>
        <w:t>ление их на медико-социальную экспертизу;</w:t>
      </w:r>
    </w:p>
    <w:p w:rsidR="00E91C1E" w:rsidRPr="00A76C4F" w:rsidRDefault="00E91C1E" w:rsidP="00C963A9">
      <w:pPr>
        <w:shd w:val="clear" w:color="auto" w:fill="FFFFFF"/>
        <w:tabs>
          <w:tab w:val="left" w:pos="1073"/>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подготовка кадров врачей и среднего медицинского персонала лечебно-профилактических учреждений общей лечебной сети и противотуберкулезных учр</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ждений по вопросам профилактики, диагностики и лечения туберкулеза;</w:t>
      </w:r>
    </w:p>
    <w:p w:rsidR="00E91C1E" w:rsidRPr="00A76C4F" w:rsidRDefault="00E91C1E" w:rsidP="00C963A9">
      <w:pPr>
        <w:shd w:val="clear" w:color="auto" w:fill="FFFFFF"/>
        <w:tabs>
          <w:tab w:val="left" w:pos="929"/>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систематический анализ эпидемиологической обстановки по туберкулезу и эффективности противотуберкулезных мероприятий:</w:t>
      </w:r>
    </w:p>
    <w:p w:rsidR="00E91C1E" w:rsidRPr="00A76C4F" w:rsidRDefault="00E91C1E" w:rsidP="00C963A9">
      <w:pPr>
        <w:shd w:val="clear" w:color="auto" w:fill="FFFFFF"/>
        <w:tabs>
          <w:tab w:val="left" w:pos="89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в)</w:t>
      </w:r>
      <w:r w:rsidRPr="00A76C4F">
        <w:rPr>
          <w:rFonts w:ascii="Times New Roman" w:hAnsi="Times New Roman" w:cs="Times New Roman"/>
          <w:b/>
          <w:i/>
          <w:iCs/>
          <w:sz w:val="24"/>
          <w:szCs w:val="24"/>
        </w:rPr>
        <w:tab/>
        <w:t>учреждения здравоохранения общей лечебной сети:</w:t>
      </w:r>
    </w:p>
    <w:p w:rsidR="00E91C1E" w:rsidRPr="00A76C4F" w:rsidRDefault="00E91C1E" w:rsidP="00C963A9">
      <w:pPr>
        <w:numPr>
          <w:ilvl w:val="0"/>
          <w:numId w:val="18"/>
        </w:numPr>
        <w:shd w:val="clear" w:color="auto" w:fill="FFFFFF"/>
        <w:tabs>
          <w:tab w:val="left" w:pos="929"/>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планирование и проведение противотуберкулезных прививок и туберкулиноди</w:t>
      </w:r>
      <w:r w:rsidRPr="00A76C4F">
        <w:rPr>
          <w:rFonts w:ascii="Times New Roman" w:hAnsi="Times New Roman" w:cs="Times New Roman"/>
          <w:b/>
          <w:i/>
          <w:iCs/>
          <w:sz w:val="24"/>
          <w:szCs w:val="24"/>
        </w:rPr>
        <w:t>а</w:t>
      </w:r>
      <w:r w:rsidRPr="00A76C4F">
        <w:rPr>
          <w:rFonts w:ascii="Times New Roman" w:hAnsi="Times New Roman" w:cs="Times New Roman"/>
          <w:b/>
          <w:i/>
          <w:iCs/>
          <w:sz w:val="24"/>
          <w:szCs w:val="24"/>
        </w:rPr>
        <w:t>гностики среди детей и подростков;</w:t>
      </w:r>
    </w:p>
    <w:p w:rsidR="00E91C1E" w:rsidRPr="00A76C4F" w:rsidRDefault="00E91C1E" w:rsidP="00C963A9">
      <w:pPr>
        <w:numPr>
          <w:ilvl w:val="0"/>
          <w:numId w:val="18"/>
        </w:numPr>
        <w:shd w:val="clear" w:color="auto" w:fill="FFFFFF"/>
        <w:tabs>
          <w:tab w:val="left" w:pos="929"/>
        </w:tabs>
        <w:ind w:firstLine="709"/>
        <w:jc w:val="both"/>
        <w:rPr>
          <w:rFonts w:ascii="Times New Roman" w:hAnsi="Times New Roman" w:cs="Times New Roman"/>
          <w:b/>
          <w:i/>
          <w:iCs/>
          <w:sz w:val="24"/>
          <w:szCs w:val="24"/>
        </w:rPr>
      </w:pPr>
      <w:r w:rsidRPr="00A76C4F">
        <w:rPr>
          <w:rFonts w:ascii="Times New Roman" w:hAnsi="Times New Roman" w:cs="Times New Roman"/>
          <w:b/>
          <w:i/>
          <w:iCs/>
          <w:sz w:val="24"/>
          <w:szCs w:val="24"/>
        </w:rPr>
        <w:t>планирование флюорографических осмотров населения;</w:t>
      </w:r>
    </w:p>
    <w:p w:rsidR="00E91C1E" w:rsidRPr="00A76C4F" w:rsidRDefault="00E91C1E" w:rsidP="00C963A9">
      <w:pPr>
        <w:numPr>
          <w:ilvl w:val="0"/>
          <w:numId w:val="19"/>
        </w:numPr>
        <w:shd w:val="clear" w:color="auto" w:fill="FFFFFF"/>
        <w:tabs>
          <w:tab w:val="left" w:pos="965"/>
        </w:tabs>
        <w:ind w:firstLine="709"/>
        <w:jc w:val="both"/>
        <w:rPr>
          <w:rFonts w:ascii="Times New Roman" w:hAnsi="Times New Roman" w:cs="Times New Roman"/>
          <w:b/>
          <w:i/>
          <w:iCs/>
          <w:sz w:val="24"/>
          <w:szCs w:val="24"/>
        </w:rPr>
      </w:pPr>
      <w:r w:rsidRPr="00A76C4F">
        <w:rPr>
          <w:rFonts w:ascii="Times New Roman" w:hAnsi="Times New Roman" w:cs="Times New Roman"/>
          <w:b/>
          <w:i/>
          <w:iCs/>
          <w:sz w:val="24"/>
          <w:szCs w:val="24"/>
        </w:rPr>
        <w:t>организация привлечения населения к профилактическим осмотрам на тубе</w:t>
      </w:r>
      <w:r w:rsidRPr="00A76C4F">
        <w:rPr>
          <w:rFonts w:ascii="Times New Roman" w:hAnsi="Times New Roman" w:cs="Times New Roman"/>
          <w:b/>
          <w:i/>
          <w:iCs/>
          <w:sz w:val="24"/>
          <w:szCs w:val="24"/>
        </w:rPr>
        <w:t>р</w:t>
      </w:r>
      <w:r w:rsidRPr="00A76C4F">
        <w:rPr>
          <w:rFonts w:ascii="Times New Roman" w:hAnsi="Times New Roman" w:cs="Times New Roman"/>
          <w:b/>
          <w:i/>
          <w:iCs/>
          <w:sz w:val="24"/>
          <w:szCs w:val="24"/>
        </w:rPr>
        <w:t>кулез;</w:t>
      </w:r>
    </w:p>
    <w:p w:rsidR="00E91C1E" w:rsidRPr="00A76C4F" w:rsidRDefault="00E91C1E" w:rsidP="00C963A9">
      <w:pPr>
        <w:numPr>
          <w:ilvl w:val="0"/>
          <w:numId w:val="19"/>
        </w:numPr>
        <w:shd w:val="clear" w:color="auto" w:fill="FFFFFF"/>
        <w:tabs>
          <w:tab w:val="left" w:pos="965"/>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проведение флюорографического обследования населения с использованием ст</w:t>
      </w:r>
      <w:r w:rsidRPr="00A76C4F">
        <w:rPr>
          <w:rFonts w:ascii="Times New Roman" w:hAnsi="Times New Roman" w:cs="Times New Roman"/>
          <w:b/>
          <w:i/>
          <w:iCs/>
          <w:sz w:val="24"/>
          <w:szCs w:val="24"/>
        </w:rPr>
        <w:t>а</w:t>
      </w:r>
      <w:r w:rsidRPr="00A76C4F">
        <w:rPr>
          <w:rFonts w:ascii="Times New Roman" w:hAnsi="Times New Roman" w:cs="Times New Roman"/>
          <w:b/>
          <w:i/>
          <w:iCs/>
          <w:sz w:val="24"/>
          <w:szCs w:val="24"/>
        </w:rPr>
        <w:t>ционарной и передвижной флюорографической техники в сроки, установленные норм</w:t>
      </w:r>
      <w:r w:rsidRPr="00A76C4F">
        <w:rPr>
          <w:rFonts w:ascii="Times New Roman" w:hAnsi="Times New Roman" w:cs="Times New Roman"/>
          <w:b/>
          <w:i/>
          <w:iCs/>
          <w:sz w:val="24"/>
          <w:szCs w:val="24"/>
        </w:rPr>
        <w:t>а</w:t>
      </w:r>
      <w:r w:rsidRPr="00A76C4F">
        <w:rPr>
          <w:rFonts w:ascii="Times New Roman" w:hAnsi="Times New Roman" w:cs="Times New Roman"/>
          <w:b/>
          <w:i/>
          <w:iCs/>
          <w:sz w:val="24"/>
          <w:szCs w:val="24"/>
        </w:rPr>
        <w:t>тивными документами;</w:t>
      </w:r>
    </w:p>
    <w:p w:rsidR="00E91C1E" w:rsidRPr="00A76C4F" w:rsidRDefault="00E91C1E" w:rsidP="00C963A9">
      <w:pPr>
        <w:shd w:val="clear" w:color="auto" w:fill="FFFFFF"/>
        <w:tabs>
          <w:tab w:val="left" w:pos="950"/>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lastRenderedPageBreak/>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обеспечение дообследования лиц с легочной патологией,выявленной при флю</w:t>
      </w:r>
      <w:r w:rsidRPr="00A76C4F">
        <w:rPr>
          <w:rFonts w:ascii="Times New Roman" w:hAnsi="Times New Roman" w:cs="Times New Roman"/>
          <w:b/>
          <w:i/>
          <w:iCs/>
          <w:sz w:val="24"/>
          <w:szCs w:val="24"/>
        </w:rPr>
        <w:t>о</w:t>
      </w:r>
      <w:r w:rsidRPr="00A76C4F">
        <w:rPr>
          <w:rFonts w:ascii="Times New Roman" w:hAnsi="Times New Roman" w:cs="Times New Roman"/>
          <w:b/>
          <w:i/>
          <w:iCs/>
          <w:sz w:val="24"/>
          <w:szCs w:val="24"/>
        </w:rPr>
        <w:t>рографическом обследовании, и в срок до 10 дней</w:t>
      </w:r>
      <w:r w:rsidR="00A76C4F">
        <w:rPr>
          <w:rFonts w:ascii="Times New Roman" w:hAnsi="Times New Roman" w:cs="Times New Roman"/>
          <w:b/>
          <w:i/>
          <w:iCs/>
          <w:sz w:val="24"/>
          <w:szCs w:val="24"/>
        </w:rPr>
        <w:t xml:space="preserve"> </w:t>
      </w:r>
      <w:r w:rsidRPr="00A76C4F">
        <w:rPr>
          <w:rFonts w:ascii="Times New Roman" w:hAnsi="Times New Roman" w:cs="Times New Roman"/>
          <w:b/>
          <w:i/>
          <w:iCs/>
          <w:sz w:val="24"/>
          <w:szCs w:val="24"/>
        </w:rPr>
        <w:t>направление их к врачам-специалистам (фтизиатрам, онкологам,</w:t>
      </w:r>
      <w:r w:rsidR="00A76C4F">
        <w:rPr>
          <w:rFonts w:ascii="Times New Roman" w:hAnsi="Times New Roman" w:cs="Times New Roman"/>
          <w:b/>
          <w:i/>
          <w:iCs/>
          <w:sz w:val="24"/>
          <w:szCs w:val="24"/>
        </w:rPr>
        <w:t xml:space="preserve"> </w:t>
      </w:r>
      <w:r w:rsidRPr="00A76C4F">
        <w:rPr>
          <w:rFonts w:ascii="Times New Roman" w:hAnsi="Times New Roman" w:cs="Times New Roman"/>
          <w:b/>
          <w:i/>
          <w:iCs/>
          <w:sz w:val="24"/>
          <w:szCs w:val="24"/>
        </w:rPr>
        <w:t>терапевтам, хирургам).</w:t>
      </w:r>
    </w:p>
    <w:p w:rsidR="00A76C4F" w:rsidRDefault="00A76C4F" w:rsidP="00C963A9">
      <w:pPr>
        <w:shd w:val="clear" w:color="auto" w:fill="FFFFFF"/>
        <w:tabs>
          <w:tab w:val="left" w:pos="914"/>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91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5.</w:t>
      </w:r>
      <w:r w:rsidRPr="00A76C4F">
        <w:rPr>
          <w:rFonts w:ascii="Times New Roman" w:hAnsi="Times New Roman" w:cs="Times New Roman"/>
          <w:b/>
          <w:i/>
          <w:iCs/>
          <w:sz w:val="24"/>
          <w:szCs w:val="24"/>
        </w:rPr>
        <w:tab/>
        <w:t>Финансирование противотуберкулезной помощи:</w:t>
      </w:r>
    </w:p>
    <w:p w:rsidR="00E91C1E" w:rsidRPr="00A76C4F" w:rsidRDefault="00E91C1E" w:rsidP="00C963A9">
      <w:pPr>
        <w:numPr>
          <w:ilvl w:val="0"/>
          <w:numId w:val="20"/>
        </w:numPr>
        <w:shd w:val="clear" w:color="auto" w:fill="FFFFFF"/>
        <w:tabs>
          <w:tab w:val="left" w:pos="950"/>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выделение средств на защиту населения от туберкулеза и противотуберкуле</w:t>
      </w:r>
      <w:r w:rsidRPr="00A76C4F">
        <w:rPr>
          <w:rFonts w:ascii="Times New Roman" w:hAnsi="Times New Roman" w:cs="Times New Roman"/>
          <w:b/>
          <w:i/>
          <w:iCs/>
          <w:sz w:val="24"/>
          <w:szCs w:val="24"/>
        </w:rPr>
        <w:t>з</w:t>
      </w:r>
      <w:r w:rsidRPr="00A76C4F">
        <w:rPr>
          <w:rFonts w:ascii="Times New Roman" w:hAnsi="Times New Roman" w:cs="Times New Roman"/>
          <w:b/>
          <w:i/>
          <w:iCs/>
          <w:sz w:val="24"/>
          <w:szCs w:val="24"/>
        </w:rPr>
        <w:t>ную помощь на краевом и местных бюджетных уровнях;</w:t>
      </w:r>
    </w:p>
    <w:p w:rsidR="00E91C1E" w:rsidRPr="00A76C4F" w:rsidRDefault="00E91C1E" w:rsidP="00C963A9">
      <w:pPr>
        <w:numPr>
          <w:ilvl w:val="0"/>
          <w:numId w:val="20"/>
        </w:numPr>
        <w:shd w:val="clear" w:color="auto" w:fill="FFFFFF"/>
        <w:tabs>
          <w:tab w:val="left" w:pos="950"/>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целенаправленность и законность их использования;</w:t>
      </w:r>
    </w:p>
    <w:p w:rsidR="00E91C1E" w:rsidRPr="00A76C4F" w:rsidRDefault="00E91C1E" w:rsidP="00C963A9">
      <w:pPr>
        <w:shd w:val="clear" w:color="auto" w:fill="FFFFFF"/>
        <w:tabs>
          <w:tab w:val="left" w:pos="1037"/>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w:t>
      </w:r>
      <w:r w:rsidRPr="00A76C4F">
        <w:rPr>
          <w:rFonts w:ascii="Times New Roman" w:hAnsi="Times New Roman" w:cs="Times New Roman"/>
          <w:b/>
          <w:sz w:val="24"/>
          <w:szCs w:val="24"/>
        </w:rPr>
        <w:tab/>
      </w:r>
      <w:r w:rsidRPr="00A76C4F">
        <w:rPr>
          <w:rFonts w:ascii="Times New Roman" w:hAnsi="Times New Roman" w:cs="Times New Roman"/>
          <w:b/>
          <w:i/>
          <w:iCs/>
          <w:sz w:val="24"/>
          <w:szCs w:val="24"/>
        </w:rPr>
        <w:t>потребность в финансировании противотуберкулезных мероприятий и фа</w:t>
      </w:r>
      <w:r w:rsidRPr="00A76C4F">
        <w:rPr>
          <w:rFonts w:ascii="Times New Roman" w:hAnsi="Times New Roman" w:cs="Times New Roman"/>
          <w:b/>
          <w:i/>
          <w:iCs/>
          <w:sz w:val="24"/>
          <w:szCs w:val="24"/>
        </w:rPr>
        <w:t>к</w:t>
      </w:r>
      <w:r w:rsidRPr="00A76C4F">
        <w:rPr>
          <w:rFonts w:ascii="Times New Roman" w:hAnsi="Times New Roman" w:cs="Times New Roman"/>
          <w:b/>
          <w:i/>
          <w:iCs/>
          <w:sz w:val="24"/>
          <w:szCs w:val="24"/>
        </w:rPr>
        <w:t>тическое выделение средств в сравнении с 1997 и 1998 годами.</w:t>
      </w:r>
    </w:p>
    <w:p w:rsidR="00A76C4F" w:rsidRDefault="00A76C4F" w:rsidP="00C963A9">
      <w:pPr>
        <w:shd w:val="clear" w:color="auto" w:fill="FFFFFF"/>
        <w:tabs>
          <w:tab w:val="left" w:pos="914"/>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91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6.</w:t>
      </w:r>
      <w:r w:rsidRPr="00A76C4F">
        <w:rPr>
          <w:rFonts w:ascii="Times New Roman" w:hAnsi="Times New Roman" w:cs="Times New Roman"/>
          <w:b/>
          <w:i/>
          <w:iCs/>
          <w:sz w:val="24"/>
          <w:szCs w:val="24"/>
        </w:rPr>
        <w:tab/>
        <w:t>Права граждан, страдающих туберкулезом:</w:t>
      </w:r>
    </w:p>
    <w:p w:rsidR="00E91C1E" w:rsidRPr="00A76C4F" w:rsidRDefault="00E91C1E" w:rsidP="00C963A9">
      <w:pPr>
        <w:shd w:val="clear" w:color="auto" w:fill="FFFFFF"/>
        <w:tabs>
          <w:tab w:val="left" w:pos="857"/>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предоставление мест в стационаре на период, необходимый для обследования и лечения;</w:t>
      </w:r>
    </w:p>
    <w:p w:rsidR="00E91C1E" w:rsidRPr="00A76C4F" w:rsidRDefault="00E91C1E" w:rsidP="00C963A9">
      <w:pPr>
        <w:shd w:val="clear" w:color="auto" w:fill="FFFFFF"/>
        <w:tabs>
          <w:tab w:val="left" w:pos="986"/>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-доступность лечения в специализированный санаториях, дневных стационарах;</w:t>
      </w:r>
    </w:p>
    <w:p w:rsidR="00E91C1E" w:rsidRPr="00A76C4F" w:rsidRDefault="00E91C1E" w:rsidP="00C963A9">
      <w:pPr>
        <w:shd w:val="clear" w:color="auto" w:fill="FFFFFF"/>
        <w:tabs>
          <w:tab w:val="left" w:pos="986"/>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-предоставление оплачиваемого до 12 месяцев больничного листа и сохранение места работы и занимаемой должности на весь период болезни до установления группы инвалидности либо до клинического выздоровления;</w:t>
      </w:r>
    </w:p>
    <w:p w:rsidR="00E91C1E" w:rsidRPr="00A76C4F" w:rsidRDefault="00E91C1E" w:rsidP="00C963A9">
      <w:pPr>
        <w:shd w:val="clear" w:color="auto" w:fill="FFFFFF"/>
        <w:tabs>
          <w:tab w:val="left" w:leader="dot" w:pos="900"/>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предоставление права на первоочередное получение жилой площади; дополн</w:t>
      </w:r>
      <w:r w:rsidRPr="00A76C4F">
        <w:rPr>
          <w:rFonts w:ascii="Times New Roman" w:hAnsi="Times New Roman" w:cs="Times New Roman"/>
          <w:b/>
          <w:i/>
          <w:iCs/>
          <w:sz w:val="24"/>
          <w:szCs w:val="24"/>
        </w:rPr>
        <w:t>и</w:t>
      </w:r>
      <w:r w:rsidRPr="00A76C4F">
        <w:rPr>
          <w:rFonts w:ascii="Times New Roman" w:hAnsi="Times New Roman" w:cs="Times New Roman"/>
          <w:b/>
          <w:i/>
          <w:iCs/>
          <w:sz w:val="24"/>
          <w:szCs w:val="24"/>
        </w:rPr>
        <w:t>тельной жилой площади;</w:t>
      </w:r>
    </w:p>
    <w:p w:rsidR="00E91C1E" w:rsidRPr="00A76C4F" w:rsidRDefault="00E91C1E" w:rsidP="00C963A9">
      <w:pPr>
        <w:shd w:val="clear" w:color="auto" w:fill="FFFFFF"/>
        <w:tabs>
          <w:tab w:val="left" w:pos="986"/>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предоставление права внеочередного приема в ясли, сады, школы-интернаты и другие санаторно-оздоровительные учреждения детей больных туберкулезом родит</w:t>
      </w:r>
      <w:r w:rsidRPr="00A76C4F">
        <w:rPr>
          <w:rFonts w:ascii="Times New Roman" w:hAnsi="Times New Roman" w:cs="Times New Roman"/>
          <w:b/>
          <w:i/>
          <w:iCs/>
          <w:sz w:val="24"/>
          <w:szCs w:val="24"/>
        </w:rPr>
        <w:t>е</w:t>
      </w:r>
      <w:r w:rsidRPr="00A76C4F">
        <w:rPr>
          <w:rFonts w:ascii="Times New Roman" w:hAnsi="Times New Roman" w:cs="Times New Roman"/>
          <w:b/>
          <w:i/>
          <w:iCs/>
          <w:sz w:val="24"/>
          <w:szCs w:val="24"/>
        </w:rPr>
        <w:t>лей;</w:t>
      </w:r>
    </w:p>
    <w:p w:rsidR="00E91C1E" w:rsidRPr="00A76C4F" w:rsidRDefault="00E91C1E" w:rsidP="00C963A9">
      <w:pPr>
        <w:shd w:val="clear" w:color="auto" w:fill="FFFFFF"/>
        <w:tabs>
          <w:tab w:val="left" w:pos="986"/>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предоставление права на оплату проезда в туберкулезный диспансер и обратно; на консультацию в краевой противотуберкулезный диспансер.</w:t>
      </w:r>
    </w:p>
    <w:p w:rsidR="00A76C4F" w:rsidRDefault="00A76C4F" w:rsidP="00C963A9">
      <w:pPr>
        <w:shd w:val="clear" w:color="auto" w:fill="FFFFFF"/>
        <w:tabs>
          <w:tab w:val="left" w:pos="914"/>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91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7.</w:t>
      </w:r>
      <w:r w:rsidRPr="00A76C4F">
        <w:rPr>
          <w:rFonts w:ascii="Times New Roman" w:hAnsi="Times New Roman" w:cs="Times New Roman"/>
          <w:b/>
          <w:i/>
          <w:iCs/>
          <w:sz w:val="24"/>
          <w:szCs w:val="24"/>
        </w:rPr>
        <w:tab/>
        <w:t>Защита населения от туберкулеза:</w:t>
      </w:r>
    </w:p>
    <w:p w:rsidR="00E91C1E" w:rsidRPr="00A76C4F" w:rsidRDefault="00E91C1E" w:rsidP="00C963A9">
      <w:pPr>
        <w:shd w:val="clear" w:color="auto" w:fill="FFFFFF"/>
        <w:tabs>
          <w:tab w:val="left" w:pos="104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выселение больных заразными формами туберкулеза в общежития и комм</w:t>
      </w:r>
      <w:r w:rsidRPr="00A76C4F">
        <w:rPr>
          <w:rFonts w:ascii="Times New Roman" w:hAnsi="Times New Roman" w:cs="Times New Roman"/>
          <w:b/>
          <w:i/>
          <w:iCs/>
          <w:sz w:val="24"/>
          <w:szCs w:val="24"/>
        </w:rPr>
        <w:t>у</w:t>
      </w:r>
      <w:r w:rsidRPr="00A76C4F">
        <w:rPr>
          <w:rFonts w:ascii="Times New Roman" w:hAnsi="Times New Roman" w:cs="Times New Roman"/>
          <w:b/>
          <w:i/>
          <w:iCs/>
          <w:sz w:val="24"/>
          <w:szCs w:val="24"/>
        </w:rPr>
        <w:t>нальные квартиры;</w:t>
      </w:r>
    </w:p>
    <w:p w:rsidR="00E91C1E" w:rsidRPr="00A76C4F" w:rsidRDefault="00E91C1E" w:rsidP="00C963A9">
      <w:pPr>
        <w:shd w:val="clear" w:color="auto" w:fill="FFFFFF"/>
        <w:tabs>
          <w:tab w:val="left" w:pos="1044"/>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принудительная госпитализация в специализированные противотуберкулезные учреждения закрытого типа по решению суда и заключению специалистов противот</w:t>
      </w:r>
      <w:r w:rsidRPr="00A76C4F">
        <w:rPr>
          <w:rFonts w:ascii="Times New Roman" w:hAnsi="Times New Roman" w:cs="Times New Roman"/>
          <w:b/>
          <w:i/>
          <w:iCs/>
          <w:sz w:val="24"/>
          <w:szCs w:val="24"/>
        </w:rPr>
        <w:t>у</w:t>
      </w:r>
      <w:r w:rsidRPr="00A76C4F">
        <w:rPr>
          <w:rFonts w:ascii="Times New Roman" w:hAnsi="Times New Roman" w:cs="Times New Roman"/>
          <w:b/>
          <w:i/>
          <w:iCs/>
          <w:sz w:val="24"/>
          <w:szCs w:val="24"/>
        </w:rPr>
        <w:t>беркулезной службы;</w:t>
      </w:r>
    </w:p>
    <w:p w:rsidR="00E91C1E" w:rsidRPr="00A76C4F" w:rsidRDefault="00E91C1E" w:rsidP="00C963A9">
      <w:pPr>
        <w:shd w:val="clear" w:color="auto" w:fill="FFFFFF"/>
        <w:tabs>
          <w:tab w:val="left" w:pos="1166"/>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информация органов внутренних дел в органы здравоохранения соответству</w:t>
      </w:r>
      <w:r w:rsidRPr="00A76C4F">
        <w:rPr>
          <w:rFonts w:ascii="Times New Roman" w:hAnsi="Times New Roman" w:cs="Times New Roman"/>
          <w:b/>
          <w:i/>
          <w:iCs/>
          <w:sz w:val="24"/>
          <w:szCs w:val="24"/>
        </w:rPr>
        <w:t>ю</w:t>
      </w:r>
      <w:r w:rsidRPr="00A76C4F">
        <w:rPr>
          <w:rFonts w:ascii="Times New Roman" w:hAnsi="Times New Roman" w:cs="Times New Roman"/>
          <w:b/>
          <w:i/>
          <w:iCs/>
          <w:sz w:val="24"/>
          <w:szCs w:val="24"/>
        </w:rPr>
        <w:t>щей территории о прибытии и регистрации на временное или постоянное место ж</w:t>
      </w:r>
      <w:r w:rsidRPr="00A76C4F">
        <w:rPr>
          <w:rFonts w:ascii="Times New Roman" w:hAnsi="Times New Roman" w:cs="Times New Roman"/>
          <w:b/>
          <w:i/>
          <w:iCs/>
          <w:sz w:val="24"/>
          <w:szCs w:val="24"/>
        </w:rPr>
        <w:t>и</w:t>
      </w:r>
      <w:r w:rsidRPr="00A76C4F">
        <w:rPr>
          <w:rFonts w:ascii="Times New Roman" w:hAnsi="Times New Roman" w:cs="Times New Roman"/>
          <w:b/>
          <w:i/>
          <w:iCs/>
          <w:sz w:val="24"/>
          <w:szCs w:val="24"/>
        </w:rPr>
        <w:t>тельство больного туберкулезом, освободившегося из мест лишения свободы.</w:t>
      </w:r>
    </w:p>
    <w:p w:rsidR="00A76C4F" w:rsidRDefault="00A76C4F" w:rsidP="00C963A9">
      <w:pPr>
        <w:shd w:val="clear" w:color="auto" w:fill="FFFFFF"/>
        <w:tabs>
          <w:tab w:val="left" w:pos="1001"/>
        </w:tabs>
        <w:ind w:firstLine="709"/>
        <w:jc w:val="both"/>
        <w:rPr>
          <w:rFonts w:ascii="Times New Roman" w:hAnsi="Times New Roman" w:cs="Times New Roman"/>
          <w:b/>
          <w:i/>
          <w:iCs/>
          <w:sz w:val="24"/>
          <w:szCs w:val="24"/>
        </w:rPr>
      </w:pPr>
    </w:p>
    <w:p w:rsidR="00E91C1E" w:rsidRPr="00A76C4F" w:rsidRDefault="00E91C1E" w:rsidP="00C963A9">
      <w:pPr>
        <w:shd w:val="clear" w:color="auto" w:fill="FFFFFF"/>
        <w:tabs>
          <w:tab w:val="left" w:pos="1001"/>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8.</w:t>
      </w:r>
      <w:r w:rsidRPr="00A76C4F">
        <w:rPr>
          <w:rFonts w:ascii="Times New Roman" w:hAnsi="Times New Roman" w:cs="Times New Roman"/>
          <w:b/>
          <w:i/>
          <w:iCs/>
          <w:sz w:val="24"/>
          <w:szCs w:val="24"/>
        </w:rPr>
        <w:tab/>
        <w:t>Меры по ограничению распространения туберкулезной инфекции:</w:t>
      </w:r>
    </w:p>
    <w:p w:rsidR="00E91C1E" w:rsidRPr="00A76C4F" w:rsidRDefault="00E91C1E" w:rsidP="00C963A9">
      <w:pPr>
        <w:shd w:val="clear" w:color="auto" w:fill="FFFFFF"/>
        <w:tabs>
          <w:tab w:val="left" w:pos="965"/>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прививки новорожденным;</w:t>
      </w:r>
    </w:p>
    <w:p w:rsidR="00E91C1E" w:rsidRPr="00A76C4F" w:rsidRDefault="00E91C1E" w:rsidP="00C963A9">
      <w:pPr>
        <w:shd w:val="clear" w:color="auto" w:fill="FFFFFF"/>
        <w:tabs>
          <w:tab w:val="left" w:pos="965"/>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повторные прививки детям, подросткам и взрослым;</w:t>
      </w:r>
    </w:p>
    <w:p w:rsidR="00E91C1E" w:rsidRPr="00A76C4F" w:rsidRDefault="00E91C1E" w:rsidP="00C963A9">
      <w:pPr>
        <w:shd w:val="clear" w:color="auto" w:fill="FFFFFF"/>
        <w:tabs>
          <w:tab w:val="left" w:pos="965"/>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профобследования детей на туберкулез (2 раза в год) путем постановки тубе</w:t>
      </w:r>
      <w:r w:rsidRPr="00A76C4F">
        <w:rPr>
          <w:rFonts w:ascii="Times New Roman" w:hAnsi="Times New Roman" w:cs="Times New Roman"/>
          <w:b/>
          <w:i/>
          <w:iCs/>
          <w:sz w:val="24"/>
          <w:szCs w:val="24"/>
        </w:rPr>
        <w:t>р</w:t>
      </w:r>
      <w:r w:rsidRPr="00A76C4F">
        <w:rPr>
          <w:rFonts w:ascii="Times New Roman" w:hAnsi="Times New Roman" w:cs="Times New Roman"/>
          <w:b/>
          <w:i/>
          <w:iCs/>
          <w:sz w:val="24"/>
          <w:szCs w:val="24"/>
        </w:rPr>
        <w:t>кулиновой пробы Манту;</w:t>
      </w:r>
    </w:p>
    <w:p w:rsidR="00E91C1E" w:rsidRPr="00A76C4F" w:rsidRDefault="00E91C1E" w:rsidP="00C963A9">
      <w:pPr>
        <w:shd w:val="clear" w:color="auto" w:fill="FFFFFF"/>
        <w:tabs>
          <w:tab w:val="left" w:pos="89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обязательное флюорографическое обследование 1 раз в год для лиц определенных Законом;</w:t>
      </w:r>
    </w:p>
    <w:p w:rsidR="00E91C1E" w:rsidRPr="00A76C4F" w:rsidRDefault="00E91C1E" w:rsidP="00C963A9">
      <w:pPr>
        <w:shd w:val="clear" w:color="auto" w:fill="FFFFFF"/>
        <w:tabs>
          <w:tab w:val="left" w:pos="1289"/>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обязательное флюорографическое внеочередное обследование не проходивших флюорографию более б месяцев; лиц определенных Законом;</w:t>
      </w:r>
    </w:p>
    <w:p w:rsidR="00E91C1E" w:rsidRPr="00A76C4F" w:rsidRDefault="00E91C1E" w:rsidP="00C963A9">
      <w:pPr>
        <w:shd w:val="clear" w:color="auto" w:fill="FFFFFF"/>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обязательное флюорографическое внеочередное обследование лиц определенных Законом.</w:t>
      </w:r>
    </w:p>
    <w:p w:rsidR="00A76C4F" w:rsidRDefault="00A76C4F" w:rsidP="00C963A9">
      <w:pPr>
        <w:shd w:val="clear" w:color="auto" w:fill="FFFFFF"/>
        <w:ind w:firstLine="709"/>
        <w:jc w:val="both"/>
        <w:rPr>
          <w:rFonts w:ascii="Times New Roman" w:hAnsi="Times New Roman" w:cs="Times New Roman"/>
          <w:b/>
          <w:i/>
          <w:iCs/>
          <w:sz w:val="24"/>
          <w:szCs w:val="24"/>
        </w:rPr>
      </w:pPr>
    </w:p>
    <w:p w:rsidR="00E91C1E" w:rsidRPr="00A76C4F" w:rsidRDefault="00E91C1E" w:rsidP="00C963A9">
      <w:pPr>
        <w:shd w:val="clear" w:color="auto" w:fill="FFFFFF"/>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9. Анализ заявлений на действие медицинских работников, работников социал</w:t>
      </w:r>
      <w:r w:rsidRPr="00A76C4F">
        <w:rPr>
          <w:rFonts w:ascii="Times New Roman" w:hAnsi="Times New Roman" w:cs="Times New Roman"/>
          <w:b/>
          <w:i/>
          <w:iCs/>
          <w:sz w:val="24"/>
          <w:szCs w:val="24"/>
        </w:rPr>
        <w:t>ь</w:t>
      </w:r>
      <w:r w:rsidRPr="00A76C4F">
        <w:rPr>
          <w:rFonts w:ascii="Times New Roman" w:hAnsi="Times New Roman" w:cs="Times New Roman"/>
          <w:b/>
          <w:i/>
          <w:iCs/>
          <w:sz w:val="24"/>
          <w:szCs w:val="24"/>
        </w:rPr>
        <w:t>ной защиты, врачебных комиссий ущемляющих права граждан по защите от туберк</w:t>
      </w:r>
      <w:r w:rsidRPr="00A76C4F">
        <w:rPr>
          <w:rFonts w:ascii="Times New Roman" w:hAnsi="Times New Roman" w:cs="Times New Roman"/>
          <w:b/>
          <w:i/>
          <w:iCs/>
          <w:sz w:val="24"/>
          <w:szCs w:val="24"/>
        </w:rPr>
        <w:t>у</w:t>
      </w:r>
      <w:r w:rsidRPr="00A76C4F">
        <w:rPr>
          <w:rFonts w:ascii="Times New Roman" w:hAnsi="Times New Roman" w:cs="Times New Roman"/>
          <w:b/>
          <w:i/>
          <w:iCs/>
          <w:sz w:val="24"/>
          <w:szCs w:val="24"/>
        </w:rPr>
        <w:t>леза и при оказании ...</w:t>
      </w:r>
    </w:p>
    <w:p w:rsidR="00E91C1E" w:rsidRPr="00A76C4F" w:rsidRDefault="00E91C1E" w:rsidP="00C963A9">
      <w:pPr>
        <w:shd w:val="clear" w:color="auto" w:fill="FFFFFF"/>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Объекты проверки:</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lastRenderedPageBreak/>
        <w:t>- департаменты здравоохранения администрации края;</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краевой противотуберкулезный диспансер;</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противотуберкулезные учреждения и кабинеты</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учреждения здравоохранения общей лечебной сети;</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органы местного самоуправления. Кто осуществляет проверку:</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депутаты Законодательного Собрания края;</w:t>
      </w:r>
    </w:p>
    <w:p w:rsidR="00E91C1E" w:rsidRPr="00A76C4F" w:rsidRDefault="00E91C1E" w:rsidP="00C963A9">
      <w:pPr>
        <w:shd w:val="clear" w:color="auto" w:fill="FFFFFF"/>
        <w:tabs>
          <w:tab w:val="left" w:pos="943"/>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аппарат Законодательного Собрания края;</w:t>
      </w:r>
    </w:p>
    <w:p w:rsidR="00E91C1E" w:rsidRPr="00A76C4F" w:rsidRDefault="00E91C1E" w:rsidP="00C963A9">
      <w:pPr>
        <w:shd w:val="clear" w:color="auto" w:fill="FFFFFF"/>
        <w:tabs>
          <w:tab w:val="left" w:pos="1080"/>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представители центров государственного санитарно-эпидемиологического надзора;</w:t>
      </w:r>
    </w:p>
    <w:p w:rsidR="00E91C1E" w:rsidRPr="00A76C4F" w:rsidRDefault="00E91C1E" w:rsidP="00C963A9">
      <w:pPr>
        <w:shd w:val="clear" w:color="auto" w:fill="FFFFFF"/>
        <w:tabs>
          <w:tab w:val="left" w:pos="958"/>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представители прокуратуры;</w:t>
      </w:r>
    </w:p>
    <w:p w:rsidR="00E91C1E" w:rsidRPr="00A76C4F" w:rsidRDefault="00E91C1E" w:rsidP="00C963A9">
      <w:pPr>
        <w:shd w:val="clear" w:color="auto" w:fill="FFFFFF"/>
        <w:tabs>
          <w:tab w:val="left" w:pos="1015"/>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работники медицинских учреждений городов и районов края;</w:t>
      </w:r>
    </w:p>
    <w:p w:rsidR="00E91C1E" w:rsidRPr="00A76C4F" w:rsidRDefault="00E91C1E" w:rsidP="00C963A9">
      <w:pPr>
        <w:shd w:val="clear" w:color="auto" w:fill="FFFFFF"/>
        <w:tabs>
          <w:tab w:val="left" w:pos="2808"/>
          <w:tab w:val="left" w:pos="4406"/>
        </w:tabs>
        <w:ind w:firstLine="709"/>
        <w:jc w:val="both"/>
        <w:rPr>
          <w:rFonts w:ascii="Times New Roman" w:hAnsi="Times New Roman" w:cs="Times New Roman"/>
          <w:b/>
          <w:sz w:val="24"/>
          <w:szCs w:val="24"/>
        </w:rPr>
      </w:pPr>
      <w:r w:rsidRPr="00A76C4F">
        <w:rPr>
          <w:rFonts w:ascii="Times New Roman" w:hAnsi="Times New Roman" w:cs="Times New Roman"/>
          <w:b/>
          <w:i/>
          <w:iCs/>
          <w:sz w:val="24"/>
          <w:szCs w:val="24"/>
        </w:rPr>
        <w:t>- специалисты департамента здравоохранения администрации края, краевого противотуберкулезного диспансера;</w:t>
      </w:r>
    </w:p>
    <w:p w:rsidR="00E91C1E" w:rsidRPr="00A76C4F" w:rsidRDefault="00E91C1E" w:rsidP="00C963A9">
      <w:pPr>
        <w:shd w:val="clear" w:color="auto" w:fill="FFFFFF"/>
        <w:tabs>
          <w:tab w:val="left" w:pos="958"/>
        </w:tabs>
        <w:ind w:firstLine="709"/>
        <w:jc w:val="both"/>
        <w:rPr>
          <w:rFonts w:ascii="Times New Roman" w:hAnsi="Times New Roman" w:cs="Times New Roman"/>
          <w:b/>
          <w:sz w:val="24"/>
          <w:szCs w:val="24"/>
        </w:rPr>
      </w:pPr>
      <w:r w:rsidRPr="00A76C4F">
        <w:rPr>
          <w:rFonts w:ascii="Times New Roman" w:hAnsi="Times New Roman" w:cs="Times New Roman"/>
          <w:b/>
          <w:sz w:val="24"/>
          <w:szCs w:val="24"/>
        </w:rPr>
        <w:t xml:space="preserve">- </w:t>
      </w:r>
      <w:r w:rsidRPr="00A76C4F">
        <w:rPr>
          <w:rFonts w:ascii="Times New Roman" w:hAnsi="Times New Roman" w:cs="Times New Roman"/>
          <w:b/>
          <w:i/>
          <w:iCs/>
          <w:sz w:val="24"/>
          <w:szCs w:val="24"/>
        </w:rPr>
        <w:t>контрольно-счетная палата.</w:t>
      </w:r>
    </w:p>
    <w:p w:rsidR="00A76C4F" w:rsidRDefault="00A76C4F"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дальнейшем рабочие группы разделяются на несколько групп для орг</w:t>
      </w:r>
      <w:r w:rsidRPr="00C963A9">
        <w:rPr>
          <w:rFonts w:ascii="Times New Roman" w:hAnsi="Times New Roman" w:cs="Times New Roman"/>
          <w:sz w:val="28"/>
          <w:szCs w:val="28"/>
        </w:rPr>
        <w:t>а</w:t>
      </w:r>
      <w:r w:rsidRPr="00C963A9">
        <w:rPr>
          <w:rFonts w:ascii="Times New Roman" w:hAnsi="Times New Roman" w:cs="Times New Roman"/>
          <w:sz w:val="28"/>
          <w:szCs w:val="28"/>
        </w:rPr>
        <w:t>низации проверки в разных районах, а также в подразделениях администрации края, других учреждениях. Каждая такая группа возглавляется обычно замест</w:t>
      </w:r>
      <w:r w:rsidRPr="00C963A9">
        <w:rPr>
          <w:rFonts w:ascii="Times New Roman" w:hAnsi="Times New Roman" w:cs="Times New Roman"/>
          <w:sz w:val="28"/>
          <w:szCs w:val="28"/>
        </w:rPr>
        <w:t>и</w:t>
      </w:r>
      <w:r w:rsidRPr="00C963A9">
        <w:rPr>
          <w:rFonts w:ascii="Times New Roman" w:hAnsi="Times New Roman" w:cs="Times New Roman"/>
          <w:sz w:val="28"/>
          <w:szCs w:val="28"/>
        </w:rPr>
        <w:t>телем председателя или секретарем комитета Законодательного Собрания края. При этом заместитель председателя или секретарь комитета Законодательного Собрания края может возглавлять несколько таких групп.</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некоторых случаях используются и иные формы организации сбора информации относительно практики соблюдения и исполнения законодател</w:t>
      </w:r>
      <w:r w:rsidRPr="00C963A9">
        <w:rPr>
          <w:rFonts w:ascii="Times New Roman" w:hAnsi="Times New Roman" w:cs="Times New Roman"/>
          <w:sz w:val="28"/>
          <w:szCs w:val="28"/>
        </w:rPr>
        <w:t>ь</w:t>
      </w:r>
      <w:r w:rsidRPr="00C963A9">
        <w:rPr>
          <w:rFonts w:ascii="Times New Roman" w:hAnsi="Times New Roman" w:cs="Times New Roman"/>
          <w:sz w:val="28"/>
          <w:szCs w:val="28"/>
        </w:rPr>
        <w:t>ства. Так, в ходе осуществления проверки исполнения закона "О деятельности по заготовке, переработке и реализации лома и отходов черных и цветных м</w:t>
      </w:r>
      <w:r w:rsidRPr="00C963A9">
        <w:rPr>
          <w:rFonts w:ascii="Times New Roman" w:hAnsi="Times New Roman" w:cs="Times New Roman"/>
          <w:sz w:val="28"/>
          <w:szCs w:val="28"/>
        </w:rPr>
        <w:t>е</w:t>
      </w:r>
      <w:r w:rsidRPr="00C963A9">
        <w:rPr>
          <w:rFonts w:ascii="Times New Roman" w:hAnsi="Times New Roman" w:cs="Times New Roman"/>
          <w:sz w:val="28"/>
          <w:szCs w:val="28"/>
        </w:rPr>
        <w:t>таллов на территории Краснодарского края" поначалу всем депутатам Закон</w:t>
      </w:r>
      <w:r w:rsidRPr="00C963A9">
        <w:rPr>
          <w:rFonts w:ascii="Times New Roman" w:hAnsi="Times New Roman" w:cs="Times New Roman"/>
          <w:sz w:val="28"/>
          <w:szCs w:val="28"/>
        </w:rPr>
        <w:t>о</w:t>
      </w:r>
      <w:r w:rsidRPr="00C963A9">
        <w:rPr>
          <w:rFonts w:ascii="Times New Roman" w:hAnsi="Times New Roman" w:cs="Times New Roman"/>
          <w:sz w:val="28"/>
          <w:szCs w:val="28"/>
        </w:rPr>
        <w:t>дательного Собрания было направлено письмо председателя Законодательного Собрания с просьбой дать информацию о положении дел в этом отношении в своих округах. При этом особое внимание обращалось на моменты, связанные с выполнением закона "О едином налоге на вмененный доход для определенных</w:t>
      </w:r>
      <w:r w:rsidR="00845EC5">
        <w:rPr>
          <w:rFonts w:ascii="Times New Roman" w:hAnsi="Times New Roman" w:cs="Times New Roman"/>
          <w:sz w:val="28"/>
          <w:szCs w:val="28"/>
        </w:rPr>
        <w:t xml:space="preserve"> </w:t>
      </w:r>
      <w:r w:rsidRPr="00C963A9">
        <w:rPr>
          <w:rFonts w:ascii="Times New Roman" w:hAnsi="Times New Roman" w:cs="Times New Roman"/>
          <w:sz w:val="28"/>
          <w:szCs w:val="28"/>
        </w:rPr>
        <w:t>видов</w:t>
      </w:r>
      <w:r w:rsidRPr="00C963A9">
        <w:rPr>
          <w:rFonts w:ascii="Times New Roman" w:hAnsi="Times New Roman" w:cs="Times New Roman"/>
          <w:sz w:val="28"/>
          <w:szCs w:val="28"/>
        </w:rPr>
        <w:tab/>
        <w:t>деятельности"</w:t>
      </w:r>
      <w:r w:rsidR="00845EC5">
        <w:rPr>
          <w:rFonts w:ascii="Times New Roman" w:hAnsi="Times New Roman" w:cs="Times New Roman"/>
          <w:sz w:val="28"/>
          <w:szCs w:val="28"/>
        </w:rPr>
        <w:t xml:space="preserve"> </w:t>
      </w:r>
      <w:r w:rsidRPr="00C963A9">
        <w:rPr>
          <w:rFonts w:ascii="Times New Roman" w:hAnsi="Times New Roman" w:cs="Times New Roman"/>
          <w:sz w:val="28"/>
          <w:szCs w:val="28"/>
        </w:rPr>
        <w:t>организациями,</w:t>
      </w:r>
      <w:r w:rsidR="00845EC5">
        <w:rPr>
          <w:rFonts w:ascii="Times New Roman" w:hAnsi="Times New Roman" w:cs="Times New Roman"/>
          <w:sz w:val="28"/>
          <w:szCs w:val="28"/>
        </w:rPr>
        <w:t xml:space="preserve"> </w:t>
      </w:r>
      <w:r w:rsidRPr="00C963A9">
        <w:rPr>
          <w:rFonts w:ascii="Times New Roman" w:hAnsi="Times New Roman" w:cs="Times New Roman"/>
          <w:sz w:val="28"/>
          <w:szCs w:val="28"/>
        </w:rPr>
        <w:t xml:space="preserve">занимающимися заготовкой, хранением и </w:t>
      </w:r>
      <w:r w:rsidR="00845EC5" w:rsidRPr="00C963A9">
        <w:rPr>
          <w:rFonts w:ascii="Times New Roman" w:hAnsi="Times New Roman" w:cs="Times New Roman"/>
          <w:sz w:val="28"/>
          <w:szCs w:val="28"/>
        </w:rPr>
        <w:t>переработкой</w:t>
      </w:r>
      <w:r w:rsidRPr="00C963A9">
        <w:rPr>
          <w:rFonts w:ascii="Times New Roman" w:hAnsi="Times New Roman" w:cs="Times New Roman"/>
          <w:sz w:val="28"/>
          <w:szCs w:val="28"/>
        </w:rPr>
        <w:t xml:space="preserve"> лома". Это явилось как бы этапом проверки соблюдения закона в разрезе территорий.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дальнейшем была образована комиссия на тех же началах, о которых уже шла речь. В нее также вошли представители различных ведомств, она была разбита на группы, за которыми были распределены территории и т.д. Но на данном этапе проверка осуществлялась уже как бы в ведомственном аспекте.</w:t>
      </w:r>
    </w:p>
    <w:p w:rsidR="00845EC5" w:rsidRDefault="00845EC5" w:rsidP="00C963A9">
      <w:pPr>
        <w:shd w:val="clear" w:color="auto" w:fill="FFFFFF"/>
        <w:ind w:firstLine="709"/>
        <w:jc w:val="both"/>
        <w:rPr>
          <w:rFonts w:ascii="Times New Roman" w:hAnsi="Times New Roman" w:cs="Times New Roman"/>
          <w:b/>
          <w:bCs/>
          <w:i/>
          <w:iCs/>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i/>
          <w:iCs/>
          <w:sz w:val="28"/>
          <w:szCs w:val="28"/>
        </w:rPr>
        <w:t>СОСТАВ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i/>
          <w:iCs/>
          <w:sz w:val="28"/>
          <w:szCs w:val="28"/>
        </w:rPr>
        <w:t>комиссии по проверке исполнения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i/>
          <w:iCs/>
          <w:sz w:val="28"/>
          <w:szCs w:val="28"/>
        </w:rPr>
        <w:t>Закона Краснодарского края "О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i/>
          <w:iCs/>
          <w:sz w:val="28"/>
          <w:szCs w:val="28"/>
        </w:rPr>
        <w:t>по сбору, хранению, перемещению и сдаче лома и отходов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b/>
          <w:bCs/>
          <w:i/>
          <w:iCs/>
          <w:sz w:val="28"/>
          <w:szCs w:val="28"/>
        </w:rPr>
        <w:t>черных и цветных металлов и их сплавов на территории</w:t>
      </w:r>
    </w:p>
    <w:p w:rsidR="00E91C1E" w:rsidRPr="00C963A9" w:rsidRDefault="00E91C1E" w:rsidP="00C963A9">
      <w:pPr>
        <w:shd w:val="clear" w:color="auto" w:fill="FFFFFF"/>
        <w:tabs>
          <w:tab w:val="left" w:leader="underscore" w:pos="4759"/>
        </w:tabs>
        <w:ind w:firstLine="709"/>
        <w:jc w:val="both"/>
        <w:rPr>
          <w:rFonts w:ascii="Times New Roman" w:hAnsi="Times New Roman" w:cs="Times New Roman"/>
          <w:b/>
          <w:bCs/>
          <w:i/>
          <w:iCs/>
          <w:sz w:val="28"/>
          <w:szCs w:val="28"/>
          <w:u w:val="single"/>
        </w:rPr>
      </w:pPr>
      <w:r w:rsidRPr="00C963A9">
        <w:rPr>
          <w:rFonts w:ascii="Times New Roman" w:hAnsi="Times New Roman" w:cs="Times New Roman"/>
          <w:b/>
          <w:bCs/>
          <w:i/>
          <w:iCs/>
          <w:sz w:val="28"/>
          <w:szCs w:val="28"/>
          <w:u w:val="single"/>
        </w:rPr>
        <w:t>Краснодарского края"</w:t>
      </w:r>
    </w:p>
    <w:p w:rsidR="00284440" w:rsidRDefault="00284440">
      <w:pPr>
        <w:widowControl/>
        <w:autoSpaceDE/>
        <w:autoSpaceDN/>
        <w:adjustRightInd/>
        <w:spacing w:after="200" w:line="276"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br w:type="page"/>
      </w:r>
    </w:p>
    <w:p w:rsidR="00E91C1E" w:rsidRPr="00C963A9" w:rsidRDefault="00E91C1E" w:rsidP="00C963A9">
      <w:pPr>
        <w:shd w:val="clear" w:color="auto" w:fill="FFFFFF"/>
        <w:tabs>
          <w:tab w:val="left" w:leader="underscore" w:pos="4759"/>
        </w:tabs>
        <w:ind w:firstLine="709"/>
        <w:jc w:val="both"/>
        <w:rPr>
          <w:rFonts w:ascii="Times New Roman" w:hAnsi="Times New Roman" w:cs="Times New Roman"/>
          <w:b/>
          <w:bCs/>
          <w:i/>
          <w:iCs/>
          <w:sz w:val="28"/>
          <w:szCs w:val="28"/>
          <w:u w:val="single"/>
        </w:rPr>
      </w:pPr>
    </w:p>
    <w:tbl>
      <w:tblPr>
        <w:tblW w:w="0" w:type="auto"/>
        <w:tblLook w:val="04A0" w:firstRow="1" w:lastRow="0" w:firstColumn="1" w:lastColumn="0" w:noHBand="0" w:noVBand="1"/>
      </w:tblPr>
      <w:tblGrid>
        <w:gridCol w:w="456"/>
        <w:gridCol w:w="2823"/>
        <w:gridCol w:w="6576"/>
      </w:tblGrid>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1</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Приз Николай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Васильевич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председатель комитета Законодательного Собрания Кра</w:t>
            </w:r>
            <w:r w:rsidRPr="00845EC5">
              <w:rPr>
                <w:rFonts w:ascii="Times New Roman" w:hAnsi="Times New Roman" w:cs="Times New Roman"/>
                <w:bCs/>
                <w:iCs/>
                <w:sz w:val="24"/>
                <w:szCs w:val="24"/>
              </w:rPr>
              <w:t>с</w:t>
            </w:r>
            <w:r w:rsidRPr="00845EC5">
              <w:rPr>
                <w:rFonts w:ascii="Times New Roman" w:hAnsi="Times New Roman" w:cs="Times New Roman"/>
                <w:bCs/>
                <w:iCs/>
                <w:sz w:val="24"/>
                <w:szCs w:val="24"/>
              </w:rPr>
              <w:t>нодарского края по промышленности, транспорту, связи, строительству, жилищно-коммунальному хозяйству и пре</w:t>
            </w:r>
            <w:r w:rsidRPr="00845EC5">
              <w:rPr>
                <w:rFonts w:ascii="Times New Roman" w:hAnsi="Times New Roman" w:cs="Times New Roman"/>
                <w:bCs/>
                <w:iCs/>
                <w:sz w:val="24"/>
                <w:szCs w:val="24"/>
              </w:rPr>
              <w:t>д</w:t>
            </w:r>
            <w:r w:rsidRPr="00845EC5">
              <w:rPr>
                <w:rFonts w:ascii="Times New Roman" w:hAnsi="Times New Roman" w:cs="Times New Roman"/>
                <w:bCs/>
                <w:iCs/>
                <w:sz w:val="24"/>
                <w:szCs w:val="24"/>
              </w:rPr>
              <w:t xml:space="preserve">принимательству, председатель комиссии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2</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Козлов Михаил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Михайлович </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заместитель председателя комитета Законодательного С</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брания Краснодарского каря по промышленности, транспо</w:t>
            </w:r>
            <w:r w:rsidRPr="00845EC5">
              <w:rPr>
                <w:rFonts w:ascii="Times New Roman" w:hAnsi="Times New Roman" w:cs="Times New Roman"/>
                <w:bCs/>
                <w:iCs/>
                <w:sz w:val="24"/>
                <w:szCs w:val="24"/>
              </w:rPr>
              <w:t>р</w:t>
            </w:r>
            <w:r w:rsidRPr="00845EC5">
              <w:rPr>
                <w:rFonts w:ascii="Times New Roman" w:hAnsi="Times New Roman" w:cs="Times New Roman"/>
                <w:bCs/>
                <w:iCs/>
                <w:sz w:val="24"/>
                <w:szCs w:val="24"/>
              </w:rPr>
              <w:t>ту, связи, строительству, жилищно-коммунальному хозя</w:t>
            </w:r>
            <w:r w:rsidRPr="00845EC5">
              <w:rPr>
                <w:rFonts w:ascii="Times New Roman" w:hAnsi="Times New Roman" w:cs="Times New Roman"/>
                <w:bCs/>
                <w:iCs/>
                <w:sz w:val="24"/>
                <w:szCs w:val="24"/>
              </w:rPr>
              <w:t>й</w:t>
            </w:r>
            <w:r w:rsidRPr="00845EC5">
              <w:rPr>
                <w:rFonts w:ascii="Times New Roman" w:hAnsi="Times New Roman" w:cs="Times New Roman"/>
                <w:bCs/>
                <w:iCs/>
                <w:sz w:val="24"/>
                <w:szCs w:val="24"/>
              </w:rPr>
              <w:t>ству и предпринимательству, заместитель председателя к</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 xml:space="preserve">миссии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3</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Баклицкий Леонид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Владимирович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заместитель председателя комитета Законодательного С</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брания Краснодарского края по финансам, бюджету, банкам, налогам, инвестиционной деятельности и внешнеэкономич</w:t>
            </w:r>
            <w:r w:rsidRPr="00845EC5">
              <w:rPr>
                <w:rFonts w:ascii="Times New Roman" w:hAnsi="Times New Roman" w:cs="Times New Roman"/>
                <w:bCs/>
                <w:iCs/>
                <w:sz w:val="24"/>
                <w:szCs w:val="24"/>
              </w:rPr>
              <w:t>е</w:t>
            </w:r>
            <w:r w:rsidRPr="00845EC5">
              <w:rPr>
                <w:rFonts w:ascii="Times New Roman" w:hAnsi="Times New Roman" w:cs="Times New Roman"/>
                <w:bCs/>
                <w:iCs/>
                <w:sz w:val="24"/>
                <w:szCs w:val="24"/>
              </w:rPr>
              <w:t>ским связям, глава администрации города Ейска (по соглас</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 xml:space="preserve">ванию)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4</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Джигун Галина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Алексеевна</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заместитель председателя комитета Законодательного С</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брания Краснодарского края по финансам, бюджету, банкам, налогам, инвестиционной деятельности и внешнеэкономич</w:t>
            </w:r>
            <w:r w:rsidRPr="00845EC5">
              <w:rPr>
                <w:rFonts w:ascii="Times New Roman" w:hAnsi="Times New Roman" w:cs="Times New Roman"/>
                <w:bCs/>
                <w:iCs/>
                <w:sz w:val="24"/>
                <w:szCs w:val="24"/>
              </w:rPr>
              <w:t>е</w:t>
            </w:r>
            <w:r w:rsidRPr="00845EC5">
              <w:rPr>
                <w:rFonts w:ascii="Times New Roman" w:hAnsi="Times New Roman" w:cs="Times New Roman"/>
                <w:bCs/>
                <w:iCs/>
                <w:sz w:val="24"/>
                <w:szCs w:val="24"/>
              </w:rPr>
              <w:t>ским связям, глава администрации города Туапсе (по согл</w:t>
            </w:r>
            <w:r w:rsidRPr="00845EC5">
              <w:rPr>
                <w:rFonts w:ascii="Times New Roman" w:hAnsi="Times New Roman" w:cs="Times New Roman"/>
                <w:bCs/>
                <w:iCs/>
                <w:sz w:val="24"/>
                <w:szCs w:val="24"/>
              </w:rPr>
              <w:t>а</w:t>
            </w:r>
            <w:r w:rsidRPr="00845EC5">
              <w:rPr>
                <w:rFonts w:ascii="Times New Roman" w:hAnsi="Times New Roman" w:cs="Times New Roman"/>
                <w:bCs/>
                <w:iCs/>
                <w:sz w:val="24"/>
                <w:szCs w:val="24"/>
              </w:rPr>
              <w:t xml:space="preserve">сованию)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5</w:t>
            </w:r>
          </w:p>
        </w:tc>
        <w:tc>
          <w:tcPr>
            <w:tcW w:w="2835"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Кирюшин Александр Иванович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заместитель председателя комитета Законодательного С</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брания Краснодарского края по законодательству и правовой политике</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6</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Демин Юрий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Владимирович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 старший уполномоченный управления уголовного розыска ГУВД Краснодарского края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7</w:t>
            </w:r>
          </w:p>
        </w:tc>
        <w:tc>
          <w:tcPr>
            <w:tcW w:w="2835"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Жердев Олег Борисович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консультант комитета Законодательного Собрания Красн</w:t>
            </w:r>
            <w:r w:rsidRPr="00845EC5">
              <w:rPr>
                <w:rFonts w:ascii="Times New Roman" w:hAnsi="Times New Roman" w:cs="Times New Roman"/>
                <w:bCs/>
                <w:iCs/>
                <w:sz w:val="24"/>
                <w:szCs w:val="24"/>
              </w:rPr>
              <w:t>о</w:t>
            </w:r>
            <w:r w:rsidRPr="00845EC5">
              <w:rPr>
                <w:rFonts w:ascii="Times New Roman" w:hAnsi="Times New Roman" w:cs="Times New Roman"/>
                <w:bCs/>
                <w:iCs/>
                <w:sz w:val="24"/>
                <w:szCs w:val="24"/>
              </w:rPr>
              <w:t>дарского края по промышленности, транспорту, связи, стро</w:t>
            </w:r>
            <w:r w:rsidRPr="00845EC5">
              <w:rPr>
                <w:rFonts w:ascii="Times New Roman" w:hAnsi="Times New Roman" w:cs="Times New Roman"/>
                <w:bCs/>
                <w:iCs/>
                <w:sz w:val="24"/>
                <w:szCs w:val="24"/>
              </w:rPr>
              <w:t>и</w:t>
            </w:r>
            <w:r w:rsidRPr="00845EC5">
              <w:rPr>
                <w:rFonts w:ascii="Times New Roman" w:hAnsi="Times New Roman" w:cs="Times New Roman"/>
                <w:bCs/>
                <w:iCs/>
                <w:sz w:val="24"/>
                <w:szCs w:val="24"/>
              </w:rPr>
              <w:t>тельству, жилищно-коммунальному хозяйству и предприн</w:t>
            </w:r>
            <w:r w:rsidRPr="00845EC5">
              <w:rPr>
                <w:rFonts w:ascii="Times New Roman" w:hAnsi="Times New Roman" w:cs="Times New Roman"/>
                <w:bCs/>
                <w:iCs/>
                <w:sz w:val="24"/>
                <w:szCs w:val="24"/>
              </w:rPr>
              <w:t>и</w:t>
            </w:r>
            <w:r w:rsidRPr="00845EC5">
              <w:rPr>
                <w:rFonts w:ascii="Times New Roman" w:hAnsi="Times New Roman" w:cs="Times New Roman"/>
                <w:bCs/>
                <w:iCs/>
                <w:sz w:val="24"/>
                <w:szCs w:val="24"/>
              </w:rPr>
              <w:t>мательству</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8</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Кузнецов Павел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Иванович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начальник отдела экологического контроля опасных в</w:t>
            </w:r>
            <w:r w:rsidRPr="00845EC5">
              <w:rPr>
                <w:rFonts w:ascii="Times New Roman" w:hAnsi="Times New Roman" w:cs="Times New Roman"/>
                <w:bCs/>
                <w:iCs/>
                <w:sz w:val="24"/>
                <w:szCs w:val="24"/>
              </w:rPr>
              <w:t>е</w:t>
            </w:r>
            <w:r w:rsidRPr="00845EC5">
              <w:rPr>
                <w:rFonts w:ascii="Times New Roman" w:hAnsi="Times New Roman" w:cs="Times New Roman"/>
                <w:bCs/>
                <w:iCs/>
                <w:sz w:val="24"/>
                <w:szCs w:val="24"/>
              </w:rPr>
              <w:t xml:space="preserve">ществ, отходов и радиационного загрязнения комитета по охране окружающей среды администрации края </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9</w:t>
            </w:r>
          </w:p>
        </w:tc>
        <w:tc>
          <w:tcPr>
            <w:tcW w:w="2835"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Плотников Евгений Александрович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начальник отдела Центральной таможни</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10</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Резниченко Андрей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Владимирович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специалист контрольно-аналитического отдела лицензио</w:t>
            </w:r>
            <w:r w:rsidRPr="00845EC5">
              <w:rPr>
                <w:rFonts w:ascii="Times New Roman" w:hAnsi="Times New Roman" w:cs="Times New Roman"/>
                <w:bCs/>
                <w:iCs/>
                <w:sz w:val="24"/>
                <w:szCs w:val="24"/>
              </w:rPr>
              <w:t>н</w:t>
            </w:r>
            <w:r w:rsidRPr="00845EC5">
              <w:rPr>
                <w:rFonts w:ascii="Times New Roman" w:hAnsi="Times New Roman" w:cs="Times New Roman"/>
                <w:bCs/>
                <w:iCs/>
                <w:sz w:val="24"/>
                <w:szCs w:val="24"/>
              </w:rPr>
              <w:t>ной палаты администрации края</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11</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Рябич Александр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Иванович</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начальник отдела комитета по управлению природными р</w:t>
            </w:r>
            <w:r w:rsidRPr="00845EC5">
              <w:rPr>
                <w:rFonts w:ascii="Times New Roman" w:hAnsi="Times New Roman" w:cs="Times New Roman"/>
                <w:bCs/>
                <w:iCs/>
                <w:sz w:val="24"/>
                <w:szCs w:val="24"/>
              </w:rPr>
              <w:t>е</w:t>
            </w:r>
            <w:r w:rsidRPr="00845EC5">
              <w:rPr>
                <w:rFonts w:ascii="Times New Roman" w:hAnsi="Times New Roman" w:cs="Times New Roman"/>
                <w:bCs/>
                <w:iCs/>
                <w:sz w:val="24"/>
                <w:szCs w:val="24"/>
              </w:rPr>
              <w:t>сурсами департамента экономики и прогнозирования адм</w:t>
            </w:r>
            <w:r w:rsidRPr="00845EC5">
              <w:rPr>
                <w:rFonts w:ascii="Times New Roman" w:hAnsi="Times New Roman" w:cs="Times New Roman"/>
                <w:bCs/>
                <w:iCs/>
                <w:sz w:val="24"/>
                <w:szCs w:val="24"/>
              </w:rPr>
              <w:t>и</w:t>
            </w:r>
            <w:r w:rsidRPr="00845EC5">
              <w:rPr>
                <w:rFonts w:ascii="Times New Roman" w:hAnsi="Times New Roman" w:cs="Times New Roman"/>
                <w:bCs/>
                <w:iCs/>
                <w:sz w:val="24"/>
                <w:szCs w:val="24"/>
              </w:rPr>
              <w:t>нистрации края.</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12</w:t>
            </w:r>
          </w:p>
        </w:tc>
        <w:tc>
          <w:tcPr>
            <w:tcW w:w="2835" w:type="dxa"/>
            <w:shd w:val="clear" w:color="auto" w:fill="auto"/>
          </w:tcPr>
          <w:p w:rsidR="00C05B67"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Сюсюра Виктор </w:t>
            </w:r>
          </w:p>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xml:space="preserve">Леонидович </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начальник Краснодарского линейного УВД на транспорте</w:t>
            </w:r>
          </w:p>
        </w:tc>
      </w:tr>
      <w:tr w:rsidR="00E91C1E" w:rsidRPr="00845EC5" w:rsidTr="00284440">
        <w:tc>
          <w:tcPr>
            <w:tcW w:w="392" w:type="dxa"/>
            <w:shd w:val="clear" w:color="auto" w:fill="auto"/>
          </w:tcPr>
          <w:p w:rsidR="00E91C1E" w:rsidRPr="00845EC5" w:rsidRDefault="00E91C1E" w:rsidP="00845EC5">
            <w:pPr>
              <w:tabs>
                <w:tab w:val="left" w:leader="underscore" w:pos="4759"/>
              </w:tabs>
              <w:jc w:val="both"/>
              <w:rPr>
                <w:rFonts w:ascii="Times New Roman" w:hAnsi="Times New Roman" w:cs="Times New Roman"/>
                <w:bCs/>
                <w:iCs/>
                <w:sz w:val="24"/>
                <w:szCs w:val="24"/>
              </w:rPr>
            </w:pPr>
            <w:r w:rsidRPr="00845EC5">
              <w:rPr>
                <w:rFonts w:ascii="Times New Roman" w:hAnsi="Times New Roman" w:cs="Times New Roman"/>
                <w:bCs/>
                <w:iCs/>
                <w:sz w:val="24"/>
                <w:szCs w:val="24"/>
              </w:rPr>
              <w:t>13</w:t>
            </w:r>
          </w:p>
        </w:tc>
        <w:tc>
          <w:tcPr>
            <w:tcW w:w="2835"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Главы органов местного самоуправления мун</w:t>
            </w:r>
            <w:r w:rsidRPr="00845EC5">
              <w:rPr>
                <w:rFonts w:ascii="Times New Roman" w:hAnsi="Times New Roman" w:cs="Times New Roman"/>
                <w:bCs/>
                <w:iCs/>
                <w:sz w:val="24"/>
                <w:szCs w:val="24"/>
              </w:rPr>
              <w:t>и</w:t>
            </w:r>
            <w:r w:rsidRPr="00845EC5">
              <w:rPr>
                <w:rFonts w:ascii="Times New Roman" w:hAnsi="Times New Roman" w:cs="Times New Roman"/>
                <w:bCs/>
                <w:iCs/>
                <w:sz w:val="24"/>
                <w:szCs w:val="24"/>
              </w:rPr>
              <w:t xml:space="preserve">ципальных образований Краснодарского края </w:t>
            </w:r>
          </w:p>
        </w:tc>
        <w:tc>
          <w:tcPr>
            <w:tcW w:w="6628" w:type="dxa"/>
            <w:shd w:val="clear" w:color="auto" w:fill="auto"/>
          </w:tcPr>
          <w:p w:rsidR="00E91C1E" w:rsidRPr="00845EC5" w:rsidRDefault="00E91C1E" w:rsidP="00845EC5">
            <w:pPr>
              <w:tabs>
                <w:tab w:val="left" w:leader="underscore" w:pos="4759"/>
              </w:tabs>
              <w:rPr>
                <w:rFonts w:ascii="Times New Roman" w:hAnsi="Times New Roman" w:cs="Times New Roman"/>
                <w:bCs/>
                <w:iCs/>
                <w:sz w:val="24"/>
                <w:szCs w:val="24"/>
              </w:rPr>
            </w:pPr>
            <w:r w:rsidRPr="00845EC5">
              <w:rPr>
                <w:rFonts w:ascii="Times New Roman" w:hAnsi="Times New Roman" w:cs="Times New Roman"/>
                <w:bCs/>
                <w:iCs/>
                <w:sz w:val="24"/>
                <w:szCs w:val="24"/>
              </w:rPr>
              <w:t>- в соответствии с графиком проверки</w:t>
            </w:r>
          </w:p>
        </w:tc>
      </w:tr>
    </w:tbl>
    <w:p w:rsidR="00E91C1E" w:rsidRPr="00C963A9" w:rsidRDefault="00E91C1E" w:rsidP="00C963A9">
      <w:pPr>
        <w:shd w:val="clear" w:color="auto" w:fill="FFFFFF"/>
        <w:tabs>
          <w:tab w:val="left" w:leader="underscore" w:pos="4759"/>
        </w:tabs>
        <w:ind w:firstLine="709"/>
        <w:jc w:val="both"/>
        <w:rPr>
          <w:rFonts w:ascii="Times New Roman" w:hAnsi="Times New Roman" w:cs="Times New Roman"/>
          <w:bCs/>
          <w:iCs/>
          <w:sz w:val="28"/>
          <w:szCs w:val="28"/>
        </w:rPr>
      </w:pPr>
    </w:p>
    <w:p w:rsidR="00E91C1E" w:rsidRPr="00C05B67" w:rsidRDefault="00E91C1E" w:rsidP="00C963A9">
      <w:pPr>
        <w:shd w:val="clear" w:color="auto" w:fill="FFFFFF"/>
        <w:tabs>
          <w:tab w:val="left" w:leader="underscore" w:pos="4759"/>
        </w:tabs>
        <w:ind w:firstLine="709"/>
        <w:jc w:val="both"/>
        <w:rPr>
          <w:rFonts w:ascii="Times New Roman" w:hAnsi="Times New Roman" w:cs="Times New Roman"/>
          <w:bCs/>
          <w:iCs/>
          <w:sz w:val="24"/>
          <w:szCs w:val="24"/>
        </w:rPr>
      </w:pPr>
      <w:r w:rsidRPr="00C05B67">
        <w:rPr>
          <w:rFonts w:ascii="Times New Roman" w:hAnsi="Times New Roman" w:cs="Times New Roman"/>
          <w:bCs/>
          <w:iCs/>
          <w:sz w:val="24"/>
          <w:szCs w:val="24"/>
        </w:rPr>
        <w:t xml:space="preserve">Председатель комитета </w:t>
      </w:r>
    </w:p>
    <w:p w:rsidR="00E91C1E" w:rsidRPr="00C05B67" w:rsidRDefault="00E91C1E" w:rsidP="00C963A9">
      <w:pPr>
        <w:shd w:val="clear" w:color="auto" w:fill="FFFFFF"/>
        <w:tabs>
          <w:tab w:val="left" w:leader="underscore" w:pos="4759"/>
        </w:tabs>
        <w:ind w:firstLine="709"/>
        <w:jc w:val="both"/>
        <w:rPr>
          <w:rFonts w:ascii="Times New Roman" w:hAnsi="Times New Roman" w:cs="Times New Roman"/>
          <w:bCs/>
          <w:iCs/>
          <w:sz w:val="24"/>
          <w:szCs w:val="24"/>
        </w:rPr>
      </w:pPr>
      <w:r w:rsidRPr="00C05B67">
        <w:rPr>
          <w:rFonts w:ascii="Times New Roman" w:hAnsi="Times New Roman" w:cs="Times New Roman"/>
          <w:bCs/>
          <w:iCs/>
          <w:sz w:val="24"/>
          <w:szCs w:val="24"/>
        </w:rPr>
        <w:t xml:space="preserve">Н.А. Приз </w:t>
      </w:r>
    </w:p>
    <w:p w:rsidR="00C05B67" w:rsidRDefault="00C05B67">
      <w:pPr>
        <w:widowControl/>
        <w:autoSpaceDE/>
        <w:autoSpaceDN/>
        <w:adjustRightInd/>
        <w:spacing w:after="200" w:line="276"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E91C1E" w:rsidRPr="00C963A9" w:rsidRDefault="00E91C1E" w:rsidP="00C963A9">
      <w:pPr>
        <w:shd w:val="clear" w:color="auto" w:fill="FFFFFF"/>
        <w:ind w:firstLine="709"/>
        <w:jc w:val="both"/>
        <w:rPr>
          <w:rFonts w:ascii="Times New Roman" w:hAnsi="Times New Roman" w:cs="Times New Roman"/>
          <w:b/>
          <w:bCs/>
          <w:i/>
          <w:iCs/>
          <w:sz w:val="28"/>
          <w:szCs w:val="28"/>
        </w:rPr>
      </w:pPr>
    </w:p>
    <w:p w:rsidR="00E91C1E" w:rsidRPr="00C05B67" w:rsidRDefault="00E91C1E" w:rsidP="00C963A9">
      <w:pPr>
        <w:shd w:val="clear" w:color="auto" w:fill="FFFFFF"/>
        <w:ind w:firstLine="709"/>
        <w:jc w:val="both"/>
        <w:rPr>
          <w:rFonts w:ascii="Times New Roman" w:hAnsi="Times New Roman" w:cs="Times New Roman"/>
          <w:sz w:val="24"/>
          <w:szCs w:val="24"/>
        </w:rPr>
      </w:pPr>
      <w:r w:rsidRPr="00C05B67">
        <w:rPr>
          <w:rFonts w:ascii="Times New Roman" w:hAnsi="Times New Roman" w:cs="Times New Roman"/>
          <w:b/>
          <w:bCs/>
          <w:i/>
          <w:iCs/>
          <w:sz w:val="24"/>
          <w:szCs w:val="24"/>
        </w:rPr>
        <w:t>ГРАФИК</w:t>
      </w:r>
    </w:p>
    <w:p w:rsidR="00E91C1E" w:rsidRPr="00C05B67" w:rsidRDefault="00E91C1E" w:rsidP="00C963A9">
      <w:pPr>
        <w:shd w:val="clear" w:color="auto" w:fill="FFFFFF"/>
        <w:ind w:firstLine="709"/>
        <w:jc w:val="both"/>
        <w:rPr>
          <w:rFonts w:ascii="Times New Roman" w:hAnsi="Times New Roman" w:cs="Times New Roman"/>
          <w:sz w:val="24"/>
          <w:szCs w:val="24"/>
        </w:rPr>
      </w:pPr>
      <w:r w:rsidRPr="00C05B67">
        <w:rPr>
          <w:rFonts w:ascii="Times New Roman" w:hAnsi="Times New Roman" w:cs="Times New Roman"/>
          <w:b/>
          <w:bCs/>
          <w:i/>
          <w:iCs/>
          <w:sz w:val="24"/>
          <w:szCs w:val="24"/>
        </w:rPr>
        <w:t>проверки исполнения Закона Краснодарского края</w:t>
      </w:r>
    </w:p>
    <w:p w:rsidR="00E91C1E" w:rsidRPr="00C05B67" w:rsidRDefault="00E91C1E" w:rsidP="00C963A9">
      <w:pPr>
        <w:shd w:val="clear" w:color="auto" w:fill="FFFFFF"/>
        <w:ind w:firstLine="709"/>
        <w:jc w:val="both"/>
        <w:rPr>
          <w:rFonts w:ascii="Times New Roman" w:hAnsi="Times New Roman" w:cs="Times New Roman"/>
          <w:sz w:val="24"/>
          <w:szCs w:val="24"/>
        </w:rPr>
      </w:pPr>
      <w:r w:rsidRPr="00C05B67">
        <w:rPr>
          <w:rFonts w:ascii="Times New Roman" w:hAnsi="Times New Roman" w:cs="Times New Roman"/>
          <w:b/>
          <w:bCs/>
          <w:i/>
          <w:iCs/>
          <w:sz w:val="24"/>
          <w:szCs w:val="24"/>
        </w:rPr>
        <w:t>"О деятельности по сбору, храпению, перемещению и сдаче лома</w:t>
      </w:r>
    </w:p>
    <w:p w:rsidR="00E91C1E" w:rsidRPr="00C05B67" w:rsidRDefault="00E91C1E" w:rsidP="00C963A9">
      <w:pPr>
        <w:shd w:val="clear" w:color="auto" w:fill="FFFFFF"/>
        <w:ind w:firstLine="709"/>
        <w:jc w:val="both"/>
        <w:rPr>
          <w:rFonts w:ascii="Times New Roman" w:hAnsi="Times New Roman" w:cs="Times New Roman"/>
          <w:sz w:val="24"/>
          <w:szCs w:val="24"/>
        </w:rPr>
      </w:pPr>
      <w:r w:rsidRPr="00C05B67">
        <w:rPr>
          <w:rFonts w:ascii="Times New Roman" w:hAnsi="Times New Roman" w:cs="Times New Roman"/>
          <w:b/>
          <w:bCs/>
          <w:i/>
          <w:iCs/>
          <w:sz w:val="24"/>
          <w:szCs w:val="24"/>
        </w:rPr>
        <w:t>и отходов черных и цветных металлов и их сплавов на территории</w:t>
      </w:r>
    </w:p>
    <w:p w:rsidR="00E91C1E" w:rsidRPr="00C05B67" w:rsidRDefault="00E91C1E" w:rsidP="00C963A9">
      <w:pPr>
        <w:shd w:val="clear" w:color="auto" w:fill="FFFFFF"/>
        <w:ind w:firstLine="709"/>
        <w:jc w:val="both"/>
        <w:rPr>
          <w:rFonts w:ascii="Times New Roman" w:hAnsi="Times New Roman" w:cs="Times New Roman"/>
          <w:sz w:val="24"/>
          <w:szCs w:val="24"/>
        </w:rPr>
      </w:pPr>
      <w:r w:rsidRPr="00C05B67">
        <w:rPr>
          <w:rFonts w:ascii="Times New Roman" w:hAnsi="Times New Roman" w:cs="Times New Roman"/>
          <w:b/>
          <w:bCs/>
          <w:i/>
          <w:iCs/>
          <w:sz w:val="24"/>
          <w:szCs w:val="24"/>
        </w:rPr>
        <w:t>Краснодарского края" комиссией Законодательного Собрания</w:t>
      </w:r>
    </w:p>
    <w:p w:rsidR="00E91C1E" w:rsidRPr="00C05B67" w:rsidRDefault="00E91C1E" w:rsidP="00C963A9">
      <w:pPr>
        <w:shd w:val="clear" w:color="auto" w:fill="FFFFFF"/>
        <w:ind w:firstLine="709"/>
        <w:jc w:val="both"/>
        <w:rPr>
          <w:rFonts w:ascii="Times New Roman" w:hAnsi="Times New Roman" w:cs="Times New Roman"/>
          <w:b/>
          <w:bCs/>
          <w:i/>
          <w:iCs/>
          <w:sz w:val="24"/>
          <w:szCs w:val="24"/>
          <w:u w:val="single"/>
        </w:rPr>
      </w:pPr>
      <w:r w:rsidRPr="00C05B67">
        <w:rPr>
          <w:rFonts w:ascii="Times New Roman" w:hAnsi="Times New Roman" w:cs="Times New Roman"/>
          <w:b/>
          <w:bCs/>
          <w:i/>
          <w:iCs/>
          <w:sz w:val="24"/>
          <w:szCs w:val="24"/>
          <w:u w:val="single"/>
        </w:rPr>
        <w:t>Краснодарского края</w:t>
      </w:r>
    </w:p>
    <w:p w:rsidR="00E91C1E" w:rsidRPr="00C963A9" w:rsidRDefault="00E91C1E" w:rsidP="00C963A9">
      <w:pPr>
        <w:shd w:val="clear" w:color="auto" w:fill="FFFFFF"/>
        <w:ind w:firstLine="709"/>
        <w:jc w:val="both"/>
        <w:rPr>
          <w:rFonts w:ascii="Times New Roman" w:hAnsi="Times New Roman" w:cs="Times New Roman"/>
          <w:sz w:val="28"/>
          <w:szCs w:val="28"/>
        </w:rPr>
      </w:pPr>
    </w:p>
    <w:tbl>
      <w:tblPr>
        <w:tblW w:w="5000" w:type="pct"/>
        <w:tblCellMar>
          <w:left w:w="40" w:type="dxa"/>
          <w:right w:w="40" w:type="dxa"/>
        </w:tblCellMar>
        <w:tblLook w:val="0000" w:firstRow="0" w:lastRow="0" w:firstColumn="0" w:lastColumn="0" w:noHBand="0" w:noVBand="0"/>
      </w:tblPr>
      <w:tblGrid>
        <w:gridCol w:w="609"/>
        <w:gridCol w:w="2785"/>
        <w:gridCol w:w="8"/>
        <w:gridCol w:w="3926"/>
        <w:gridCol w:w="6"/>
        <w:gridCol w:w="2385"/>
      </w:tblGrid>
      <w:tr w:rsidR="00E91C1E" w:rsidRPr="00C05B67" w:rsidTr="00A959C5">
        <w:tc>
          <w:tcPr>
            <w:tcW w:w="312" w:type="pct"/>
            <w:shd w:val="clear" w:color="auto" w:fill="FFFFFF"/>
          </w:tcPr>
          <w:p w:rsidR="00E91C1E" w:rsidRPr="00C05B67" w:rsidRDefault="00E91C1E" w:rsidP="00C05B67">
            <w:pPr>
              <w:shd w:val="clear" w:color="auto" w:fill="FFFFFF"/>
              <w:jc w:val="center"/>
              <w:rPr>
                <w:rFonts w:ascii="Times New Roman" w:hAnsi="Times New Roman" w:cs="Times New Roman"/>
                <w:sz w:val="24"/>
                <w:szCs w:val="24"/>
              </w:rPr>
            </w:pPr>
            <w:r w:rsidRPr="00C05B67">
              <w:rPr>
                <w:rFonts w:ascii="Times New Roman" w:hAnsi="Times New Roman" w:cs="Times New Roman"/>
                <w:iCs/>
                <w:sz w:val="24"/>
                <w:szCs w:val="24"/>
              </w:rPr>
              <w:t>№ п/п</w:t>
            </w:r>
          </w:p>
        </w:tc>
        <w:tc>
          <w:tcPr>
            <w:tcW w:w="1437" w:type="pct"/>
            <w:gridSpan w:val="2"/>
            <w:shd w:val="clear" w:color="auto" w:fill="FFFFFF"/>
          </w:tcPr>
          <w:p w:rsidR="00C05B67" w:rsidRDefault="00E91C1E" w:rsidP="00C05B67">
            <w:pPr>
              <w:shd w:val="clear" w:color="auto" w:fill="FFFFFF"/>
              <w:jc w:val="center"/>
              <w:rPr>
                <w:rFonts w:ascii="Times New Roman" w:hAnsi="Times New Roman" w:cs="Times New Roman"/>
                <w:iCs/>
                <w:sz w:val="24"/>
                <w:szCs w:val="24"/>
              </w:rPr>
            </w:pPr>
            <w:r w:rsidRPr="00C05B67">
              <w:rPr>
                <w:rFonts w:ascii="Times New Roman" w:hAnsi="Times New Roman" w:cs="Times New Roman"/>
                <w:iCs/>
                <w:sz w:val="24"/>
                <w:szCs w:val="24"/>
              </w:rPr>
              <w:t xml:space="preserve">Муниципальное </w:t>
            </w:r>
          </w:p>
          <w:p w:rsidR="00E91C1E" w:rsidRPr="00C05B67" w:rsidRDefault="00E91C1E" w:rsidP="00C05B67">
            <w:pPr>
              <w:shd w:val="clear" w:color="auto" w:fill="FFFFFF"/>
              <w:jc w:val="center"/>
              <w:rPr>
                <w:rFonts w:ascii="Times New Roman" w:hAnsi="Times New Roman" w:cs="Times New Roman"/>
                <w:sz w:val="24"/>
                <w:szCs w:val="24"/>
              </w:rPr>
            </w:pPr>
            <w:r w:rsidRPr="00C05B67">
              <w:rPr>
                <w:rFonts w:ascii="Times New Roman" w:hAnsi="Times New Roman" w:cs="Times New Roman"/>
                <w:iCs/>
                <w:sz w:val="24"/>
                <w:szCs w:val="24"/>
              </w:rPr>
              <w:t>образование</w:t>
            </w:r>
          </w:p>
        </w:tc>
        <w:tc>
          <w:tcPr>
            <w:tcW w:w="2020" w:type="pct"/>
            <w:shd w:val="clear" w:color="auto" w:fill="FFFFFF"/>
          </w:tcPr>
          <w:p w:rsidR="00C05B67" w:rsidRDefault="00E91C1E" w:rsidP="00C05B67">
            <w:pPr>
              <w:shd w:val="clear" w:color="auto" w:fill="FFFFFF"/>
              <w:jc w:val="center"/>
              <w:rPr>
                <w:rFonts w:ascii="Times New Roman" w:hAnsi="Times New Roman" w:cs="Times New Roman"/>
                <w:iCs/>
                <w:sz w:val="24"/>
                <w:szCs w:val="24"/>
              </w:rPr>
            </w:pPr>
            <w:r w:rsidRPr="00C05B67">
              <w:rPr>
                <w:rFonts w:ascii="Times New Roman" w:hAnsi="Times New Roman" w:cs="Times New Roman"/>
                <w:iCs/>
                <w:sz w:val="24"/>
                <w:szCs w:val="24"/>
              </w:rPr>
              <w:t xml:space="preserve">Руководитель группы, </w:t>
            </w:r>
          </w:p>
          <w:p w:rsidR="00E91C1E" w:rsidRPr="00C05B67" w:rsidRDefault="00E91C1E" w:rsidP="00C05B67">
            <w:pPr>
              <w:shd w:val="clear" w:color="auto" w:fill="FFFFFF"/>
              <w:jc w:val="center"/>
              <w:rPr>
                <w:rFonts w:ascii="Times New Roman" w:hAnsi="Times New Roman" w:cs="Times New Roman"/>
                <w:sz w:val="24"/>
                <w:szCs w:val="24"/>
              </w:rPr>
            </w:pPr>
            <w:r w:rsidRPr="00C05B67">
              <w:rPr>
                <w:rFonts w:ascii="Times New Roman" w:hAnsi="Times New Roman" w:cs="Times New Roman"/>
                <w:iCs/>
                <w:sz w:val="24"/>
                <w:szCs w:val="24"/>
              </w:rPr>
              <w:t>Время и место сбора</w:t>
            </w:r>
          </w:p>
        </w:tc>
        <w:tc>
          <w:tcPr>
            <w:tcW w:w="1231" w:type="pct"/>
            <w:gridSpan w:val="2"/>
            <w:shd w:val="clear" w:color="auto" w:fill="FFFFFF"/>
          </w:tcPr>
          <w:p w:rsidR="00C05B67" w:rsidRDefault="00E91C1E" w:rsidP="00C05B67">
            <w:pPr>
              <w:shd w:val="clear" w:color="auto" w:fill="FFFFFF"/>
              <w:jc w:val="center"/>
              <w:rPr>
                <w:rFonts w:ascii="Times New Roman" w:hAnsi="Times New Roman" w:cs="Times New Roman"/>
                <w:iCs/>
                <w:sz w:val="24"/>
                <w:szCs w:val="24"/>
              </w:rPr>
            </w:pPr>
            <w:r w:rsidRPr="00C05B67">
              <w:rPr>
                <w:rFonts w:ascii="Times New Roman" w:hAnsi="Times New Roman" w:cs="Times New Roman"/>
                <w:iCs/>
                <w:sz w:val="24"/>
                <w:szCs w:val="24"/>
              </w:rPr>
              <w:t xml:space="preserve">Дата </w:t>
            </w:r>
          </w:p>
          <w:p w:rsidR="00E91C1E" w:rsidRPr="00C05B67" w:rsidRDefault="00E91C1E" w:rsidP="00C05B67">
            <w:pPr>
              <w:shd w:val="clear" w:color="auto" w:fill="FFFFFF"/>
              <w:jc w:val="center"/>
              <w:rPr>
                <w:rFonts w:ascii="Times New Roman" w:hAnsi="Times New Roman" w:cs="Times New Roman"/>
                <w:sz w:val="24"/>
                <w:szCs w:val="24"/>
              </w:rPr>
            </w:pPr>
            <w:r w:rsidRPr="00C05B67">
              <w:rPr>
                <w:rFonts w:ascii="Times New Roman" w:hAnsi="Times New Roman" w:cs="Times New Roman"/>
                <w:iCs/>
                <w:sz w:val="24"/>
                <w:szCs w:val="24"/>
              </w:rPr>
              <w:t>проверки</w:t>
            </w:r>
          </w:p>
        </w:tc>
      </w:tr>
      <w:tr w:rsidR="00E91C1E" w:rsidRPr="00C05B67" w:rsidTr="00A959C5">
        <w:tc>
          <w:tcPr>
            <w:tcW w:w="312"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1</w:t>
            </w:r>
          </w:p>
        </w:tc>
        <w:tc>
          <w:tcPr>
            <w:tcW w:w="1437" w:type="pct"/>
            <w:gridSpan w:val="2"/>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Армавир Новок</w:t>
            </w:r>
            <w:r w:rsidRPr="00C05B67">
              <w:rPr>
                <w:rFonts w:ascii="Times New Roman" w:hAnsi="Times New Roman" w:cs="Times New Roman"/>
                <w:iCs/>
                <w:sz w:val="24"/>
                <w:szCs w:val="24"/>
              </w:rPr>
              <w:t>у</w:t>
            </w:r>
            <w:r w:rsidRPr="00C05B67">
              <w:rPr>
                <w:rFonts w:ascii="Times New Roman" w:hAnsi="Times New Roman" w:cs="Times New Roman"/>
                <w:iCs/>
                <w:sz w:val="24"/>
                <w:szCs w:val="24"/>
              </w:rPr>
              <w:t>банский район</w:t>
            </w:r>
          </w:p>
        </w:tc>
        <w:tc>
          <w:tcPr>
            <w:tcW w:w="2020"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Козлов ММ. Администрация города Армавира, каб. 97 11.00</w:t>
            </w:r>
          </w:p>
        </w:tc>
        <w:tc>
          <w:tcPr>
            <w:tcW w:w="1231" w:type="pct"/>
            <w:gridSpan w:val="2"/>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 - 09.02. 2000</w:t>
            </w:r>
          </w:p>
        </w:tc>
      </w:tr>
      <w:tr w:rsidR="00E91C1E" w:rsidRPr="00C05B67" w:rsidTr="00A959C5">
        <w:tc>
          <w:tcPr>
            <w:tcW w:w="312"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2</w:t>
            </w:r>
          </w:p>
        </w:tc>
        <w:tc>
          <w:tcPr>
            <w:tcW w:w="1437" w:type="pct"/>
            <w:gridSpan w:val="2"/>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Белореченск</w:t>
            </w:r>
          </w:p>
        </w:tc>
        <w:tc>
          <w:tcPr>
            <w:tcW w:w="2020"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Кирюшин А. И.</w:t>
            </w:r>
          </w:p>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Администрация города Белорече</w:t>
            </w:r>
            <w:r w:rsidRPr="00C05B67">
              <w:rPr>
                <w:rFonts w:ascii="Times New Roman" w:hAnsi="Times New Roman" w:cs="Times New Roman"/>
                <w:iCs/>
                <w:sz w:val="24"/>
                <w:szCs w:val="24"/>
              </w:rPr>
              <w:t>н</w:t>
            </w:r>
            <w:r w:rsidRPr="00C05B67">
              <w:rPr>
                <w:rFonts w:ascii="Times New Roman" w:hAnsi="Times New Roman" w:cs="Times New Roman"/>
                <w:iCs/>
                <w:sz w:val="24"/>
                <w:szCs w:val="24"/>
              </w:rPr>
              <w:t>ска. 11.00</w:t>
            </w:r>
          </w:p>
        </w:tc>
        <w:tc>
          <w:tcPr>
            <w:tcW w:w="1231" w:type="pct"/>
            <w:gridSpan w:val="2"/>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3</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Ейск</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Баюшцкий Л. В. Администрация г</w:t>
            </w:r>
            <w:r w:rsidRPr="00C05B67">
              <w:rPr>
                <w:rFonts w:ascii="Times New Roman" w:hAnsi="Times New Roman" w:cs="Times New Roman"/>
                <w:iCs/>
                <w:sz w:val="24"/>
                <w:szCs w:val="24"/>
              </w:rPr>
              <w:t>о</w:t>
            </w:r>
            <w:r w:rsidRPr="00C05B67">
              <w:rPr>
                <w:rFonts w:ascii="Times New Roman" w:hAnsi="Times New Roman" w:cs="Times New Roman"/>
                <w:iCs/>
                <w:sz w:val="24"/>
                <w:szCs w:val="24"/>
              </w:rPr>
              <w:t>рода Ейска. 11.00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 - 09.02. 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4</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Кореиовский район</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Шипилов А.П. Администрация ра</w:t>
            </w:r>
            <w:r w:rsidRPr="00C05B67">
              <w:rPr>
                <w:rFonts w:ascii="Times New Roman" w:hAnsi="Times New Roman" w:cs="Times New Roman"/>
                <w:iCs/>
                <w:sz w:val="24"/>
                <w:szCs w:val="24"/>
              </w:rPr>
              <w:t>й</w:t>
            </w:r>
            <w:r w:rsidRPr="00C05B67">
              <w:rPr>
                <w:rFonts w:ascii="Times New Roman" w:hAnsi="Times New Roman" w:cs="Times New Roman"/>
                <w:iCs/>
                <w:sz w:val="24"/>
                <w:szCs w:val="24"/>
              </w:rPr>
              <w:t>она. 10.00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5</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Краснодар</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Процко В.В,</w:t>
            </w:r>
          </w:p>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Мэрия города Краснодара.</w:t>
            </w:r>
          </w:p>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10.00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09.02.2000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6</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Новороссийск</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Кормишин Ф. Ф. Администрация г</w:t>
            </w:r>
            <w:r w:rsidRPr="00C05B67">
              <w:rPr>
                <w:rFonts w:ascii="Times New Roman" w:hAnsi="Times New Roman" w:cs="Times New Roman"/>
                <w:iCs/>
                <w:sz w:val="24"/>
                <w:szCs w:val="24"/>
              </w:rPr>
              <w:t>о</w:t>
            </w:r>
            <w:r w:rsidRPr="00C05B67">
              <w:rPr>
                <w:rFonts w:ascii="Times New Roman" w:hAnsi="Times New Roman" w:cs="Times New Roman"/>
                <w:iCs/>
                <w:sz w:val="24"/>
                <w:szCs w:val="24"/>
              </w:rPr>
              <w:t>рода Новороссийска. 11.00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09.02.2000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7</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Твмрюк</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Ремезков А. А. Администрация Т</w:t>
            </w:r>
            <w:r w:rsidRPr="00C05B67">
              <w:rPr>
                <w:rFonts w:ascii="Times New Roman" w:hAnsi="Times New Roman" w:cs="Times New Roman"/>
                <w:iCs/>
                <w:sz w:val="24"/>
                <w:szCs w:val="24"/>
              </w:rPr>
              <w:t>е</w:t>
            </w:r>
            <w:r w:rsidRPr="00C05B67">
              <w:rPr>
                <w:rFonts w:ascii="Times New Roman" w:hAnsi="Times New Roman" w:cs="Times New Roman"/>
                <w:iCs/>
                <w:sz w:val="24"/>
                <w:szCs w:val="24"/>
              </w:rPr>
              <w:t>мрюкского района. 11.00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08.02.2000</w:t>
            </w:r>
          </w:p>
        </w:tc>
      </w:tr>
      <w:tr w:rsidR="00E91C1E" w:rsidRPr="00C05B67" w:rsidTr="00A959C5">
        <w:tc>
          <w:tcPr>
            <w:tcW w:w="31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8</w:t>
            </w:r>
          </w:p>
        </w:tc>
        <w:tc>
          <w:tcPr>
            <w:tcW w:w="1433"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город Туапсе</w:t>
            </w:r>
          </w:p>
        </w:tc>
        <w:tc>
          <w:tcPr>
            <w:tcW w:w="2027" w:type="pct"/>
            <w:gridSpan w:val="3"/>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Джигун Г. А.</w:t>
            </w:r>
          </w:p>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Администрация города Туапсе. 11.00</w:t>
            </w:r>
          </w:p>
        </w:tc>
        <w:tc>
          <w:tcPr>
            <w:tcW w:w="1227" w:type="pct"/>
            <w:shd w:val="clear" w:color="auto" w:fill="FFFFFF"/>
          </w:tcPr>
          <w:p w:rsidR="00E91C1E" w:rsidRPr="00C05B67" w:rsidRDefault="00E91C1E" w:rsidP="00C05B67">
            <w:pPr>
              <w:shd w:val="clear" w:color="auto" w:fill="FFFFFF"/>
              <w:jc w:val="both"/>
              <w:rPr>
                <w:rFonts w:ascii="Times New Roman" w:hAnsi="Times New Roman" w:cs="Times New Roman"/>
                <w:sz w:val="24"/>
                <w:szCs w:val="24"/>
              </w:rPr>
            </w:pPr>
            <w:r w:rsidRPr="00C05B67">
              <w:rPr>
                <w:rFonts w:ascii="Times New Roman" w:hAnsi="Times New Roman" w:cs="Times New Roman"/>
                <w:iCs/>
                <w:sz w:val="24"/>
                <w:szCs w:val="24"/>
              </w:rPr>
              <w:t>08.02.2000</w:t>
            </w:r>
          </w:p>
        </w:tc>
      </w:tr>
    </w:tbl>
    <w:p w:rsidR="00B525A8" w:rsidRDefault="00E91C1E" w:rsidP="00B525A8">
      <w:pPr>
        <w:shd w:val="clear" w:color="auto" w:fill="FFFFFF"/>
        <w:tabs>
          <w:tab w:val="left" w:pos="5688"/>
        </w:tabs>
        <w:ind w:firstLine="709"/>
        <w:rPr>
          <w:rFonts w:ascii="Times New Roman" w:hAnsi="Times New Roman" w:cs="Times New Roman"/>
          <w:iCs/>
          <w:sz w:val="24"/>
          <w:szCs w:val="24"/>
        </w:rPr>
      </w:pPr>
      <w:r w:rsidRPr="00B525A8">
        <w:rPr>
          <w:rFonts w:ascii="Times New Roman" w:hAnsi="Times New Roman" w:cs="Times New Roman"/>
          <w:iCs/>
          <w:sz w:val="24"/>
          <w:szCs w:val="24"/>
        </w:rPr>
        <w:t>Председатель комитета</w:t>
      </w:r>
      <w:r w:rsidR="00B525A8">
        <w:rPr>
          <w:rFonts w:ascii="Times New Roman" w:hAnsi="Times New Roman" w:cs="Times New Roman"/>
          <w:iCs/>
          <w:sz w:val="24"/>
          <w:szCs w:val="24"/>
        </w:rPr>
        <w:t xml:space="preserve"> </w:t>
      </w:r>
    </w:p>
    <w:p w:rsidR="00E91C1E" w:rsidRPr="00B525A8" w:rsidRDefault="00E91C1E" w:rsidP="00B525A8">
      <w:pPr>
        <w:shd w:val="clear" w:color="auto" w:fill="FFFFFF"/>
        <w:tabs>
          <w:tab w:val="left" w:pos="5688"/>
        </w:tabs>
        <w:ind w:firstLine="709"/>
        <w:rPr>
          <w:rFonts w:ascii="Times New Roman" w:hAnsi="Times New Roman" w:cs="Times New Roman"/>
          <w:iCs/>
          <w:sz w:val="24"/>
          <w:szCs w:val="24"/>
        </w:rPr>
      </w:pPr>
      <w:r w:rsidRPr="00B525A8">
        <w:rPr>
          <w:rFonts w:ascii="Times New Roman" w:hAnsi="Times New Roman" w:cs="Times New Roman"/>
          <w:iCs/>
          <w:sz w:val="24"/>
          <w:szCs w:val="24"/>
        </w:rPr>
        <w:t>Н. В. Приз</w:t>
      </w:r>
    </w:p>
    <w:p w:rsidR="00E91C1E" w:rsidRPr="00C963A9" w:rsidRDefault="00E91C1E" w:rsidP="00C963A9">
      <w:pPr>
        <w:shd w:val="clear" w:color="auto" w:fill="FFFFFF"/>
        <w:tabs>
          <w:tab w:val="left" w:pos="5688"/>
        </w:tabs>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итогам проверок составляются развернутые итоговые справки, в кот</w:t>
      </w:r>
      <w:r w:rsidRPr="00C963A9">
        <w:rPr>
          <w:rFonts w:ascii="Times New Roman" w:hAnsi="Times New Roman" w:cs="Times New Roman"/>
          <w:sz w:val="28"/>
          <w:szCs w:val="28"/>
        </w:rPr>
        <w:t>о</w:t>
      </w:r>
      <w:r w:rsidRPr="00C963A9">
        <w:rPr>
          <w:rFonts w:ascii="Times New Roman" w:hAnsi="Times New Roman" w:cs="Times New Roman"/>
          <w:sz w:val="28"/>
          <w:szCs w:val="28"/>
        </w:rPr>
        <w:t>рых обобщается практика исполнения соответствующего закона, констатир</w:t>
      </w:r>
      <w:r w:rsidRPr="00C963A9">
        <w:rPr>
          <w:rFonts w:ascii="Times New Roman" w:hAnsi="Times New Roman" w:cs="Times New Roman"/>
          <w:sz w:val="28"/>
          <w:szCs w:val="28"/>
        </w:rPr>
        <w:t>у</w:t>
      </w:r>
      <w:r w:rsidRPr="00C963A9">
        <w:rPr>
          <w:rFonts w:ascii="Times New Roman" w:hAnsi="Times New Roman" w:cs="Times New Roman"/>
          <w:sz w:val="28"/>
          <w:szCs w:val="28"/>
        </w:rPr>
        <w:t>ются наиболее характерные недостатки в работе по обеспечению его соблюд</w:t>
      </w:r>
      <w:r w:rsidRPr="00C963A9">
        <w:rPr>
          <w:rFonts w:ascii="Times New Roman" w:hAnsi="Times New Roman" w:cs="Times New Roman"/>
          <w:sz w:val="28"/>
          <w:szCs w:val="28"/>
        </w:rPr>
        <w:t>е</w:t>
      </w:r>
      <w:r w:rsidRPr="00C963A9">
        <w:rPr>
          <w:rFonts w:ascii="Times New Roman" w:hAnsi="Times New Roman" w:cs="Times New Roman"/>
          <w:sz w:val="28"/>
          <w:szCs w:val="28"/>
        </w:rPr>
        <w:t>ния, вносятся предложения о совершенствовании этой работы, а если это нео</w:t>
      </w:r>
      <w:r w:rsidRPr="00C963A9">
        <w:rPr>
          <w:rFonts w:ascii="Times New Roman" w:hAnsi="Times New Roman" w:cs="Times New Roman"/>
          <w:sz w:val="28"/>
          <w:szCs w:val="28"/>
        </w:rPr>
        <w:t>б</w:t>
      </w:r>
      <w:r w:rsidRPr="00C963A9">
        <w:rPr>
          <w:rFonts w:ascii="Times New Roman" w:hAnsi="Times New Roman" w:cs="Times New Roman"/>
          <w:sz w:val="28"/>
          <w:szCs w:val="28"/>
        </w:rPr>
        <w:t>ходимо, формируются предложения о внесении изменений в тот или иной зак</w:t>
      </w:r>
      <w:r w:rsidRPr="00C963A9">
        <w:rPr>
          <w:rFonts w:ascii="Times New Roman" w:hAnsi="Times New Roman" w:cs="Times New Roman"/>
          <w:sz w:val="28"/>
          <w:szCs w:val="28"/>
        </w:rPr>
        <w:t>о</w:t>
      </w:r>
      <w:r w:rsidRPr="00C963A9">
        <w:rPr>
          <w:rFonts w:ascii="Times New Roman" w:hAnsi="Times New Roman" w:cs="Times New Roman"/>
          <w:sz w:val="28"/>
          <w:szCs w:val="28"/>
        </w:rPr>
        <w:t>нодательный акт.</w:t>
      </w:r>
    </w:p>
    <w:p w:rsidR="00E91C1E" w:rsidRPr="00C963A9" w:rsidRDefault="00E91C1E" w:rsidP="00C963A9">
      <w:pPr>
        <w:shd w:val="clear" w:color="auto" w:fill="FFFFFF"/>
        <w:ind w:firstLine="709"/>
        <w:jc w:val="both"/>
        <w:rPr>
          <w:rFonts w:ascii="Times New Roman" w:hAnsi="Times New Roman" w:cs="Times New Roman"/>
          <w:i/>
          <w:iCs/>
          <w:sz w:val="28"/>
          <w:szCs w:val="28"/>
        </w:rPr>
      </w:pPr>
    </w:p>
    <w:p w:rsidR="00E91C1E" w:rsidRPr="008B447A" w:rsidRDefault="00E91C1E" w:rsidP="005E1F4C">
      <w:pPr>
        <w:shd w:val="clear" w:color="auto" w:fill="FFFFFF"/>
        <w:ind w:firstLine="709"/>
        <w:jc w:val="center"/>
        <w:rPr>
          <w:rFonts w:ascii="Times New Roman" w:hAnsi="Times New Roman" w:cs="Times New Roman"/>
          <w:b/>
          <w:sz w:val="24"/>
          <w:szCs w:val="24"/>
        </w:rPr>
      </w:pPr>
      <w:r w:rsidRPr="008B447A">
        <w:rPr>
          <w:rFonts w:ascii="Times New Roman" w:hAnsi="Times New Roman" w:cs="Times New Roman"/>
          <w:b/>
          <w:i/>
          <w:iCs/>
          <w:sz w:val="24"/>
          <w:szCs w:val="24"/>
        </w:rPr>
        <w:t>СПРАВКА</w:t>
      </w:r>
    </w:p>
    <w:p w:rsidR="00E91C1E" w:rsidRPr="008B447A" w:rsidRDefault="00E91C1E" w:rsidP="005E1F4C">
      <w:pPr>
        <w:shd w:val="clear" w:color="auto" w:fill="FFFFFF"/>
        <w:ind w:firstLine="709"/>
        <w:jc w:val="center"/>
        <w:rPr>
          <w:rFonts w:ascii="Times New Roman" w:hAnsi="Times New Roman" w:cs="Times New Roman"/>
          <w:b/>
          <w:sz w:val="24"/>
          <w:szCs w:val="24"/>
        </w:rPr>
      </w:pPr>
      <w:r w:rsidRPr="008B447A">
        <w:rPr>
          <w:rFonts w:ascii="Times New Roman" w:hAnsi="Times New Roman" w:cs="Times New Roman"/>
          <w:b/>
          <w:i/>
          <w:iCs/>
          <w:sz w:val="24"/>
          <w:szCs w:val="24"/>
        </w:rPr>
        <w:t>о ходе выполнения Закона Краснодарского края от 6 ноября 1997 года N107 КЗ</w:t>
      </w:r>
    </w:p>
    <w:p w:rsidR="00E91C1E" w:rsidRPr="008B447A" w:rsidRDefault="00E91C1E" w:rsidP="005E1F4C">
      <w:pPr>
        <w:shd w:val="clear" w:color="auto" w:fill="FFFFFF"/>
        <w:ind w:firstLine="709"/>
        <w:jc w:val="center"/>
        <w:rPr>
          <w:rFonts w:ascii="Times New Roman" w:hAnsi="Times New Roman" w:cs="Times New Roman"/>
          <w:b/>
          <w:sz w:val="24"/>
          <w:szCs w:val="24"/>
        </w:rPr>
      </w:pPr>
      <w:r w:rsidRPr="008B447A">
        <w:rPr>
          <w:rFonts w:ascii="Times New Roman" w:hAnsi="Times New Roman" w:cs="Times New Roman"/>
          <w:b/>
          <w:i/>
          <w:iCs/>
          <w:sz w:val="24"/>
          <w:szCs w:val="24"/>
        </w:rPr>
        <w:t>"О защите населения от туберкулеза и противотуберкулезной помощи"</w:t>
      </w:r>
    </w:p>
    <w:p w:rsidR="00E91C1E" w:rsidRPr="008B447A" w:rsidRDefault="00E91C1E" w:rsidP="008B447A">
      <w:pPr>
        <w:shd w:val="clear" w:color="auto" w:fill="FFFFFF"/>
        <w:ind w:firstLine="709"/>
        <w:jc w:val="both"/>
        <w:rPr>
          <w:rFonts w:ascii="Times New Roman" w:hAnsi="Times New Roman" w:cs="Times New Roman"/>
          <w:b/>
          <w:i/>
          <w:iCs/>
          <w:sz w:val="24"/>
          <w:szCs w:val="24"/>
        </w:rPr>
      </w:pP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Эпидемиологическая ситуация по туберкулезу в крае после благополучного пери</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да в 70-80 годах резко ухудшилась.</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За последние 7 лет заболеваемость туберкулезом возросла на 70,0%, смертность - на 59,6%.</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Туберкулез, по данным экспертов ВОЗ, является убийцей N 1 среди всех инфекций. Так, в крае среди умерших от всех инфекционных заболеваний туберкулез составляет 79,0% - 83,0% за последние годы.</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 xml:space="preserve">За этот же период увеличилась заболеваемость туберкулезом детского населения в 2,5 раза. Растет инфицированность детского населения, которая в 1998 г. составила </w:t>
      </w:r>
      <w:r w:rsidRPr="008B447A">
        <w:rPr>
          <w:rFonts w:ascii="Times New Roman" w:hAnsi="Times New Roman" w:cs="Times New Roman"/>
          <w:b/>
          <w:i/>
          <w:iCs/>
          <w:sz w:val="24"/>
          <w:szCs w:val="24"/>
        </w:rPr>
        <w:lastRenderedPageBreak/>
        <w:t>1,7%, что чревато ростом заболеваемости подрастающего поколения. Беспокоит не только рост заболеваемости, но и появление тяжелых распространенных форм тубе</w:t>
      </w:r>
      <w:r w:rsidRPr="008B447A">
        <w:rPr>
          <w:rFonts w:ascii="Times New Roman" w:hAnsi="Times New Roman" w:cs="Times New Roman"/>
          <w:b/>
          <w:i/>
          <w:iCs/>
          <w:sz w:val="24"/>
          <w:szCs w:val="24"/>
        </w:rPr>
        <w:t>р</w:t>
      </w:r>
      <w:r w:rsidRPr="008B447A">
        <w:rPr>
          <w:rFonts w:ascii="Times New Roman" w:hAnsi="Times New Roman" w:cs="Times New Roman"/>
          <w:b/>
          <w:i/>
          <w:iCs/>
          <w:sz w:val="24"/>
          <w:szCs w:val="24"/>
        </w:rPr>
        <w:t>кулеза, не встречавшихся ранее.</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С учетом складывающейся обстановки по туберкулезу и неблагоприятным пр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гнозом в 1997 году был принят Закон Краснодарского края "О защите населения от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беркулеза и противотуберкулезной помощи".</w:t>
      </w:r>
    </w:p>
    <w:p w:rsidR="00E91C1E" w:rsidRPr="008B447A" w:rsidRDefault="00E91C1E" w:rsidP="008B447A">
      <w:pPr>
        <w:shd w:val="clear" w:color="auto" w:fill="FFFFFF"/>
        <w:tabs>
          <w:tab w:val="left" w:pos="2326"/>
          <w:tab w:val="left" w:pos="3802"/>
          <w:tab w:val="left" w:pos="4946"/>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Администрацией края, ее структурным подразделением -</w:t>
      </w:r>
      <w:r w:rsidR="005E1F4C">
        <w:rPr>
          <w:rFonts w:ascii="Times New Roman" w:hAnsi="Times New Roman" w:cs="Times New Roman"/>
          <w:b/>
          <w:i/>
          <w:iCs/>
          <w:sz w:val="24"/>
          <w:szCs w:val="24"/>
        </w:rPr>
        <w:t xml:space="preserve"> </w:t>
      </w:r>
      <w:r w:rsidRPr="008B447A">
        <w:rPr>
          <w:rFonts w:ascii="Times New Roman" w:hAnsi="Times New Roman" w:cs="Times New Roman"/>
          <w:b/>
          <w:i/>
          <w:iCs/>
          <w:sz w:val="24"/>
          <w:szCs w:val="24"/>
        </w:rPr>
        <w:t>департаментом по здравоохранению, а также краевым противотуберкулезным диспансером, органами местного самоуправления и лечебно-профилактическими учреждениями проделана определенная работа по реализации основных направлений Закона. Постановлением гл</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вы администрации края от 10.03.98 N 113 утверждена целевая программа "Неотло</w:t>
      </w:r>
      <w:r w:rsidRPr="008B447A">
        <w:rPr>
          <w:rFonts w:ascii="Times New Roman" w:hAnsi="Times New Roman" w:cs="Times New Roman"/>
          <w:b/>
          <w:i/>
          <w:iCs/>
          <w:sz w:val="24"/>
          <w:szCs w:val="24"/>
        </w:rPr>
        <w:t>ж</w:t>
      </w:r>
      <w:r w:rsidRPr="008B447A">
        <w:rPr>
          <w:rFonts w:ascii="Times New Roman" w:hAnsi="Times New Roman" w:cs="Times New Roman"/>
          <w:b/>
          <w:i/>
          <w:iCs/>
          <w:sz w:val="24"/>
          <w:szCs w:val="24"/>
        </w:rPr>
        <w:t>ные меры борьбы с туберкулезом в Краснодарском крае на 1998-2000 годы" и меропри</w:t>
      </w:r>
      <w:r w:rsidRPr="008B447A">
        <w:rPr>
          <w:rFonts w:ascii="Times New Roman" w:hAnsi="Times New Roman" w:cs="Times New Roman"/>
          <w:b/>
          <w:i/>
          <w:iCs/>
          <w:sz w:val="24"/>
          <w:szCs w:val="24"/>
        </w:rPr>
        <w:t>я</w:t>
      </w:r>
      <w:r w:rsidRPr="008B447A">
        <w:rPr>
          <w:rFonts w:ascii="Times New Roman" w:hAnsi="Times New Roman" w:cs="Times New Roman"/>
          <w:b/>
          <w:i/>
          <w:iCs/>
          <w:sz w:val="24"/>
          <w:szCs w:val="24"/>
        </w:rPr>
        <w:t>тия по ее реализации во исполнение вышеуказанного Закона и нормативных правовых актов Российской Федерации.</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Вопросы защиты населения от туберкулеза и противотуберкулезной помощи в соответствии с Законом находятся на контроле департамента по здравоохранению администрации края, краевого центра государственного санитарно-эпидемиологического надзора и краевого противотуберкулезного диспансера.</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Эти вопросы постоянно заслушиваются на заседаниях краевой санитарно-противоэпидемической комиссии и коллегии департамента по здравоохранению адм</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нистрации края. Так, 15 марта 1999 года на заседании краевой санитарно-противоэпидемической комиссии рассмотрен вопрос "О состоянии заболеваемости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беркулезом в Краснодарском крае и мерах по его профилактике", 3 ноября 1998 года на заседании Краснодарской 3-х-сторонней комиссии по регулированию социально-трудовых отношений принято постановление "О выполнении целевых комплексных программ "Неотложные меры борьбы с туберкулезом в Краснодарском крае на 1998-2000 годы" и 30.09.99 на коллегии департамента по здравоохранению администрации края слушался вопрос "О состоянии противотуберкулезной помощи населению Щерб</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новского, Мостовского и Северского районов в свете выполнения Закона Краснодарского края "О защите населения от туберкулеза и противотуберкулезной помощи" и пост</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новление краевой 3-х-сторонней комиссии по регулированию социально-трудовых отн</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шений "О выполнении краевой целевой программы "Неотложные меры борьбы с тубе</w:t>
      </w:r>
      <w:r w:rsidRPr="008B447A">
        <w:rPr>
          <w:rFonts w:ascii="Times New Roman" w:hAnsi="Times New Roman" w:cs="Times New Roman"/>
          <w:b/>
          <w:i/>
          <w:iCs/>
          <w:sz w:val="24"/>
          <w:szCs w:val="24"/>
        </w:rPr>
        <w:t>р</w:t>
      </w:r>
      <w:r w:rsidRPr="008B447A">
        <w:rPr>
          <w:rFonts w:ascii="Times New Roman" w:hAnsi="Times New Roman" w:cs="Times New Roman"/>
          <w:b/>
          <w:i/>
          <w:iCs/>
          <w:sz w:val="24"/>
          <w:szCs w:val="24"/>
        </w:rPr>
        <w:t xml:space="preserve">кулезом в Краснодарском крае на 1998-2000 годы". </w:t>
      </w:r>
    </w:p>
    <w:p w:rsidR="00E91C1E" w:rsidRPr="008B447A" w:rsidRDefault="00E91C1E" w:rsidP="008B447A">
      <w:pPr>
        <w:shd w:val="clear" w:color="auto" w:fill="FFFFFF"/>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Краевой противотуберкулезный диспансер осуществляет свою работу в соотве</w:t>
      </w:r>
      <w:r w:rsidRPr="008B447A">
        <w:rPr>
          <w:rFonts w:ascii="Times New Roman" w:hAnsi="Times New Roman" w:cs="Times New Roman"/>
          <w:b/>
          <w:i/>
          <w:iCs/>
          <w:sz w:val="24"/>
          <w:szCs w:val="24"/>
        </w:rPr>
        <w:t>т</w:t>
      </w:r>
      <w:r w:rsidRPr="008B447A">
        <w:rPr>
          <w:rFonts w:ascii="Times New Roman" w:hAnsi="Times New Roman" w:cs="Times New Roman"/>
          <w:b/>
          <w:i/>
          <w:iCs/>
          <w:sz w:val="24"/>
          <w:szCs w:val="24"/>
        </w:rPr>
        <w:t>ствии с функциональными обязанностями краевого учреждения и обязанностями, во</w:t>
      </w:r>
      <w:r w:rsidRPr="008B447A">
        <w:rPr>
          <w:rFonts w:ascii="Times New Roman" w:hAnsi="Times New Roman" w:cs="Times New Roman"/>
          <w:b/>
          <w:i/>
          <w:iCs/>
          <w:sz w:val="24"/>
          <w:szCs w:val="24"/>
        </w:rPr>
        <w:t>з</w:t>
      </w:r>
      <w:r w:rsidRPr="008B447A">
        <w:rPr>
          <w:rFonts w:ascii="Times New Roman" w:hAnsi="Times New Roman" w:cs="Times New Roman"/>
          <w:b/>
          <w:i/>
          <w:iCs/>
          <w:sz w:val="24"/>
          <w:szCs w:val="24"/>
        </w:rPr>
        <w:t>ложенными на него Законом: проводит диагностику, лечение туберкулеза и саркоидоза, организационно-методическое руководство работой по борьбе с данным заболеванием, которая с момента принятия Закона качественно улучшилась.</w:t>
      </w:r>
    </w:p>
    <w:p w:rsidR="00E91C1E" w:rsidRPr="008B447A" w:rsidRDefault="00E91C1E" w:rsidP="008B447A">
      <w:pPr>
        <w:shd w:val="clear" w:color="auto" w:fill="FFFFFF"/>
        <w:tabs>
          <w:tab w:val="left" w:pos="5458"/>
        </w:tabs>
        <w:ind w:firstLine="709"/>
        <w:jc w:val="both"/>
        <w:rPr>
          <w:rFonts w:ascii="Times New Roman" w:hAnsi="Times New Roman" w:cs="Times New Roman"/>
          <w:b/>
          <w:i/>
          <w:iCs/>
          <w:sz w:val="24"/>
          <w:szCs w:val="24"/>
          <w:vertAlign w:val="subscript"/>
        </w:rPr>
      </w:pPr>
      <w:r w:rsidRPr="008B447A">
        <w:rPr>
          <w:rFonts w:ascii="Times New Roman" w:hAnsi="Times New Roman" w:cs="Times New Roman"/>
          <w:b/>
          <w:i/>
          <w:iCs/>
          <w:sz w:val="24"/>
          <w:szCs w:val="24"/>
        </w:rPr>
        <w:t>Краевой противотуберкулезный диспансер совместно с центром госсанэпидна</w:t>
      </w:r>
      <w:r w:rsidRPr="008B447A">
        <w:rPr>
          <w:rFonts w:ascii="Times New Roman" w:hAnsi="Times New Roman" w:cs="Times New Roman"/>
          <w:b/>
          <w:i/>
          <w:iCs/>
          <w:sz w:val="24"/>
          <w:szCs w:val="24"/>
        </w:rPr>
        <w:t>д</w:t>
      </w:r>
      <w:r w:rsidRPr="008B447A">
        <w:rPr>
          <w:rFonts w:ascii="Times New Roman" w:hAnsi="Times New Roman" w:cs="Times New Roman"/>
          <w:b/>
          <w:i/>
          <w:iCs/>
          <w:sz w:val="24"/>
          <w:szCs w:val="24"/>
        </w:rPr>
        <w:t>зора в крае постоянно работают с органами местного самоуправления по вопросам ре</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 xml:space="preserve">лизации основных положений Закона (за </w:t>
      </w:r>
      <w:r w:rsidR="005E1F4C" w:rsidRPr="008B447A">
        <w:rPr>
          <w:rFonts w:ascii="Times New Roman" w:hAnsi="Times New Roman" w:cs="Times New Roman"/>
          <w:b/>
          <w:i/>
          <w:iCs/>
          <w:sz w:val="24"/>
          <w:szCs w:val="24"/>
        </w:rPr>
        <w:t>отчётный</w:t>
      </w:r>
      <w:r w:rsidRPr="008B447A">
        <w:rPr>
          <w:rFonts w:ascii="Times New Roman" w:hAnsi="Times New Roman" w:cs="Times New Roman"/>
          <w:b/>
          <w:i/>
          <w:iCs/>
          <w:sz w:val="24"/>
          <w:szCs w:val="24"/>
        </w:rPr>
        <w:t xml:space="preserve"> период сделано 16 выездов в админ</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 xml:space="preserve">страции территории). </w:t>
      </w:r>
    </w:p>
    <w:p w:rsidR="00E91C1E" w:rsidRPr="008B447A" w:rsidRDefault="00E91C1E" w:rsidP="008B447A">
      <w:pPr>
        <w:shd w:val="clear" w:color="auto" w:fill="FFFFFF"/>
        <w:tabs>
          <w:tab w:val="left" w:pos="5458"/>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Диспансер определяет потребность в больничных, санаторных туберкулезных койках, туберкулезных препаратах для лечения и профилактики туберкулеза, флюор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графической и рентгеновской пленки  принимает участие в тендере по централизова</w:t>
      </w:r>
      <w:r w:rsidRPr="008B447A">
        <w:rPr>
          <w:rFonts w:ascii="Times New Roman" w:hAnsi="Times New Roman" w:cs="Times New Roman"/>
          <w:b/>
          <w:i/>
          <w:iCs/>
          <w:sz w:val="24"/>
          <w:szCs w:val="24"/>
        </w:rPr>
        <w:t>н</w:t>
      </w:r>
      <w:r w:rsidRPr="008B447A">
        <w:rPr>
          <w:rFonts w:ascii="Times New Roman" w:hAnsi="Times New Roman" w:cs="Times New Roman"/>
          <w:b/>
          <w:i/>
          <w:iCs/>
          <w:sz w:val="24"/>
          <w:szCs w:val="24"/>
        </w:rPr>
        <w:t>ным закупкам противотуберкулезных препаратов, рентгенофлюорографической пленки рентгенофлюорографической аппаратуры для территорий края.</w:t>
      </w:r>
    </w:p>
    <w:p w:rsidR="00E91C1E" w:rsidRPr="008B447A" w:rsidRDefault="00E91C1E" w:rsidP="008B447A">
      <w:pPr>
        <w:shd w:val="clear" w:color="auto" w:fill="FFFFFF"/>
        <w:tabs>
          <w:tab w:val="left" w:pos="3096"/>
          <w:tab w:val="left" w:pos="4147"/>
          <w:tab w:val="left" w:pos="5400"/>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Противотуберкулезную помощь населению</w:t>
      </w:r>
      <w:r w:rsidRPr="008B447A">
        <w:rPr>
          <w:rFonts w:ascii="Times New Roman" w:hAnsi="Times New Roman" w:cs="Times New Roman"/>
          <w:b/>
          <w:i/>
          <w:iCs/>
          <w:sz w:val="24"/>
          <w:szCs w:val="24"/>
        </w:rPr>
        <w:tab/>
      </w:r>
      <w:r w:rsidRPr="008B447A">
        <w:rPr>
          <w:rFonts w:ascii="Times New Roman" w:hAnsi="Times New Roman" w:cs="Times New Roman"/>
          <w:b/>
          <w:sz w:val="24"/>
          <w:szCs w:val="24"/>
        </w:rPr>
        <w:t xml:space="preserve"> </w:t>
      </w:r>
      <w:r w:rsidRPr="008B447A">
        <w:rPr>
          <w:rFonts w:ascii="Times New Roman" w:hAnsi="Times New Roman" w:cs="Times New Roman"/>
          <w:b/>
          <w:i/>
          <w:iCs/>
          <w:sz w:val="24"/>
          <w:szCs w:val="24"/>
        </w:rPr>
        <w:t>обеспечивают:</w:t>
      </w:r>
    </w:p>
    <w:p w:rsidR="00E91C1E" w:rsidRPr="008B447A" w:rsidRDefault="00E91C1E" w:rsidP="008B447A">
      <w:pPr>
        <w:shd w:val="clear" w:color="auto" w:fill="FFFFFF"/>
        <w:tabs>
          <w:tab w:val="left" w:pos="950"/>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- 20 противотуберкулезных диспансеров, в том числе туберкулезными койками;</w:t>
      </w:r>
    </w:p>
    <w:p w:rsidR="00E91C1E" w:rsidRPr="008B447A" w:rsidRDefault="00E91C1E" w:rsidP="008B447A">
      <w:pPr>
        <w:shd w:val="clear" w:color="auto" w:fill="FFFFFF"/>
        <w:tabs>
          <w:tab w:val="left" w:pos="893"/>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- 8 туберкулезных больниц;</w:t>
      </w:r>
    </w:p>
    <w:p w:rsidR="00E91C1E" w:rsidRPr="008B447A" w:rsidRDefault="00E91C1E" w:rsidP="008B447A">
      <w:pPr>
        <w:shd w:val="clear" w:color="auto" w:fill="FFFFFF"/>
        <w:tabs>
          <w:tab w:val="left" w:pos="893"/>
          <w:tab w:val="left" w:pos="5458"/>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- 8 туберкулезных отделений;</w:t>
      </w:r>
    </w:p>
    <w:p w:rsidR="00E91C1E" w:rsidRPr="008B447A" w:rsidRDefault="00E91C1E" w:rsidP="008B447A">
      <w:pPr>
        <w:shd w:val="clear" w:color="auto" w:fill="FFFFFF"/>
        <w:tabs>
          <w:tab w:val="left" w:pos="893"/>
          <w:tab w:val="left" w:pos="5458"/>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- 37 туберкулезных кабинетов, в центральных городских районных больницах;</w:t>
      </w:r>
    </w:p>
    <w:p w:rsidR="00E91C1E" w:rsidRPr="008B447A" w:rsidRDefault="00E91C1E" w:rsidP="008B447A">
      <w:pPr>
        <w:shd w:val="clear" w:color="auto" w:fill="FFFFFF"/>
        <w:tabs>
          <w:tab w:val="left" w:pos="893"/>
          <w:tab w:val="left" w:pos="5566"/>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lastRenderedPageBreak/>
        <w:t>-</w:t>
      </w:r>
      <w:r w:rsidRPr="008B447A">
        <w:rPr>
          <w:rFonts w:ascii="Times New Roman" w:hAnsi="Times New Roman" w:cs="Times New Roman"/>
          <w:b/>
          <w:i/>
          <w:iCs/>
          <w:sz w:val="24"/>
          <w:szCs w:val="24"/>
        </w:rPr>
        <w:tab/>
        <w:t>5 туберкулезных санаториев, в том числе 4 детских.</w:t>
      </w:r>
    </w:p>
    <w:p w:rsidR="00E91C1E" w:rsidRPr="008B447A" w:rsidRDefault="00E91C1E" w:rsidP="008B447A">
      <w:pPr>
        <w:shd w:val="clear" w:color="auto" w:fill="FFFFFF"/>
        <w:tabs>
          <w:tab w:val="left" w:pos="893"/>
          <w:tab w:val="left" w:pos="5566"/>
        </w:tabs>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В крае имеются санаторно-оздоровительные учреждения на 640 мест, в том числе 2 санаторные школы-интернаты на 325 мест 324 санаторных места в яслях-садах в 8 территориях края.</w:t>
      </w:r>
    </w:p>
    <w:p w:rsidR="00E91C1E" w:rsidRPr="008B447A" w:rsidRDefault="00E91C1E" w:rsidP="008B447A">
      <w:pPr>
        <w:shd w:val="clear" w:color="auto" w:fill="FFFFFF"/>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Общее число туберкулезных коек составляет 3336, в том числе</w:t>
      </w:r>
      <w:r w:rsidRPr="008B447A">
        <w:rPr>
          <w:rFonts w:ascii="Times New Roman" w:hAnsi="Times New Roman" w:cs="Times New Roman"/>
          <w:b/>
          <w:sz w:val="24"/>
          <w:szCs w:val="24"/>
        </w:rPr>
        <w:t xml:space="preserve"> </w:t>
      </w:r>
      <w:r w:rsidRPr="008B447A">
        <w:rPr>
          <w:rFonts w:ascii="Times New Roman" w:hAnsi="Times New Roman" w:cs="Times New Roman"/>
          <w:b/>
          <w:i/>
          <w:iCs/>
          <w:sz w:val="24"/>
          <w:szCs w:val="24"/>
        </w:rPr>
        <w:t>больничных 2741, из них детских 60. Кроме того, 420 туберкулезных коек в Удобненской краевой психиа</w:t>
      </w:r>
      <w:r w:rsidRPr="008B447A">
        <w:rPr>
          <w:rFonts w:ascii="Times New Roman" w:hAnsi="Times New Roman" w:cs="Times New Roman"/>
          <w:b/>
          <w:i/>
          <w:iCs/>
          <w:sz w:val="24"/>
          <w:szCs w:val="24"/>
        </w:rPr>
        <w:t>т</w:t>
      </w:r>
      <w:r w:rsidRPr="008B447A">
        <w:rPr>
          <w:rFonts w:ascii="Times New Roman" w:hAnsi="Times New Roman" w:cs="Times New Roman"/>
          <w:b/>
          <w:i/>
          <w:iCs/>
          <w:sz w:val="24"/>
          <w:szCs w:val="24"/>
        </w:rPr>
        <w:t>рической больнице.</w:t>
      </w:r>
    </w:p>
    <w:p w:rsidR="00E91C1E" w:rsidRPr="008B447A" w:rsidRDefault="00E91C1E" w:rsidP="008B447A">
      <w:pPr>
        <w:shd w:val="clear" w:color="auto" w:fill="FFFFFF"/>
        <w:tabs>
          <w:tab w:val="left" w:pos="5479"/>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 городах и районах края органами самоуправления, фтизиатрической службой, учреждениями общей лечебное центрами госсанэпиднадзора, также проводится работа по защите населения от туберкулеза и противотуберкулезной помощи в свете требов</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 xml:space="preserve">ний Закона. </w:t>
      </w:r>
    </w:p>
    <w:p w:rsidR="00E91C1E" w:rsidRPr="008B447A" w:rsidRDefault="00E91C1E" w:rsidP="008B447A">
      <w:pPr>
        <w:shd w:val="clear" w:color="auto" w:fill="FFFFFF"/>
        <w:tabs>
          <w:tab w:val="left" w:pos="5450"/>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Во всех городах и районах разработаны и утверждены целевые программы и пл</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ны мероприятий по борьбе с туберкулезом.</w:t>
      </w:r>
    </w:p>
    <w:p w:rsidR="00E91C1E" w:rsidRPr="008B447A" w:rsidRDefault="00E91C1E" w:rsidP="008B447A">
      <w:pPr>
        <w:shd w:val="clear" w:color="auto" w:fill="FFFFFF"/>
        <w:tabs>
          <w:tab w:val="left" w:pos="5566"/>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Противотуберкулезные учреждения и кабинеты оказывают помощь на местах общей лечебной сети в  планировании профилактических мероприятий по туберкулезу. На диспансерном учете в туберкулезных учреждениях края находится 73277 человек. Из них 4443 больных заразными формами туберкулеза.</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Учреждения здравоохранения общей лечебной с</w:t>
      </w:r>
      <w:r w:rsidRPr="008B447A">
        <w:rPr>
          <w:rFonts w:ascii="Times New Roman" w:hAnsi="Times New Roman" w:cs="Times New Roman"/>
          <w:b/>
          <w:i/>
          <w:iCs/>
          <w:sz w:val="24"/>
          <w:szCs w:val="24"/>
          <w:lang w:val="en-US"/>
        </w:rPr>
        <w:t>emu</w:t>
      </w:r>
      <w:r w:rsidRPr="008B447A">
        <w:rPr>
          <w:rFonts w:ascii="Times New Roman" w:hAnsi="Times New Roman" w:cs="Times New Roman"/>
          <w:b/>
          <w:i/>
          <w:iCs/>
          <w:sz w:val="24"/>
          <w:szCs w:val="24"/>
        </w:rPr>
        <w:t xml:space="preserve"> в</w:t>
      </w:r>
      <w:r w:rsidRPr="008B447A">
        <w:rPr>
          <w:rFonts w:ascii="Times New Roman" w:hAnsi="Times New Roman" w:cs="Times New Roman"/>
          <w:b/>
          <w:i/>
          <w:iCs/>
          <w:sz w:val="24"/>
          <w:szCs w:val="24"/>
          <w:vertAlign w:val="subscript"/>
        </w:rPr>
        <w:t xml:space="preserve"> </w:t>
      </w:r>
      <w:r w:rsidRPr="008B447A">
        <w:rPr>
          <w:rFonts w:ascii="Times New Roman" w:hAnsi="Times New Roman" w:cs="Times New Roman"/>
          <w:b/>
          <w:i/>
          <w:iCs/>
          <w:sz w:val="24"/>
          <w:szCs w:val="24"/>
        </w:rPr>
        <w:t>соответствии с Законом осуществляют профилактические</w:t>
      </w:r>
      <w:r w:rsidRPr="008B447A">
        <w:rPr>
          <w:rFonts w:ascii="Times New Roman" w:hAnsi="Times New Roman" w:cs="Times New Roman"/>
          <w:b/>
          <w:i/>
          <w:iCs/>
          <w:sz w:val="24"/>
          <w:szCs w:val="24"/>
          <w:vertAlign w:val="subscript"/>
        </w:rPr>
        <w:t xml:space="preserve"> </w:t>
      </w:r>
      <w:r w:rsidRPr="008B447A">
        <w:rPr>
          <w:rFonts w:ascii="Times New Roman" w:hAnsi="Times New Roman" w:cs="Times New Roman"/>
          <w:b/>
          <w:i/>
          <w:iCs/>
          <w:sz w:val="24"/>
          <w:szCs w:val="24"/>
        </w:rPr>
        <w:t>мероприятия по туберкулезу. Проведенная работа позволила увеличить, охват туберкулинодиагностикой детей с 89,0% - в 1997 году до90,0 в 1998 году, противотуберкулезными прививками с 95,7% в 1997 году до 97,3% в 1998 году, флюорографическими осмотрами с 42,7% в 1997 году до 46,1% в 1998 году.</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Проведенная работа органами местного самоуправления по выполнению Закона позволила несколько улучшить материально-техническую базу в ряде администрати</w:t>
      </w:r>
      <w:r w:rsidRPr="008B447A">
        <w:rPr>
          <w:rFonts w:ascii="Times New Roman" w:hAnsi="Times New Roman" w:cs="Times New Roman"/>
          <w:b/>
          <w:i/>
          <w:iCs/>
          <w:sz w:val="24"/>
          <w:szCs w:val="24"/>
        </w:rPr>
        <w:t>в</w:t>
      </w:r>
      <w:r w:rsidRPr="008B447A">
        <w:rPr>
          <w:rFonts w:ascii="Times New Roman" w:hAnsi="Times New Roman" w:cs="Times New Roman"/>
          <w:b/>
          <w:i/>
          <w:iCs/>
          <w:sz w:val="24"/>
          <w:szCs w:val="24"/>
        </w:rPr>
        <w:t>ных территорий. Так, в 1998 -</w:t>
      </w:r>
    </w:p>
    <w:p w:rsidR="00E91C1E" w:rsidRPr="008B447A" w:rsidRDefault="00E91C1E" w:rsidP="008B447A">
      <w:pPr>
        <w:shd w:val="clear" w:color="auto" w:fill="FFFFFF"/>
        <w:tabs>
          <w:tab w:val="left" w:pos="1166"/>
          <w:tab w:val="left" w:pos="2102"/>
          <w:tab w:val="left" w:pos="3442"/>
          <w:tab w:val="left" w:pos="4025"/>
          <w:tab w:val="left" w:pos="5054"/>
          <w:tab w:val="left" w:pos="5112"/>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1999 годах открыты: в городе Краснодаре рентгенофлюорографическое отделение городского противотуберкулезного диспансера для детей и подростков, в городе Кр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поткине поликлиническое отделение диспансера, в Славянском районе - стационар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беркулезного диспансера на 60 коек, в Усть-Лабинском районе туберкулезное отделение на 30 коек, в Белоглинском районе туберкулезное отделение на 30 коек. Проведен кап</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тальный ремонт в туберкулезных учреждений гг. Сочи, Геленджика, районов: Белор</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ченском, Темрюкском, Курганинском, Ейском, Апшеронском.</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 рамках выполнения краевой целевой программы в 1998 • 1999 годах приобретено для городов и районов края флюорографов -10 шт., рентгеновских аппаратов -11 шт., а также противотуберкулезные препараты, рентгеновская и флюорографическая пленка, туберкулиновые шприцы и туберкулин на сумму 25559,4 тыс. рублей.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Все вышеперечисленное позволило снизить темп роста заболеваемости туберк</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лезом в 1998 году на 2% по сравнению с 1997 годом, увеличить охват населения проф</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лактическими осмотрами с 54,2% в 1997 году до 57,4%&gt; в 1998 году, повысить эффе</w:t>
      </w:r>
      <w:r w:rsidRPr="008B447A">
        <w:rPr>
          <w:rFonts w:ascii="Times New Roman" w:hAnsi="Times New Roman" w:cs="Times New Roman"/>
          <w:b/>
          <w:i/>
          <w:iCs/>
          <w:sz w:val="24"/>
          <w:szCs w:val="24"/>
        </w:rPr>
        <w:t>к</w:t>
      </w:r>
      <w:r w:rsidRPr="008B447A">
        <w:rPr>
          <w:rFonts w:ascii="Times New Roman" w:hAnsi="Times New Roman" w:cs="Times New Roman"/>
          <w:b/>
          <w:i/>
          <w:iCs/>
          <w:sz w:val="24"/>
          <w:szCs w:val="24"/>
        </w:rPr>
        <w:t>тивность лечения впервые выявленных больных с 72,6У&lt;&gt; в 1997 году до 75,3% в 1998 г</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ду.</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Вместе с тем установлено, что администрацией края, департаментом по здр</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воохранению, краевым противотуберкулезным диспансером, краевым центром го</w:t>
      </w:r>
      <w:r w:rsidRPr="008B447A">
        <w:rPr>
          <w:rFonts w:ascii="Times New Roman" w:hAnsi="Times New Roman" w:cs="Times New Roman"/>
          <w:b/>
          <w:i/>
          <w:iCs/>
          <w:sz w:val="24"/>
          <w:szCs w:val="24"/>
        </w:rPr>
        <w:t>с</w:t>
      </w:r>
      <w:r w:rsidRPr="008B447A">
        <w:rPr>
          <w:rFonts w:ascii="Times New Roman" w:hAnsi="Times New Roman" w:cs="Times New Roman"/>
          <w:b/>
          <w:i/>
          <w:iCs/>
          <w:sz w:val="24"/>
          <w:szCs w:val="24"/>
        </w:rPr>
        <w:t>санэпиднадзора, органами местного самоуправления и лечебно-профилактическими учреждениями не приняты исчерпывающие меры по реализации Закона.</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Департамент по финансам, бюджету и контролю администрации края не в</w:t>
      </w:r>
      <w:r w:rsidRPr="008B447A">
        <w:rPr>
          <w:rFonts w:ascii="Times New Roman" w:hAnsi="Times New Roman" w:cs="Times New Roman"/>
          <w:b/>
          <w:i/>
          <w:iCs/>
          <w:sz w:val="24"/>
          <w:szCs w:val="24"/>
        </w:rPr>
        <w:t>ы</w:t>
      </w:r>
      <w:r w:rsidRPr="008B447A">
        <w:rPr>
          <w:rFonts w:ascii="Times New Roman" w:hAnsi="Times New Roman" w:cs="Times New Roman"/>
          <w:b/>
          <w:i/>
          <w:iCs/>
          <w:sz w:val="24"/>
          <w:szCs w:val="24"/>
        </w:rPr>
        <w:t>полняет постановление главы администрации края N 113 от 10 марта 1998 года, где предусмотрено финансирование краевой целевой программы "Неотложные меры борьбы с туберкулезом в Краснодарском крае на 1998-2000 годы". Так, в 1998 году из запланир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ванных бюджетом 7917.0 тыс. рублей не выделено ни рубля. В этом же году программа профинансирована только фондом обязательного медицинского страхования в сумме 7500,0 тыс. рублей, расходовано - 7759,4 тыс. рублей.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lastRenderedPageBreak/>
        <w:t>В 1999 году из запланированных бюджетом 8500,0 тыс. рублей выделено и изра</w:t>
      </w:r>
      <w:r w:rsidRPr="008B447A">
        <w:rPr>
          <w:rFonts w:ascii="Times New Roman" w:hAnsi="Times New Roman" w:cs="Times New Roman"/>
          <w:b/>
          <w:i/>
          <w:iCs/>
          <w:sz w:val="24"/>
          <w:szCs w:val="24"/>
        </w:rPr>
        <w:t>с</w:t>
      </w:r>
      <w:r w:rsidRPr="008B447A">
        <w:rPr>
          <w:rFonts w:ascii="Times New Roman" w:hAnsi="Times New Roman" w:cs="Times New Roman"/>
          <w:b/>
          <w:i/>
          <w:iCs/>
          <w:sz w:val="24"/>
          <w:szCs w:val="24"/>
        </w:rPr>
        <w:t>ходовано 2000,0 тыс. рублей, из фонда обязательного медицинского страхования проф</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нансировано 15800,0 тыс. рублей и расходовано 15800,0 тыс. рублей.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 связи с недостаточным финансированием департамент по здравоохранению администрации края не обеспечил выполнение запланированных мероприятий в полном объеме. Так, не проведен капитальный ремонт и привязка к основному зданию стаци</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нара крайтубдиспансера лечебного корпуса на 120 коек, не проведена реконструкция центральной базовой бактериологической лаборатории крайтубдиспансера, обслуж</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вающей кроме крайтубдиспансера 17 территорий края, не приобретена для него диагн</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стическая аппаратура (бронхоскопы, фиброгастроскоп, спироанализатор).</w:t>
      </w:r>
    </w:p>
    <w:p w:rsidR="00E91C1E" w:rsidRPr="008B447A" w:rsidRDefault="00E91C1E" w:rsidP="005E1F4C">
      <w:pPr>
        <w:shd w:val="clear" w:color="auto" w:fill="FFFFFF"/>
        <w:tabs>
          <w:tab w:val="left" w:pos="2318"/>
          <w:tab w:val="left" w:pos="4860"/>
        </w:tabs>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Это привело к тому, что головное противотуберкулезное учреждение-краевой противотуберкулезныйиспансер,</w:t>
      </w:r>
      <w:r w:rsidR="005E1F4C">
        <w:rPr>
          <w:rFonts w:ascii="Times New Roman" w:hAnsi="Times New Roman" w:cs="Times New Roman"/>
          <w:b/>
          <w:i/>
          <w:iCs/>
          <w:sz w:val="24"/>
          <w:szCs w:val="24"/>
        </w:rPr>
        <w:t xml:space="preserve"> </w:t>
      </w:r>
      <w:r w:rsidRPr="008B447A">
        <w:rPr>
          <w:rFonts w:ascii="Times New Roman" w:hAnsi="Times New Roman" w:cs="Times New Roman"/>
          <w:b/>
          <w:i/>
          <w:iCs/>
          <w:sz w:val="24"/>
          <w:szCs w:val="24"/>
        </w:rPr>
        <w:t>укомплектованный высококвалифицированными ка</w:t>
      </w:r>
      <w:r w:rsidRPr="008B447A">
        <w:rPr>
          <w:rFonts w:ascii="Times New Roman" w:hAnsi="Times New Roman" w:cs="Times New Roman"/>
          <w:b/>
          <w:i/>
          <w:iCs/>
          <w:sz w:val="24"/>
          <w:szCs w:val="24"/>
        </w:rPr>
        <w:t>д</w:t>
      </w:r>
      <w:r w:rsidRPr="008B447A">
        <w:rPr>
          <w:rFonts w:ascii="Times New Roman" w:hAnsi="Times New Roman" w:cs="Times New Roman"/>
          <w:b/>
          <w:i/>
          <w:iCs/>
          <w:sz w:val="24"/>
          <w:szCs w:val="24"/>
        </w:rPr>
        <w:t>рами, имеющий уникальное хирургическое отделение внелегочного туберкулеза, еди</w:t>
      </w:r>
      <w:r w:rsidRPr="008B447A">
        <w:rPr>
          <w:rFonts w:ascii="Times New Roman" w:hAnsi="Times New Roman" w:cs="Times New Roman"/>
          <w:b/>
          <w:i/>
          <w:iCs/>
          <w:sz w:val="24"/>
          <w:szCs w:val="24"/>
        </w:rPr>
        <w:t>н</w:t>
      </w:r>
      <w:r w:rsidRPr="008B447A">
        <w:rPr>
          <w:rFonts w:ascii="Times New Roman" w:hAnsi="Times New Roman" w:cs="Times New Roman"/>
          <w:b/>
          <w:i/>
          <w:iCs/>
          <w:sz w:val="24"/>
          <w:szCs w:val="24"/>
        </w:rPr>
        <w:t>ственное в крае, из-за плохой материально-технической базы не может обеспечивать оказание специализированной помощи населению края в полном объеме, соответств</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ющим современным требованиям. В стационаре, развернутом на 250 коек (при потре</w:t>
      </w:r>
      <w:r w:rsidRPr="008B447A">
        <w:rPr>
          <w:rFonts w:ascii="Times New Roman" w:hAnsi="Times New Roman" w:cs="Times New Roman"/>
          <w:b/>
          <w:i/>
          <w:iCs/>
          <w:sz w:val="24"/>
          <w:szCs w:val="24"/>
        </w:rPr>
        <w:t>б</w:t>
      </w:r>
      <w:r w:rsidRPr="008B447A">
        <w:rPr>
          <w:rFonts w:ascii="Times New Roman" w:hAnsi="Times New Roman" w:cs="Times New Roman"/>
          <w:b/>
          <w:i/>
          <w:iCs/>
          <w:sz w:val="24"/>
          <w:szCs w:val="24"/>
        </w:rPr>
        <w:t>ности для края 600 коек), существует постоянная очередность на госпитализацию во все отделения от 2-х недель до 2-х месяцев.</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Из запланированных 11 мероприятий программы за истекший период выполнено только 3 на сумму 3643,7 тысяч рублей. Остальные средства 21915,6 тыс. рублей были израсходованы на приобретение рентгено-флюорографического оборудования, флюор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графической пленки для общей лечебной сети и рентгеновской пленки для туббольниц. Расходы на незапланированные в программе мероприятия объясняются недостаточным бюджетным финансированием здравоохранения на местах.</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Не выполнено требование настоящего Закона о принуди</w:t>
      </w:r>
      <w:r w:rsidRPr="008B447A">
        <w:rPr>
          <w:rFonts w:ascii="Times New Roman" w:hAnsi="Times New Roman" w:cs="Times New Roman"/>
          <w:b/>
          <w:i/>
          <w:iCs/>
          <w:sz w:val="24"/>
          <w:szCs w:val="24"/>
        </w:rPr>
        <w:softHyphen/>
        <w:t>тельной госпитализации в Новомышастовскую туббольницу закрытого типа для лечения больных туберкулезом, алкоголизмом и наркоманией. На мероприятия, предусмотренные программой по рео</w:t>
      </w:r>
      <w:r w:rsidRPr="008B447A">
        <w:rPr>
          <w:rFonts w:ascii="Times New Roman" w:hAnsi="Times New Roman" w:cs="Times New Roman"/>
          <w:b/>
          <w:i/>
          <w:iCs/>
          <w:sz w:val="24"/>
          <w:szCs w:val="24"/>
        </w:rPr>
        <w:t>р</w:t>
      </w:r>
      <w:r w:rsidRPr="008B447A">
        <w:rPr>
          <w:rFonts w:ascii="Times New Roman" w:hAnsi="Times New Roman" w:cs="Times New Roman"/>
          <w:b/>
          <w:i/>
          <w:iCs/>
          <w:sz w:val="24"/>
          <w:szCs w:val="24"/>
        </w:rPr>
        <w:t>ганизации данной больницы (1 млн. рублей в 1999 году), средства не выделялись. В то .же время проблема лечения таких больных, которых в крае на 01.01.992911, остается чре</w:t>
      </w:r>
      <w:r w:rsidRPr="008B447A">
        <w:rPr>
          <w:rFonts w:ascii="Times New Roman" w:hAnsi="Times New Roman" w:cs="Times New Roman"/>
          <w:b/>
          <w:i/>
          <w:iCs/>
          <w:sz w:val="24"/>
          <w:szCs w:val="24"/>
        </w:rPr>
        <w:t>з</w:t>
      </w:r>
      <w:r w:rsidRPr="008B447A">
        <w:rPr>
          <w:rFonts w:ascii="Times New Roman" w:hAnsi="Times New Roman" w:cs="Times New Roman"/>
          <w:b/>
          <w:i/>
          <w:iCs/>
          <w:sz w:val="24"/>
          <w:szCs w:val="24"/>
        </w:rPr>
        <w:t>вычайно актуальной.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Невыполненная в полном объеме целевая краевая программа "Неотложные меры борьбы с туберкулезом в Краснодарском крае па 1998 - 2000 годы" оказалась несосто</w:t>
      </w:r>
      <w:r w:rsidRPr="008B447A">
        <w:rPr>
          <w:rFonts w:ascii="Times New Roman" w:hAnsi="Times New Roman" w:cs="Times New Roman"/>
          <w:b/>
          <w:i/>
          <w:iCs/>
          <w:sz w:val="24"/>
          <w:szCs w:val="24"/>
        </w:rPr>
        <w:t>я</w:t>
      </w:r>
      <w:r w:rsidRPr="008B447A">
        <w:rPr>
          <w:rFonts w:ascii="Times New Roman" w:hAnsi="Times New Roman" w:cs="Times New Roman"/>
          <w:b/>
          <w:i/>
          <w:iCs/>
          <w:sz w:val="24"/>
          <w:szCs w:val="24"/>
        </w:rPr>
        <w:t>тельной для коренного перелома и стабилизации эпидемиологической ситуации по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беркулезу, которая продолжает оставаться напряженной.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Проводимая работа органами местного самоуправления и лечебно-профилактическими учреждениями на местах в свете требований Закона в должной мере не повлияли на улучшение работы по борьбе с туберкулезом.</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 целом для органов местного самоуправления, лечебно-профи</w:t>
      </w:r>
      <w:r w:rsidRPr="008B447A">
        <w:rPr>
          <w:rFonts w:ascii="Times New Roman" w:hAnsi="Times New Roman" w:cs="Times New Roman"/>
          <w:b/>
          <w:i/>
          <w:iCs/>
          <w:sz w:val="24"/>
          <w:szCs w:val="24"/>
        </w:rPr>
        <w:softHyphen/>
        <w:t>лактических учр</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ждений финансирование противотуберкулезных мероприятий не стало приорите</w:t>
      </w:r>
      <w:r w:rsidRPr="008B447A">
        <w:rPr>
          <w:rFonts w:ascii="Times New Roman" w:hAnsi="Times New Roman" w:cs="Times New Roman"/>
          <w:b/>
          <w:i/>
          <w:iCs/>
          <w:sz w:val="24"/>
          <w:szCs w:val="24"/>
        </w:rPr>
        <w:t>т</w:t>
      </w:r>
      <w:r w:rsidRPr="008B447A">
        <w:rPr>
          <w:rFonts w:ascii="Times New Roman" w:hAnsi="Times New Roman" w:cs="Times New Roman"/>
          <w:b/>
          <w:i/>
          <w:iCs/>
          <w:sz w:val="24"/>
          <w:szCs w:val="24"/>
        </w:rPr>
        <w:t>ным. Принятые мероприятия по реализации целевых программ по защите от туберк</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леза и противотуберкулезной помощи на местах не подтверждены финансовыми ресу</w:t>
      </w:r>
      <w:r w:rsidRPr="008B447A">
        <w:rPr>
          <w:rFonts w:ascii="Times New Roman" w:hAnsi="Times New Roman" w:cs="Times New Roman"/>
          <w:b/>
          <w:i/>
          <w:iCs/>
          <w:sz w:val="24"/>
          <w:szCs w:val="24"/>
        </w:rPr>
        <w:t>р</w:t>
      </w:r>
      <w:r w:rsidRPr="008B447A">
        <w:rPr>
          <w:rFonts w:ascii="Times New Roman" w:hAnsi="Times New Roman" w:cs="Times New Roman"/>
          <w:b/>
          <w:i/>
          <w:iCs/>
          <w:sz w:val="24"/>
          <w:szCs w:val="24"/>
        </w:rPr>
        <w:t>сами местных бюджетов, а в отдельных территориях вообще не предусмотрено выд</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ление средств на их реализацию (Щербиновский, Лабинский районы и др.). Это привело к тому, что большинство противотуберкулезных учреждений края размещены в здан</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ях, не отвечающих санитарно-гигиеническим и санитарно-техническим требованиям, не имеющих элементарных условий для длительного пребывания и лечения больных. (Новолеушковское туботделение Павловского района, Щкуринское туботделение К</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щевского района, Ильское туботделение Северского района, Туапсинский гортубдиспа</w:t>
      </w:r>
      <w:r w:rsidRPr="008B447A">
        <w:rPr>
          <w:rFonts w:ascii="Times New Roman" w:hAnsi="Times New Roman" w:cs="Times New Roman"/>
          <w:b/>
          <w:i/>
          <w:iCs/>
          <w:sz w:val="24"/>
          <w:szCs w:val="24"/>
        </w:rPr>
        <w:t>п</w:t>
      </w:r>
      <w:r w:rsidRPr="008B447A">
        <w:rPr>
          <w:rFonts w:ascii="Times New Roman" w:hAnsi="Times New Roman" w:cs="Times New Roman"/>
          <w:b/>
          <w:i/>
          <w:iCs/>
          <w:sz w:val="24"/>
          <w:szCs w:val="24"/>
        </w:rPr>
        <w:t>сер).</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Крайне неудовлетворительное материально-техническое состояние тубучр</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ждений, в которых многие годы не проводился капитальный ремонт (Гулькевичская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 xml:space="preserve">беркулезная больница, Отрадненский тубдиспансер, Новопокровский тубсанаторий). </w:t>
      </w:r>
      <w:r w:rsidRPr="008B447A">
        <w:rPr>
          <w:rFonts w:ascii="Times New Roman" w:hAnsi="Times New Roman" w:cs="Times New Roman"/>
          <w:b/>
          <w:i/>
          <w:iCs/>
          <w:sz w:val="24"/>
          <w:szCs w:val="24"/>
        </w:rPr>
        <w:lastRenderedPageBreak/>
        <w:t>Советская туберкулезная больница Новокубанского района находится в аварийном с</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стоянии.</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Нуждается в проведении капитального ремонта Щербиновская и Мостовская туберкулезные больницы, в которых лечатся больные хроническими формами туберк</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леза из всего края.</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Часть тубстационаров до настоящего времени не переведены на экологически чистый вид топлива - газ (Новоминская туббольница Каневского района, Новопокро</w:t>
      </w:r>
      <w:r w:rsidRPr="008B447A">
        <w:rPr>
          <w:rFonts w:ascii="Times New Roman" w:hAnsi="Times New Roman" w:cs="Times New Roman"/>
          <w:b/>
          <w:i/>
          <w:iCs/>
          <w:sz w:val="24"/>
          <w:szCs w:val="24"/>
        </w:rPr>
        <w:t>в</w:t>
      </w:r>
      <w:r w:rsidRPr="008B447A">
        <w:rPr>
          <w:rFonts w:ascii="Times New Roman" w:hAnsi="Times New Roman" w:cs="Times New Roman"/>
          <w:b/>
          <w:i/>
          <w:iCs/>
          <w:sz w:val="24"/>
          <w:szCs w:val="24"/>
        </w:rPr>
        <w:t>ский тубсанаторий, Гулькевичская туббольница, Отрадненский тубдиспансер). В теч</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ние 10 лет не проводился ремонт детского тубкабинета Красноармейской центральной районной больницы.</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В крае 12 туберкулезных стационаров выполняют функцию межрайонных (обе</w:t>
      </w:r>
      <w:r w:rsidRPr="008B447A">
        <w:rPr>
          <w:rFonts w:ascii="Times New Roman" w:hAnsi="Times New Roman" w:cs="Times New Roman"/>
          <w:b/>
          <w:i/>
          <w:iCs/>
          <w:sz w:val="24"/>
          <w:szCs w:val="24"/>
        </w:rPr>
        <w:t>с</w:t>
      </w:r>
      <w:r w:rsidRPr="008B447A">
        <w:rPr>
          <w:rFonts w:ascii="Times New Roman" w:hAnsi="Times New Roman" w:cs="Times New Roman"/>
          <w:b/>
          <w:i/>
          <w:iCs/>
          <w:sz w:val="24"/>
          <w:szCs w:val="24"/>
        </w:rPr>
        <w:t>печивают госпитализацию больных туберкулезом из закрепленных территорий, не имеющих туберкулезных коек). Финансирование этих лечебных учреждений осущест</w:t>
      </w:r>
      <w:r w:rsidRPr="008B447A">
        <w:rPr>
          <w:rFonts w:ascii="Times New Roman" w:hAnsi="Times New Roman" w:cs="Times New Roman"/>
          <w:b/>
          <w:i/>
          <w:iCs/>
          <w:sz w:val="24"/>
          <w:szCs w:val="24"/>
        </w:rPr>
        <w:t>в</w:t>
      </w:r>
      <w:r w:rsidRPr="008B447A">
        <w:rPr>
          <w:rFonts w:ascii="Times New Roman" w:hAnsi="Times New Roman" w:cs="Times New Roman"/>
          <w:b/>
          <w:i/>
          <w:iCs/>
          <w:sz w:val="24"/>
          <w:szCs w:val="24"/>
        </w:rPr>
        <w:t>ляется за счет средств местных бюджетов, на территории которых они находятся. Недостаточное финансирование данных учреждений отрицательно сказывается на м</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дикаментозное обеспечение, питание больных, приобретение расходного материала.</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Основными факторами в лечении туберкулеза являются полноценное питание и медикаментозное обеспечение больных.</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Однако органы местного самоуправления, главные врачи лечебно-профилактических учреждений при прочих равных условиях по-разному подходят к р</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шению этих вопросов. Так, проведенный анализ за 11 месяцев 1999 года показал, что в таких диспансерах как Армавирский, Новороссийский, Краснодарский, Апшеронской, в туберкулезных больни</w:t>
      </w:r>
      <w:r w:rsidRPr="008B447A">
        <w:rPr>
          <w:rFonts w:ascii="Times New Roman" w:hAnsi="Times New Roman" w:cs="Times New Roman"/>
          <w:b/>
          <w:i/>
          <w:iCs/>
          <w:sz w:val="24"/>
          <w:szCs w:val="24"/>
        </w:rPr>
        <w:softHyphen/>
        <w:t>цах: Новоминской и Новомышастовской стоимость питания 1 койко/дня превышает 15 руб. (в Ейском - 38 руб.), то в Геленджикском тубдиспансере - 4 руб. 61 копейка, Белореченском - 5 руб.43 коп., Щербиновской туббольнице - 3руб. 74 к</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пейки и других территориях, при норме 27рублей. В Щербиновской туббольнице, при наличии на территории района 2-х сырзаводов, больные в течение 2 лет не получают сыр, сливочное масло, творог. Бывают дни, когда больных кормят 2 раза в день кашей и подслащенным кипятком.</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Аналогичная ситуация складывается по обеспечению больных лекарственными средствами, дезсредствами, рентгенпленкой. Так, стоимость 1 койко/дня из бюджета по 10 статье (медикаменты)за 11 месяцев текущего года крайне низкая в следующих территориях: 1р. 68 коп. в Армавирском тубдиспансере, Зр. 49 коп. в Кропоткинском тубдиспансере, 1р. 75 коп. в Апшеронском тубдиспансере. 2р. 55 коп. в Ейском тубди</w:t>
      </w:r>
      <w:r w:rsidRPr="008B447A">
        <w:rPr>
          <w:rFonts w:ascii="Times New Roman" w:hAnsi="Times New Roman" w:cs="Times New Roman"/>
          <w:b/>
          <w:i/>
          <w:iCs/>
          <w:sz w:val="24"/>
          <w:szCs w:val="24"/>
        </w:rPr>
        <w:t>с</w:t>
      </w:r>
      <w:r w:rsidRPr="008B447A">
        <w:rPr>
          <w:rFonts w:ascii="Times New Roman" w:hAnsi="Times New Roman" w:cs="Times New Roman"/>
          <w:b/>
          <w:i/>
          <w:iCs/>
          <w:sz w:val="24"/>
          <w:szCs w:val="24"/>
        </w:rPr>
        <w:t>пансере, 1р.90 коп. в Мостовской туббольнице. Темрюкском тубдиспансере - 2р. 84 коп.</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Щербиновской туббольнице на 100 коек (что составляет 1/6 коечного фонда ра</w:t>
      </w:r>
      <w:r w:rsidRPr="008B447A">
        <w:rPr>
          <w:rFonts w:ascii="Times New Roman" w:hAnsi="Times New Roman" w:cs="Times New Roman"/>
          <w:b/>
          <w:i/>
          <w:iCs/>
          <w:sz w:val="24"/>
          <w:szCs w:val="24"/>
        </w:rPr>
        <w:t>й</w:t>
      </w:r>
      <w:r w:rsidRPr="008B447A">
        <w:rPr>
          <w:rFonts w:ascii="Times New Roman" w:hAnsi="Times New Roman" w:cs="Times New Roman"/>
          <w:b/>
          <w:i/>
          <w:iCs/>
          <w:sz w:val="24"/>
          <w:szCs w:val="24"/>
        </w:rPr>
        <w:t>она) из 110 тыс. рублей, определенных бюджетом центральной районной больницы, в</w:t>
      </w:r>
      <w:r w:rsidRPr="008B447A">
        <w:rPr>
          <w:rFonts w:ascii="Times New Roman" w:hAnsi="Times New Roman" w:cs="Times New Roman"/>
          <w:b/>
          <w:i/>
          <w:iCs/>
          <w:sz w:val="24"/>
          <w:szCs w:val="24"/>
        </w:rPr>
        <w:t>ы</w:t>
      </w:r>
      <w:r w:rsidRPr="008B447A">
        <w:rPr>
          <w:rFonts w:ascii="Times New Roman" w:hAnsi="Times New Roman" w:cs="Times New Roman"/>
          <w:b/>
          <w:i/>
          <w:iCs/>
          <w:sz w:val="24"/>
          <w:szCs w:val="24"/>
        </w:rPr>
        <w:t>делено на медикаменты за 11 месяцев текущего года 1,2 тыс. рублей (1.0%). Из 1 млн. 300 рублей, полученных из Фонда обязательного медицинского страхования на медик</w:t>
      </w:r>
      <w:r w:rsidRPr="008B447A">
        <w:rPr>
          <w:rFonts w:ascii="Times New Roman" w:hAnsi="Times New Roman" w:cs="Times New Roman"/>
          <w:b/>
          <w:i/>
          <w:iCs/>
          <w:sz w:val="24"/>
          <w:szCs w:val="24"/>
        </w:rPr>
        <w:t>а</w:t>
      </w:r>
      <w:r w:rsidRPr="008B447A">
        <w:rPr>
          <w:rFonts w:ascii="Times New Roman" w:hAnsi="Times New Roman" w:cs="Times New Roman"/>
          <w:b/>
          <w:i/>
          <w:iCs/>
          <w:sz w:val="24"/>
          <w:szCs w:val="24"/>
        </w:rPr>
        <w:t>менты, туббольнице выделено 60.0 тыс. рублей (4.6%). Из этих сумм сложилась сто</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мость койко/дня по медикаментам для больных с запущенными формами туберкулеза 7 руб.47 коп. Это при условии, что заболеваемость в районе в 1998 году почти в 2 раза пр</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высила среднекраевой показатель (84.0 на 100000 населения и 49) и является самым в</w:t>
      </w:r>
      <w:r w:rsidRPr="008B447A">
        <w:rPr>
          <w:rFonts w:ascii="Times New Roman" w:hAnsi="Times New Roman" w:cs="Times New Roman"/>
          <w:b/>
          <w:i/>
          <w:iCs/>
          <w:sz w:val="24"/>
          <w:szCs w:val="24"/>
        </w:rPr>
        <w:t>ы</w:t>
      </w:r>
      <w:r w:rsidRPr="008B447A">
        <w:rPr>
          <w:rFonts w:ascii="Times New Roman" w:hAnsi="Times New Roman" w:cs="Times New Roman"/>
          <w:b/>
          <w:i/>
          <w:iCs/>
          <w:sz w:val="24"/>
          <w:szCs w:val="24"/>
        </w:rPr>
        <w:t>соким в крае.</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Подобная практика имеет место и в других административных территориях края. Финансирование туберкулезных учреждений не стало приоритетным для органов местного самоуправления. Практически лечение туберкулезных больных в таких рай</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нах обеспечивается только медикаментами, выделяемыми в рамках целевой краевой программы по туберкулезу. Это крайне пагубно для эффективного лечения туберкуле</w:t>
      </w:r>
      <w:r w:rsidRPr="008B447A">
        <w:rPr>
          <w:rFonts w:ascii="Times New Roman" w:hAnsi="Times New Roman" w:cs="Times New Roman"/>
          <w:b/>
          <w:i/>
          <w:iCs/>
          <w:sz w:val="24"/>
          <w:szCs w:val="24"/>
        </w:rPr>
        <w:t>з</w:t>
      </w:r>
      <w:r w:rsidRPr="008B447A">
        <w:rPr>
          <w:rFonts w:ascii="Times New Roman" w:hAnsi="Times New Roman" w:cs="Times New Roman"/>
          <w:b/>
          <w:i/>
          <w:iCs/>
          <w:sz w:val="24"/>
          <w:szCs w:val="24"/>
        </w:rPr>
        <w:t>ных больных, так как у недостаточно пролеченного больного развивается лекарстве</w:t>
      </w:r>
      <w:r w:rsidRPr="008B447A">
        <w:rPr>
          <w:rFonts w:ascii="Times New Roman" w:hAnsi="Times New Roman" w:cs="Times New Roman"/>
          <w:b/>
          <w:i/>
          <w:iCs/>
          <w:sz w:val="24"/>
          <w:szCs w:val="24"/>
        </w:rPr>
        <w:t>н</w:t>
      </w:r>
      <w:r w:rsidRPr="008B447A">
        <w:rPr>
          <w:rFonts w:ascii="Times New Roman" w:hAnsi="Times New Roman" w:cs="Times New Roman"/>
          <w:b/>
          <w:i/>
          <w:iCs/>
          <w:sz w:val="24"/>
          <w:szCs w:val="24"/>
        </w:rPr>
        <w:t>ная устойчивость к туберкулезным палочкам, что, в конечном счете, приводит к ре</w:t>
      </w:r>
      <w:r w:rsidRPr="008B447A">
        <w:rPr>
          <w:rFonts w:ascii="Times New Roman" w:hAnsi="Times New Roman" w:cs="Times New Roman"/>
          <w:b/>
          <w:i/>
          <w:iCs/>
          <w:sz w:val="24"/>
          <w:szCs w:val="24"/>
        </w:rPr>
        <w:t>з</w:t>
      </w:r>
      <w:r w:rsidRPr="008B447A">
        <w:rPr>
          <w:rFonts w:ascii="Times New Roman" w:hAnsi="Times New Roman" w:cs="Times New Roman"/>
          <w:b/>
          <w:i/>
          <w:iCs/>
          <w:sz w:val="24"/>
          <w:szCs w:val="24"/>
        </w:rPr>
        <w:t>кому увеличению смертности и ухудшению всех эпидемиологических показателей в крае.</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lastRenderedPageBreak/>
        <w:t>Отсутствуют средства для проведения лечения больных туберкулезом с сопу</w:t>
      </w:r>
      <w:r w:rsidRPr="008B447A">
        <w:rPr>
          <w:rFonts w:ascii="Times New Roman" w:hAnsi="Times New Roman" w:cs="Times New Roman"/>
          <w:b/>
          <w:i/>
          <w:iCs/>
          <w:sz w:val="24"/>
          <w:szCs w:val="24"/>
        </w:rPr>
        <w:t>т</w:t>
      </w:r>
      <w:r w:rsidRPr="008B447A">
        <w:rPr>
          <w:rFonts w:ascii="Times New Roman" w:hAnsi="Times New Roman" w:cs="Times New Roman"/>
          <w:b/>
          <w:i/>
          <w:iCs/>
          <w:sz w:val="24"/>
          <w:szCs w:val="24"/>
        </w:rPr>
        <w:t>ствующими заболеваниями.</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Комиссия обращает внимание на недостаточное выделение средств главными врачами центральных городских и районных больниц туберкулезным кабинетам для а</w:t>
      </w:r>
      <w:r w:rsidRPr="008B447A">
        <w:rPr>
          <w:rFonts w:ascii="Times New Roman" w:hAnsi="Times New Roman" w:cs="Times New Roman"/>
          <w:b/>
          <w:i/>
          <w:iCs/>
          <w:sz w:val="24"/>
          <w:szCs w:val="24"/>
        </w:rPr>
        <w:t>м</w:t>
      </w:r>
      <w:r w:rsidRPr="008B447A">
        <w:rPr>
          <w:rFonts w:ascii="Times New Roman" w:hAnsi="Times New Roman" w:cs="Times New Roman"/>
          <w:b/>
          <w:i/>
          <w:iCs/>
          <w:sz w:val="24"/>
          <w:szCs w:val="24"/>
        </w:rPr>
        <w:t>булаторного лечения инфицированных детей, детей и взрослых из очагов туберкулезной инфекции, для про</w:t>
      </w:r>
      <w:r w:rsidRPr="008B447A">
        <w:rPr>
          <w:rFonts w:ascii="Times New Roman" w:hAnsi="Times New Roman" w:cs="Times New Roman"/>
          <w:b/>
          <w:i/>
          <w:iCs/>
          <w:sz w:val="24"/>
          <w:szCs w:val="24"/>
        </w:rPr>
        <w:softHyphen/>
        <w:t>ведения противорецидивного лечения.</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Эпидемиологическую обстановку по туберкулезу в крае ухудшает крайне неблаг</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получная эпидситуация по туберкулезу в пенитенциарных учреждениях системы гла</w:t>
      </w:r>
      <w:r w:rsidRPr="008B447A">
        <w:rPr>
          <w:rFonts w:ascii="Times New Roman" w:hAnsi="Times New Roman" w:cs="Times New Roman"/>
          <w:b/>
          <w:i/>
          <w:iCs/>
          <w:sz w:val="24"/>
          <w:szCs w:val="24"/>
        </w:rPr>
        <w:t>в</w:t>
      </w:r>
      <w:r w:rsidRPr="008B447A">
        <w:rPr>
          <w:rFonts w:ascii="Times New Roman" w:hAnsi="Times New Roman" w:cs="Times New Roman"/>
          <w:b/>
          <w:i/>
          <w:iCs/>
          <w:sz w:val="24"/>
          <w:szCs w:val="24"/>
        </w:rPr>
        <w:t>ного управления исполнения наказаний министерства юстиции по Краснодарскому краю, где заболеваемость в 60 раз выше среднекраевой. Из этого контингента ежегодно оседают на постоянное место жительства в крае 450 - 500 больных активным тубе</w:t>
      </w:r>
      <w:r w:rsidRPr="008B447A">
        <w:rPr>
          <w:rFonts w:ascii="Times New Roman" w:hAnsi="Times New Roman" w:cs="Times New Roman"/>
          <w:b/>
          <w:i/>
          <w:iCs/>
          <w:sz w:val="24"/>
          <w:szCs w:val="24"/>
        </w:rPr>
        <w:t>р</w:t>
      </w:r>
      <w:r w:rsidRPr="008B447A">
        <w:rPr>
          <w:rFonts w:ascii="Times New Roman" w:hAnsi="Times New Roman" w:cs="Times New Roman"/>
          <w:b/>
          <w:i/>
          <w:iCs/>
          <w:sz w:val="24"/>
          <w:szCs w:val="24"/>
        </w:rPr>
        <w:t>кулезом.</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Органы местного самоуправления в большинстве территорий края не выполн</w:t>
      </w:r>
      <w:r w:rsidRPr="008B447A">
        <w:rPr>
          <w:rFonts w:ascii="Times New Roman" w:hAnsi="Times New Roman" w:cs="Times New Roman"/>
          <w:b/>
          <w:i/>
          <w:iCs/>
          <w:sz w:val="24"/>
          <w:szCs w:val="24"/>
        </w:rPr>
        <w:t>я</w:t>
      </w:r>
      <w:r w:rsidRPr="008B447A">
        <w:rPr>
          <w:rFonts w:ascii="Times New Roman" w:hAnsi="Times New Roman" w:cs="Times New Roman"/>
          <w:b/>
          <w:i/>
          <w:iCs/>
          <w:sz w:val="24"/>
          <w:szCs w:val="24"/>
        </w:rPr>
        <w:t>ют положение Закона о праве оплаты один раз в год проезда в санаторий и обратно лиц, страдающих туберкулезом, а также родителей, имеющих больных туберкулезом детей, и проезда больных туберкулезом на консультацию в краевой противотуберкулезный диспансер.</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Не выполняется положение Закона о первоочередном предоставлении изолир</w:t>
      </w:r>
      <w:r w:rsidRPr="008B447A">
        <w:rPr>
          <w:rFonts w:ascii="Times New Roman" w:hAnsi="Times New Roman" w:cs="Times New Roman"/>
          <w:b/>
          <w:i/>
          <w:iCs/>
          <w:sz w:val="24"/>
          <w:szCs w:val="24"/>
        </w:rPr>
        <w:t>о</w:t>
      </w:r>
      <w:r w:rsidRPr="008B447A">
        <w:rPr>
          <w:rFonts w:ascii="Times New Roman" w:hAnsi="Times New Roman" w:cs="Times New Roman"/>
          <w:b/>
          <w:i/>
          <w:iCs/>
          <w:sz w:val="24"/>
          <w:szCs w:val="24"/>
        </w:rPr>
        <w:t>ванной жилой площади больным бациллярной формы туберкулеза и инвалидам по т</w:t>
      </w:r>
      <w:r w:rsidRPr="008B447A">
        <w:rPr>
          <w:rFonts w:ascii="Times New Roman" w:hAnsi="Times New Roman" w:cs="Times New Roman"/>
          <w:b/>
          <w:i/>
          <w:iCs/>
          <w:sz w:val="24"/>
          <w:szCs w:val="24"/>
        </w:rPr>
        <w:t>у</w:t>
      </w:r>
      <w:r w:rsidRPr="008B447A">
        <w:rPr>
          <w:rFonts w:ascii="Times New Roman" w:hAnsi="Times New Roman" w:cs="Times New Roman"/>
          <w:b/>
          <w:i/>
          <w:iCs/>
          <w:sz w:val="24"/>
          <w:szCs w:val="24"/>
        </w:rPr>
        <w:t>беркулезу. В 1998 году только 4,0% из нуждающихся получили дополнительную жилую площадь.</w:t>
      </w:r>
    </w:p>
    <w:p w:rsidR="00E91C1E" w:rsidRDefault="00E91C1E" w:rsidP="008B447A">
      <w:pPr>
        <w:shd w:val="clear" w:color="auto" w:fill="FFFFFF"/>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Комиссия обращает внимание на ухудшающийся кадровый потенциал фтизиа</w:t>
      </w:r>
      <w:r w:rsidRPr="008B447A">
        <w:rPr>
          <w:rFonts w:ascii="Times New Roman" w:hAnsi="Times New Roman" w:cs="Times New Roman"/>
          <w:b/>
          <w:i/>
          <w:iCs/>
          <w:sz w:val="24"/>
          <w:szCs w:val="24"/>
        </w:rPr>
        <w:t>т</w:t>
      </w:r>
      <w:r w:rsidRPr="008B447A">
        <w:rPr>
          <w:rFonts w:ascii="Times New Roman" w:hAnsi="Times New Roman" w:cs="Times New Roman"/>
          <w:b/>
          <w:i/>
          <w:iCs/>
          <w:sz w:val="24"/>
          <w:szCs w:val="24"/>
        </w:rPr>
        <w:t>рической службы края, их социальную незащищенность. Не предусматривается выдел</w:t>
      </w:r>
      <w:r w:rsidRPr="008B447A">
        <w:rPr>
          <w:rFonts w:ascii="Times New Roman" w:hAnsi="Times New Roman" w:cs="Times New Roman"/>
          <w:b/>
          <w:i/>
          <w:iCs/>
          <w:sz w:val="24"/>
          <w:szCs w:val="24"/>
        </w:rPr>
        <w:t>е</w:t>
      </w:r>
      <w:r w:rsidRPr="008B447A">
        <w:rPr>
          <w:rFonts w:ascii="Times New Roman" w:hAnsi="Times New Roman" w:cs="Times New Roman"/>
          <w:b/>
          <w:i/>
          <w:iCs/>
          <w:sz w:val="24"/>
          <w:szCs w:val="24"/>
        </w:rPr>
        <w:t>ние средств на специализацию и усовершенствование медицинских работников прот</w:t>
      </w:r>
      <w:r w:rsidRPr="008B447A">
        <w:rPr>
          <w:rFonts w:ascii="Times New Roman" w:hAnsi="Times New Roman" w:cs="Times New Roman"/>
          <w:b/>
          <w:i/>
          <w:iCs/>
          <w:sz w:val="24"/>
          <w:szCs w:val="24"/>
        </w:rPr>
        <w:t>и</w:t>
      </w:r>
      <w:r w:rsidRPr="008B447A">
        <w:rPr>
          <w:rFonts w:ascii="Times New Roman" w:hAnsi="Times New Roman" w:cs="Times New Roman"/>
          <w:b/>
          <w:i/>
          <w:iCs/>
          <w:sz w:val="24"/>
          <w:szCs w:val="24"/>
        </w:rPr>
        <w:t>вотуберкулезных учреждений.</w:t>
      </w:r>
    </w:p>
    <w:p w:rsidR="0072042D" w:rsidRPr="008B447A" w:rsidRDefault="0072042D" w:rsidP="008B447A">
      <w:pPr>
        <w:shd w:val="clear" w:color="auto" w:fill="FFFFFF"/>
        <w:ind w:firstLine="709"/>
        <w:jc w:val="both"/>
        <w:rPr>
          <w:rFonts w:ascii="Times New Roman" w:hAnsi="Times New Roman" w:cs="Times New Roman"/>
          <w:b/>
          <w:sz w:val="24"/>
          <w:szCs w:val="24"/>
        </w:rPr>
      </w:pP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Председатель комитета</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Законодательного Собрания</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Краснодарского края по</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здравоохранению и социальной</w:t>
      </w:r>
    </w:p>
    <w:p w:rsidR="00E91C1E" w:rsidRPr="008B447A" w:rsidRDefault="00E91C1E" w:rsidP="008B447A">
      <w:pPr>
        <w:shd w:val="clear" w:color="auto" w:fill="FFFFFF"/>
        <w:ind w:firstLine="709"/>
        <w:jc w:val="both"/>
        <w:rPr>
          <w:rFonts w:ascii="Times New Roman" w:hAnsi="Times New Roman" w:cs="Times New Roman"/>
          <w:b/>
          <w:sz w:val="24"/>
          <w:szCs w:val="24"/>
        </w:rPr>
      </w:pPr>
      <w:r w:rsidRPr="008B447A">
        <w:rPr>
          <w:rFonts w:ascii="Times New Roman" w:hAnsi="Times New Roman" w:cs="Times New Roman"/>
          <w:b/>
          <w:i/>
          <w:iCs/>
          <w:sz w:val="24"/>
          <w:szCs w:val="24"/>
        </w:rPr>
        <w:t>защите</w:t>
      </w:r>
    </w:p>
    <w:p w:rsidR="00E91C1E" w:rsidRDefault="00E91C1E" w:rsidP="008B447A">
      <w:pPr>
        <w:shd w:val="clear" w:color="auto" w:fill="FFFFFF"/>
        <w:ind w:firstLine="709"/>
        <w:jc w:val="both"/>
        <w:rPr>
          <w:rFonts w:ascii="Times New Roman" w:hAnsi="Times New Roman" w:cs="Times New Roman"/>
          <w:b/>
          <w:i/>
          <w:iCs/>
          <w:sz w:val="24"/>
          <w:szCs w:val="24"/>
        </w:rPr>
      </w:pPr>
      <w:r w:rsidRPr="008B447A">
        <w:rPr>
          <w:rFonts w:ascii="Times New Roman" w:hAnsi="Times New Roman" w:cs="Times New Roman"/>
          <w:b/>
          <w:i/>
          <w:iCs/>
          <w:sz w:val="24"/>
          <w:szCs w:val="24"/>
        </w:rPr>
        <w:t>А.Д. Башинский</w:t>
      </w:r>
    </w:p>
    <w:p w:rsidR="008B447A" w:rsidRDefault="008B447A" w:rsidP="008B447A">
      <w:pPr>
        <w:shd w:val="clear" w:color="auto" w:fill="FFFFFF"/>
        <w:ind w:firstLine="709"/>
        <w:jc w:val="both"/>
        <w:rPr>
          <w:rFonts w:ascii="Times New Roman" w:hAnsi="Times New Roman" w:cs="Times New Roman"/>
          <w:b/>
          <w:sz w:val="24"/>
          <w:szCs w:val="24"/>
        </w:rPr>
      </w:pPr>
    </w:p>
    <w:p w:rsidR="0072042D" w:rsidRPr="008B447A" w:rsidRDefault="0072042D" w:rsidP="008B447A">
      <w:pPr>
        <w:shd w:val="clear" w:color="auto" w:fill="FFFFFF"/>
        <w:ind w:firstLine="709"/>
        <w:jc w:val="both"/>
        <w:rPr>
          <w:rFonts w:ascii="Times New Roman" w:hAnsi="Times New Roman" w:cs="Times New Roman"/>
          <w:b/>
          <w:sz w:val="24"/>
          <w:szCs w:val="24"/>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Подготовленные материалы проверок рассматриваются либо на сессиях Законодательного Собрания, либо на пленарных совещаниях - в зависимости от того, как это предусматривается планом Законодательного Собрания. По свид</w:t>
      </w:r>
      <w:r w:rsidRPr="00C963A9">
        <w:rPr>
          <w:rFonts w:ascii="Times New Roman" w:hAnsi="Times New Roman" w:cs="Times New Roman"/>
          <w:sz w:val="28"/>
          <w:szCs w:val="28"/>
        </w:rPr>
        <w:t>е</w:t>
      </w:r>
      <w:r w:rsidRPr="00C963A9">
        <w:rPr>
          <w:rFonts w:ascii="Times New Roman" w:hAnsi="Times New Roman" w:cs="Times New Roman"/>
          <w:sz w:val="28"/>
          <w:szCs w:val="28"/>
        </w:rPr>
        <w:t>тельствам депутатов и работников аппарата Законодательного Собрания края обсуждение контрольных вопросов проходит обычно достаточно предметно и содержательно. Так, при обсуждении хода выполнения Закона края "О защите населения от туберкулеза и противотуберкулезной помощи" участники обсу</w:t>
      </w:r>
      <w:r w:rsidRPr="00C963A9">
        <w:rPr>
          <w:rFonts w:ascii="Times New Roman" w:hAnsi="Times New Roman" w:cs="Times New Roman"/>
          <w:sz w:val="28"/>
          <w:szCs w:val="28"/>
        </w:rPr>
        <w:t>ж</w:t>
      </w:r>
      <w:r w:rsidRPr="00C963A9">
        <w:rPr>
          <w:rFonts w:ascii="Times New Roman" w:hAnsi="Times New Roman" w:cs="Times New Roman"/>
          <w:sz w:val="28"/>
          <w:szCs w:val="28"/>
        </w:rPr>
        <w:t>дения поставили вопрос о необходимости дополнительного финансирования мероприятий по организации работы медицинских учреждений, профилактич</w:t>
      </w:r>
      <w:r w:rsidRPr="00C963A9">
        <w:rPr>
          <w:rFonts w:ascii="Times New Roman" w:hAnsi="Times New Roman" w:cs="Times New Roman"/>
          <w:sz w:val="28"/>
          <w:szCs w:val="28"/>
        </w:rPr>
        <w:t>е</w:t>
      </w:r>
      <w:r w:rsidRPr="00C963A9">
        <w:rPr>
          <w:rFonts w:ascii="Times New Roman" w:hAnsi="Times New Roman" w:cs="Times New Roman"/>
          <w:sz w:val="28"/>
          <w:szCs w:val="28"/>
        </w:rPr>
        <w:t>ских мероприятий и т.д. При формировании краевого бюджета на 2000 год уд</w:t>
      </w:r>
      <w:r w:rsidRPr="00C963A9">
        <w:rPr>
          <w:rFonts w:ascii="Times New Roman" w:hAnsi="Times New Roman" w:cs="Times New Roman"/>
          <w:sz w:val="28"/>
          <w:szCs w:val="28"/>
        </w:rPr>
        <w:t>а</w:t>
      </w:r>
      <w:r w:rsidRPr="00C963A9">
        <w:rPr>
          <w:rFonts w:ascii="Times New Roman" w:hAnsi="Times New Roman" w:cs="Times New Roman"/>
          <w:sz w:val="28"/>
          <w:szCs w:val="28"/>
        </w:rPr>
        <w:t>лось добиться выделения на эти цели дополнительно 10 миллионов рублей. (22)</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Формы организации работы по контролю за соблюдением и исполнением краевого законодательства, практикуемые Законодательным Собранием края, в целом видятся достаточно разнообразными. Так, планом работы Законодател</w:t>
      </w:r>
      <w:r w:rsidRPr="00C963A9">
        <w:rPr>
          <w:rFonts w:ascii="Times New Roman" w:hAnsi="Times New Roman" w:cs="Times New Roman"/>
          <w:sz w:val="28"/>
          <w:szCs w:val="28"/>
        </w:rPr>
        <w:t>ь</w:t>
      </w:r>
      <w:r w:rsidRPr="00C963A9">
        <w:rPr>
          <w:rFonts w:ascii="Times New Roman" w:hAnsi="Times New Roman" w:cs="Times New Roman"/>
          <w:sz w:val="28"/>
          <w:szCs w:val="28"/>
        </w:rPr>
        <w:t xml:space="preserve">ного Собрания края предусмотрены и проведены в течение 2000 года несколько "круглых столов", посвященных опыту реализации тех или иных законов. В </w:t>
      </w:r>
      <w:r w:rsidRPr="00C963A9">
        <w:rPr>
          <w:rFonts w:ascii="Times New Roman" w:hAnsi="Times New Roman" w:cs="Times New Roman"/>
          <w:sz w:val="28"/>
          <w:szCs w:val="28"/>
        </w:rPr>
        <w:lastRenderedPageBreak/>
        <w:t>частности, "круглые столы" на темы: "Проблемы молодежи края и их разреш</w:t>
      </w:r>
      <w:r w:rsidRPr="00C963A9">
        <w:rPr>
          <w:rFonts w:ascii="Times New Roman" w:hAnsi="Times New Roman" w:cs="Times New Roman"/>
          <w:sz w:val="28"/>
          <w:szCs w:val="28"/>
        </w:rPr>
        <w:t>е</w:t>
      </w:r>
      <w:r w:rsidRPr="00C963A9">
        <w:rPr>
          <w:rFonts w:ascii="Times New Roman" w:hAnsi="Times New Roman" w:cs="Times New Roman"/>
          <w:sz w:val="28"/>
          <w:szCs w:val="28"/>
        </w:rPr>
        <w:t>ния в свете требований Закона Краснодарского края "О государственной мол</w:t>
      </w:r>
      <w:r w:rsidRPr="00C963A9">
        <w:rPr>
          <w:rFonts w:ascii="Times New Roman" w:hAnsi="Times New Roman" w:cs="Times New Roman"/>
          <w:sz w:val="28"/>
          <w:szCs w:val="28"/>
        </w:rPr>
        <w:t>о</w:t>
      </w:r>
      <w:r w:rsidRPr="00C963A9">
        <w:rPr>
          <w:rFonts w:ascii="Times New Roman" w:hAnsi="Times New Roman" w:cs="Times New Roman"/>
          <w:sz w:val="28"/>
          <w:szCs w:val="28"/>
        </w:rPr>
        <w:t>дежной политике в Краснодарском крае",(23) "О предупреждении распростр</w:t>
      </w:r>
      <w:r w:rsidRPr="00C963A9">
        <w:rPr>
          <w:rFonts w:ascii="Times New Roman" w:hAnsi="Times New Roman" w:cs="Times New Roman"/>
          <w:sz w:val="28"/>
          <w:szCs w:val="28"/>
        </w:rPr>
        <w:t>а</w:t>
      </w:r>
      <w:r w:rsidRPr="00C963A9">
        <w:rPr>
          <w:rFonts w:ascii="Times New Roman" w:hAnsi="Times New Roman" w:cs="Times New Roman"/>
          <w:sz w:val="28"/>
          <w:szCs w:val="28"/>
        </w:rPr>
        <w:t>нения в Краснодарском крае заболеваний, вызванных вирусом иммунодефиц</w:t>
      </w:r>
      <w:r w:rsidRPr="00C963A9">
        <w:rPr>
          <w:rFonts w:ascii="Times New Roman" w:hAnsi="Times New Roman" w:cs="Times New Roman"/>
          <w:sz w:val="28"/>
          <w:szCs w:val="28"/>
        </w:rPr>
        <w:t>и</w:t>
      </w:r>
      <w:r w:rsidRPr="00C963A9">
        <w:rPr>
          <w:rFonts w:ascii="Times New Roman" w:hAnsi="Times New Roman" w:cs="Times New Roman"/>
          <w:sz w:val="28"/>
          <w:szCs w:val="28"/>
        </w:rPr>
        <w:t>та (ВИЧ-инфекции)", (24). "Об охране земель сельскохозяйственного назнач</w:t>
      </w:r>
      <w:r w:rsidRPr="00C963A9">
        <w:rPr>
          <w:rFonts w:ascii="Times New Roman" w:hAnsi="Times New Roman" w:cs="Times New Roman"/>
          <w:sz w:val="28"/>
          <w:szCs w:val="28"/>
        </w:rPr>
        <w:t>е</w:t>
      </w:r>
      <w:r w:rsidRPr="00C963A9">
        <w:rPr>
          <w:rFonts w:ascii="Times New Roman" w:hAnsi="Times New Roman" w:cs="Times New Roman"/>
          <w:sz w:val="28"/>
          <w:szCs w:val="28"/>
        </w:rPr>
        <w:t>ния"(25). Такие "круглые столы" призваны помочь вычленить основные пр</w:t>
      </w:r>
      <w:r w:rsidRPr="00C963A9">
        <w:rPr>
          <w:rFonts w:ascii="Times New Roman" w:hAnsi="Times New Roman" w:cs="Times New Roman"/>
          <w:sz w:val="28"/>
          <w:szCs w:val="28"/>
        </w:rPr>
        <w:t>о</w:t>
      </w:r>
      <w:r w:rsidRPr="00C963A9">
        <w:rPr>
          <w:rFonts w:ascii="Times New Roman" w:hAnsi="Times New Roman" w:cs="Times New Roman"/>
          <w:sz w:val="28"/>
          <w:szCs w:val="28"/>
        </w:rPr>
        <w:t>блемы, которые предстоит исследовать в ходе подготовки к рассмотрению с</w:t>
      </w:r>
      <w:r w:rsidRPr="00C963A9">
        <w:rPr>
          <w:rFonts w:ascii="Times New Roman" w:hAnsi="Times New Roman" w:cs="Times New Roman"/>
          <w:sz w:val="28"/>
          <w:szCs w:val="28"/>
        </w:rPr>
        <w:t>о</w:t>
      </w:r>
      <w:r w:rsidRPr="00C963A9">
        <w:rPr>
          <w:rFonts w:ascii="Times New Roman" w:hAnsi="Times New Roman" w:cs="Times New Roman"/>
          <w:sz w:val="28"/>
          <w:szCs w:val="28"/>
        </w:rPr>
        <w:t>ответствующих контрольных вопросов в Законодательном Собрании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отношении некоторых законов осуществляются проверки их соблюд</w:t>
      </w:r>
      <w:r w:rsidRPr="00C963A9">
        <w:rPr>
          <w:rFonts w:ascii="Times New Roman" w:hAnsi="Times New Roman" w:cs="Times New Roman"/>
          <w:sz w:val="28"/>
          <w:szCs w:val="28"/>
        </w:rPr>
        <w:t>е</w:t>
      </w:r>
      <w:r w:rsidRPr="00C963A9">
        <w:rPr>
          <w:rFonts w:ascii="Times New Roman" w:hAnsi="Times New Roman" w:cs="Times New Roman"/>
          <w:sz w:val="28"/>
          <w:szCs w:val="28"/>
        </w:rPr>
        <w:t>ния и исполнения в рабочем порядке. Это относится, например, к краевому З</w:t>
      </w:r>
      <w:r w:rsidRPr="00C963A9">
        <w:rPr>
          <w:rFonts w:ascii="Times New Roman" w:hAnsi="Times New Roman" w:cs="Times New Roman"/>
          <w:sz w:val="28"/>
          <w:szCs w:val="28"/>
        </w:rPr>
        <w:t>а</w:t>
      </w:r>
      <w:r w:rsidRPr="00C963A9">
        <w:rPr>
          <w:rFonts w:ascii="Times New Roman" w:hAnsi="Times New Roman" w:cs="Times New Roman"/>
          <w:sz w:val="28"/>
          <w:szCs w:val="28"/>
        </w:rPr>
        <w:t>кону "Об административной ответственности"(26). Во все органы местного с</w:t>
      </w:r>
      <w:r w:rsidRPr="00C963A9">
        <w:rPr>
          <w:rFonts w:ascii="Times New Roman" w:hAnsi="Times New Roman" w:cs="Times New Roman"/>
          <w:sz w:val="28"/>
          <w:szCs w:val="28"/>
        </w:rPr>
        <w:t>а</w:t>
      </w:r>
      <w:r w:rsidRPr="00C963A9">
        <w:rPr>
          <w:rFonts w:ascii="Times New Roman" w:hAnsi="Times New Roman" w:cs="Times New Roman"/>
          <w:sz w:val="28"/>
          <w:szCs w:val="28"/>
        </w:rPr>
        <w:t>моуправления городов и районов края были направлены письма с просьбой представить в профильный комитет Собрания информацию о ходе исполнения данного закона на территории города, района. Письмо с такой же просьбой б</w:t>
      </w:r>
      <w:r w:rsidRPr="00C963A9">
        <w:rPr>
          <w:rFonts w:ascii="Times New Roman" w:hAnsi="Times New Roman" w:cs="Times New Roman"/>
          <w:sz w:val="28"/>
          <w:szCs w:val="28"/>
        </w:rPr>
        <w:t>ы</w:t>
      </w:r>
      <w:r w:rsidRPr="00C963A9">
        <w:rPr>
          <w:rFonts w:ascii="Times New Roman" w:hAnsi="Times New Roman" w:cs="Times New Roman"/>
          <w:sz w:val="28"/>
          <w:szCs w:val="28"/>
        </w:rPr>
        <w:t>ло направлено в краевую прокуратуру. Полученные данные анализировались и обобщались в Законодательном Собрании края с приглашением представителей прокуратуры и органов местного самоуправления.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Из представленных документов видно, что Законодательное Собрание края координирует план контрольной деятельности с другими контрольными органами, установило рабочее взаимодействие с подразделениями федеральных структур в крае, а также с органами местного самоуправления. В практику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трольной работы введены: парламентские слушания, выделение приоритетов в работе по контролю за исполнением законов, депутатские запросы, повышение правовой культуры населения края, взаимодействие с органами массовой и</w:t>
      </w:r>
      <w:r w:rsidRPr="00C963A9">
        <w:rPr>
          <w:rFonts w:ascii="Times New Roman" w:hAnsi="Times New Roman" w:cs="Times New Roman"/>
          <w:sz w:val="28"/>
          <w:szCs w:val="28"/>
        </w:rPr>
        <w:t>н</w:t>
      </w:r>
      <w:r w:rsidRPr="00C963A9">
        <w:rPr>
          <w:rFonts w:ascii="Times New Roman" w:hAnsi="Times New Roman" w:cs="Times New Roman"/>
          <w:sz w:val="28"/>
          <w:szCs w:val="28"/>
        </w:rPr>
        <w:t>формации.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Тем не менее, в Законодательном Собрании края отмечают необход</w:t>
      </w:r>
      <w:r w:rsidRPr="00C963A9">
        <w:rPr>
          <w:rFonts w:ascii="Times New Roman" w:hAnsi="Times New Roman" w:cs="Times New Roman"/>
          <w:sz w:val="28"/>
          <w:szCs w:val="28"/>
        </w:rPr>
        <w:t>и</w:t>
      </w:r>
      <w:r w:rsidRPr="00C963A9">
        <w:rPr>
          <w:rFonts w:ascii="Times New Roman" w:hAnsi="Times New Roman" w:cs="Times New Roman"/>
          <w:sz w:val="28"/>
          <w:szCs w:val="28"/>
        </w:rPr>
        <w:t>мость принятия федерального закона, который обеспечивал бы механизм ос</w:t>
      </w:r>
      <w:r w:rsidRPr="00C963A9">
        <w:rPr>
          <w:rFonts w:ascii="Times New Roman" w:hAnsi="Times New Roman" w:cs="Times New Roman"/>
          <w:sz w:val="28"/>
          <w:szCs w:val="28"/>
        </w:rPr>
        <w:t>у</w:t>
      </w:r>
      <w:r w:rsidRPr="00C963A9">
        <w:rPr>
          <w:rFonts w:ascii="Times New Roman" w:hAnsi="Times New Roman" w:cs="Times New Roman"/>
          <w:sz w:val="28"/>
          <w:szCs w:val="28"/>
        </w:rPr>
        <w:t>ществления законодательными органами субъектов РФ контрольных функций, в частности, определял бы круг обязанностей всех органов государственной власти разного уровня и органов местного самоуправления в контексте их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трольной деятельности.</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таблице 1 приведен перечень нормативно-правовых актов Краснода</w:t>
      </w:r>
      <w:r w:rsidRPr="00C963A9">
        <w:rPr>
          <w:rFonts w:ascii="Times New Roman" w:hAnsi="Times New Roman" w:cs="Times New Roman"/>
          <w:sz w:val="28"/>
          <w:szCs w:val="28"/>
        </w:rPr>
        <w:t>р</w:t>
      </w:r>
      <w:r w:rsidRPr="00C963A9">
        <w:rPr>
          <w:rFonts w:ascii="Times New Roman" w:hAnsi="Times New Roman" w:cs="Times New Roman"/>
          <w:sz w:val="28"/>
          <w:szCs w:val="28"/>
        </w:rPr>
        <w:t>ского края, исполнение и соблюдение которых проверено ЗСК на 01.09.2000г.</w:t>
      </w: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p>
    <w:p w:rsidR="0072042D" w:rsidRDefault="00E91C1E" w:rsidP="0072042D">
      <w:pPr>
        <w:shd w:val="clear" w:color="auto" w:fill="FFFFFF"/>
        <w:jc w:val="both"/>
        <w:rPr>
          <w:rFonts w:ascii="Times New Roman" w:hAnsi="Times New Roman" w:cs="Times New Roman"/>
          <w:sz w:val="24"/>
          <w:szCs w:val="24"/>
        </w:rPr>
      </w:pPr>
      <w:r w:rsidRPr="0072042D">
        <w:rPr>
          <w:rFonts w:ascii="Times New Roman" w:hAnsi="Times New Roman" w:cs="Times New Roman"/>
          <w:sz w:val="24"/>
          <w:szCs w:val="24"/>
        </w:rPr>
        <w:t xml:space="preserve">Таблица 1 </w:t>
      </w:r>
    </w:p>
    <w:p w:rsidR="00E91C1E" w:rsidRPr="0072042D" w:rsidRDefault="00E91C1E" w:rsidP="0072042D">
      <w:pPr>
        <w:shd w:val="clear" w:color="auto" w:fill="FFFFFF"/>
        <w:jc w:val="both"/>
        <w:rPr>
          <w:rFonts w:ascii="Times New Roman" w:hAnsi="Times New Roman" w:cs="Times New Roman"/>
          <w:sz w:val="24"/>
          <w:szCs w:val="24"/>
        </w:rPr>
      </w:pPr>
      <w:r w:rsidRPr="0072042D">
        <w:rPr>
          <w:rFonts w:ascii="Times New Roman" w:hAnsi="Times New Roman" w:cs="Times New Roman"/>
          <w:sz w:val="24"/>
          <w:szCs w:val="24"/>
        </w:rPr>
        <w:t>Перечень нормативно-правовых актов Краснодарского края, исполнение и соблюдение кот</w:t>
      </w:r>
      <w:r w:rsidRPr="0072042D">
        <w:rPr>
          <w:rFonts w:ascii="Times New Roman" w:hAnsi="Times New Roman" w:cs="Times New Roman"/>
          <w:sz w:val="24"/>
          <w:szCs w:val="24"/>
        </w:rPr>
        <w:t>о</w:t>
      </w:r>
      <w:r w:rsidRPr="0072042D">
        <w:rPr>
          <w:rFonts w:ascii="Times New Roman" w:hAnsi="Times New Roman" w:cs="Times New Roman"/>
          <w:sz w:val="24"/>
          <w:szCs w:val="24"/>
        </w:rPr>
        <w:t>рых проверено ЗСК на 01.09.2000г.</w:t>
      </w:r>
    </w:p>
    <w:p w:rsidR="00E91C1E" w:rsidRPr="00C963A9" w:rsidRDefault="00E91C1E" w:rsidP="00C963A9">
      <w:pPr>
        <w:shd w:val="clear" w:color="auto" w:fill="FFFFFF"/>
        <w:ind w:firstLine="709"/>
        <w:jc w:val="both"/>
        <w:rPr>
          <w:rFonts w:ascii="Times New Roman" w:hAnsi="Times New Roman" w:cs="Times New Roman"/>
          <w:sz w:val="28"/>
          <w:szCs w:val="28"/>
        </w:rPr>
      </w:pPr>
    </w:p>
    <w:tbl>
      <w:tblPr>
        <w:tblW w:w="0" w:type="auto"/>
        <w:tblCellMar>
          <w:left w:w="40" w:type="dxa"/>
          <w:right w:w="40" w:type="dxa"/>
        </w:tblCellMar>
        <w:tblLook w:val="0000" w:firstRow="0" w:lastRow="0" w:firstColumn="0" w:lastColumn="0" w:noHBand="0" w:noVBand="0"/>
      </w:tblPr>
      <w:tblGrid>
        <w:gridCol w:w="2466"/>
        <w:gridCol w:w="984"/>
        <w:gridCol w:w="14"/>
        <w:gridCol w:w="1937"/>
        <w:gridCol w:w="1956"/>
        <w:gridCol w:w="2362"/>
      </w:tblGrid>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Контролируемый но</w:t>
            </w:r>
            <w:r w:rsidRPr="0072042D">
              <w:rPr>
                <w:rFonts w:ascii="Times New Roman" w:hAnsi="Times New Roman" w:cs="Times New Roman"/>
                <w:sz w:val="24"/>
                <w:szCs w:val="24"/>
              </w:rPr>
              <w:t>р</w:t>
            </w:r>
            <w:r w:rsidRPr="0072042D">
              <w:rPr>
                <w:rFonts w:ascii="Times New Roman" w:hAnsi="Times New Roman" w:cs="Times New Roman"/>
                <w:sz w:val="24"/>
                <w:szCs w:val="24"/>
              </w:rPr>
              <w:t>мативно-правовой акт</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Организационно-распорядительные док</w:t>
            </w:r>
            <w:r w:rsidRPr="0072042D">
              <w:rPr>
                <w:rFonts w:ascii="Times New Roman" w:hAnsi="Times New Roman" w:cs="Times New Roman"/>
                <w:sz w:val="24"/>
                <w:szCs w:val="24"/>
              </w:rPr>
              <w:t>у</w:t>
            </w:r>
            <w:r w:rsidRPr="0072042D">
              <w:rPr>
                <w:rFonts w:ascii="Times New Roman" w:hAnsi="Times New Roman" w:cs="Times New Roman"/>
                <w:sz w:val="24"/>
                <w:szCs w:val="24"/>
              </w:rPr>
              <w:t>менты ЗСК по подготовке контроля</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Документы о</w:t>
            </w:r>
          </w:p>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результатах</w:t>
            </w:r>
          </w:p>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контроля</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Рассмотрение резул</w:t>
            </w:r>
            <w:r w:rsidRPr="0072042D">
              <w:rPr>
                <w:rFonts w:ascii="Times New Roman" w:hAnsi="Times New Roman" w:cs="Times New Roman"/>
                <w:sz w:val="24"/>
                <w:szCs w:val="24"/>
              </w:rPr>
              <w:t>ь</w:t>
            </w:r>
            <w:r w:rsidRPr="0072042D">
              <w:rPr>
                <w:rFonts w:ascii="Times New Roman" w:hAnsi="Times New Roman" w:cs="Times New Roman"/>
                <w:sz w:val="24"/>
                <w:szCs w:val="24"/>
              </w:rPr>
              <w:t>татов контроля</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1</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2</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3</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2042D">
            <w:pPr>
              <w:shd w:val="clear" w:color="auto" w:fill="FFFFFF"/>
              <w:jc w:val="center"/>
              <w:rPr>
                <w:rFonts w:ascii="Times New Roman" w:hAnsi="Times New Roman" w:cs="Times New Roman"/>
                <w:sz w:val="24"/>
                <w:szCs w:val="24"/>
              </w:rPr>
            </w:pPr>
            <w:r w:rsidRPr="0072042D">
              <w:rPr>
                <w:rFonts w:ascii="Times New Roman" w:hAnsi="Times New Roman" w:cs="Times New Roman"/>
                <w:sz w:val="24"/>
                <w:szCs w:val="24"/>
              </w:rPr>
              <w:t>4</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Комитет по агропромышленной политике, землепользованию и землеустройству</w:t>
            </w:r>
          </w:p>
        </w:tc>
      </w:tr>
      <w:tr w:rsidR="00E91C1E" w:rsidRPr="0072042D" w:rsidTr="005A1C68">
        <w:tc>
          <w:tcPr>
            <w:tcW w:w="2068"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xml:space="preserve">Закон Краснодарского </w:t>
            </w:r>
            <w:r w:rsidRPr="0072042D">
              <w:rPr>
                <w:rFonts w:ascii="Times New Roman" w:hAnsi="Times New Roman" w:cs="Times New Roman"/>
                <w:sz w:val="24"/>
                <w:szCs w:val="24"/>
              </w:rPr>
              <w:lastRenderedPageBreak/>
              <w:t>края "Об охране з</w:t>
            </w:r>
            <w:r w:rsidRPr="0072042D">
              <w:rPr>
                <w:rFonts w:ascii="Times New Roman" w:hAnsi="Times New Roman" w:cs="Times New Roman"/>
                <w:sz w:val="24"/>
                <w:szCs w:val="24"/>
              </w:rPr>
              <w:t>е</w:t>
            </w:r>
            <w:r w:rsidRPr="0072042D">
              <w:rPr>
                <w:rFonts w:ascii="Times New Roman" w:hAnsi="Times New Roman" w:cs="Times New Roman"/>
                <w:sz w:val="24"/>
                <w:szCs w:val="24"/>
              </w:rPr>
              <w:t>мель сельскохозя</w:t>
            </w:r>
            <w:r w:rsidRPr="0072042D">
              <w:rPr>
                <w:rFonts w:ascii="Times New Roman" w:hAnsi="Times New Roman" w:cs="Times New Roman"/>
                <w:sz w:val="24"/>
                <w:szCs w:val="24"/>
              </w:rPr>
              <w:t>й</w:t>
            </w:r>
            <w:r w:rsidRPr="0072042D">
              <w:rPr>
                <w:rFonts w:ascii="Times New Roman" w:hAnsi="Times New Roman" w:cs="Times New Roman"/>
                <w:sz w:val="24"/>
                <w:szCs w:val="24"/>
              </w:rPr>
              <w:t>ственного назначения" от 2 декабря 1996 г. N 54-КЗ</w:t>
            </w:r>
          </w:p>
        </w:tc>
        <w:tc>
          <w:tcPr>
            <w:tcW w:w="3162" w:type="dxa"/>
            <w:gridSpan w:val="3"/>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 xml:space="preserve">1. Распоряжение </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№258-рот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05.04.2000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2.Состав групп</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 Перечень</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объектов</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проверки</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Информация к</w:t>
            </w:r>
            <w:r w:rsidRPr="0072042D">
              <w:rPr>
                <w:rFonts w:ascii="Times New Roman" w:hAnsi="Times New Roman" w:cs="Times New Roman"/>
                <w:sz w:val="24"/>
                <w:szCs w:val="24"/>
              </w:rPr>
              <w:t>о</w:t>
            </w:r>
            <w:r w:rsidRPr="0072042D">
              <w:rPr>
                <w:rFonts w:ascii="Times New Roman" w:hAnsi="Times New Roman" w:cs="Times New Roman"/>
                <w:sz w:val="24"/>
                <w:szCs w:val="24"/>
              </w:rPr>
              <w:lastRenderedPageBreak/>
              <w:t>митета</w:t>
            </w:r>
          </w:p>
        </w:tc>
        <w:tc>
          <w:tcPr>
            <w:tcW w:w="2509"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 xml:space="preserve">Планерное совещание </w:t>
            </w:r>
            <w:r w:rsidRPr="0072042D">
              <w:rPr>
                <w:rFonts w:ascii="Times New Roman" w:hAnsi="Times New Roman" w:cs="Times New Roman"/>
                <w:sz w:val="24"/>
                <w:szCs w:val="24"/>
              </w:rPr>
              <w:lastRenderedPageBreak/>
              <w:t>депутатов ЗСК 24.04.2000</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lastRenderedPageBreak/>
              <w:t>Комитет по военным вопросам и делам военнослужащих</w:t>
            </w:r>
          </w:p>
        </w:tc>
      </w:tr>
      <w:tr w:rsidR="00E91C1E" w:rsidRPr="0072042D" w:rsidTr="005A1C68">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 Краснодарского края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"Об администр</w:t>
            </w:r>
            <w:r w:rsidRPr="0072042D">
              <w:rPr>
                <w:rFonts w:ascii="Times New Roman" w:hAnsi="Times New Roman" w:cs="Times New Roman"/>
                <w:sz w:val="24"/>
                <w:szCs w:val="24"/>
              </w:rPr>
              <w:t>а</w:t>
            </w:r>
            <w:r w:rsidRPr="0072042D">
              <w:rPr>
                <w:rFonts w:ascii="Times New Roman" w:hAnsi="Times New Roman" w:cs="Times New Roman"/>
                <w:sz w:val="24"/>
                <w:szCs w:val="24"/>
              </w:rPr>
              <w:t>тивной</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ответственн</w:t>
            </w:r>
            <w:r w:rsidRPr="0072042D">
              <w:rPr>
                <w:rFonts w:ascii="Times New Roman" w:hAnsi="Times New Roman" w:cs="Times New Roman"/>
                <w:sz w:val="24"/>
                <w:szCs w:val="24"/>
              </w:rPr>
              <w:t>о</w:t>
            </w:r>
            <w:r w:rsidRPr="0072042D">
              <w:rPr>
                <w:rFonts w:ascii="Times New Roman" w:hAnsi="Times New Roman" w:cs="Times New Roman"/>
                <w:sz w:val="24"/>
                <w:szCs w:val="24"/>
              </w:rPr>
              <w:t>сти'' от 06.04.99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169-КЗ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168-р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01.03.2000</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Постановление ЗСК от</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22.03.2000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№473-П</w:t>
            </w:r>
          </w:p>
        </w:tc>
      </w:tr>
      <w:tr w:rsidR="00E91C1E" w:rsidRPr="0072042D" w:rsidTr="005A1C68">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 Краснодарского края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«Об увековеч</w:t>
            </w:r>
            <w:r w:rsidRPr="0072042D">
              <w:rPr>
                <w:rFonts w:ascii="Times New Roman" w:hAnsi="Times New Roman" w:cs="Times New Roman"/>
                <w:sz w:val="24"/>
                <w:szCs w:val="24"/>
              </w:rPr>
              <w:t>е</w:t>
            </w:r>
            <w:r w:rsidRPr="0072042D">
              <w:rPr>
                <w:rFonts w:ascii="Times New Roman" w:hAnsi="Times New Roman" w:cs="Times New Roman"/>
                <w:sz w:val="24"/>
                <w:szCs w:val="24"/>
              </w:rPr>
              <w:t>нии в</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Краснодарском крае памяти</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погибших при защите</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Отеч</w:t>
            </w:r>
            <w:r w:rsidRPr="0072042D">
              <w:rPr>
                <w:rFonts w:ascii="Times New Roman" w:hAnsi="Times New Roman" w:cs="Times New Roman"/>
                <w:sz w:val="24"/>
                <w:szCs w:val="24"/>
              </w:rPr>
              <w:t>е</w:t>
            </w:r>
            <w:r w:rsidRPr="0072042D">
              <w:rPr>
                <w:rFonts w:ascii="Times New Roman" w:hAnsi="Times New Roman" w:cs="Times New Roman"/>
                <w:sz w:val="24"/>
                <w:szCs w:val="24"/>
              </w:rPr>
              <w:t>ства» от 13.08.99 №</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207-КЗ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209-р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22.03.2000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Задание на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проверку</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17.04.2000г.</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Письмо ЗСК главе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администрации</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w:t>
            </w:r>
          </w:p>
        </w:tc>
      </w:tr>
      <w:tr w:rsidR="00E91C1E" w:rsidRPr="0072042D" w:rsidTr="005A1C68">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 Краснодарского края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 дополнител</w:t>
            </w:r>
            <w:r w:rsidRPr="0072042D">
              <w:rPr>
                <w:rFonts w:ascii="Times New Roman" w:hAnsi="Times New Roman" w:cs="Times New Roman"/>
                <w:sz w:val="24"/>
                <w:szCs w:val="24"/>
              </w:rPr>
              <w:t>ь</w:t>
            </w:r>
            <w:r w:rsidRPr="0072042D">
              <w:rPr>
                <w:rFonts w:ascii="Times New Roman" w:hAnsi="Times New Roman" w:cs="Times New Roman"/>
                <w:sz w:val="24"/>
                <w:szCs w:val="24"/>
              </w:rPr>
              <w:t>ных льготах</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военн</w:t>
            </w:r>
            <w:r w:rsidRPr="0072042D">
              <w:rPr>
                <w:rFonts w:ascii="Times New Roman" w:hAnsi="Times New Roman" w:cs="Times New Roman"/>
                <w:sz w:val="24"/>
                <w:szCs w:val="24"/>
              </w:rPr>
              <w:t>о</w:t>
            </w:r>
            <w:r w:rsidRPr="0072042D">
              <w:rPr>
                <w:rFonts w:ascii="Times New Roman" w:hAnsi="Times New Roman" w:cs="Times New Roman"/>
                <w:sz w:val="24"/>
                <w:szCs w:val="24"/>
              </w:rPr>
              <w:t>служащим</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гражданам, уволенным с</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военной службы, и членам</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их семей» от 15.05.96</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32-КЗ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207-р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17.03.2000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Задание на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проверку</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05.06.2000г.</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jc w:val="center"/>
              <w:rPr>
                <w:rFonts w:ascii="Times New Roman" w:hAnsi="Times New Roman" w:cs="Times New Roman"/>
                <w:b/>
                <w:sz w:val="24"/>
                <w:szCs w:val="24"/>
              </w:rPr>
            </w:pPr>
            <w:r w:rsidRPr="0072042D">
              <w:rPr>
                <w:rFonts w:ascii="Times New Roman" w:hAnsi="Times New Roman" w:cs="Times New Roman"/>
                <w:b/>
                <w:sz w:val="24"/>
                <w:szCs w:val="24"/>
              </w:rPr>
              <w:t xml:space="preserve">Комитет </w:t>
            </w:r>
            <w:r w:rsidRPr="0072042D">
              <w:rPr>
                <w:rFonts w:ascii="Times New Roman" w:hAnsi="Times New Roman" w:cs="Times New Roman"/>
                <w:b/>
                <w:bCs/>
                <w:sz w:val="24"/>
                <w:szCs w:val="24"/>
              </w:rPr>
              <w:t xml:space="preserve">по </w:t>
            </w:r>
            <w:r w:rsidRPr="0072042D">
              <w:rPr>
                <w:rFonts w:ascii="Times New Roman" w:hAnsi="Times New Roman" w:cs="Times New Roman"/>
                <w:b/>
                <w:sz w:val="24"/>
                <w:szCs w:val="24"/>
              </w:rPr>
              <w:t>законодательству и правовой политике</w:t>
            </w:r>
          </w:p>
        </w:tc>
      </w:tr>
      <w:tr w:rsidR="00E91C1E" w:rsidRPr="0072042D" w:rsidTr="005A1C68">
        <w:tc>
          <w:tcPr>
            <w:tcW w:w="2068" w:type="dxa"/>
            <w:tcBorders>
              <w:top w:val="single" w:sz="6" w:space="0" w:color="auto"/>
              <w:left w:val="single" w:sz="6" w:space="0" w:color="auto"/>
              <w:bottom w:val="nil"/>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 Краснодарского края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 порядке ра</w:t>
            </w:r>
            <w:r w:rsidRPr="0072042D">
              <w:rPr>
                <w:rFonts w:ascii="Times New Roman" w:hAnsi="Times New Roman" w:cs="Times New Roman"/>
                <w:sz w:val="24"/>
                <w:szCs w:val="24"/>
              </w:rPr>
              <w:t>с</w:t>
            </w:r>
            <w:r w:rsidRPr="0072042D">
              <w:rPr>
                <w:rFonts w:ascii="Times New Roman" w:hAnsi="Times New Roman" w:cs="Times New Roman"/>
                <w:sz w:val="24"/>
                <w:szCs w:val="24"/>
              </w:rPr>
              <w:t>смотрения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обращений граждан в</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ском крае" от 25</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фе</w:t>
            </w:r>
            <w:r w:rsidRPr="0072042D">
              <w:rPr>
                <w:rFonts w:ascii="Times New Roman" w:hAnsi="Times New Roman" w:cs="Times New Roman"/>
                <w:sz w:val="24"/>
                <w:szCs w:val="24"/>
              </w:rPr>
              <w:t>в</w:t>
            </w:r>
            <w:r w:rsidRPr="0072042D">
              <w:rPr>
                <w:rFonts w:ascii="Times New Roman" w:hAnsi="Times New Roman" w:cs="Times New Roman"/>
                <w:sz w:val="24"/>
                <w:szCs w:val="24"/>
              </w:rPr>
              <w:t>раля 1999 года№ 162-КЗ.</w:t>
            </w:r>
          </w:p>
        </w:tc>
        <w:tc>
          <w:tcPr>
            <w:tcW w:w="3162" w:type="dxa"/>
            <w:gridSpan w:val="3"/>
            <w:tcBorders>
              <w:top w:val="single" w:sz="6" w:space="0" w:color="auto"/>
              <w:left w:val="single" w:sz="6" w:space="0" w:color="auto"/>
              <w:bottom w:val="nil"/>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527-р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04.07.2000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530-р от 04.07.2000 3. Задание на проверку</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tcBorders>
              <w:top w:val="single" w:sz="6" w:space="0" w:color="auto"/>
              <w:left w:val="single" w:sz="6" w:space="0" w:color="auto"/>
              <w:bottom w:val="nil"/>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28.07.2000</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Комитет по здравоохранению и социальной защите</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b/>
                <w:bCs/>
                <w:sz w:val="24"/>
                <w:szCs w:val="24"/>
              </w:rPr>
              <w:t xml:space="preserve">1 </w:t>
            </w:r>
            <w:r w:rsidRPr="0072042D">
              <w:rPr>
                <w:rFonts w:ascii="Times New Roman" w:hAnsi="Times New Roman" w:cs="Times New Roman"/>
                <w:sz w:val="24"/>
                <w:szCs w:val="24"/>
              </w:rPr>
              <w:t>.Отчет администр</w:t>
            </w:r>
            <w:r w:rsidRPr="0072042D">
              <w:rPr>
                <w:rFonts w:ascii="Times New Roman" w:hAnsi="Times New Roman" w:cs="Times New Roman"/>
                <w:sz w:val="24"/>
                <w:szCs w:val="24"/>
              </w:rPr>
              <w:t>а</w:t>
            </w:r>
            <w:r w:rsidRPr="0072042D">
              <w:rPr>
                <w:rFonts w:ascii="Times New Roman" w:hAnsi="Times New Roman" w:cs="Times New Roman"/>
                <w:sz w:val="24"/>
                <w:szCs w:val="24"/>
              </w:rPr>
              <w:t>ции</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Краснодарского края «О состоянии здоровья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населения края и ходе</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выполн</w:t>
            </w:r>
            <w:r w:rsidRPr="0072042D">
              <w:rPr>
                <w:rFonts w:ascii="Times New Roman" w:hAnsi="Times New Roman" w:cs="Times New Roman"/>
                <w:sz w:val="24"/>
                <w:szCs w:val="24"/>
              </w:rPr>
              <w:t>е</w:t>
            </w:r>
            <w:r w:rsidRPr="0072042D">
              <w:rPr>
                <w:rFonts w:ascii="Times New Roman" w:hAnsi="Times New Roman" w:cs="Times New Roman"/>
                <w:sz w:val="24"/>
                <w:szCs w:val="24"/>
              </w:rPr>
              <w:t>ния территориальной</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Программы госуда</w:t>
            </w:r>
            <w:r w:rsidRPr="0072042D">
              <w:rPr>
                <w:rFonts w:ascii="Times New Roman" w:hAnsi="Times New Roman" w:cs="Times New Roman"/>
                <w:sz w:val="24"/>
                <w:szCs w:val="24"/>
              </w:rPr>
              <w:t>р</w:t>
            </w:r>
            <w:r w:rsidRPr="0072042D">
              <w:rPr>
                <w:rFonts w:ascii="Times New Roman" w:hAnsi="Times New Roman" w:cs="Times New Roman"/>
                <w:sz w:val="24"/>
                <w:szCs w:val="24"/>
              </w:rPr>
              <w:t>ственного</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гарантир</w:t>
            </w:r>
            <w:r w:rsidRPr="0072042D">
              <w:rPr>
                <w:rFonts w:ascii="Times New Roman" w:hAnsi="Times New Roman" w:cs="Times New Roman"/>
                <w:sz w:val="24"/>
                <w:szCs w:val="24"/>
              </w:rPr>
              <w:t>о</w:t>
            </w:r>
            <w:r w:rsidRPr="0072042D">
              <w:rPr>
                <w:rFonts w:ascii="Times New Roman" w:hAnsi="Times New Roman" w:cs="Times New Roman"/>
                <w:sz w:val="24"/>
                <w:szCs w:val="24"/>
              </w:rPr>
              <w:t>ванного</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обеспечения граждан РФ</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беспла</w:t>
            </w:r>
            <w:r w:rsidRPr="0072042D">
              <w:rPr>
                <w:rFonts w:ascii="Times New Roman" w:hAnsi="Times New Roman" w:cs="Times New Roman"/>
                <w:sz w:val="24"/>
                <w:szCs w:val="24"/>
              </w:rPr>
              <w:t>т</w:t>
            </w:r>
            <w:r w:rsidRPr="0072042D">
              <w:rPr>
                <w:rFonts w:ascii="Times New Roman" w:hAnsi="Times New Roman" w:cs="Times New Roman"/>
                <w:sz w:val="24"/>
                <w:szCs w:val="24"/>
              </w:rPr>
              <w:t>ной медицинской</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п</w:t>
            </w:r>
            <w:r w:rsidRPr="0072042D">
              <w:rPr>
                <w:rFonts w:ascii="Times New Roman" w:hAnsi="Times New Roman" w:cs="Times New Roman"/>
                <w:sz w:val="24"/>
                <w:szCs w:val="24"/>
              </w:rPr>
              <w:t>о</w:t>
            </w:r>
            <w:r w:rsidRPr="0072042D">
              <w:rPr>
                <w:rFonts w:ascii="Times New Roman" w:hAnsi="Times New Roman" w:cs="Times New Roman"/>
                <w:sz w:val="24"/>
                <w:szCs w:val="24"/>
              </w:rPr>
              <w:t>мощью в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ском</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крае, прочих программ по улучш</w:t>
            </w:r>
            <w:r w:rsidRPr="0072042D">
              <w:rPr>
                <w:rFonts w:ascii="Times New Roman" w:hAnsi="Times New Roman" w:cs="Times New Roman"/>
                <w:sz w:val="24"/>
                <w:szCs w:val="24"/>
              </w:rPr>
              <w:t>е</w:t>
            </w:r>
            <w:r w:rsidRPr="0072042D">
              <w:rPr>
                <w:rFonts w:ascii="Times New Roman" w:hAnsi="Times New Roman" w:cs="Times New Roman"/>
                <w:sz w:val="24"/>
                <w:szCs w:val="24"/>
              </w:rPr>
              <w:t>нию здоровья</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насел</w:t>
            </w:r>
            <w:r w:rsidRPr="0072042D">
              <w:rPr>
                <w:rFonts w:ascii="Times New Roman" w:hAnsi="Times New Roman" w:cs="Times New Roman"/>
                <w:sz w:val="24"/>
                <w:szCs w:val="24"/>
              </w:rPr>
              <w:t>е</w:t>
            </w:r>
            <w:r w:rsidRPr="0072042D">
              <w:rPr>
                <w:rFonts w:ascii="Times New Roman" w:hAnsi="Times New Roman" w:cs="Times New Roman"/>
                <w:sz w:val="24"/>
                <w:szCs w:val="24"/>
              </w:rPr>
              <w:t>ния»</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24.11.1999</w:t>
            </w:r>
          </w:p>
        </w:tc>
      </w:tr>
      <w:tr w:rsidR="00E91C1E" w:rsidRPr="0072042D" w:rsidTr="005A1C68">
        <w:tc>
          <w:tcPr>
            <w:tcW w:w="2068"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2.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края "О защите населения от туберк</w:t>
            </w:r>
            <w:r w:rsidRPr="0072042D">
              <w:rPr>
                <w:rFonts w:ascii="Times New Roman" w:hAnsi="Times New Roman" w:cs="Times New Roman"/>
                <w:sz w:val="24"/>
                <w:szCs w:val="24"/>
              </w:rPr>
              <w:t>у</w:t>
            </w:r>
            <w:r w:rsidRPr="0072042D">
              <w:rPr>
                <w:rFonts w:ascii="Times New Roman" w:hAnsi="Times New Roman" w:cs="Times New Roman"/>
                <w:sz w:val="24"/>
                <w:szCs w:val="24"/>
              </w:rPr>
              <w:t xml:space="preserve">леза и </w:t>
            </w:r>
            <w:r w:rsidR="007D5A35">
              <w:rPr>
                <w:rFonts w:ascii="Times New Roman" w:hAnsi="Times New Roman" w:cs="Times New Roman"/>
                <w:sz w:val="24"/>
                <w:szCs w:val="24"/>
              </w:rPr>
              <w:t xml:space="preserve"> </w:t>
            </w:r>
            <w:r w:rsidRPr="0072042D">
              <w:rPr>
                <w:rFonts w:ascii="Times New Roman" w:hAnsi="Times New Roman" w:cs="Times New Roman"/>
                <w:sz w:val="24"/>
                <w:szCs w:val="24"/>
              </w:rPr>
              <w:t>противотубе</w:t>
            </w:r>
            <w:r w:rsidRPr="0072042D">
              <w:rPr>
                <w:rFonts w:ascii="Times New Roman" w:hAnsi="Times New Roman" w:cs="Times New Roman"/>
                <w:sz w:val="24"/>
                <w:szCs w:val="24"/>
              </w:rPr>
              <w:t>р</w:t>
            </w:r>
            <w:r w:rsidRPr="0072042D">
              <w:rPr>
                <w:rFonts w:ascii="Times New Roman" w:hAnsi="Times New Roman" w:cs="Times New Roman"/>
                <w:sz w:val="24"/>
                <w:szCs w:val="24"/>
              </w:rPr>
              <w:t>кулезной</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помощи" от 06.11.97 № 107-КЗ</w:t>
            </w:r>
          </w:p>
        </w:tc>
        <w:tc>
          <w:tcPr>
            <w:tcW w:w="3162" w:type="dxa"/>
            <w:gridSpan w:val="3"/>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 № 848-р от 30.11.1999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Задание на проверку</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 Состав групп и объекты проверки</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 комитета</w:t>
            </w:r>
          </w:p>
        </w:tc>
        <w:tc>
          <w:tcPr>
            <w:tcW w:w="2509"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14.12.1999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Письмо главам Мес</w:t>
            </w:r>
            <w:r w:rsidRPr="0072042D">
              <w:rPr>
                <w:rFonts w:ascii="Times New Roman" w:hAnsi="Times New Roman" w:cs="Times New Roman"/>
                <w:sz w:val="24"/>
                <w:szCs w:val="24"/>
              </w:rPr>
              <w:t>т</w:t>
            </w:r>
            <w:r w:rsidRPr="0072042D">
              <w:rPr>
                <w:rFonts w:ascii="Times New Roman" w:hAnsi="Times New Roman" w:cs="Times New Roman"/>
                <w:sz w:val="24"/>
                <w:szCs w:val="24"/>
              </w:rPr>
              <w:t>ного самоуправления</w:t>
            </w:r>
          </w:p>
        </w:tc>
      </w:tr>
      <w:tr w:rsidR="00E91C1E" w:rsidRPr="0072042D" w:rsidTr="005A1C68">
        <w:tc>
          <w:tcPr>
            <w:tcW w:w="9721" w:type="dxa"/>
            <w:gridSpan w:val="6"/>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jc w:val="center"/>
              <w:rPr>
                <w:rFonts w:ascii="Times New Roman" w:hAnsi="Times New Roman" w:cs="Times New Roman"/>
                <w:b/>
                <w:bCs/>
                <w:sz w:val="24"/>
                <w:szCs w:val="24"/>
              </w:rPr>
            </w:pPr>
            <w:r w:rsidRPr="0072042D">
              <w:rPr>
                <w:rFonts w:ascii="Times New Roman" w:hAnsi="Times New Roman" w:cs="Times New Roman"/>
                <w:b/>
                <w:bCs/>
                <w:sz w:val="24"/>
                <w:szCs w:val="24"/>
              </w:rPr>
              <w:t>Комитет по вопросам местного самоуправления, делам казачества,</w:t>
            </w:r>
          </w:p>
          <w:p w:rsidR="00E91C1E" w:rsidRPr="0072042D" w:rsidRDefault="00E91C1E" w:rsidP="007D5A35">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межнациональным отношениям и миграционной политике</w:t>
            </w:r>
          </w:p>
        </w:tc>
      </w:tr>
      <w:tr w:rsidR="00E91C1E" w:rsidRPr="0072042D" w:rsidTr="005A1C68">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C0337B">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xml:space="preserve">Закон Краснодарского края </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«О территор</w:t>
            </w:r>
            <w:r w:rsidRPr="0072042D">
              <w:rPr>
                <w:rFonts w:ascii="Times New Roman" w:hAnsi="Times New Roman" w:cs="Times New Roman"/>
                <w:sz w:val="24"/>
                <w:szCs w:val="24"/>
              </w:rPr>
              <w:t>и</w:t>
            </w:r>
            <w:r w:rsidRPr="0072042D">
              <w:rPr>
                <w:rFonts w:ascii="Times New Roman" w:hAnsi="Times New Roman" w:cs="Times New Roman"/>
                <w:sz w:val="24"/>
                <w:szCs w:val="24"/>
              </w:rPr>
              <w:t>альном</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общественном</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самоуправлении в Краснодарском крае» от 18.07.97 №96-КЗ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523-р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04.07.2000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xml:space="preserve">2. Задание </w:t>
            </w:r>
            <w:r w:rsidRPr="0072042D">
              <w:rPr>
                <w:rFonts w:ascii="Times New Roman" w:hAnsi="Times New Roman" w:cs="Times New Roman"/>
                <w:bCs/>
                <w:sz w:val="24"/>
                <w:szCs w:val="24"/>
              </w:rPr>
              <w:t xml:space="preserve">на </w:t>
            </w:r>
            <w:r w:rsidRPr="0072042D">
              <w:rPr>
                <w:rFonts w:ascii="Times New Roman" w:hAnsi="Times New Roman" w:cs="Times New Roman"/>
                <w:sz w:val="24"/>
                <w:szCs w:val="24"/>
              </w:rPr>
              <w:t>проверку</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 Объекты проверки и с</w:t>
            </w:r>
            <w:r w:rsidRPr="0072042D">
              <w:rPr>
                <w:rFonts w:ascii="Times New Roman" w:hAnsi="Times New Roman" w:cs="Times New Roman"/>
                <w:sz w:val="24"/>
                <w:szCs w:val="24"/>
              </w:rPr>
              <w:t>о</w:t>
            </w:r>
            <w:r w:rsidRPr="0072042D">
              <w:rPr>
                <w:rFonts w:ascii="Times New Roman" w:hAnsi="Times New Roman" w:cs="Times New Roman"/>
                <w:sz w:val="24"/>
                <w:szCs w:val="24"/>
              </w:rPr>
              <w:t>став групп</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 комитета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28.07.2000</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C0337B">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Комитет по промышленности, транспорту, связи, строительству,</w:t>
            </w:r>
          </w:p>
          <w:p w:rsidR="00E91C1E" w:rsidRPr="0072042D" w:rsidRDefault="00E91C1E" w:rsidP="00C0337B">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жилищно-комм</w:t>
            </w:r>
            <w:r w:rsidRPr="0072042D">
              <w:rPr>
                <w:rFonts w:ascii="Times New Roman" w:hAnsi="Times New Roman" w:cs="Times New Roman"/>
                <w:b/>
                <w:sz w:val="24"/>
                <w:szCs w:val="24"/>
              </w:rPr>
              <w:t>унальному</w:t>
            </w:r>
            <w:r w:rsidRPr="0072042D">
              <w:rPr>
                <w:rFonts w:ascii="Times New Roman" w:hAnsi="Times New Roman" w:cs="Times New Roman"/>
                <w:sz w:val="24"/>
                <w:szCs w:val="24"/>
              </w:rPr>
              <w:t xml:space="preserve"> </w:t>
            </w:r>
            <w:r w:rsidRPr="0072042D">
              <w:rPr>
                <w:rFonts w:ascii="Times New Roman" w:hAnsi="Times New Roman" w:cs="Times New Roman"/>
                <w:b/>
                <w:bCs/>
                <w:sz w:val="24"/>
                <w:szCs w:val="24"/>
              </w:rPr>
              <w:t>хозяйству и предпринимательству</w:t>
            </w:r>
          </w:p>
        </w:tc>
      </w:tr>
      <w:tr w:rsidR="00E91C1E" w:rsidRPr="0072042D" w:rsidTr="005A1C68">
        <w:tc>
          <w:tcPr>
            <w:tcW w:w="2068"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C0337B">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1.Закон Краснодарск</w:t>
            </w:r>
            <w:r w:rsidRPr="0072042D">
              <w:rPr>
                <w:rFonts w:ascii="Times New Roman" w:hAnsi="Times New Roman" w:cs="Times New Roman"/>
                <w:sz w:val="24"/>
                <w:szCs w:val="24"/>
              </w:rPr>
              <w:t>о</w:t>
            </w:r>
            <w:r w:rsidRPr="0072042D">
              <w:rPr>
                <w:rFonts w:ascii="Times New Roman" w:hAnsi="Times New Roman" w:cs="Times New Roman"/>
                <w:sz w:val="24"/>
                <w:szCs w:val="24"/>
              </w:rPr>
              <w:t>го края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«О пассажи</w:t>
            </w:r>
            <w:r w:rsidRPr="0072042D">
              <w:rPr>
                <w:rFonts w:ascii="Times New Roman" w:hAnsi="Times New Roman" w:cs="Times New Roman"/>
                <w:sz w:val="24"/>
                <w:szCs w:val="24"/>
              </w:rPr>
              <w:t>р</w:t>
            </w:r>
            <w:r w:rsidRPr="0072042D">
              <w:rPr>
                <w:rFonts w:ascii="Times New Roman" w:hAnsi="Times New Roman" w:cs="Times New Roman"/>
                <w:sz w:val="24"/>
                <w:szCs w:val="24"/>
              </w:rPr>
              <w:t>ских перевозках</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авт</w:t>
            </w:r>
            <w:r w:rsidRPr="0072042D">
              <w:rPr>
                <w:rFonts w:ascii="Times New Roman" w:hAnsi="Times New Roman" w:cs="Times New Roman"/>
                <w:sz w:val="24"/>
                <w:szCs w:val="24"/>
              </w:rPr>
              <w:t>о</w:t>
            </w:r>
            <w:r w:rsidRPr="0072042D">
              <w:rPr>
                <w:rFonts w:ascii="Times New Roman" w:hAnsi="Times New Roman" w:cs="Times New Roman"/>
                <w:sz w:val="24"/>
                <w:szCs w:val="24"/>
              </w:rPr>
              <w:t>мобильным транспо</w:t>
            </w:r>
            <w:r w:rsidRPr="0072042D">
              <w:rPr>
                <w:rFonts w:ascii="Times New Roman" w:hAnsi="Times New Roman" w:cs="Times New Roman"/>
                <w:sz w:val="24"/>
                <w:szCs w:val="24"/>
              </w:rPr>
              <w:t>р</w:t>
            </w:r>
            <w:r w:rsidRPr="0072042D">
              <w:rPr>
                <w:rFonts w:ascii="Times New Roman" w:hAnsi="Times New Roman" w:cs="Times New Roman"/>
                <w:sz w:val="24"/>
                <w:szCs w:val="24"/>
              </w:rPr>
              <w:t>том</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в Краснодарском крае» от 7 июля 1999 года N 193-КЗ</w:t>
            </w:r>
          </w:p>
        </w:tc>
        <w:tc>
          <w:tcPr>
            <w:tcW w:w="3162" w:type="dxa"/>
            <w:gridSpan w:val="3"/>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867-р от 06.12.1999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2.Задание на проверку</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 комитета</w:t>
            </w:r>
          </w:p>
        </w:tc>
        <w:tc>
          <w:tcPr>
            <w:tcW w:w="2509"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28.12.1999</w:t>
            </w:r>
          </w:p>
        </w:tc>
      </w:tr>
      <w:tr w:rsidR="00E91C1E" w:rsidRPr="0072042D" w:rsidTr="005A1C68">
        <w:tc>
          <w:tcPr>
            <w:tcW w:w="2068" w:type="dxa"/>
            <w:tcBorders>
              <w:top w:val="single" w:sz="4"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края "О деятел</w:t>
            </w:r>
            <w:r w:rsidRPr="0072042D">
              <w:rPr>
                <w:rFonts w:ascii="Times New Roman" w:hAnsi="Times New Roman" w:cs="Times New Roman"/>
                <w:sz w:val="24"/>
                <w:szCs w:val="24"/>
              </w:rPr>
              <w:t>ь</w:t>
            </w:r>
            <w:r w:rsidRPr="0072042D">
              <w:rPr>
                <w:rFonts w:ascii="Times New Roman" w:hAnsi="Times New Roman" w:cs="Times New Roman"/>
                <w:sz w:val="24"/>
                <w:szCs w:val="24"/>
              </w:rPr>
              <w:t>ности по</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заготовке, переработке 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реал</w:t>
            </w:r>
            <w:r w:rsidRPr="0072042D">
              <w:rPr>
                <w:rFonts w:ascii="Times New Roman" w:hAnsi="Times New Roman" w:cs="Times New Roman"/>
                <w:sz w:val="24"/>
                <w:szCs w:val="24"/>
              </w:rPr>
              <w:t>и</w:t>
            </w:r>
            <w:r w:rsidRPr="0072042D">
              <w:rPr>
                <w:rFonts w:ascii="Times New Roman" w:hAnsi="Times New Roman" w:cs="Times New Roman"/>
                <w:sz w:val="24"/>
                <w:szCs w:val="24"/>
              </w:rPr>
              <w:t>зации лома и отходов</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черных и цветных м</w:t>
            </w:r>
            <w:r w:rsidRPr="0072042D">
              <w:rPr>
                <w:rFonts w:ascii="Times New Roman" w:hAnsi="Times New Roman" w:cs="Times New Roman"/>
                <w:sz w:val="24"/>
                <w:szCs w:val="24"/>
              </w:rPr>
              <w:t>е</w:t>
            </w:r>
            <w:r w:rsidRPr="0072042D">
              <w:rPr>
                <w:rFonts w:ascii="Times New Roman" w:hAnsi="Times New Roman" w:cs="Times New Roman"/>
                <w:sz w:val="24"/>
                <w:szCs w:val="24"/>
              </w:rPr>
              <w:t>таллов</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на территории</w:t>
            </w:r>
          </w:p>
          <w:p w:rsidR="00E91C1E" w:rsidRPr="0072042D" w:rsidRDefault="00E91C1E" w:rsidP="00C0337B">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 от</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17.04.1999г. №174-КЗ</w:t>
            </w:r>
          </w:p>
        </w:tc>
        <w:tc>
          <w:tcPr>
            <w:tcW w:w="3162" w:type="dxa"/>
            <w:gridSpan w:val="3"/>
            <w:tcBorders>
              <w:top w:val="single" w:sz="4"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 №91-р от 07.02.2000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2.3адание на проверку</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3.График проверки</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4.Письмо депутату</w:t>
            </w:r>
          </w:p>
        </w:tc>
        <w:tc>
          <w:tcPr>
            <w:tcW w:w="1982" w:type="dxa"/>
            <w:tcBorders>
              <w:top w:val="single" w:sz="4"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 комитета</w:t>
            </w:r>
          </w:p>
        </w:tc>
        <w:tc>
          <w:tcPr>
            <w:tcW w:w="2509" w:type="dxa"/>
            <w:tcBorders>
              <w:top w:val="single" w:sz="4"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29.02.2000</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C0337B">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 О ходе выполнения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Закона Краснодарск</w:t>
            </w:r>
            <w:r w:rsidRPr="0072042D">
              <w:rPr>
                <w:rFonts w:ascii="Times New Roman" w:hAnsi="Times New Roman" w:cs="Times New Roman"/>
                <w:sz w:val="24"/>
                <w:szCs w:val="24"/>
              </w:rPr>
              <w:t>о</w:t>
            </w:r>
            <w:r w:rsidRPr="0072042D">
              <w:rPr>
                <w:rFonts w:ascii="Times New Roman" w:hAnsi="Times New Roman" w:cs="Times New Roman"/>
                <w:sz w:val="24"/>
                <w:szCs w:val="24"/>
              </w:rPr>
              <w:t>го края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«О госуда</w:t>
            </w:r>
            <w:r w:rsidRPr="0072042D">
              <w:rPr>
                <w:rFonts w:ascii="Times New Roman" w:hAnsi="Times New Roman" w:cs="Times New Roman"/>
                <w:sz w:val="24"/>
                <w:szCs w:val="24"/>
              </w:rPr>
              <w:t>р</w:t>
            </w:r>
            <w:r w:rsidRPr="0072042D">
              <w:rPr>
                <w:rFonts w:ascii="Times New Roman" w:hAnsi="Times New Roman" w:cs="Times New Roman"/>
                <w:sz w:val="24"/>
                <w:szCs w:val="24"/>
              </w:rPr>
              <w:t>ственном</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стимулир</w:t>
            </w:r>
            <w:r w:rsidRPr="0072042D">
              <w:rPr>
                <w:rFonts w:ascii="Times New Roman" w:hAnsi="Times New Roman" w:cs="Times New Roman"/>
                <w:sz w:val="24"/>
                <w:szCs w:val="24"/>
              </w:rPr>
              <w:t>о</w:t>
            </w:r>
            <w:r w:rsidRPr="0072042D">
              <w:rPr>
                <w:rFonts w:ascii="Times New Roman" w:hAnsi="Times New Roman" w:cs="Times New Roman"/>
                <w:sz w:val="24"/>
                <w:szCs w:val="24"/>
              </w:rPr>
              <w:t>вании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инвестиционной</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деятельности в</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Кра</w:t>
            </w:r>
            <w:r w:rsidRPr="0072042D">
              <w:rPr>
                <w:rFonts w:ascii="Times New Roman" w:hAnsi="Times New Roman" w:cs="Times New Roman"/>
                <w:sz w:val="24"/>
                <w:szCs w:val="24"/>
              </w:rPr>
              <w:t>с</w:t>
            </w:r>
            <w:r w:rsidRPr="0072042D">
              <w:rPr>
                <w:rFonts w:ascii="Times New Roman" w:hAnsi="Times New Roman" w:cs="Times New Roman"/>
                <w:sz w:val="24"/>
                <w:szCs w:val="24"/>
              </w:rPr>
              <w:t>нодарском крае»</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 а</w:t>
            </w:r>
            <w:r w:rsidRPr="0072042D">
              <w:rPr>
                <w:rFonts w:ascii="Times New Roman" w:hAnsi="Times New Roman" w:cs="Times New Roman"/>
                <w:sz w:val="24"/>
                <w:szCs w:val="24"/>
              </w:rPr>
              <w:t>д</w:t>
            </w:r>
            <w:r w:rsidRPr="0072042D">
              <w:rPr>
                <w:rFonts w:ascii="Times New Roman" w:hAnsi="Times New Roman" w:cs="Times New Roman"/>
                <w:sz w:val="24"/>
                <w:szCs w:val="24"/>
              </w:rPr>
              <w:t>министрации края</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19.06.2000</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9E0DD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4. О ходе выполнения Закона</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w:t>
            </w:r>
            <w:r w:rsidRPr="0072042D">
              <w:rPr>
                <w:rFonts w:ascii="Times New Roman" w:hAnsi="Times New Roman" w:cs="Times New Roman"/>
                <w:sz w:val="24"/>
                <w:szCs w:val="24"/>
              </w:rPr>
              <w:t>о</w:t>
            </w:r>
            <w:r w:rsidRPr="0072042D">
              <w:rPr>
                <w:rFonts w:ascii="Times New Roman" w:hAnsi="Times New Roman" w:cs="Times New Roman"/>
                <w:sz w:val="24"/>
                <w:szCs w:val="24"/>
              </w:rPr>
              <w:t>го края «О</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порядке предоставления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пла</w:t>
            </w:r>
            <w:r w:rsidRPr="0072042D">
              <w:rPr>
                <w:rFonts w:ascii="Times New Roman" w:hAnsi="Times New Roman" w:cs="Times New Roman"/>
                <w:sz w:val="24"/>
                <w:szCs w:val="24"/>
              </w:rPr>
              <w:t>т</w:t>
            </w:r>
            <w:r w:rsidRPr="0072042D">
              <w:rPr>
                <w:rFonts w:ascii="Times New Roman" w:hAnsi="Times New Roman" w:cs="Times New Roman"/>
                <w:sz w:val="24"/>
                <w:szCs w:val="24"/>
              </w:rPr>
              <w:t>ных услуг, оказыва</w:t>
            </w:r>
            <w:r w:rsidRPr="0072042D">
              <w:rPr>
                <w:rFonts w:ascii="Times New Roman" w:hAnsi="Times New Roman" w:cs="Times New Roman"/>
                <w:sz w:val="24"/>
                <w:szCs w:val="24"/>
              </w:rPr>
              <w:t>е</w:t>
            </w:r>
            <w:r w:rsidRPr="0072042D">
              <w:rPr>
                <w:rFonts w:ascii="Times New Roman" w:hAnsi="Times New Roman" w:cs="Times New Roman"/>
                <w:sz w:val="24"/>
                <w:szCs w:val="24"/>
              </w:rPr>
              <w:t>мых</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государственн</w:t>
            </w:r>
            <w:r w:rsidRPr="0072042D">
              <w:rPr>
                <w:rFonts w:ascii="Times New Roman" w:hAnsi="Times New Roman" w:cs="Times New Roman"/>
                <w:sz w:val="24"/>
                <w:szCs w:val="24"/>
              </w:rPr>
              <w:t>ы</w:t>
            </w:r>
            <w:r w:rsidRPr="0072042D">
              <w:rPr>
                <w:rFonts w:ascii="Times New Roman" w:hAnsi="Times New Roman" w:cs="Times New Roman"/>
                <w:sz w:val="24"/>
                <w:szCs w:val="24"/>
              </w:rPr>
              <w:t>ми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предприятиями,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учреждениями 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орг</w:t>
            </w:r>
            <w:r w:rsidRPr="0072042D">
              <w:rPr>
                <w:rFonts w:ascii="Times New Roman" w:hAnsi="Times New Roman" w:cs="Times New Roman"/>
                <w:sz w:val="24"/>
                <w:szCs w:val="24"/>
              </w:rPr>
              <w:t>а</w:t>
            </w:r>
            <w:r w:rsidRPr="0072042D">
              <w:rPr>
                <w:rFonts w:ascii="Times New Roman" w:hAnsi="Times New Roman" w:cs="Times New Roman"/>
                <w:sz w:val="24"/>
                <w:szCs w:val="24"/>
              </w:rPr>
              <w:t>низациями,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уполном</w:t>
            </w:r>
            <w:r w:rsidRPr="0072042D">
              <w:rPr>
                <w:rFonts w:ascii="Times New Roman" w:hAnsi="Times New Roman" w:cs="Times New Roman"/>
                <w:sz w:val="24"/>
                <w:szCs w:val="24"/>
              </w:rPr>
              <w:t>о</w:t>
            </w:r>
            <w:r w:rsidRPr="0072042D">
              <w:rPr>
                <w:rFonts w:ascii="Times New Roman" w:hAnsi="Times New Roman" w:cs="Times New Roman"/>
                <w:sz w:val="24"/>
                <w:szCs w:val="24"/>
              </w:rPr>
              <w:t>ченными органами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и</w:t>
            </w:r>
            <w:r w:rsidRPr="0072042D">
              <w:rPr>
                <w:rFonts w:ascii="Times New Roman" w:hAnsi="Times New Roman" w:cs="Times New Roman"/>
                <w:sz w:val="24"/>
                <w:szCs w:val="24"/>
              </w:rPr>
              <w:t>с</w:t>
            </w:r>
            <w:r w:rsidRPr="0072042D">
              <w:rPr>
                <w:rFonts w:ascii="Times New Roman" w:hAnsi="Times New Roman" w:cs="Times New Roman"/>
                <w:sz w:val="24"/>
                <w:szCs w:val="24"/>
              </w:rPr>
              <w:t>полнительного органа</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lastRenderedPageBreak/>
              <w:t>государственной вл</w:t>
            </w:r>
            <w:r w:rsidRPr="0072042D">
              <w:rPr>
                <w:rFonts w:ascii="Times New Roman" w:hAnsi="Times New Roman" w:cs="Times New Roman"/>
                <w:sz w:val="24"/>
                <w:szCs w:val="24"/>
              </w:rPr>
              <w:t>а</w:t>
            </w:r>
            <w:r w:rsidRPr="0072042D">
              <w:rPr>
                <w:rFonts w:ascii="Times New Roman" w:hAnsi="Times New Roman" w:cs="Times New Roman"/>
                <w:sz w:val="24"/>
                <w:szCs w:val="24"/>
              </w:rPr>
              <w:t>сти</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Краснодарского края и</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исполнител</w:t>
            </w:r>
            <w:r w:rsidRPr="0072042D">
              <w:rPr>
                <w:rFonts w:ascii="Times New Roman" w:hAnsi="Times New Roman" w:cs="Times New Roman"/>
                <w:sz w:val="24"/>
                <w:szCs w:val="24"/>
              </w:rPr>
              <w:t>ь</w:t>
            </w:r>
            <w:r w:rsidRPr="0072042D">
              <w:rPr>
                <w:rFonts w:ascii="Times New Roman" w:hAnsi="Times New Roman" w:cs="Times New Roman"/>
                <w:sz w:val="24"/>
                <w:szCs w:val="24"/>
              </w:rPr>
              <w:t>ных органов</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местного самоуправления на</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территории Красн</w:t>
            </w:r>
            <w:r w:rsidRPr="0072042D">
              <w:rPr>
                <w:rFonts w:ascii="Times New Roman" w:hAnsi="Times New Roman" w:cs="Times New Roman"/>
                <w:sz w:val="24"/>
                <w:szCs w:val="24"/>
              </w:rPr>
              <w:t>о</w:t>
            </w:r>
            <w:r w:rsidRPr="0072042D">
              <w:rPr>
                <w:rFonts w:ascii="Times New Roman" w:hAnsi="Times New Roman" w:cs="Times New Roman"/>
                <w:sz w:val="24"/>
                <w:szCs w:val="24"/>
              </w:rPr>
              <w:t>дарского</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края»</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w:t>
            </w:r>
          </w:p>
          <w:p w:rsidR="00E91C1E" w:rsidRPr="0072042D" w:rsidRDefault="00E91C1E" w:rsidP="00C0337B">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управления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цен</w:t>
            </w:r>
            <w:r w:rsidRPr="0072042D">
              <w:rPr>
                <w:rFonts w:ascii="Times New Roman" w:hAnsi="Times New Roman" w:cs="Times New Roman"/>
                <w:sz w:val="24"/>
                <w:szCs w:val="24"/>
              </w:rPr>
              <w:t>о</w:t>
            </w:r>
            <w:r w:rsidRPr="0072042D">
              <w:rPr>
                <w:rFonts w:ascii="Times New Roman" w:hAnsi="Times New Roman" w:cs="Times New Roman"/>
                <w:sz w:val="24"/>
                <w:szCs w:val="24"/>
              </w:rPr>
              <w:t>вой</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политики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д</w:t>
            </w:r>
            <w:r w:rsidRPr="0072042D">
              <w:rPr>
                <w:rFonts w:ascii="Times New Roman" w:hAnsi="Times New Roman" w:cs="Times New Roman"/>
                <w:sz w:val="24"/>
                <w:szCs w:val="24"/>
              </w:rPr>
              <w:t>е</w:t>
            </w:r>
            <w:r w:rsidRPr="0072042D">
              <w:rPr>
                <w:rFonts w:ascii="Times New Roman" w:hAnsi="Times New Roman" w:cs="Times New Roman"/>
                <w:sz w:val="24"/>
                <w:szCs w:val="24"/>
              </w:rPr>
              <w:t>партамент</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а эк</w:t>
            </w:r>
            <w:r w:rsidRPr="0072042D">
              <w:rPr>
                <w:rFonts w:ascii="Times New Roman" w:hAnsi="Times New Roman" w:cs="Times New Roman"/>
                <w:sz w:val="24"/>
                <w:szCs w:val="24"/>
              </w:rPr>
              <w:t>о</w:t>
            </w:r>
            <w:r w:rsidRPr="0072042D">
              <w:rPr>
                <w:rFonts w:ascii="Times New Roman" w:hAnsi="Times New Roman" w:cs="Times New Roman"/>
                <w:sz w:val="24"/>
                <w:szCs w:val="24"/>
              </w:rPr>
              <w:t>номики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и</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прогн</w:t>
            </w:r>
            <w:r w:rsidRPr="0072042D">
              <w:rPr>
                <w:rFonts w:ascii="Times New Roman" w:hAnsi="Times New Roman" w:cs="Times New Roman"/>
                <w:sz w:val="24"/>
                <w:szCs w:val="24"/>
              </w:rPr>
              <w:t>о</w:t>
            </w:r>
            <w:r w:rsidRPr="0072042D">
              <w:rPr>
                <w:rFonts w:ascii="Times New Roman" w:hAnsi="Times New Roman" w:cs="Times New Roman"/>
                <w:sz w:val="24"/>
                <w:szCs w:val="24"/>
              </w:rPr>
              <w:t>зирования</w:t>
            </w:r>
            <w:r w:rsidR="00C0337B">
              <w:rPr>
                <w:rFonts w:ascii="Times New Roman" w:hAnsi="Times New Roman" w:cs="Times New Roman"/>
                <w:sz w:val="24"/>
                <w:szCs w:val="24"/>
              </w:rPr>
              <w:t xml:space="preserve"> </w:t>
            </w:r>
            <w:r w:rsidRPr="0072042D">
              <w:rPr>
                <w:rFonts w:ascii="Times New Roman" w:hAnsi="Times New Roman" w:cs="Times New Roman"/>
                <w:sz w:val="24"/>
                <w:szCs w:val="24"/>
              </w:rPr>
              <w:t>адм</w:t>
            </w:r>
            <w:r w:rsidRPr="0072042D">
              <w:rPr>
                <w:rFonts w:ascii="Times New Roman" w:hAnsi="Times New Roman" w:cs="Times New Roman"/>
                <w:sz w:val="24"/>
                <w:szCs w:val="24"/>
              </w:rPr>
              <w:t>и</w:t>
            </w:r>
            <w:r w:rsidRPr="0072042D">
              <w:rPr>
                <w:rFonts w:ascii="Times New Roman" w:hAnsi="Times New Roman" w:cs="Times New Roman"/>
                <w:sz w:val="24"/>
                <w:szCs w:val="24"/>
              </w:rPr>
              <w:t>нистрации</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10.07.2000</w:t>
            </w:r>
          </w:p>
        </w:tc>
      </w:tr>
      <w:tr w:rsidR="00E91C1E" w:rsidRPr="0072042D" w:rsidTr="005A1C68">
        <w:tc>
          <w:tcPr>
            <w:tcW w:w="9721" w:type="dxa"/>
            <w:gridSpan w:val="6"/>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9E0DD5">
            <w:pPr>
              <w:shd w:val="clear" w:color="auto" w:fill="FFFFFF"/>
              <w:jc w:val="center"/>
              <w:rPr>
                <w:rFonts w:ascii="Times New Roman" w:hAnsi="Times New Roman" w:cs="Times New Roman"/>
                <w:sz w:val="24"/>
                <w:szCs w:val="24"/>
              </w:rPr>
            </w:pPr>
            <w:r w:rsidRPr="0072042D">
              <w:rPr>
                <w:rFonts w:ascii="Times New Roman" w:hAnsi="Times New Roman" w:cs="Times New Roman"/>
                <w:b/>
                <w:sz w:val="24"/>
                <w:szCs w:val="24"/>
              </w:rPr>
              <w:lastRenderedPageBreak/>
              <w:t>Комитет по собственности и приватизации</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 Краснодарского края « Об управлении лесами на территории Краснодарского края» от 17 апреля 1999 года № 173-КЗ</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№939-рот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30.12.1999</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xml:space="preserve">Совещание </w:t>
            </w:r>
            <w:r w:rsidRPr="0072042D">
              <w:rPr>
                <w:rFonts w:ascii="Times New Roman" w:hAnsi="Times New Roman" w:cs="Times New Roman"/>
                <w:b/>
                <w:bCs/>
                <w:sz w:val="24"/>
                <w:szCs w:val="24"/>
              </w:rPr>
              <w:t xml:space="preserve">в </w:t>
            </w:r>
            <w:r w:rsidRPr="0072042D">
              <w:rPr>
                <w:rFonts w:ascii="Times New Roman" w:hAnsi="Times New Roman" w:cs="Times New Roman"/>
                <w:sz w:val="24"/>
                <w:szCs w:val="24"/>
              </w:rPr>
              <w:t>админ</w:t>
            </w:r>
            <w:r w:rsidRPr="0072042D">
              <w:rPr>
                <w:rFonts w:ascii="Times New Roman" w:hAnsi="Times New Roman" w:cs="Times New Roman"/>
                <w:sz w:val="24"/>
                <w:szCs w:val="24"/>
              </w:rPr>
              <w:t>и</w:t>
            </w:r>
            <w:r w:rsidRPr="0072042D">
              <w:rPr>
                <w:rFonts w:ascii="Times New Roman" w:hAnsi="Times New Roman" w:cs="Times New Roman"/>
                <w:sz w:val="24"/>
                <w:szCs w:val="24"/>
              </w:rPr>
              <w:t>страции края февраль 2000</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Информация зам</w:t>
            </w:r>
            <w:r w:rsidRPr="0072042D">
              <w:rPr>
                <w:rFonts w:ascii="Times New Roman" w:hAnsi="Times New Roman" w:cs="Times New Roman"/>
                <w:sz w:val="24"/>
                <w:szCs w:val="24"/>
              </w:rPr>
              <w:t>е</w:t>
            </w:r>
            <w:r w:rsidRPr="0072042D">
              <w:rPr>
                <w:rFonts w:ascii="Times New Roman" w:hAnsi="Times New Roman" w:cs="Times New Roman"/>
                <w:sz w:val="24"/>
                <w:szCs w:val="24"/>
              </w:rPr>
              <w:t>стителя главы админ</w:t>
            </w:r>
            <w:r w:rsidRPr="0072042D">
              <w:rPr>
                <w:rFonts w:ascii="Times New Roman" w:hAnsi="Times New Roman" w:cs="Times New Roman"/>
                <w:sz w:val="24"/>
                <w:szCs w:val="24"/>
              </w:rPr>
              <w:t>и</w:t>
            </w:r>
            <w:r w:rsidRPr="0072042D">
              <w:rPr>
                <w:rFonts w:ascii="Times New Roman" w:hAnsi="Times New Roman" w:cs="Times New Roman"/>
                <w:sz w:val="24"/>
                <w:szCs w:val="24"/>
              </w:rPr>
              <w:t>страции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 края «О состо</w:t>
            </w:r>
            <w:r w:rsidRPr="0072042D">
              <w:rPr>
                <w:rFonts w:ascii="Times New Roman" w:hAnsi="Times New Roman" w:cs="Times New Roman"/>
                <w:sz w:val="24"/>
                <w:szCs w:val="24"/>
              </w:rPr>
              <w:t>я</w:t>
            </w:r>
            <w:r w:rsidRPr="0072042D">
              <w:rPr>
                <w:rFonts w:ascii="Times New Roman" w:hAnsi="Times New Roman" w:cs="Times New Roman"/>
                <w:sz w:val="24"/>
                <w:szCs w:val="24"/>
              </w:rPr>
              <w:t>нии краевой собстве</w:t>
            </w:r>
            <w:r w:rsidRPr="0072042D">
              <w:rPr>
                <w:rFonts w:ascii="Times New Roman" w:hAnsi="Times New Roman" w:cs="Times New Roman"/>
                <w:sz w:val="24"/>
                <w:szCs w:val="24"/>
              </w:rPr>
              <w:t>н</w:t>
            </w:r>
            <w:r w:rsidRPr="0072042D">
              <w:rPr>
                <w:rFonts w:ascii="Times New Roman" w:hAnsi="Times New Roman" w:cs="Times New Roman"/>
                <w:sz w:val="24"/>
                <w:szCs w:val="24"/>
              </w:rPr>
              <w:t>ности»</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Пленарное совещание депутатов ЗСК 10.07.2000</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9E0DD5">
            <w:pPr>
              <w:shd w:val="clear" w:color="auto" w:fill="FFFFFF"/>
              <w:jc w:val="center"/>
              <w:rPr>
                <w:rFonts w:ascii="Times New Roman" w:hAnsi="Times New Roman" w:cs="Times New Roman"/>
                <w:sz w:val="24"/>
                <w:szCs w:val="24"/>
              </w:rPr>
            </w:pPr>
            <w:r w:rsidRPr="0072042D">
              <w:rPr>
                <w:rFonts w:ascii="Times New Roman" w:hAnsi="Times New Roman" w:cs="Times New Roman"/>
                <w:b/>
                <w:bCs/>
                <w:sz w:val="24"/>
                <w:szCs w:val="24"/>
              </w:rPr>
              <w:t>Комитет по финансам, бюджету, банкам, налогам, инвестиционной деятельности и внешнеэкономическим связям</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 края "О краевом бюджете на 1999 год" от 13 мая 1999 года№ 182-КЗ</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 а</w:t>
            </w:r>
            <w:r w:rsidRPr="0072042D">
              <w:rPr>
                <w:rFonts w:ascii="Times New Roman" w:hAnsi="Times New Roman" w:cs="Times New Roman"/>
                <w:sz w:val="24"/>
                <w:szCs w:val="24"/>
              </w:rPr>
              <w:t>д</w:t>
            </w:r>
            <w:r w:rsidRPr="0072042D">
              <w:rPr>
                <w:rFonts w:ascii="Times New Roman" w:hAnsi="Times New Roman" w:cs="Times New Roman"/>
                <w:sz w:val="24"/>
                <w:szCs w:val="24"/>
              </w:rPr>
              <w:t>министрации края</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Постановление ЗСК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21.07.1999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203-П</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xml:space="preserve">от 2 августа 1999 </w:t>
            </w:r>
            <w:r w:rsidRPr="0072042D">
              <w:rPr>
                <w:rFonts w:ascii="Times New Roman" w:hAnsi="Times New Roman" w:cs="Times New Roman"/>
                <w:bCs/>
                <w:sz w:val="24"/>
                <w:szCs w:val="24"/>
              </w:rPr>
              <w:t>г. N</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bCs/>
                <w:sz w:val="24"/>
                <w:szCs w:val="24"/>
              </w:rPr>
              <w:t>197-КЗ</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 внесении</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изменений в Закон</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 краевом бюджете на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1999 год"</w:t>
            </w:r>
          </w:p>
        </w:tc>
      </w:tr>
      <w:tr w:rsidR="00E91C1E" w:rsidRPr="0072042D" w:rsidTr="005A1C68">
        <w:tc>
          <w:tcPr>
            <w:tcW w:w="2068"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2.3акон Краснодарск</w:t>
            </w:r>
            <w:r w:rsidRPr="0072042D">
              <w:rPr>
                <w:rFonts w:ascii="Times New Roman" w:hAnsi="Times New Roman" w:cs="Times New Roman"/>
                <w:sz w:val="24"/>
                <w:szCs w:val="24"/>
              </w:rPr>
              <w:t>о</w:t>
            </w:r>
            <w:r w:rsidRPr="0072042D">
              <w:rPr>
                <w:rFonts w:ascii="Times New Roman" w:hAnsi="Times New Roman" w:cs="Times New Roman"/>
                <w:sz w:val="24"/>
                <w:szCs w:val="24"/>
              </w:rPr>
              <w:t>го края "О краевом бюджете на 1999 год" от 13 мая 1999 года № 182-КЗ</w:t>
            </w:r>
          </w:p>
        </w:tc>
        <w:tc>
          <w:tcPr>
            <w:tcW w:w="3162" w:type="dxa"/>
            <w:gridSpan w:val="3"/>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 а</w:t>
            </w:r>
            <w:r w:rsidRPr="0072042D">
              <w:rPr>
                <w:rFonts w:ascii="Times New Roman" w:hAnsi="Times New Roman" w:cs="Times New Roman"/>
                <w:sz w:val="24"/>
                <w:szCs w:val="24"/>
              </w:rPr>
              <w:t>д</w:t>
            </w:r>
            <w:r w:rsidRPr="0072042D">
              <w:rPr>
                <w:rFonts w:ascii="Times New Roman" w:hAnsi="Times New Roman" w:cs="Times New Roman"/>
                <w:sz w:val="24"/>
                <w:szCs w:val="24"/>
              </w:rPr>
              <w:t>министрации края</w:t>
            </w:r>
          </w:p>
        </w:tc>
        <w:tc>
          <w:tcPr>
            <w:tcW w:w="2509" w:type="dxa"/>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Постановление ЗСК от</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27.10.1999</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303-П</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от 9 ноября 1999 г. N</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bCs/>
                <w:sz w:val="24"/>
                <w:szCs w:val="24"/>
              </w:rPr>
              <w:t>214-КЗ</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 внесении</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изменений в Закон</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Краснодарского края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 краевом бюджете на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1999 год"</w:t>
            </w:r>
          </w:p>
        </w:tc>
      </w:tr>
      <w:tr w:rsidR="00E91C1E" w:rsidRPr="0072042D" w:rsidTr="005A1C68">
        <w:tc>
          <w:tcPr>
            <w:tcW w:w="2068" w:type="dxa"/>
            <w:tcBorders>
              <w:top w:val="single" w:sz="6" w:space="0" w:color="auto"/>
              <w:left w:val="single" w:sz="6" w:space="0" w:color="auto"/>
              <w:bottom w:val="nil"/>
              <w:right w:val="single" w:sz="6" w:space="0" w:color="auto"/>
            </w:tcBorders>
            <w:shd w:val="clear" w:color="auto" w:fill="FFFFFF"/>
          </w:tcPr>
          <w:p w:rsidR="00E91C1E" w:rsidRPr="0072042D" w:rsidRDefault="00E91C1E" w:rsidP="009E0DD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lastRenderedPageBreak/>
              <w:t>3.Постановление ЗСК края</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"Об установлении ставок платы</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за древ</w:t>
            </w:r>
            <w:r w:rsidRPr="0072042D">
              <w:rPr>
                <w:rFonts w:ascii="Times New Roman" w:hAnsi="Times New Roman" w:cs="Times New Roman"/>
                <w:sz w:val="24"/>
                <w:szCs w:val="24"/>
              </w:rPr>
              <w:t>е</w:t>
            </w:r>
            <w:r w:rsidRPr="0072042D">
              <w:rPr>
                <w:rFonts w:ascii="Times New Roman" w:hAnsi="Times New Roman" w:cs="Times New Roman"/>
                <w:sz w:val="24"/>
                <w:szCs w:val="24"/>
              </w:rPr>
              <w:t>сину, отпускаемую</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на корню, и арендной платы за пользование лесным</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фондом в Краснодарском</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крае" от 24 марта 1999 года м ос п</w:t>
            </w:r>
          </w:p>
        </w:tc>
        <w:tc>
          <w:tcPr>
            <w:tcW w:w="3162" w:type="dxa"/>
            <w:gridSpan w:val="3"/>
            <w:tcBorders>
              <w:top w:val="single" w:sz="6" w:space="0" w:color="auto"/>
              <w:left w:val="single" w:sz="6" w:space="0" w:color="auto"/>
              <w:bottom w:val="nil"/>
              <w:right w:val="single" w:sz="6" w:space="0" w:color="auto"/>
            </w:tcBorders>
            <w:shd w:val="clear" w:color="auto" w:fill="FFFFFF"/>
          </w:tcPr>
          <w:p w:rsidR="009E0DD5"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1.Распоряжение</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 874-р от</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08.12.1999</w:t>
            </w:r>
            <w:r w:rsidR="009E0DD5">
              <w:rPr>
                <w:rFonts w:ascii="Times New Roman" w:hAnsi="Times New Roman" w:cs="Times New Roman"/>
                <w:sz w:val="24"/>
                <w:szCs w:val="24"/>
              </w:rPr>
              <w:t xml:space="preserve"> </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Состав групп</w:t>
            </w:r>
          </w:p>
          <w:p w:rsidR="00E91C1E" w:rsidRPr="0072042D" w:rsidRDefault="00E91C1E" w:rsidP="009E0DD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3.Задание на</w:t>
            </w:r>
            <w:r w:rsidR="009E0DD5">
              <w:rPr>
                <w:rFonts w:ascii="Times New Roman" w:hAnsi="Times New Roman" w:cs="Times New Roman"/>
                <w:sz w:val="24"/>
                <w:szCs w:val="24"/>
              </w:rPr>
              <w:t xml:space="preserve"> </w:t>
            </w:r>
            <w:r w:rsidRPr="0072042D">
              <w:rPr>
                <w:rFonts w:ascii="Times New Roman" w:hAnsi="Times New Roman" w:cs="Times New Roman"/>
                <w:sz w:val="24"/>
                <w:szCs w:val="24"/>
              </w:rPr>
              <w:t>проверку</w:t>
            </w:r>
          </w:p>
        </w:tc>
        <w:tc>
          <w:tcPr>
            <w:tcW w:w="1982" w:type="dxa"/>
            <w:tcBorders>
              <w:top w:val="single" w:sz="6" w:space="0" w:color="auto"/>
              <w:left w:val="single" w:sz="6" w:space="0" w:color="auto"/>
              <w:bottom w:val="nil"/>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Доклад комитета</w:t>
            </w:r>
          </w:p>
        </w:tc>
        <w:tc>
          <w:tcPr>
            <w:tcW w:w="2509" w:type="dxa"/>
            <w:tcBorders>
              <w:top w:val="single" w:sz="6" w:space="0" w:color="auto"/>
              <w:left w:val="single" w:sz="6" w:space="0" w:color="auto"/>
              <w:bottom w:val="nil"/>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Пост</w:t>
            </w:r>
            <w:r w:rsidRPr="0072042D">
              <w:rPr>
                <w:rFonts w:ascii="Times New Roman" w:hAnsi="Times New Roman" w:cs="Times New Roman"/>
                <w:sz w:val="24"/>
                <w:szCs w:val="24"/>
              </w:rPr>
              <w:t>а</w:t>
            </w:r>
            <w:r w:rsidRPr="0072042D">
              <w:rPr>
                <w:rFonts w:ascii="Times New Roman" w:hAnsi="Times New Roman" w:cs="Times New Roman"/>
                <w:sz w:val="24"/>
                <w:szCs w:val="24"/>
              </w:rPr>
              <w:t>новление ЗСК № 381-Пот 28.12.1999г.</w:t>
            </w:r>
          </w:p>
        </w:tc>
      </w:tr>
      <w:tr w:rsidR="00E91C1E" w:rsidRPr="0072042D" w:rsidTr="005A1C68">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232E26">
            <w:pPr>
              <w:shd w:val="clear" w:color="auto" w:fill="FFFFFF"/>
              <w:rPr>
                <w:rFonts w:ascii="Times New Roman" w:hAnsi="Times New Roman" w:cs="Times New Roman"/>
                <w:sz w:val="24"/>
                <w:szCs w:val="24"/>
              </w:rPr>
            </w:pPr>
            <w:r w:rsidRPr="0072042D">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6B69CD4D" wp14:editId="54F5F53D">
                      <wp:simplePos x="0" y="0"/>
                      <wp:positionH relativeFrom="margin">
                        <wp:posOffset>9893935</wp:posOffset>
                      </wp:positionH>
                      <wp:positionV relativeFrom="paragraph">
                        <wp:posOffset>658495</wp:posOffset>
                      </wp:positionV>
                      <wp:extent cx="0" cy="1664335"/>
                      <wp:effectExtent l="12700" t="13335" r="635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9.05pt,51.85pt" to="779.0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" o:allowincell="f" strokeweight=".35pt">
                      <w10:wrap anchorx="margin"/>
                    </v:line>
                  </w:pict>
                </mc:Fallback>
              </mc:AlternateContent>
            </w:r>
            <w:r w:rsidRPr="0072042D">
              <w:rPr>
                <w:rFonts w:ascii="Times New Roman" w:hAnsi="Times New Roman" w:cs="Times New Roman"/>
                <w:sz w:val="24"/>
                <w:szCs w:val="24"/>
              </w:rPr>
              <w:t>4.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края « О порядке</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образования и</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испол</w:t>
            </w:r>
            <w:r w:rsidRPr="0072042D">
              <w:rPr>
                <w:rFonts w:ascii="Times New Roman" w:hAnsi="Times New Roman" w:cs="Times New Roman"/>
                <w:sz w:val="24"/>
                <w:szCs w:val="24"/>
              </w:rPr>
              <w:t>ь</w:t>
            </w:r>
            <w:r w:rsidRPr="0072042D">
              <w:rPr>
                <w:rFonts w:ascii="Times New Roman" w:hAnsi="Times New Roman" w:cs="Times New Roman"/>
                <w:sz w:val="24"/>
                <w:szCs w:val="24"/>
              </w:rPr>
              <w:t>зования средств</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те</w:t>
            </w:r>
            <w:r w:rsidRPr="0072042D">
              <w:rPr>
                <w:rFonts w:ascii="Times New Roman" w:hAnsi="Times New Roman" w:cs="Times New Roman"/>
                <w:sz w:val="24"/>
                <w:szCs w:val="24"/>
              </w:rPr>
              <w:t>р</w:t>
            </w:r>
            <w:r w:rsidRPr="0072042D">
              <w:rPr>
                <w:rFonts w:ascii="Times New Roman" w:hAnsi="Times New Roman" w:cs="Times New Roman"/>
                <w:sz w:val="24"/>
                <w:szCs w:val="24"/>
              </w:rPr>
              <w:t>риториального</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доро</w:t>
            </w:r>
            <w:r w:rsidRPr="0072042D">
              <w:rPr>
                <w:rFonts w:ascii="Times New Roman" w:hAnsi="Times New Roman" w:cs="Times New Roman"/>
                <w:sz w:val="24"/>
                <w:szCs w:val="24"/>
              </w:rPr>
              <w:t>ж</w:t>
            </w:r>
            <w:r w:rsidRPr="0072042D">
              <w:rPr>
                <w:rFonts w:ascii="Times New Roman" w:hAnsi="Times New Roman" w:cs="Times New Roman"/>
                <w:sz w:val="24"/>
                <w:szCs w:val="24"/>
              </w:rPr>
              <w:t>ного фонда</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Красн</w:t>
            </w:r>
            <w:r w:rsidRPr="0072042D">
              <w:rPr>
                <w:rFonts w:ascii="Times New Roman" w:hAnsi="Times New Roman" w:cs="Times New Roman"/>
                <w:sz w:val="24"/>
                <w:szCs w:val="24"/>
              </w:rPr>
              <w:t>о</w:t>
            </w:r>
            <w:r w:rsidRPr="0072042D">
              <w:rPr>
                <w:rFonts w:ascii="Times New Roman" w:hAnsi="Times New Roman" w:cs="Times New Roman"/>
                <w:sz w:val="24"/>
                <w:szCs w:val="24"/>
              </w:rPr>
              <w:t>дарского края» от</w:t>
            </w:r>
            <w:r w:rsidR="00232E26">
              <w:rPr>
                <w:rFonts w:ascii="Times New Roman" w:hAnsi="Times New Roman" w:cs="Times New Roman"/>
                <w:sz w:val="24"/>
                <w:szCs w:val="24"/>
              </w:rPr>
              <w:t xml:space="preserve"> </w:t>
            </w:r>
            <w:r w:rsidRPr="0072042D">
              <w:rPr>
                <w:rFonts w:ascii="Times New Roman" w:hAnsi="Times New Roman" w:cs="Times New Roman"/>
                <w:sz w:val="24"/>
                <w:szCs w:val="24"/>
              </w:rPr>
              <w:t>26.02.1999 №!64-КЗ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депутатов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20.03.2000</w:t>
            </w:r>
          </w:p>
        </w:tc>
      </w:tr>
      <w:tr w:rsidR="00E91C1E" w:rsidRPr="0072042D" w:rsidTr="005A1C68">
        <w:trPr>
          <w:trHeight w:val="2015"/>
        </w:trPr>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5.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 края "О краевом бюджете на 1999 год" от 13 мая 1999 года№ 182-КЗ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Информация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администрации края</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2.Содоклад ком</w:t>
            </w:r>
            <w:r w:rsidRPr="0072042D">
              <w:rPr>
                <w:rFonts w:ascii="Times New Roman" w:hAnsi="Times New Roman" w:cs="Times New Roman"/>
                <w:sz w:val="24"/>
                <w:szCs w:val="24"/>
              </w:rPr>
              <w:t>и</w:t>
            </w:r>
            <w:r w:rsidRPr="0072042D">
              <w:rPr>
                <w:rFonts w:ascii="Times New Roman" w:hAnsi="Times New Roman" w:cs="Times New Roman"/>
                <w:sz w:val="24"/>
                <w:szCs w:val="24"/>
              </w:rPr>
              <w:t>тета</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Постановление ЗСК от</w:t>
            </w:r>
            <w:r w:rsidR="00552DA4">
              <w:rPr>
                <w:rFonts w:ascii="Times New Roman" w:hAnsi="Times New Roman" w:cs="Times New Roman"/>
                <w:sz w:val="24"/>
                <w:szCs w:val="24"/>
              </w:rPr>
              <w:t xml:space="preserve"> </w:t>
            </w:r>
            <w:r w:rsidRPr="0072042D">
              <w:rPr>
                <w:rFonts w:ascii="Times New Roman" w:hAnsi="Times New Roman" w:cs="Times New Roman"/>
                <w:sz w:val="24"/>
                <w:szCs w:val="24"/>
              </w:rPr>
              <w:t>26.04.2000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493-П</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Закон</w:t>
            </w:r>
            <w:r w:rsidR="00552DA4">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w:t>
            </w:r>
            <w:r w:rsidRPr="0072042D">
              <w:rPr>
                <w:rFonts w:ascii="Times New Roman" w:hAnsi="Times New Roman" w:cs="Times New Roman"/>
                <w:sz w:val="24"/>
                <w:szCs w:val="24"/>
              </w:rPr>
              <w:t>о</w:t>
            </w:r>
            <w:r w:rsidRPr="0072042D">
              <w:rPr>
                <w:rFonts w:ascii="Times New Roman" w:hAnsi="Times New Roman" w:cs="Times New Roman"/>
                <w:sz w:val="24"/>
                <w:szCs w:val="24"/>
              </w:rPr>
              <w:t>го края</w:t>
            </w:r>
            <w:r w:rsidR="00552DA4">
              <w:rPr>
                <w:rFonts w:ascii="Times New Roman" w:hAnsi="Times New Roman" w:cs="Times New Roman"/>
                <w:sz w:val="24"/>
                <w:szCs w:val="24"/>
              </w:rPr>
              <w:t xml:space="preserve"> </w:t>
            </w:r>
            <w:r w:rsidRPr="0072042D">
              <w:rPr>
                <w:rFonts w:ascii="Times New Roman" w:hAnsi="Times New Roman" w:cs="Times New Roman"/>
                <w:sz w:val="24"/>
                <w:szCs w:val="24"/>
              </w:rPr>
              <w:t>от 11 мая 2000 г. N</w:t>
            </w:r>
            <w:r w:rsidR="00552DA4">
              <w:rPr>
                <w:rFonts w:ascii="Times New Roman" w:hAnsi="Times New Roman" w:cs="Times New Roman"/>
                <w:sz w:val="24"/>
                <w:szCs w:val="24"/>
              </w:rPr>
              <w:t xml:space="preserve"> </w:t>
            </w:r>
            <w:r w:rsidRPr="0072042D">
              <w:rPr>
                <w:rFonts w:ascii="Times New Roman" w:hAnsi="Times New Roman" w:cs="Times New Roman"/>
                <w:sz w:val="24"/>
                <w:szCs w:val="24"/>
              </w:rPr>
              <w:t>264-КЗ</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«Об исполнении</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краевого бюджета за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1999 год"</w:t>
            </w:r>
          </w:p>
        </w:tc>
      </w:tr>
      <w:tr w:rsidR="00E91C1E" w:rsidRPr="00C162A6"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C162A6" w:rsidRDefault="00E91C1E" w:rsidP="00C162A6">
            <w:pPr>
              <w:shd w:val="clear" w:color="auto" w:fill="FFFFFF"/>
              <w:jc w:val="center"/>
              <w:rPr>
                <w:rFonts w:ascii="Times New Roman" w:hAnsi="Times New Roman" w:cs="Times New Roman"/>
                <w:b/>
                <w:sz w:val="24"/>
                <w:szCs w:val="24"/>
              </w:rPr>
            </w:pPr>
            <w:r w:rsidRPr="00C162A6">
              <w:rPr>
                <w:rFonts w:ascii="Times New Roman" w:hAnsi="Times New Roman" w:cs="Times New Roman"/>
                <w:b/>
                <w:sz w:val="24"/>
                <w:szCs w:val="24"/>
              </w:rPr>
              <w:t>Комитет по экологии, курортам и туризму</w:t>
            </w:r>
          </w:p>
        </w:tc>
      </w:tr>
      <w:tr w:rsidR="00E91C1E" w:rsidRPr="0072042D" w:rsidTr="005A1C68">
        <w:trPr>
          <w:trHeight w:val="2048"/>
        </w:trPr>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265797">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w:t>
            </w:r>
            <w:r w:rsidR="00265797">
              <w:rPr>
                <w:rFonts w:ascii="Times New Roman" w:hAnsi="Times New Roman" w:cs="Times New Roman"/>
                <w:sz w:val="24"/>
                <w:szCs w:val="24"/>
              </w:rPr>
              <w:t xml:space="preserve"> </w:t>
            </w:r>
            <w:r w:rsidRPr="0072042D">
              <w:rPr>
                <w:rFonts w:ascii="Times New Roman" w:hAnsi="Times New Roman" w:cs="Times New Roman"/>
                <w:sz w:val="24"/>
                <w:szCs w:val="24"/>
              </w:rPr>
              <w:t>края "Об особо охраняемых</w:t>
            </w:r>
            <w:r w:rsidR="00265797">
              <w:rPr>
                <w:rFonts w:ascii="Times New Roman" w:hAnsi="Times New Roman" w:cs="Times New Roman"/>
                <w:sz w:val="24"/>
                <w:szCs w:val="24"/>
              </w:rPr>
              <w:t xml:space="preserve"> </w:t>
            </w:r>
            <w:r w:rsidRPr="0072042D">
              <w:rPr>
                <w:rFonts w:ascii="Times New Roman" w:hAnsi="Times New Roman" w:cs="Times New Roman"/>
                <w:sz w:val="24"/>
                <w:szCs w:val="24"/>
              </w:rPr>
              <w:t>приро</w:t>
            </w:r>
            <w:r w:rsidRPr="0072042D">
              <w:rPr>
                <w:rFonts w:ascii="Times New Roman" w:hAnsi="Times New Roman" w:cs="Times New Roman"/>
                <w:sz w:val="24"/>
                <w:szCs w:val="24"/>
              </w:rPr>
              <w:t>д</w:t>
            </w:r>
            <w:r w:rsidRPr="0072042D">
              <w:rPr>
                <w:rFonts w:ascii="Times New Roman" w:hAnsi="Times New Roman" w:cs="Times New Roman"/>
                <w:sz w:val="24"/>
                <w:szCs w:val="24"/>
              </w:rPr>
              <w:t>ных территориях</w:t>
            </w:r>
            <w:r w:rsidR="00265797">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Краснодарского края" от 04.03.1998г. №119-КЗ</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 № 257-р от 05.04.2000 г.</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Задание на проверку</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 Задание на повторную проверку</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4. График повторной пр</w:t>
            </w:r>
            <w:r w:rsidRPr="0072042D">
              <w:rPr>
                <w:rFonts w:ascii="Times New Roman" w:hAnsi="Times New Roman" w:cs="Times New Roman"/>
                <w:sz w:val="24"/>
                <w:szCs w:val="24"/>
              </w:rPr>
              <w:t>о</w:t>
            </w:r>
            <w:r w:rsidRPr="0072042D">
              <w:rPr>
                <w:rFonts w:ascii="Times New Roman" w:hAnsi="Times New Roman" w:cs="Times New Roman"/>
                <w:sz w:val="24"/>
                <w:szCs w:val="24"/>
              </w:rPr>
              <w:t>верки</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Справка ком</w:t>
            </w:r>
            <w:r w:rsidRPr="0072042D">
              <w:rPr>
                <w:rFonts w:ascii="Times New Roman" w:hAnsi="Times New Roman" w:cs="Times New Roman"/>
                <w:sz w:val="24"/>
                <w:szCs w:val="24"/>
              </w:rPr>
              <w:t>и</w:t>
            </w:r>
            <w:r w:rsidRPr="0072042D">
              <w:rPr>
                <w:rFonts w:ascii="Times New Roman" w:hAnsi="Times New Roman" w:cs="Times New Roman"/>
                <w:sz w:val="24"/>
                <w:szCs w:val="24"/>
              </w:rPr>
              <w:t>тета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2.Справка ком</w:t>
            </w:r>
            <w:r w:rsidRPr="0072042D">
              <w:rPr>
                <w:rFonts w:ascii="Times New Roman" w:hAnsi="Times New Roman" w:cs="Times New Roman"/>
                <w:sz w:val="24"/>
                <w:szCs w:val="24"/>
              </w:rPr>
              <w:t>и</w:t>
            </w:r>
            <w:r w:rsidRPr="0072042D">
              <w:rPr>
                <w:rFonts w:ascii="Times New Roman" w:hAnsi="Times New Roman" w:cs="Times New Roman"/>
                <w:sz w:val="24"/>
                <w:szCs w:val="24"/>
              </w:rPr>
              <w:t>тета о повторной проверке</w:t>
            </w: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Постановлен. ЗСК №</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517 от 26.04.2000г.</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Сессия ЗСК</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24.05.2000</w:t>
            </w:r>
          </w:p>
        </w:tc>
      </w:tr>
      <w:tr w:rsidR="00E91C1E" w:rsidRPr="0072042D" w:rsidTr="005A1C68">
        <w:trPr>
          <w:trHeight w:val="2729"/>
        </w:trPr>
        <w:tc>
          <w:tcPr>
            <w:tcW w:w="2068"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w:t>
            </w:r>
            <w:r w:rsidR="00265797">
              <w:rPr>
                <w:rFonts w:ascii="Times New Roman" w:hAnsi="Times New Roman" w:cs="Times New Roman"/>
                <w:sz w:val="24"/>
                <w:szCs w:val="24"/>
              </w:rPr>
              <w:t xml:space="preserve"> </w:t>
            </w:r>
            <w:r w:rsidRPr="0072042D">
              <w:rPr>
                <w:rFonts w:ascii="Times New Roman" w:hAnsi="Times New Roman" w:cs="Times New Roman"/>
                <w:sz w:val="24"/>
                <w:szCs w:val="24"/>
              </w:rPr>
              <w:t>края "О приро</w:t>
            </w:r>
            <w:r w:rsidRPr="0072042D">
              <w:rPr>
                <w:rFonts w:ascii="Times New Roman" w:hAnsi="Times New Roman" w:cs="Times New Roman"/>
                <w:sz w:val="24"/>
                <w:szCs w:val="24"/>
              </w:rPr>
              <w:t>д</w:t>
            </w:r>
            <w:r w:rsidRPr="0072042D">
              <w:rPr>
                <w:rFonts w:ascii="Times New Roman" w:hAnsi="Times New Roman" w:cs="Times New Roman"/>
                <w:sz w:val="24"/>
                <w:szCs w:val="24"/>
              </w:rPr>
              <w:t>ных</w:t>
            </w:r>
            <w:r w:rsidR="00265797">
              <w:rPr>
                <w:rFonts w:ascii="Times New Roman" w:hAnsi="Times New Roman" w:cs="Times New Roman"/>
                <w:sz w:val="24"/>
                <w:szCs w:val="24"/>
              </w:rPr>
              <w:t xml:space="preserve"> </w:t>
            </w:r>
            <w:r w:rsidRPr="0072042D">
              <w:rPr>
                <w:rFonts w:ascii="Times New Roman" w:hAnsi="Times New Roman" w:cs="Times New Roman"/>
                <w:sz w:val="24"/>
                <w:szCs w:val="24"/>
              </w:rPr>
              <w:t>лечебных ресу</w:t>
            </w:r>
            <w:r w:rsidRPr="0072042D">
              <w:rPr>
                <w:rFonts w:ascii="Times New Roman" w:hAnsi="Times New Roman" w:cs="Times New Roman"/>
                <w:sz w:val="24"/>
                <w:szCs w:val="24"/>
              </w:rPr>
              <w:t>р</w:t>
            </w:r>
            <w:r w:rsidRPr="0072042D">
              <w:rPr>
                <w:rFonts w:ascii="Times New Roman" w:hAnsi="Times New Roman" w:cs="Times New Roman"/>
                <w:sz w:val="24"/>
                <w:szCs w:val="24"/>
              </w:rPr>
              <w:t>сах, лечебно-оздоровительных местностях и курортах Краснодарского</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края" от 07.08.1996г. № 41-КЗ</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2.1. Закон Краснода</w:t>
            </w:r>
            <w:r w:rsidRPr="0072042D">
              <w:rPr>
                <w:rFonts w:ascii="Times New Roman" w:hAnsi="Times New Roman" w:cs="Times New Roman"/>
                <w:sz w:val="24"/>
                <w:szCs w:val="24"/>
              </w:rPr>
              <w:t>р</w:t>
            </w:r>
            <w:r w:rsidRPr="0072042D">
              <w:rPr>
                <w:rFonts w:ascii="Times New Roman" w:hAnsi="Times New Roman" w:cs="Times New Roman"/>
                <w:sz w:val="24"/>
                <w:szCs w:val="24"/>
              </w:rPr>
              <w:t>ского края "Об особо охраняемых приро</w:t>
            </w:r>
            <w:r w:rsidRPr="0072042D">
              <w:rPr>
                <w:rFonts w:ascii="Times New Roman" w:hAnsi="Times New Roman" w:cs="Times New Roman"/>
                <w:sz w:val="24"/>
                <w:szCs w:val="24"/>
              </w:rPr>
              <w:t>д</w:t>
            </w:r>
            <w:r w:rsidRPr="0072042D">
              <w:rPr>
                <w:rFonts w:ascii="Times New Roman" w:hAnsi="Times New Roman" w:cs="Times New Roman"/>
                <w:sz w:val="24"/>
                <w:szCs w:val="24"/>
              </w:rPr>
              <w:t>ных территориях Краснодарского края" от 04.03.1998г. №Н9-К3</w:t>
            </w:r>
          </w:p>
        </w:tc>
        <w:tc>
          <w:tcPr>
            <w:tcW w:w="3162" w:type="dxa"/>
            <w:gridSpan w:val="3"/>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 524-р от 30.06.2000 г.</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2.Программа парламен</w:t>
            </w:r>
            <w:r w:rsidRPr="0072042D">
              <w:rPr>
                <w:rFonts w:ascii="Times New Roman" w:hAnsi="Times New Roman" w:cs="Times New Roman"/>
                <w:sz w:val="24"/>
                <w:szCs w:val="24"/>
              </w:rPr>
              <w:t>т</w:t>
            </w:r>
            <w:r w:rsidRPr="0072042D">
              <w:rPr>
                <w:rFonts w:ascii="Times New Roman" w:hAnsi="Times New Roman" w:cs="Times New Roman"/>
                <w:sz w:val="24"/>
                <w:szCs w:val="24"/>
              </w:rPr>
              <w:t>ских слушаний 18.07.2000г.</w:t>
            </w:r>
          </w:p>
        </w:tc>
        <w:tc>
          <w:tcPr>
            <w:tcW w:w="1982"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p>
        </w:tc>
        <w:tc>
          <w:tcPr>
            <w:tcW w:w="2509" w:type="dxa"/>
            <w:tcBorders>
              <w:top w:val="single" w:sz="6" w:space="0" w:color="auto"/>
              <w:left w:val="single" w:sz="6"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28.07.2000</w:t>
            </w:r>
          </w:p>
        </w:tc>
      </w:tr>
      <w:tr w:rsidR="00E91C1E" w:rsidRPr="0072042D" w:rsidTr="005A1C68">
        <w:tc>
          <w:tcPr>
            <w:tcW w:w="9721" w:type="dxa"/>
            <w:gridSpan w:val="6"/>
            <w:tcBorders>
              <w:top w:val="single" w:sz="6" w:space="0" w:color="auto"/>
              <w:left w:val="single" w:sz="6" w:space="0" w:color="auto"/>
              <w:bottom w:val="single" w:sz="6" w:space="0" w:color="auto"/>
              <w:right w:val="single" w:sz="6" w:space="0" w:color="auto"/>
            </w:tcBorders>
            <w:shd w:val="clear" w:color="auto" w:fill="FFFFFF"/>
          </w:tcPr>
          <w:p w:rsidR="00E91C1E" w:rsidRPr="0072042D" w:rsidRDefault="00E91C1E" w:rsidP="00746153">
            <w:pPr>
              <w:shd w:val="clear" w:color="auto" w:fill="FFFFFF"/>
              <w:jc w:val="center"/>
              <w:rPr>
                <w:rFonts w:ascii="Times New Roman" w:hAnsi="Times New Roman" w:cs="Times New Roman"/>
                <w:b/>
                <w:sz w:val="24"/>
                <w:szCs w:val="24"/>
              </w:rPr>
            </w:pPr>
            <w:r w:rsidRPr="0072042D">
              <w:rPr>
                <w:rFonts w:ascii="Times New Roman" w:hAnsi="Times New Roman" w:cs="Times New Roman"/>
                <w:b/>
                <w:sz w:val="24"/>
                <w:szCs w:val="24"/>
              </w:rPr>
              <w:lastRenderedPageBreak/>
              <w:t>Комитет по вопросам образования, науки, культуры, делам молодежи и спорту</w:t>
            </w:r>
          </w:p>
        </w:tc>
      </w:tr>
      <w:tr w:rsidR="00E91C1E" w:rsidRPr="0072042D" w:rsidTr="005A1C68">
        <w:trPr>
          <w:trHeight w:val="1107"/>
        </w:trPr>
        <w:tc>
          <w:tcPr>
            <w:tcW w:w="3251" w:type="dxa"/>
            <w:gridSpan w:val="2"/>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Закон Краснодарского края «О библиотечном деле в Кра</w:t>
            </w:r>
            <w:r w:rsidRPr="0072042D">
              <w:rPr>
                <w:rFonts w:ascii="Times New Roman" w:hAnsi="Times New Roman" w:cs="Times New Roman"/>
                <w:sz w:val="24"/>
                <w:szCs w:val="24"/>
              </w:rPr>
              <w:t>с</w:t>
            </w:r>
            <w:r w:rsidRPr="0072042D">
              <w:rPr>
                <w:rFonts w:ascii="Times New Roman" w:hAnsi="Times New Roman" w:cs="Times New Roman"/>
                <w:sz w:val="24"/>
                <w:szCs w:val="24"/>
              </w:rPr>
              <w:t>нодарском крае» от 23 апреля 1996 г. N 28-КЗ</w:t>
            </w:r>
          </w:p>
        </w:tc>
        <w:tc>
          <w:tcPr>
            <w:tcW w:w="1979" w:type="dxa"/>
            <w:gridSpan w:val="2"/>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от 06.01.2000 №</w:t>
            </w:r>
          </w:p>
          <w:p w:rsidR="00746153" w:rsidRDefault="00E91C1E" w:rsidP="00746153">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3-р</w:t>
            </w:r>
            <w:r w:rsidR="00746153">
              <w:rPr>
                <w:rFonts w:ascii="Times New Roman" w:hAnsi="Times New Roman" w:cs="Times New Roman"/>
                <w:sz w:val="24"/>
                <w:szCs w:val="24"/>
              </w:rPr>
              <w:t xml:space="preserve"> </w:t>
            </w:r>
            <w:r w:rsidRPr="0072042D">
              <w:rPr>
                <w:rFonts w:ascii="Times New Roman" w:hAnsi="Times New Roman" w:cs="Times New Roman"/>
                <w:sz w:val="24"/>
                <w:szCs w:val="24"/>
              </w:rPr>
              <w:t>2. Состав групп</w:t>
            </w:r>
            <w:r w:rsidR="00746153">
              <w:rPr>
                <w:rFonts w:ascii="Times New Roman" w:hAnsi="Times New Roman" w:cs="Times New Roman"/>
                <w:sz w:val="24"/>
                <w:szCs w:val="24"/>
              </w:rPr>
              <w:t xml:space="preserve"> </w:t>
            </w:r>
          </w:p>
          <w:p w:rsidR="00E91C1E" w:rsidRPr="0072042D" w:rsidRDefault="00E91C1E" w:rsidP="00746153">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З. Задание на проверку</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 комитета</w:t>
            </w:r>
          </w:p>
        </w:tc>
        <w:tc>
          <w:tcPr>
            <w:tcW w:w="2509" w:type="dxa"/>
            <w:tcBorders>
              <w:top w:val="single" w:sz="6" w:space="0" w:color="auto"/>
              <w:left w:val="single" w:sz="6" w:space="0" w:color="auto"/>
              <w:bottom w:val="single" w:sz="4" w:space="0" w:color="auto"/>
              <w:right w:val="single" w:sz="6" w:space="0" w:color="auto"/>
            </w:tcBorders>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Планерное совещание депутатов ЗСК 24.01.2000</w:t>
            </w:r>
          </w:p>
        </w:tc>
      </w:tr>
      <w:tr w:rsidR="00E91C1E" w:rsidRPr="0072042D" w:rsidTr="005A1C6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val="1555"/>
        </w:trPr>
        <w:tc>
          <w:tcPr>
            <w:tcW w:w="3265" w:type="dxa"/>
            <w:gridSpan w:val="3"/>
            <w:shd w:val="clear" w:color="auto" w:fill="FFFFFF"/>
          </w:tcPr>
          <w:p w:rsidR="00E91C1E" w:rsidRPr="0072042D" w:rsidRDefault="00E91C1E" w:rsidP="00746153">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Закон Краснодарского</w:t>
            </w:r>
            <w:r w:rsidR="00746153">
              <w:rPr>
                <w:rFonts w:ascii="Times New Roman" w:hAnsi="Times New Roman" w:cs="Times New Roman"/>
                <w:sz w:val="24"/>
                <w:szCs w:val="24"/>
              </w:rPr>
              <w:t xml:space="preserve"> </w:t>
            </w:r>
            <w:r w:rsidRPr="0072042D">
              <w:rPr>
                <w:rFonts w:ascii="Times New Roman" w:hAnsi="Times New Roman" w:cs="Times New Roman"/>
                <w:sz w:val="24"/>
                <w:szCs w:val="24"/>
              </w:rPr>
              <w:t>края «О государственной</w:t>
            </w:r>
            <w:r w:rsidR="00746153">
              <w:rPr>
                <w:rFonts w:ascii="Times New Roman" w:hAnsi="Times New Roman" w:cs="Times New Roman"/>
                <w:sz w:val="24"/>
                <w:szCs w:val="24"/>
              </w:rPr>
              <w:t xml:space="preserve"> </w:t>
            </w:r>
            <w:r w:rsidRPr="0072042D">
              <w:rPr>
                <w:rFonts w:ascii="Times New Roman" w:hAnsi="Times New Roman" w:cs="Times New Roman"/>
                <w:sz w:val="24"/>
                <w:szCs w:val="24"/>
              </w:rPr>
              <w:t>молоде</w:t>
            </w:r>
            <w:r w:rsidRPr="0072042D">
              <w:rPr>
                <w:rFonts w:ascii="Times New Roman" w:hAnsi="Times New Roman" w:cs="Times New Roman"/>
                <w:sz w:val="24"/>
                <w:szCs w:val="24"/>
              </w:rPr>
              <w:t>ж</w:t>
            </w:r>
            <w:r w:rsidRPr="0072042D">
              <w:rPr>
                <w:rFonts w:ascii="Times New Roman" w:hAnsi="Times New Roman" w:cs="Times New Roman"/>
                <w:sz w:val="24"/>
                <w:szCs w:val="24"/>
              </w:rPr>
              <w:t>ной политике в</w:t>
            </w:r>
            <w:r w:rsidR="00746153">
              <w:rPr>
                <w:rFonts w:ascii="Times New Roman" w:hAnsi="Times New Roman" w:cs="Times New Roman"/>
                <w:sz w:val="24"/>
                <w:szCs w:val="24"/>
              </w:rPr>
              <w:t xml:space="preserve"> </w:t>
            </w:r>
            <w:r w:rsidRPr="0072042D">
              <w:rPr>
                <w:rFonts w:ascii="Times New Roman" w:hAnsi="Times New Roman" w:cs="Times New Roman"/>
                <w:sz w:val="24"/>
                <w:szCs w:val="24"/>
              </w:rPr>
              <w:t>Краснодарском крае»</w:t>
            </w:r>
            <w:r w:rsidR="00746153">
              <w:rPr>
                <w:rFonts w:ascii="Times New Roman" w:hAnsi="Times New Roman" w:cs="Times New Roman"/>
                <w:sz w:val="24"/>
                <w:szCs w:val="24"/>
              </w:rPr>
              <w:t xml:space="preserve"> </w:t>
            </w:r>
            <w:r w:rsidRPr="0072042D">
              <w:rPr>
                <w:rFonts w:ascii="Times New Roman" w:hAnsi="Times New Roman" w:cs="Times New Roman"/>
                <w:sz w:val="24"/>
                <w:szCs w:val="24"/>
              </w:rPr>
              <w:t>от 4 марта 1998 г. N 123-КЗ</w:t>
            </w:r>
          </w:p>
        </w:tc>
        <w:tc>
          <w:tcPr>
            <w:tcW w:w="1965" w:type="dxa"/>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1. Распоряжение</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от 05.04.2000</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№256-р</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2. Программа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«круглого стола»</w:t>
            </w:r>
          </w:p>
          <w:p w:rsidR="00E91C1E" w:rsidRPr="0072042D" w:rsidRDefault="00E91C1E" w:rsidP="007D5A35">
            <w:pPr>
              <w:shd w:val="clear" w:color="auto" w:fill="FFFFFF"/>
              <w:tabs>
                <w:tab w:val="left" w:pos="266"/>
              </w:tabs>
              <w:rPr>
                <w:rFonts w:ascii="Times New Roman" w:hAnsi="Times New Roman" w:cs="Times New Roman"/>
                <w:sz w:val="24"/>
                <w:szCs w:val="24"/>
              </w:rPr>
            </w:pPr>
            <w:r w:rsidRPr="0072042D">
              <w:rPr>
                <w:rFonts w:ascii="Times New Roman" w:hAnsi="Times New Roman" w:cs="Times New Roman"/>
                <w:sz w:val="24"/>
                <w:szCs w:val="24"/>
              </w:rPr>
              <w:t>3. Состав групп</w:t>
            </w:r>
          </w:p>
          <w:p w:rsidR="00E91C1E" w:rsidRPr="0072042D" w:rsidRDefault="00E91C1E" w:rsidP="007D5A35">
            <w:pPr>
              <w:shd w:val="clear" w:color="auto" w:fill="FFFFFF"/>
              <w:tabs>
                <w:tab w:val="left" w:pos="266"/>
              </w:tabs>
              <w:rPr>
                <w:rFonts w:ascii="Times New Roman" w:hAnsi="Times New Roman" w:cs="Times New Roman"/>
                <w:sz w:val="24"/>
                <w:szCs w:val="24"/>
              </w:rPr>
            </w:pPr>
            <w:r w:rsidRPr="0072042D">
              <w:rPr>
                <w:rFonts w:ascii="Times New Roman" w:hAnsi="Times New Roman" w:cs="Times New Roman"/>
                <w:sz w:val="24"/>
                <w:szCs w:val="24"/>
              </w:rPr>
              <w:t>4. Задание на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проверку</w:t>
            </w:r>
          </w:p>
        </w:tc>
        <w:tc>
          <w:tcPr>
            <w:tcW w:w="1982" w:type="dxa"/>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Справка</w:t>
            </w:r>
          </w:p>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комитета</w:t>
            </w:r>
          </w:p>
        </w:tc>
        <w:tc>
          <w:tcPr>
            <w:tcW w:w="2509" w:type="dxa"/>
            <w:shd w:val="clear" w:color="auto" w:fill="FFFFFF"/>
          </w:tcPr>
          <w:p w:rsidR="00E91C1E" w:rsidRPr="0072042D" w:rsidRDefault="00E91C1E" w:rsidP="007D5A35">
            <w:pPr>
              <w:shd w:val="clear" w:color="auto" w:fill="FFFFFF"/>
              <w:rPr>
                <w:rFonts w:ascii="Times New Roman" w:hAnsi="Times New Roman" w:cs="Times New Roman"/>
                <w:sz w:val="24"/>
                <w:szCs w:val="24"/>
              </w:rPr>
            </w:pPr>
            <w:r w:rsidRPr="0072042D">
              <w:rPr>
                <w:rFonts w:ascii="Times New Roman" w:hAnsi="Times New Roman" w:cs="Times New Roman"/>
                <w:sz w:val="24"/>
                <w:szCs w:val="24"/>
              </w:rPr>
              <w:t>Сессия ЗСК 24.05.2000</w:t>
            </w:r>
          </w:p>
        </w:tc>
      </w:tr>
    </w:tbl>
    <w:p w:rsidR="003E539D" w:rsidRDefault="003E539D"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Перечисленные в таблице документы не представляется возможным из-за их большого объема привести в этой книге, но они приведены в электронном варианте книги, созданной Годовальником В.Н., Макеевым Н.П., Макеевым М.Н. </w:t>
      </w:r>
      <w:r w:rsidRPr="00012AD7">
        <w:rPr>
          <w:rFonts w:ascii="Times New Roman" w:hAnsi="Times New Roman" w:cs="Times New Roman"/>
          <w:bCs/>
          <w:sz w:val="28"/>
          <w:szCs w:val="28"/>
        </w:rPr>
        <w:t>в</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информационно-правовой системе «Кодекс».</w:t>
      </w:r>
    </w:p>
    <w:p w:rsidR="00E91C1E"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Электронный вариант книги на СД можно приобрести в редакции журн</w:t>
      </w:r>
      <w:r w:rsidRPr="00C963A9">
        <w:rPr>
          <w:rFonts w:ascii="Times New Roman" w:hAnsi="Times New Roman" w:cs="Times New Roman"/>
          <w:sz w:val="28"/>
          <w:szCs w:val="28"/>
        </w:rPr>
        <w:t>а</w:t>
      </w:r>
      <w:r w:rsidRPr="00C963A9">
        <w:rPr>
          <w:rFonts w:ascii="Times New Roman" w:hAnsi="Times New Roman" w:cs="Times New Roman"/>
          <w:sz w:val="28"/>
          <w:szCs w:val="28"/>
        </w:rPr>
        <w:t xml:space="preserve">ла «Инфо-Академия». (тел. 68-18-78. </w:t>
      </w:r>
      <w:r w:rsidRPr="00C963A9">
        <w:rPr>
          <w:rFonts w:ascii="Times New Roman" w:hAnsi="Times New Roman" w:cs="Times New Roman"/>
          <w:sz w:val="28"/>
          <w:szCs w:val="28"/>
          <w:lang w:val="en-US"/>
        </w:rPr>
        <w:t>E</w:t>
      </w:r>
      <w:r w:rsidRPr="00C963A9">
        <w:rPr>
          <w:rFonts w:ascii="Times New Roman" w:hAnsi="Times New Roman" w:cs="Times New Roman"/>
          <w:sz w:val="28"/>
          <w:szCs w:val="28"/>
        </w:rPr>
        <w:t>-</w:t>
      </w:r>
      <w:r w:rsidRPr="00C963A9">
        <w:rPr>
          <w:rFonts w:ascii="Times New Roman" w:hAnsi="Times New Roman" w:cs="Times New Roman"/>
          <w:sz w:val="28"/>
          <w:szCs w:val="28"/>
          <w:lang w:val="en-US"/>
        </w:rPr>
        <w:t>mail</w:t>
      </w:r>
      <w:r w:rsidRPr="00C963A9">
        <w:rPr>
          <w:rFonts w:ascii="Times New Roman" w:hAnsi="Times New Roman" w:cs="Times New Roman"/>
          <w:sz w:val="28"/>
          <w:szCs w:val="28"/>
        </w:rPr>
        <w:t xml:space="preserve">: </w:t>
      </w:r>
      <w:hyperlink r:id="rId9" w:history="1">
        <w:r w:rsidRPr="00C963A9">
          <w:rPr>
            <w:rFonts w:ascii="Times New Roman" w:hAnsi="Times New Roman" w:cs="Times New Roman"/>
            <w:sz w:val="28"/>
            <w:szCs w:val="28"/>
            <w:u w:val="single"/>
            <w:lang w:val="en-US"/>
          </w:rPr>
          <w:t>kmi</w:t>
        </w:r>
        <w:r w:rsidRPr="00C963A9">
          <w:rPr>
            <w:rFonts w:ascii="Times New Roman" w:hAnsi="Times New Roman" w:cs="Times New Roman"/>
            <w:sz w:val="28"/>
            <w:szCs w:val="28"/>
            <w:u w:val="single"/>
          </w:rPr>
          <w:t>@</w:t>
        </w:r>
        <w:r w:rsidRPr="00C963A9">
          <w:rPr>
            <w:rFonts w:ascii="Times New Roman" w:hAnsi="Times New Roman" w:cs="Times New Roman"/>
            <w:sz w:val="28"/>
            <w:szCs w:val="28"/>
            <w:u w:val="single"/>
            <w:lang w:val="en-US"/>
          </w:rPr>
          <w:t>krasnodar</w:t>
        </w:r>
        <w:r w:rsidRPr="00C963A9">
          <w:rPr>
            <w:rFonts w:ascii="Times New Roman" w:hAnsi="Times New Roman" w:cs="Times New Roman"/>
            <w:sz w:val="28"/>
            <w:szCs w:val="28"/>
            <w:u w:val="single"/>
          </w:rPr>
          <w:t>.</w:t>
        </w:r>
        <w:r w:rsidRPr="00C963A9">
          <w:rPr>
            <w:rFonts w:ascii="Times New Roman" w:hAnsi="Times New Roman" w:cs="Times New Roman"/>
            <w:sz w:val="28"/>
            <w:szCs w:val="28"/>
            <w:u w:val="single"/>
            <w:lang w:val="en-US"/>
          </w:rPr>
          <w:t>ru</w:t>
        </w:r>
      </w:hyperlink>
      <w:r w:rsidRPr="00C963A9">
        <w:rPr>
          <w:rFonts w:ascii="Times New Roman" w:hAnsi="Times New Roman" w:cs="Times New Roman"/>
          <w:sz w:val="28"/>
          <w:szCs w:val="28"/>
        </w:rPr>
        <w:t>).</w:t>
      </w:r>
    </w:p>
    <w:p w:rsidR="00012AD7" w:rsidRDefault="00012AD7" w:rsidP="00C963A9">
      <w:pPr>
        <w:shd w:val="clear" w:color="auto" w:fill="FFFFFF"/>
        <w:ind w:firstLine="709"/>
        <w:jc w:val="both"/>
        <w:rPr>
          <w:rFonts w:ascii="Times New Roman" w:hAnsi="Times New Roman" w:cs="Times New Roman"/>
          <w:sz w:val="28"/>
          <w:szCs w:val="28"/>
        </w:rPr>
      </w:pPr>
    </w:p>
    <w:p w:rsidR="0074635E" w:rsidRDefault="0074635E">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91C1E" w:rsidRDefault="00E91C1E" w:rsidP="002E00A4">
      <w:pPr>
        <w:shd w:val="clear" w:color="auto" w:fill="FFFFFF"/>
        <w:tabs>
          <w:tab w:val="left" w:pos="2664"/>
          <w:tab w:val="left" w:pos="4241"/>
          <w:tab w:val="left" w:pos="5774"/>
        </w:tabs>
        <w:jc w:val="both"/>
        <w:rPr>
          <w:rFonts w:ascii="Times New Roman" w:hAnsi="Times New Roman" w:cs="Times New Roman"/>
          <w:b/>
          <w:bCs/>
          <w:sz w:val="28"/>
          <w:szCs w:val="28"/>
        </w:rPr>
      </w:pPr>
      <w:r w:rsidRPr="00C963A9">
        <w:rPr>
          <w:rFonts w:ascii="Times New Roman" w:hAnsi="Times New Roman" w:cs="Times New Roman"/>
          <w:b/>
          <w:bCs/>
          <w:sz w:val="28"/>
          <w:szCs w:val="28"/>
        </w:rPr>
        <w:lastRenderedPageBreak/>
        <w:t xml:space="preserve">4. </w:t>
      </w:r>
      <w:r w:rsidR="002E00A4" w:rsidRPr="00C963A9">
        <w:rPr>
          <w:rFonts w:ascii="Times New Roman" w:hAnsi="Times New Roman" w:cs="Times New Roman"/>
          <w:b/>
          <w:bCs/>
          <w:sz w:val="28"/>
          <w:szCs w:val="28"/>
        </w:rPr>
        <w:t>МЕХАНИЗМ КОНТРОЛЯ КРАЕВОГО БЮДЖЕТА ЗАКОНОДАТЕЛ</w:t>
      </w:r>
      <w:r w:rsidR="002E00A4" w:rsidRPr="00C963A9">
        <w:rPr>
          <w:rFonts w:ascii="Times New Roman" w:hAnsi="Times New Roman" w:cs="Times New Roman"/>
          <w:b/>
          <w:bCs/>
          <w:sz w:val="28"/>
          <w:szCs w:val="28"/>
        </w:rPr>
        <w:t>Ь</w:t>
      </w:r>
      <w:r w:rsidR="002E00A4" w:rsidRPr="00C963A9">
        <w:rPr>
          <w:rFonts w:ascii="Times New Roman" w:hAnsi="Times New Roman" w:cs="Times New Roman"/>
          <w:b/>
          <w:bCs/>
          <w:sz w:val="28"/>
          <w:szCs w:val="28"/>
        </w:rPr>
        <w:t>НЫМ СОБРАНИЕМ КРАЯ</w:t>
      </w:r>
      <w:r w:rsidRPr="00C963A9">
        <w:rPr>
          <w:rFonts w:ascii="Times New Roman" w:hAnsi="Times New Roman" w:cs="Times New Roman"/>
          <w:b/>
          <w:bCs/>
          <w:sz w:val="28"/>
          <w:szCs w:val="28"/>
        </w:rPr>
        <w:t>.</w:t>
      </w:r>
    </w:p>
    <w:p w:rsidR="002E00A4" w:rsidRPr="00C963A9" w:rsidRDefault="002E00A4" w:rsidP="002E00A4">
      <w:pPr>
        <w:shd w:val="clear" w:color="auto" w:fill="FFFFFF"/>
        <w:tabs>
          <w:tab w:val="left" w:pos="2664"/>
          <w:tab w:val="left" w:pos="4241"/>
          <w:tab w:val="left" w:pos="5774"/>
        </w:tabs>
        <w:jc w:val="both"/>
        <w:rPr>
          <w:rFonts w:ascii="Times New Roman" w:hAnsi="Times New Roman" w:cs="Times New Roman"/>
          <w:sz w:val="28"/>
          <w:szCs w:val="28"/>
        </w:rPr>
      </w:pPr>
    </w:p>
    <w:p w:rsidR="00E91C1E" w:rsidRPr="00C963A9" w:rsidRDefault="00E91C1E" w:rsidP="00703E49">
      <w:pPr>
        <w:shd w:val="clear" w:color="auto" w:fill="FFFFFF"/>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 Краснодарского края "О порядке разработки, утверждения и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за исполнением краевого бюджета и бюджета края, внебюджетных и в</w:t>
      </w:r>
      <w:r w:rsidRPr="00C963A9">
        <w:rPr>
          <w:rFonts w:ascii="Times New Roman" w:hAnsi="Times New Roman" w:cs="Times New Roman"/>
          <w:sz w:val="28"/>
          <w:szCs w:val="28"/>
        </w:rPr>
        <w:t>а</w:t>
      </w:r>
      <w:r w:rsidRPr="00C963A9">
        <w:rPr>
          <w:rFonts w:ascii="Times New Roman" w:hAnsi="Times New Roman" w:cs="Times New Roman"/>
          <w:sz w:val="28"/>
          <w:szCs w:val="28"/>
        </w:rPr>
        <w:t>лютных фондов" четко регламентировал процедуры составления краевого бюджета и бюджета края (глава 4), их рассмотрения и утверждения (глава 5), порядка расходования средств в случае несвоевременного утверждения бюдж</w:t>
      </w:r>
      <w:r w:rsidRPr="00C963A9">
        <w:rPr>
          <w:rFonts w:ascii="Times New Roman" w:hAnsi="Times New Roman" w:cs="Times New Roman"/>
          <w:sz w:val="28"/>
          <w:szCs w:val="28"/>
        </w:rPr>
        <w:t>е</w:t>
      </w:r>
      <w:r w:rsidRPr="00C963A9">
        <w:rPr>
          <w:rFonts w:ascii="Times New Roman" w:hAnsi="Times New Roman" w:cs="Times New Roman"/>
          <w:sz w:val="28"/>
          <w:szCs w:val="28"/>
        </w:rPr>
        <w:t>та (глава 6),внесение изменений в бюджете в процессе их исполнения (глава 7,8)". Данные процедуры участниками бюджетного процесса выполняются и предметом нашего рассмотрения не являются. Вашему вниманию предлагаются копии документов Законодательного Собрания края, дающие возможность пр</w:t>
      </w:r>
      <w:r w:rsidRPr="00C963A9">
        <w:rPr>
          <w:rFonts w:ascii="Times New Roman" w:hAnsi="Times New Roman" w:cs="Times New Roman"/>
          <w:sz w:val="28"/>
          <w:szCs w:val="28"/>
        </w:rPr>
        <w:t>о</w:t>
      </w:r>
      <w:r w:rsidRPr="00C963A9">
        <w:rPr>
          <w:rFonts w:ascii="Times New Roman" w:hAnsi="Times New Roman" w:cs="Times New Roman"/>
          <w:sz w:val="28"/>
          <w:szCs w:val="28"/>
        </w:rPr>
        <w:t>следить реальную процедуру контроля за исполнением краевого бюджета на 1999 год.</w:t>
      </w:r>
    </w:p>
    <w:p w:rsidR="00E91C1E" w:rsidRPr="00C963A9" w:rsidRDefault="00E91C1E" w:rsidP="00703E49">
      <w:pPr>
        <w:shd w:val="clear" w:color="auto" w:fill="FFFFFF"/>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за формированием краевого бюджета и бюджета края, исполн</w:t>
      </w:r>
      <w:r w:rsidRPr="00C963A9">
        <w:rPr>
          <w:rFonts w:ascii="Times New Roman" w:hAnsi="Times New Roman" w:cs="Times New Roman"/>
          <w:sz w:val="28"/>
          <w:szCs w:val="28"/>
        </w:rPr>
        <w:t>е</w:t>
      </w:r>
      <w:r w:rsidRPr="00C963A9">
        <w:rPr>
          <w:rFonts w:ascii="Times New Roman" w:hAnsi="Times New Roman" w:cs="Times New Roman"/>
          <w:sz w:val="28"/>
          <w:szCs w:val="28"/>
        </w:rPr>
        <w:t>нием их расходной части по целевому назначению осуществляет Законодател</w:t>
      </w:r>
      <w:r w:rsidRPr="00C963A9">
        <w:rPr>
          <w:rFonts w:ascii="Times New Roman" w:hAnsi="Times New Roman" w:cs="Times New Roman"/>
          <w:sz w:val="28"/>
          <w:szCs w:val="28"/>
        </w:rPr>
        <w:t>ь</w:t>
      </w:r>
      <w:r w:rsidRPr="00C963A9">
        <w:rPr>
          <w:rFonts w:ascii="Times New Roman" w:hAnsi="Times New Roman" w:cs="Times New Roman"/>
          <w:sz w:val="28"/>
          <w:szCs w:val="28"/>
        </w:rPr>
        <w:t>ное Собрание края в несколько этапов:</w:t>
      </w:r>
    </w:p>
    <w:p w:rsidR="00E91C1E" w:rsidRPr="00C963A9" w:rsidRDefault="00E91C1E" w:rsidP="00703E49">
      <w:pPr>
        <w:shd w:val="clear" w:color="auto" w:fill="FFFFFF"/>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-на этапе их составления администрацией края и представления в Закон</w:t>
      </w:r>
      <w:r w:rsidRPr="00C963A9">
        <w:rPr>
          <w:rFonts w:ascii="Times New Roman" w:hAnsi="Times New Roman" w:cs="Times New Roman"/>
          <w:sz w:val="28"/>
          <w:szCs w:val="28"/>
        </w:rPr>
        <w:t>о</w:t>
      </w:r>
      <w:r w:rsidRPr="00C963A9">
        <w:rPr>
          <w:rFonts w:ascii="Times New Roman" w:hAnsi="Times New Roman" w:cs="Times New Roman"/>
          <w:sz w:val="28"/>
          <w:szCs w:val="28"/>
        </w:rPr>
        <w:t>дательное Собрание в форме рассмотрения на правительстве края, в депута</w:t>
      </w:r>
      <w:r w:rsidRPr="00C963A9">
        <w:rPr>
          <w:rFonts w:ascii="Times New Roman" w:hAnsi="Times New Roman" w:cs="Times New Roman"/>
          <w:sz w:val="28"/>
          <w:szCs w:val="28"/>
        </w:rPr>
        <w:t>т</w:t>
      </w:r>
      <w:r w:rsidRPr="00C963A9">
        <w:rPr>
          <w:rFonts w:ascii="Times New Roman" w:hAnsi="Times New Roman" w:cs="Times New Roman"/>
          <w:sz w:val="28"/>
          <w:szCs w:val="28"/>
        </w:rPr>
        <w:t>ских комитетах; обсуждения и утверждения на сессии Собрания. Депутатам для работы представляется вся необходимая информация;</w:t>
      </w:r>
    </w:p>
    <w:p w:rsidR="00E91C1E" w:rsidRPr="00C963A9" w:rsidRDefault="00E91C1E" w:rsidP="00703E49">
      <w:pPr>
        <w:shd w:val="clear" w:color="auto" w:fill="FFFFFF"/>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 на этапе исполнения в форме анализа, проверки отчетов об исполнении бюджетов соответствующего года.</w:t>
      </w:r>
    </w:p>
    <w:p w:rsidR="00E91C1E" w:rsidRPr="00C963A9" w:rsidRDefault="00E91C1E" w:rsidP="00703E49">
      <w:pPr>
        <w:shd w:val="clear" w:color="auto" w:fill="FFFFFF"/>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В соответствии со статьей 39 Закона Краснодарского края «О порядке разработки, утверждения и контроля за исполнением краевого бюджета и бю</w:t>
      </w:r>
      <w:r w:rsidRPr="00C963A9">
        <w:rPr>
          <w:rFonts w:ascii="Times New Roman" w:hAnsi="Times New Roman" w:cs="Times New Roman"/>
          <w:sz w:val="28"/>
          <w:szCs w:val="28"/>
        </w:rPr>
        <w:t>д</w:t>
      </w:r>
      <w:r w:rsidRPr="00C963A9">
        <w:rPr>
          <w:rFonts w:ascii="Times New Roman" w:hAnsi="Times New Roman" w:cs="Times New Roman"/>
          <w:sz w:val="28"/>
          <w:szCs w:val="28"/>
        </w:rPr>
        <w:t>жета края, внебюджетных и валютного фондов «глава администрации края представляет Законодательному Собранию:»… по итогам первого полугодия и девяти месяцев оценку исполнения краевого бюджета и бюджета края". (27)</w:t>
      </w:r>
    </w:p>
    <w:p w:rsidR="00E91C1E" w:rsidRDefault="00E91C1E" w:rsidP="00703E49">
      <w:pPr>
        <w:shd w:val="clear" w:color="auto" w:fill="FFFFFF"/>
        <w:tabs>
          <w:tab w:val="left" w:pos="1678"/>
        </w:tabs>
        <w:spacing w:line="264" w:lineRule="auto"/>
        <w:ind w:firstLine="709"/>
        <w:jc w:val="both"/>
        <w:rPr>
          <w:rFonts w:ascii="Times New Roman" w:hAnsi="Times New Roman" w:cs="Times New Roman"/>
          <w:sz w:val="28"/>
          <w:szCs w:val="28"/>
        </w:rPr>
      </w:pPr>
      <w:r w:rsidRPr="00C963A9">
        <w:rPr>
          <w:rFonts w:ascii="Times New Roman" w:hAnsi="Times New Roman" w:cs="Times New Roman"/>
          <w:sz w:val="28"/>
          <w:szCs w:val="28"/>
        </w:rPr>
        <w:t>На примере ниже приведенных нормативных актов ЗСК рассмотрим</w:t>
      </w:r>
      <w:r w:rsidR="00D237B0">
        <w:rPr>
          <w:rFonts w:ascii="Times New Roman" w:hAnsi="Times New Roman" w:cs="Times New Roman"/>
          <w:sz w:val="28"/>
          <w:szCs w:val="28"/>
        </w:rPr>
        <w:t xml:space="preserve"> </w:t>
      </w:r>
      <w:r w:rsidRPr="00C963A9">
        <w:rPr>
          <w:rFonts w:ascii="Times New Roman" w:hAnsi="Times New Roman" w:cs="Times New Roman"/>
          <w:sz w:val="28"/>
          <w:szCs w:val="28"/>
        </w:rPr>
        <w:t>практику контроля за выполнением Закона Краснодарского края "О краевом бюджете на 1999 год".</w:t>
      </w:r>
    </w:p>
    <w:p w:rsidR="00D237B0" w:rsidRDefault="00D237B0" w:rsidP="00C963A9">
      <w:pPr>
        <w:shd w:val="clear" w:color="auto" w:fill="FFFFFF"/>
        <w:tabs>
          <w:tab w:val="left" w:pos="1678"/>
        </w:tabs>
        <w:ind w:firstLine="709"/>
        <w:jc w:val="both"/>
        <w:rPr>
          <w:rFonts w:ascii="Times New Roman" w:hAnsi="Times New Roman" w:cs="Times New Roman"/>
          <w:sz w:val="28"/>
          <w:szCs w:val="28"/>
        </w:rPr>
      </w:pPr>
    </w:p>
    <w:p w:rsidR="00D237B0" w:rsidRPr="00C963A9" w:rsidRDefault="00D237B0" w:rsidP="00C963A9">
      <w:pPr>
        <w:shd w:val="clear" w:color="auto" w:fill="FFFFFF"/>
        <w:tabs>
          <w:tab w:val="left" w:pos="1678"/>
        </w:tabs>
        <w:ind w:firstLine="709"/>
        <w:jc w:val="both"/>
        <w:rPr>
          <w:rFonts w:ascii="Times New Roman" w:hAnsi="Times New Roman" w:cs="Times New Roman"/>
          <w:sz w:val="28"/>
          <w:szCs w:val="28"/>
        </w:rPr>
      </w:pPr>
    </w:p>
    <w:p w:rsidR="00D237B0" w:rsidRDefault="00E91C1E" w:rsidP="00D237B0">
      <w:pPr>
        <w:shd w:val="clear" w:color="auto" w:fill="FFFFFF"/>
        <w:ind w:firstLine="709"/>
        <w:jc w:val="center"/>
        <w:rPr>
          <w:rFonts w:ascii="Times New Roman" w:hAnsi="Times New Roman" w:cs="Times New Roman"/>
          <w:b/>
          <w:bCs/>
          <w:i/>
          <w:iCs/>
          <w:sz w:val="24"/>
          <w:szCs w:val="24"/>
        </w:rPr>
      </w:pPr>
      <w:r w:rsidRPr="00D237B0">
        <w:rPr>
          <w:rFonts w:ascii="Times New Roman" w:hAnsi="Times New Roman" w:cs="Times New Roman"/>
          <w:b/>
          <w:bCs/>
          <w:i/>
          <w:iCs/>
          <w:sz w:val="24"/>
          <w:szCs w:val="24"/>
        </w:rPr>
        <w:t>ЗАКОНОДАТЕЛЬНОЕ СОБРАНИЕ КРАСНОДАРСКОГО КРАЯ</w:t>
      </w:r>
    </w:p>
    <w:p w:rsidR="009F4BDF" w:rsidRDefault="009F4BDF" w:rsidP="00D237B0">
      <w:pPr>
        <w:shd w:val="clear" w:color="auto" w:fill="FFFFFF"/>
        <w:ind w:firstLine="709"/>
        <w:jc w:val="center"/>
        <w:rPr>
          <w:rFonts w:ascii="Times New Roman" w:hAnsi="Times New Roman" w:cs="Times New Roman"/>
          <w:b/>
          <w:bCs/>
          <w:i/>
          <w:iCs/>
          <w:sz w:val="24"/>
          <w:szCs w:val="24"/>
        </w:rPr>
      </w:pPr>
    </w:p>
    <w:p w:rsidR="00E91C1E" w:rsidRPr="00D237B0" w:rsidRDefault="00E91C1E" w:rsidP="00D237B0">
      <w:pPr>
        <w:shd w:val="clear" w:color="auto" w:fill="FFFFFF"/>
        <w:ind w:firstLine="709"/>
        <w:jc w:val="center"/>
        <w:rPr>
          <w:rFonts w:ascii="Times New Roman" w:hAnsi="Times New Roman" w:cs="Times New Roman"/>
          <w:b/>
          <w:sz w:val="24"/>
          <w:szCs w:val="24"/>
        </w:rPr>
      </w:pPr>
      <w:r w:rsidRPr="00D237B0">
        <w:rPr>
          <w:rFonts w:ascii="Times New Roman" w:hAnsi="Times New Roman" w:cs="Times New Roman"/>
          <w:b/>
          <w:bCs/>
          <w:i/>
          <w:iCs/>
          <w:sz w:val="24"/>
          <w:szCs w:val="24"/>
        </w:rPr>
        <w:t>ПОСТАНОВЛЕНИЕ</w:t>
      </w:r>
    </w:p>
    <w:p w:rsidR="00E91C1E" w:rsidRPr="00D237B0" w:rsidRDefault="00E91C1E" w:rsidP="00D237B0">
      <w:pPr>
        <w:shd w:val="clear" w:color="auto" w:fill="FFFFFF"/>
        <w:ind w:firstLine="709"/>
        <w:jc w:val="center"/>
        <w:rPr>
          <w:rFonts w:ascii="Times New Roman" w:hAnsi="Times New Roman" w:cs="Times New Roman"/>
          <w:b/>
          <w:bCs/>
          <w:i/>
          <w:iCs/>
          <w:sz w:val="24"/>
          <w:szCs w:val="24"/>
        </w:rPr>
      </w:pPr>
    </w:p>
    <w:p w:rsidR="00E91C1E" w:rsidRDefault="00E91C1E" w:rsidP="00D237B0">
      <w:pPr>
        <w:shd w:val="clear" w:color="auto" w:fill="FFFFFF"/>
        <w:ind w:firstLine="709"/>
        <w:jc w:val="center"/>
        <w:rPr>
          <w:rFonts w:ascii="Times New Roman" w:hAnsi="Times New Roman" w:cs="Times New Roman"/>
          <w:b/>
          <w:bCs/>
          <w:i/>
          <w:iCs/>
          <w:sz w:val="24"/>
          <w:szCs w:val="24"/>
        </w:rPr>
      </w:pPr>
      <w:r w:rsidRPr="00D237B0">
        <w:rPr>
          <w:rFonts w:ascii="Times New Roman" w:hAnsi="Times New Roman" w:cs="Times New Roman"/>
          <w:b/>
          <w:bCs/>
          <w:i/>
          <w:iCs/>
          <w:sz w:val="24"/>
          <w:szCs w:val="24"/>
        </w:rPr>
        <w:t>О Законе Краснодарского края "О краевом бюджете на 1999 год"</w:t>
      </w:r>
    </w:p>
    <w:p w:rsidR="00D237B0" w:rsidRPr="00D237B0" w:rsidRDefault="00D237B0" w:rsidP="00D237B0">
      <w:pPr>
        <w:shd w:val="clear" w:color="auto" w:fill="FFFFFF"/>
        <w:ind w:firstLine="709"/>
        <w:jc w:val="center"/>
        <w:rPr>
          <w:rFonts w:ascii="Times New Roman" w:hAnsi="Times New Roman" w:cs="Times New Roman"/>
          <w:b/>
          <w:sz w:val="24"/>
          <w:szCs w:val="24"/>
        </w:rPr>
      </w:pPr>
    </w:p>
    <w:p w:rsidR="00E91C1E" w:rsidRPr="00D237B0" w:rsidRDefault="00E91C1E" w:rsidP="00D237B0">
      <w:pPr>
        <w:shd w:val="clear" w:color="auto" w:fill="FFFFFF"/>
        <w:ind w:firstLine="709"/>
        <w:rPr>
          <w:rFonts w:ascii="Times New Roman" w:hAnsi="Times New Roman" w:cs="Times New Roman"/>
          <w:b/>
          <w:sz w:val="24"/>
          <w:szCs w:val="24"/>
        </w:rPr>
      </w:pPr>
      <w:r w:rsidRPr="00D237B0">
        <w:rPr>
          <w:rFonts w:ascii="Times New Roman" w:hAnsi="Times New Roman" w:cs="Times New Roman"/>
          <w:b/>
          <w:i/>
          <w:iCs/>
          <w:sz w:val="24"/>
          <w:szCs w:val="24"/>
        </w:rPr>
        <w:t>Законодательное Собрание Краснодарского края ПОСТАНОВЛЯЕТ:</w:t>
      </w:r>
    </w:p>
    <w:p w:rsidR="00E91C1E" w:rsidRPr="00D237B0" w:rsidRDefault="00130EDB" w:rsidP="00C963A9">
      <w:pPr>
        <w:shd w:val="clear" w:color="auto" w:fill="FFFFFF"/>
        <w:ind w:firstLine="709"/>
        <w:jc w:val="both"/>
        <w:rPr>
          <w:rFonts w:ascii="Times New Roman" w:hAnsi="Times New Roman" w:cs="Times New Roman"/>
          <w:b/>
          <w:sz w:val="24"/>
          <w:szCs w:val="24"/>
        </w:rPr>
      </w:pPr>
      <w:r>
        <w:rPr>
          <w:rFonts w:ascii="Times New Roman" w:hAnsi="Times New Roman" w:cs="Times New Roman"/>
          <w:b/>
          <w:i/>
          <w:iCs/>
          <w:sz w:val="24"/>
          <w:szCs w:val="24"/>
        </w:rPr>
        <w:t>1.</w:t>
      </w:r>
      <w:r w:rsidR="00E91C1E" w:rsidRPr="00D237B0">
        <w:rPr>
          <w:rFonts w:ascii="Times New Roman" w:hAnsi="Times New Roman" w:cs="Times New Roman"/>
          <w:b/>
          <w:i/>
          <w:iCs/>
          <w:sz w:val="24"/>
          <w:szCs w:val="24"/>
        </w:rPr>
        <w:t xml:space="preserve"> Принять Закон Краснодарского края "О краевом бюджете на 1999 год".</w:t>
      </w:r>
    </w:p>
    <w:p w:rsidR="00E91C1E" w:rsidRPr="00D237B0" w:rsidRDefault="00E91C1E" w:rsidP="00C963A9">
      <w:pPr>
        <w:shd w:val="clear" w:color="auto" w:fill="FFFFFF"/>
        <w:tabs>
          <w:tab w:val="left" w:pos="641"/>
        </w:tabs>
        <w:ind w:firstLine="709"/>
        <w:jc w:val="both"/>
        <w:rPr>
          <w:rFonts w:ascii="Times New Roman" w:hAnsi="Times New Roman" w:cs="Times New Roman"/>
          <w:b/>
          <w:sz w:val="24"/>
          <w:szCs w:val="24"/>
        </w:rPr>
      </w:pPr>
      <w:r w:rsidRPr="00D237B0">
        <w:rPr>
          <w:rFonts w:ascii="Times New Roman" w:hAnsi="Times New Roman" w:cs="Times New Roman"/>
          <w:b/>
          <w:i/>
          <w:iCs/>
          <w:sz w:val="24"/>
          <w:szCs w:val="24"/>
        </w:rPr>
        <w:t>2. Направить в пятидневный срок указанный Закон главе администрации края для подписания и опубликования в печати.</w:t>
      </w:r>
    </w:p>
    <w:p w:rsidR="00E91C1E" w:rsidRPr="00D237B0" w:rsidRDefault="00E91C1E" w:rsidP="00C963A9">
      <w:pPr>
        <w:shd w:val="clear" w:color="auto" w:fill="FFFFFF"/>
        <w:tabs>
          <w:tab w:val="left" w:pos="533"/>
          <w:tab w:val="left" w:pos="1210"/>
          <w:tab w:val="left" w:pos="2354"/>
          <w:tab w:val="left" w:pos="4118"/>
          <w:tab w:val="left" w:pos="5710"/>
        </w:tabs>
        <w:ind w:firstLine="709"/>
        <w:jc w:val="both"/>
        <w:rPr>
          <w:rFonts w:ascii="Times New Roman" w:hAnsi="Times New Roman" w:cs="Times New Roman"/>
          <w:b/>
          <w:sz w:val="24"/>
          <w:szCs w:val="24"/>
        </w:rPr>
      </w:pPr>
      <w:r w:rsidRPr="00D237B0">
        <w:rPr>
          <w:rFonts w:ascii="Times New Roman" w:hAnsi="Times New Roman" w:cs="Times New Roman"/>
          <w:b/>
          <w:i/>
          <w:iCs/>
          <w:sz w:val="24"/>
          <w:szCs w:val="24"/>
        </w:rPr>
        <w:t xml:space="preserve">3. Контроль за выполнением настоящего постановления возложить на комитет </w:t>
      </w:r>
      <w:r w:rsidRPr="00D237B0">
        <w:rPr>
          <w:rFonts w:ascii="Times New Roman" w:hAnsi="Times New Roman" w:cs="Times New Roman"/>
          <w:b/>
          <w:i/>
          <w:iCs/>
          <w:sz w:val="24"/>
          <w:szCs w:val="24"/>
        </w:rPr>
        <w:lastRenderedPageBreak/>
        <w:t>Законодательного Собрания края по финансам, бюджету, банкам, налогам, инвестиц</w:t>
      </w:r>
      <w:r w:rsidRPr="00D237B0">
        <w:rPr>
          <w:rFonts w:ascii="Times New Roman" w:hAnsi="Times New Roman" w:cs="Times New Roman"/>
          <w:b/>
          <w:i/>
          <w:iCs/>
          <w:sz w:val="24"/>
          <w:szCs w:val="24"/>
        </w:rPr>
        <w:t>и</w:t>
      </w:r>
      <w:r w:rsidRPr="00D237B0">
        <w:rPr>
          <w:rFonts w:ascii="Times New Roman" w:hAnsi="Times New Roman" w:cs="Times New Roman"/>
          <w:b/>
          <w:i/>
          <w:iCs/>
          <w:sz w:val="24"/>
          <w:szCs w:val="24"/>
        </w:rPr>
        <w:t>онной деятельности и внешнеэкономическим связям.</w:t>
      </w:r>
    </w:p>
    <w:p w:rsidR="00E91C1E" w:rsidRPr="00D237B0" w:rsidRDefault="00E91C1E" w:rsidP="00C963A9">
      <w:pPr>
        <w:shd w:val="clear" w:color="auto" w:fill="FFFFFF"/>
        <w:ind w:firstLine="709"/>
        <w:jc w:val="both"/>
        <w:rPr>
          <w:rFonts w:ascii="Times New Roman" w:hAnsi="Times New Roman" w:cs="Times New Roman"/>
          <w:b/>
          <w:i/>
          <w:iCs/>
          <w:sz w:val="24"/>
          <w:szCs w:val="24"/>
        </w:rPr>
      </w:pPr>
    </w:p>
    <w:p w:rsidR="00E91C1E" w:rsidRPr="00D237B0" w:rsidRDefault="00E91C1E" w:rsidP="00C963A9">
      <w:pPr>
        <w:shd w:val="clear" w:color="auto" w:fill="FFFFFF"/>
        <w:ind w:firstLine="709"/>
        <w:jc w:val="both"/>
        <w:rPr>
          <w:rFonts w:ascii="Times New Roman" w:hAnsi="Times New Roman" w:cs="Times New Roman"/>
          <w:b/>
          <w:sz w:val="24"/>
          <w:szCs w:val="24"/>
        </w:rPr>
      </w:pPr>
      <w:r w:rsidRPr="00D237B0">
        <w:rPr>
          <w:rFonts w:ascii="Times New Roman" w:hAnsi="Times New Roman" w:cs="Times New Roman"/>
          <w:b/>
          <w:i/>
          <w:iCs/>
          <w:sz w:val="24"/>
          <w:szCs w:val="24"/>
        </w:rPr>
        <w:t>Председатель</w:t>
      </w:r>
    </w:p>
    <w:p w:rsidR="00E91C1E" w:rsidRPr="00D237B0" w:rsidRDefault="00E91C1E" w:rsidP="00C963A9">
      <w:pPr>
        <w:shd w:val="clear" w:color="auto" w:fill="FFFFFF"/>
        <w:ind w:firstLine="709"/>
        <w:jc w:val="both"/>
        <w:rPr>
          <w:rFonts w:ascii="Times New Roman" w:hAnsi="Times New Roman" w:cs="Times New Roman"/>
          <w:b/>
          <w:sz w:val="24"/>
          <w:szCs w:val="24"/>
        </w:rPr>
      </w:pPr>
      <w:r w:rsidRPr="00D237B0">
        <w:rPr>
          <w:rFonts w:ascii="Times New Roman" w:hAnsi="Times New Roman" w:cs="Times New Roman"/>
          <w:b/>
          <w:i/>
          <w:iCs/>
          <w:sz w:val="24"/>
          <w:szCs w:val="24"/>
        </w:rPr>
        <w:t>Законодательного Собрания</w:t>
      </w:r>
    </w:p>
    <w:p w:rsidR="00E91C1E" w:rsidRPr="00D237B0" w:rsidRDefault="00E91C1E" w:rsidP="00C963A9">
      <w:pPr>
        <w:shd w:val="clear" w:color="auto" w:fill="FFFFFF"/>
        <w:tabs>
          <w:tab w:val="left" w:pos="3312"/>
        </w:tabs>
        <w:ind w:firstLine="709"/>
        <w:jc w:val="both"/>
        <w:rPr>
          <w:rFonts w:ascii="Times New Roman" w:hAnsi="Times New Roman" w:cs="Times New Roman"/>
          <w:b/>
          <w:sz w:val="24"/>
          <w:szCs w:val="24"/>
        </w:rPr>
      </w:pPr>
      <w:r w:rsidRPr="00D237B0">
        <w:rPr>
          <w:rFonts w:ascii="Times New Roman" w:hAnsi="Times New Roman" w:cs="Times New Roman"/>
          <w:b/>
          <w:i/>
          <w:iCs/>
          <w:sz w:val="24"/>
          <w:szCs w:val="24"/>
        </w:rPr>
        <w:t>Краснодарского края</w:t>
      </w:r>
      <w:r w:rsidRPr="00D237B0">
        <w:rPr>
          <w:rFonts w:ascii="Times New Roman" w:hAnsi="Times New Roman" w:cs="Times New Roman"/>
          <w:b/>
          <w:i/>
          <w:iCs/>
          <w:sz w:val="24"/>
          <w:szCs w:val="24"/>
        </w:rPr>
        <w:tab/>
        <w:t>В.А.Бекетов</w:t>
      </w:r>
    </w:p>
    <w:p w:rsidR="00E91C1E" w:rsidRPr="00D237B0" w:rsidRDefault="00E91C1E" w:rsidP="00C963A9">
      <w:pPr>
        <w:shd w:val="clear" w:color="auto" w:fill="FFFFFF"/>
        <w:ind w:firstLine="709"/>
        <w:jc w:val="both"/>
        <w:rPr>
          <w:rFonts w:ascii="Times New Roman" w:hAnsi="Times New Roman" w:cs="Times New Roman"/>
          <w:b/>
          <w:i/>
          <w:iCs/>
          <w:sz w:val="24"/>
          <w:szCs w:val="24"/>
        </w:rPr>
      </w:pPr>
      <w:r w:rsidRPr="00D237B0">
        <w:rPr>
          <w:rFonts w:ascii="Times New Roman" w:hAnsi="Times New Roman" w:cs="Times New Roman"/>
          <w:b/>
          <w:i/>
          <w:iCs/>
          <w:sz w:val="24"/>
          <w:szCs w:val="24"/>
        </w:rPr>
        <w:t xml:space="preserve">г. Краснодар </w:t>
      </w:r>
    </w:p>
    <w:p w:rsidR="00E91C1E" w:rsidRPr="00D237B0" w:rsidRDefault="00E91C1E" w:rsidP="00C963A9">
      <w:pPr>
        <w:shd w:val="clear" w:color="auto" w:fill="FFFFFF"/>
        <w:ind w:firstLine="709"/>
        <w:jc w:val="both"/>
        <w:rPr>
          <w:rFonts w:ascii="Times New Roman" w:hAnsi="Times New Roman" w:cs="Times New Roman"/>
          <w:b/>
          <w:i/>
          <w:iCs/>
          <w:sz w:val="24"/>
          <w:szCs w:val="24"/>
        </w:rPr>
      </w:pPr>
      <w:r w:rsidRPr="00D237B0">
        <w:rPr>
          <w:rFonts w:ascii="Times New Roman" w:hAnsi="Times New Roman" w:cs="Times New Roman"/>
          <w:b/>
          <w:i/>
          <w:iCs/>
          <w:sz w:val="24"/>
          <w:szCs w:val="24"/>
        </w:rPr>
        <w:t>28 апреля 1999 г.</w:t>
      </w:r>
    </w:p>
    <w:p w:rsidR="00E91C1E" w:rsidRPr="00D237B0" w:rsidRDefault="00E91C1E" w:rsidP="00C963A9">
      <w:pPr>
        <w:shd w:val="clear" w:color="auto" w:fill="FFFFFF"/>
        <w:ind w:firstLine="709"/>
        <w:jc w:val="both"/>
        <w:rPr>
          <w:rFonts w:ascii="Times New Roman" w:hAnsi="Times New Roman" w:cs="Times New Roman"/>
          <w:b/>
          <w:i/>
          <w:iCs/>
          <w:sz w:val="24"/>
          <w:szCs w:val="24"/>
        </w:rPr>
      </w:pPr>
      <w:r w:rsidRPr="00D237B0">
        <w:rPr>
          <w:rFonts w:ascii="Times New Roman" w:hAnsi="Times New Roman" w:cs="Times New Roman"/>
          <w:b/>
          <w:i/>
          <w:iCs/>
          <w:sz w:val="24"/>
          <w:szCs w:val="24"/>
        </w:rPr>
        <w:t xml:space="preserve"> №122-П</w:t>
      </w: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1. Изменения принятые Законодательным Собранием Краснодарского края в процессе исполнения Закона Краснодарского края "О краевом бюджете на 1999 год".</w:t>
      </w:r>
    </w:p>
    <w:p w:rsidR="00E91C1E" w:rsidRPr="00C963A9" w:rsidRDefault="00E91C1E" w:rsidP="00C963A9">
      <w:pPr>
        <w:shd w:val="clear" w:color="auto" w:fill="FFFFFF"/>
        <w:ind w:firstLine="709"/>
        <w:jc w:val="both"/>
        <w:rPr>
          <w:rFonts w:ascii="Times New Roman" w:hAnsi="Times New Roman" w:cs="Times New Roman"/>
          <w:b/>
          <w:bCs/>
          <w:i/>
          <w:iCs/>
          <w:sz w:val="28"/>
          <w:szCs w:val="28"/>
        </w:rPr>
      </w:pPr>
    </w:p>
    <w:p w:rsidR="00E91C1E" w:rsidRPr="00130EDB" w:rsidRDefault="00E91C1E" w:rsidP="00130EDB">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ЗАКОН</w:t>
      </w:r>
    </w:p>
    <w:p w:rsidR="00E91C1E" w:rsidRPr="00130EDB" w:rsidRDefault="00E91C1E" w:rsidP="00130EDB">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Краснодарского края</w:t>
      </w:r>
    </w:p>
    <w:p w:rsidR="00E91C1E" w:rsidRPr="00130EDB" w:rsidRDefault="00E91C1E" w:rsidP="00130EDB">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от 6 июля 1999 г. N190-КЗ</w:t>
      </w:r>
    </w:p>
    <w:p w:rsidR="00130EDB" w:rsidRPr="00130EDB" w:rsidRDefault="00E91C1E" w:rsidP="00130EDB">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 xml:space="preserve">О внесении изменений в Закон Краснодарского края </w:t>
      </w:r>
    </w:p>
    <w:p w:rsidR="00E91C1E" w:rsidRPr="00130EDB" w:rsidRDefault="00E91C1E" w:rsidP="00130EDB">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"О краевом бюджете на 1999 год"</w:t>
      </w:r>
    </w:p>
    <w:p w:rsidR="00130EDB" w:rsidRPr="00130EDB" w:rsidRDefault="00130EDB" w:rsidP="00130EDB">
      <w:pPr>
        <w:shd w:val="clear" w:color="auto" w:fill="FFFFFF"/>
        <w:ind w:firstLine="709"/>
        <w:jc w:val="center"/>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bCs/>
          <w:i/>
          <w:iCs/>
          <w:sz w:val="24"/>
          <w:szCs w:val="24"/>
        </w:rPr>
        <w:t>Принят Законодательным Собранием Краснодарского края 23 июня 1999 года</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Статья 1. Внести в Закон Краснодарского края "О краевом бюджете на 1999 год" от 13 мая 1999 года N 182-КЗ следующие</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изменения:</w:t>
      </w:r>
    </w:p>
    <w:p w:rsidR="00E91C1E" w:rsidRPr="00130EDB" w:rsidRDefault="00E91C1E" w:rsidP="00C963A9">
      <w:pPr>
        <w:numPr>
          <w:ilvl w:val="0"/>
          <w:numId w:val="25"/>
        </w:numPr>
        <w:shd w:val="clear" w:color="auto" w:fill="FFFFFF"/>
        <w:tabs>
          <w:tab w:val="left" w:pos="446"/>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1 после слов "по расходам в сумме" слова "4 млрд. 811 млн. 110 тыс. рублей" заменить словами "4 млрд. 961 млн. 110 тыс. рублей", после слов "по доходам в сумме" слова "4 млрд. 811 млн. ПО тыс. рублей" заменить словами "4 млрд. 961 млн. ПО тыс. рублей". (Пункт фактически утратил силу в связи с принятием Закона Красн</w:t>
      </w:r>
      <w:r w:rsidRPr="00130EDB">
        <w:rPr>
          <w:rFonts w:ascii="Times New Roman" w:hAnsi="Times New Roman" w:cs="Times New Roman"/>
          <w:b/>
          <w:i/>
          <w:iCs/>
          <w:sz w:val="24"/>
          <w:szCs w:val="24"/>
        </w:rPr>
        <w:t>о</w:t>
      </w:r>
      <w:r w:rsidRPr="00130EDB">
        <w:rPr>
          <w:rFonts w:ascii="Times New Roman" w:hAnsi="Times New Roman" w:cs="Times New Roman"/>
          <w:b/>
          <w:i/>
          <w:iCs/>
          <w:sz w:val="24"/>
          <w:szCs w:val="24"/>
        </w:rPr>
        <w:t>дарского края от 2.08.99 г. № 197-КЗ)</w:t>
      </w:r>
    </w:p>
    <w:p w:rsidR="00E91C1E" w:rsidRPr="00130EDB" w:rsidRDefault="00E91C1E" w:rsidP="00C963A9">
      <w:pPr>
        <w:numPr>
          <w:ilvl w:val="0"/>
          <w:numId w:val="25"/>
        </w:numPr>
        <w:shd w:val="clear" w:color="auto" w:fill="FFFFFF"/>
        <w:tabs>
          <w:tab w:val="left" w:pos="446"/>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4:</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 "Налоговые доходы, всего" число "2121455" заменить числом "2271455", в строке "Налог на прибыль" число "608747" заменить числом "758747";</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3 "Всего налоговых и неналоговых доходов" число "2262030"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заменить числом "2412030";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7 "Итого доходов" число "4811110" заменить числом</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"4961110".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(Пункт 2 фактически утратил силу в связи с принятием Закона</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Краснодарского края от 2.08.99 г. № 197-КЗ) 3. В статье 19:</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5 "Сельское хозяйство и рыболовство" число "80807" заменить числом "230807", в строке "Заготовка и хранение сельскохозяйственной продукции" число "-55708" заменить числом</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"94292";</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строке "Итого расходов" число "4811110" заменить числом "4961110". (Абзац фактически утратил силу в связи с принятием Закона Краснодарского края от 2.08.99г. № 197-КЗ)</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4. В приложении 6 в подразделе "Заготовки и хранение сельскохозяйственной продукции", всего" число "-55708" заменить числом "94292", в строке "бюджетные ссуды на формирование регионального продовольственного фонда" число "226000" зам</w:t>
      </w:r>
      <w:r w:rsidRPr="00130EDB">
        <w:rPr>
          <w:rFonts w:ascii="Times New Roman" w:hAnsi="Times New Roman" w:cs="Times New Roman"/>
          <w:b/>
          <w:i/>
          <w:iCs/>
          <w:sz w:val="24"/>
          <w:szCs w:val="24"/>
        </w:rPr>
        <w:t>е</w:t>
      </w:r>
      <w:r w:rsidRPr="00130EDB">
        <w:rPr>
          <w:rFonts w:ascii="Times New Roman" w:hAnsi="Times New Roman" w:cs="Times New Roman"/>
          <w:b/>
          <w:i/>
          <w:iCs/>
          <w:sz w:val="24"/>
          <w:szCs w:val="24"/>
        </w:rPr>
        <w:t>нить числом "376000".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Статья 2. Настоящий Закон вступает в силу со дня его официального опублик</w:t>
      </w:r>
      <w:r w:rsidRPr="00130EDB">
        <w:rPr>
          <w:rFonts w:ascii="Times New Roman" w:hAnsi="Times New Roman" w:cs="Times New Roman"/>
          <w:b/>
          <w:i/>
          <w:iCs/>
          <w:sz w:val="24"/>
          <w:szCs w:val="24"/>
        </w:rPr>
        <w:t>о</w:t>
      </w:r>
      <w:r w:rsidRPr="00130EDB">
        <w:rPr>
          <w:rFonts w:ascii="Times New Roman" w:hAnsi="Times New Roman" w:cs="Times New Roman"/>
          <w:b/>
          <w:i/>
          <w:iCs/>
          <w:sz w:val="24"/>
          <w:szCs w:val="24"/>
        </w:rPr>
        <w:t>вания.</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lastRenderedPageBreak/>
        <w:t>Глава администрации</w:t>
      </w:r>
    </w:p>
    <w:p w:rsidR="00E91C1E" w:rsidRPr="00130EDB" w:rsidRDefault="00E91C1E" w:rsidP="00C963A9">
      <w:pPr>
        <w:shd w:val="clear" w:color="auto" w:fill="FFFFFF"/>
        <w:tabs>
          <w:tab w:val="left" w:pos="3168"/>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Краснодарского края</w:t>
      </w:r>
      <w:r w:rsidRPr="00130EDB">
        <w:rPr>
          <w:rFonts w:ascii="Times New Roman" w:hAnsi="Times New Roman" w:cs="Times New Roman"/>
          <w:b/>
          <w:i/>
          <w:iCs/>
          <w:sz w:val="24"/>
          <w:szCs w:val="24"/>
        </w:rPr>
        <w:tab/>
        <w:t>НИ. Кондратенко</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г. Краснодар 6 июля 1999 года N190-КЗ</w:t>
      </w:r>
    </w:p>
    <w:p w:rsidR="00E91C1E" w:rsidRPr="00130EDB" w:rsidRDefault="00E91C1E" w:rsidP="00C963A9">
      <w:pPr>
        <w:shd w:val="clear" w:color="auto" w:fill="FFFFFF"/>
        <w:ind w:firstLine="709"/>
        <w:jc w:val="both"/>
        <w:rPr>
          <w:rFonts w:ascii="Times New Roman" w:hAnsi="Times New Roman" w:cs="Times New Roman"/>
          <w:b/>
          <w:bCs/>
          <w:i/>
          <w:iCs/>
          <w:sz w:val="24"/>
          <w:szCs w:val="24"/>
        </w:rPr>
      </w:pPr>
    </w:p>
    <w:p w:rsidR="009F4BDF" w:rsidRDefault="009F4BDF" w:rsidP="00C963A9">
      <w:pPr>
        <w:shd w:val="clear" w:color="auto" w:fill="FFFFFF"/>
        <w:ind w:firstLine="709"/>
        <w:jc w:val="both"/>
        <w:rPr>
          <w:rFonts w:ascii="Times New Roman" w:hAnsi="Times New Roman" w:cs="Times New Roman"/>
          <w:b/>
          <w:bCs/>
          <w:i/>
          <w:iCs/>
          <w:sz w:val="24"/>
          <w:szCs w:val="24"/>
        </w:rPr>
      </w:pPr>
    </w:p>
    <w:p w:rsidR="009F4BDF" w:rsidRDefault="00E91C1E" w:rsidP="009F4BDF">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 xml:space="preserve">ЗАКОНОДАТЕЛЬНОЕ СОБРАНИЕ КРАСНОДАРСКОГО КРАЯ </w:t>
      </w:r>
    </w:p>
    <w:p w:rsidR="009F4BDF" w:rsidRDefault="009F4BDF" w:rsidP="009F4BDF">
      <w:pPr>
        <w:shd w:val="clear" w:color="auto" w:fill="FFFFFF"/>
        <w:ind w:firstLine="709"/>
        <w:jc w:val="center"/>
        <w:rPr>
          <w:rFonts w:ascii="Times New Roman" w:hAnsi="Times New Roman" w:cs="Times New Roman"/>
          <w:b/>
          <w:bCs/>
          <w:i/>
          <w:iCs/>
          <w:sz w:val="24"/>
          <w:szCs w:val="24"/>
        </w:rPr>
      </w:pPr>
    </w:p>
    <w:p w:rsidR="00E91C1E" w:rsidRPr="00130EDB" w:rsidRDefault="00E91C1E" w:rsidP="009F4BDF">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ПОСТАНОВЛЕНИЕ</w:t>
      </w:r>
    </w:p>
    <w:p w:rsidR="00E91C1E" w:rsidRPr="00130EDB" w:rsidRDefault="00E91C1E" w:rsidP="009F4BDF">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О Законе Краснодарского края "О внесении изменений в Закон</w:t>
      </w:r>
    </w:p>
    <w:p w:rsidR="009F4BDF" w:rsidRDefault="00E91C1E" w:rsidP="009F4BDF">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Краснодарского</w:t>
      </w:r>
      <w:r w:rsidR="009F4BDF">
        <w:rPr>
          <w:rFonts w:ascii="Times New Roman" w:hAnsi="Times New Roman" w:cs="Times New Roman"/>
          <w:b/>
          <w:bCs/>
          <w:i/>
          <w:iCs/>
          <w:sz w:val="24"/>
          <w:szCs w:val="24"/>
        </w:rPr>
        <w:t xml:space="preserve"> </w:t>
      </w:r>
      <w:r w:rsidRPr="00130EDB">
        <w:rPr>
          <w:rFonts w:ascii="Times New Roman" w:hAnsi="Times New Roman" w:cs="Times New Roman"/>
          <w:b/>
          <w:bCs/>
          <w:i/>
          <w:iCs/>
          <w:sz w:val="24"/>
          <w:szCs w:val="24"/>
        </w:rPr>
        <w:t xml:space="preserve">края </w:t>
      </w:r>
    </w:p>
    <w:p w:rsidR="00E91C1E" w:rsidRDefault="00E91C1E" w:rsidP="009F4BDF">
      <w:pPr>
        <w:shd w:val="clear" w:color="auto" w:fill="FFFFFF"/>
        <w:ind w:firstLine="709"/>
        <w:jc w:val="center"/>
        <w:rPr>
          <w:rFonts w:ascii="Times New Roman" w:hAnsi="Times New Roman" w:cs="Times New Roman"/>
          <w:b/>
          <w:i/>
          <w:iCs/>
          <w:sz w:val="24"/>
          <w:szCs w:val="24"/>
        </w:rPr>
      </w:pPr>
      <w:r w:rsidRPr="00130EDB">
        <w:rPr>
          <w:rFonts w:ascii="Times New Roman" w:hAnsi="Times New Roman" w:cs="Times New Roman"/>
          <w:b/>
          <w:bCs/>
          <w:i/>
          <w:iCs/>
          <w:sz w:val="24"/>
          <w:szCs w:val="24"/>
        </w:rPr>
        <w:t xml:space="preserve">"О краевом бюджете на 1999 </w:t>
      </w:r>
      <w:r w:rsidRPr="00130EDB">
        <w:rPr>
          <w:rFonts w:ascii="Times New Roman" w:hAnsi="Times New Roman" w:cs="Times New Roman"/>
          <w:b/>
          <w:i/>
          <w:iCs/>
          <w:sz w:val="24"/>
          <w:szCs w:val="24"/>
        </w:rPr>
        <w:t>год"</w:t>
      </w:r>
    </w:p>
    <w:p w:rsidR="009F4BDF" w:rsidRPr="00130EDB" w:rsidRDefault="009F4BDF" w:rsidP="009F4BDF">
      <w:pPr>
        <w:shd w:val="clear" w:color="auto" w:fill="FFFFFF"/>
        <w:ind w:firstLine="709"/>
        <w:jc w:val="center"/>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Законодательное Собрание Краснодарского края ПОСТАНОВЛЯЕТ:</w:t>
      </w:r>
    </w:p>
    <w:p w:rsidR="00E91C1E" w:rsidRPr="00130EDB" w:rsidRDefault="00E91C1E" w:rsidP="00C963A9">
      <w:pPr>
        <w:shd w:val="clear" w:color="auto" w:fill="FFFFFF"/>
        <w:tabs>
          <w:tab w:val="left" w:pos="540"/>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1.</w:t>
      </w:r>
      <w:r w:rsidRPr="00130EDB">
        <w:rPr>
          <w:rFonts w:ascii="Times New Roman" w:hAnsi="Times New Roman" w:cs="Times New Roman"/>
          <w:b/>
          <w:i/>
          <w:iCs/>
          <w:sz w:val="24"/>
          <w:szCs w:val="24"/>
        </w:rPr>
        <w:tab/>
        <w:t>Принять Закон Краснодарского края "О внесении изменений в Закон Кра</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нодарского края "О краевом бюджете на 1999 год".</w:t>
      </w:r>
    </w:p>
    <w:p w:rsidR="00E91C1E" w:rsidRPr="00130EDB" w:rsidRDefault="00E91C1E" w:rsidP="00C963A9">
      <w:pPr>
        <w:shd w:val="clear" w:color="auto" w:fill="FFFFFF"/>
        <w:tabs>
          <w:tab w:val="left" w:pos="749"/>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2. Направить указанный Закон главе администрации Краснодарского края для подписания и опубликования.</w:t>
      </w:r>
    </w:p>
    <w:p w:rsidR="00E91C1E" w:rsidRPr="00130EDB" w:rsidRDefault="00E91C1E" w:rsidP="00C963A9">
      <w:pPr>
        <w:shd w:val="clear" w:color="auto" w:fill="FFFFFF"/>
        <w:tabs>
          <w:tab w:val="left" w:pos="504"/>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3. Контроль за выполнением настоящего постановления возложить на комитет Законодательного Собрания Краснодарского края по финансам, бюджету, банкам, нал</w:t>
      </w:r>
      <w:r w:rsidRPr="00130EDB">
        <w:rPr>
          <w:rFonts w:ascii="Times New Roman" w:hAnsi="Times New Roman" w:cs="Times New Roman"/>
          <w:b/>
          <w:i/>
          <w:iCs/>
          <w:sz w:val="24"/>
          <w:szCs w:val="24"/>
        </w:rPr>
        <w:t>о</w:t>
      </w:r>
      <w:r w:rsidRPr="00130EDB">
        <w:rPr>
          <w:rFonts w:ascii="Times New Roman" w:hAnsi="Times New Roman" w:cs="Times New Roman"/>
          <w:b/>
          <w:i/>
          <w:iCs/>
          <w:sz w:val="24"/>
          <w:szCs w:val="24"/>
        </w:rPr>
        <w:t>гам, инвестиционной деятельности и внешнеэкономическим связям.</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Председатель</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Законодательного Собрания</w:t>
      </w:r>
    </w:p>
    <w:p w:rsidR="00E91C1E" w:rsidRPr="00130EDB" w:rsidRDefault="00E91C1E" w:rsidP="00C963A9">
      <w:pPr>
        <w:shd w:val="clear" w:color="auto" w:fill="FFFFFF"/>
        <w:tabs>
          <w:tab w:val="left" w:pos="3197"/>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Краснодарского края</w:t>
      </w:r>
      <w:r w:rsidRPr="00130EDB">
        <w:rPr>
          <w:rFonts w:ascii="Times New Roman" w:hAnsi="Times New Roman" w:cs="Times New Roman"/>
          <w:b/>
          <w:i/>
          <w:iCs/>
          <w:sz w:val="24"/>
          <w:szCs w:val="24"/>
        </w:rPr>
        <w:tab/>
        <w:t>В.А. Бекетов</w:t>
      </w:r>
    </w:p>
    <w:p w:rsidR="00E91C1E" w:rsidRDefault="00E91C1E" w:rsidP="00C963A9">
      <w:pPr>
        <w:shd w:val="clear" w:color="auto" w:fill="FFFFFF"/>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г. Краснодар 23 июня 1999 г. № 185-П</w:t>
      </w:r>
    </w:p>
    <w:p w:rsidR="009F4BDF" w:rsidRPr="00130EDB" w:rsidRDefault="009F4BDF" w:rsidP="00C963A9">
      <w:pPr>
        <w:shd w:val="clear" w:color="auto" w:fill="FFFFFF"/>
        <w:ind w:firstLine="709"/>
        <w:jc w:val="both"/>
        <w:rPr>
          <w:rFonts w:ascii="Times New Roman" w:hAnsi="Times New Roman" w:cs="Times New Roman"/>
          <w:b/>
          <w:sz w:val="24"/>
          <w:szCs w:val="24"/>
        </w:rPr>
      </w:pPr>
    </w:p>
    <w:p w:rsidR="00E91C1E" w:rsidRPr="009F4BDF" w:rsidRDefault="00E91C1E" w:rsidP="00C963A9">
      <w:pPr>
        <w:shd w:val="clear" w:color="auto" w:fill="FFFFFF"/>
        <w:tabs>
          <w:tab w:val="left" w:pos="5501"/>
        </w:tabs>
        <w:ind w:firstLine="709"/>
        <w:jc w:val="both"/>
        <w:rPr>
          <w:rFonts w:ascii="Times New Roman" w:hAnsi="Times New Roman" w:cs="Times New Roman"/>
          <w:sz w:val="28"/>
          <w:szCs w:val="28"/>
        </w:rPr>
      </w:pPr>
      <w:r w:rsidRPr="009F4BDF">
        <w:rPr>
          <w:rFonts w:ascii="Times New Roman" w:hAnsi="Times New Roman" w:cs="Times New Roman"/>
          <w:sz w:val="28"/>
          <w:szCs w:val="28"/>
        </w:rPr>
        <w:t>2. Изменения принятые Законодательным Собранием Краснодарского края по итогам исполнения Закона Краснодарского края "О краевом бюджете на 1999 год" за первое полугодие 1999 года.</w:t>
      </w:r>
    </w:p>
    <w:p w:rsidR="00E91C1E" w:rsidRPr="00130EDB" w:rsidRDefault="00E91C1E" w:rsidP="00C963A9">
      <w:pPr>
        <w:shd w:val="clear" w:color="auto" w:fill="FFFFFF"/>
        <w:ind w:firstLine="709"/>
        <w:jc w:val="both"/>
        <w:rPr>
          <w:rFonts w:ascii="Times New Roman" w:hAnsi="Times New Roman" w:cs="Times New Roman"/>
          <w:b/>
          <w:bCs/>
          <w:i/>
          <w:iCs/>
          <w:sz w:val="24"/>
          <w:szCs w:val="24"/>
        </w:rPr>
      </w:pPr>
    </w:p>
    <w:p w:rsidR="005C4EDB" w:rsidRDefault="005C4EDB" w:rsidP="00C963A9">
      <w:pPr>
        <w:shd w:val="clear" w:color="auto" w:fill="FFFFFF"/>
        <w:ind w:firstLine="709"/>
        <w:jc w:val="both"/>
        <w:rPr>
          <w:rFonts w:ascii="Times New Roman" w:hAnsi="Times New Roman" w:cs="Times New Roman"/>
          <w:b/>
          <w:bCs/>
          <w:i/>
          <w:iCs/>
          <w:sz w:val="24"/>
          <w:szCs w:val="24"/>
        </w:rPr>
      </w:pPr>
    </w:p>
    <w:p w:rsidR="00E91C1E" w:rsidRPr="00130EDB" w:rsidRDefault="00E91C1E" w:rsidP="005C4EDB">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ЗАКОН</w:t>
      </w:r>
    </w:p>
    <w:p w:rsidR="00E91C1E" w:rsidRPr="00130EDB" w:rsidRDefault="00E91C1E" w:rsidP="005C4EDB">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Краснодарского края</w:t>
      </w:r>
    </w:p>
    <w:p w:rsidR="00E91C1E" w:rsidRPr="00130EDB" w:rsidRDefault="00E91C1E" w:rsidP="005C4EDB">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от 2 августа 1999 г. N197-КЗ</w:t>
      </w:r>
    </w:p>
    <w:p w:rsidR="00A87364" w:rsidRDefault="00E91C1E" w:rsidP="005C4EDB">
      <w:pPr>
        <w:shd w:val="clear" w:color="auto" w:fill="FFFFFF"/>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 xml:space="preserve">О внесении изменений в Закон Краснодарского края </w:t>
      </w:r>
    </w:p>
    <w:p w:rsidR="00E91C1E" w:rsidRDefault="00E91C1E" w:rsidP="005C4EDB">
      <w:pPr>
        <w:shd w:val="clear" w:color="auto" w:fill="FFFFFF"/>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"О краевом бюджете на 1999 год"</w:t>
      </w:r>
    </w:p>
    <w:p w:rsidR="00A87364" w:rsidRPr="00130EDB" w:rsidRDefault="00A87364" w:rsidP="005C4EDB">
      <w:pPr>
        <w:shd w:val="clear" w:color="auto" w:fill="FFFFFF"/>
        <w:jc w:val="center"/>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bCs/>
          <w:i/>
          <w:iCs/>
          <w:sz w:val="24"/>
          <w:szCs w:val="24"/>
        </w:rPr>
      </w:pPr>
      <w:r w:rsidRPr="00130EDB">
        <w:rPr>
          <w:rFonts w:ascii="Times New Roman" w:hAnsi="Times New Roman" w:cs="Times New Roman"/>
          <w:b/>
          <w:bCs/>
          <w:i/>
          <w:iCs/>
          <w:sz w:val="24"/>
          <w:szCs w:val="24"/>
        </w:rPr>
        <w:t>Принят Законодательным Собранием Краснодарского края 21 июля 1999 гада</w:t>
      </w:r>
    </w:p>
    <w:p w:rsidR="00E91C1E" w:rsidRPr="00130EDB" w:rsidRDefault="00E91C1E" w:rsidP="00C963A9">
      <w:pPr>
        <w:shd w:val="clear" w:color="auto" w:fill="FFFFFF"/>
        <w:ind w:firstLine="709"/>
        <w:jc w:val="both"/>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bCs/>
          <w:i/>
          <w:iCs/>
          <w:sz w:val="24"/>
          <w:szCs w:val="24"/>
        </w:rPr>
        <w:t xml:space="preserve">Статья </w:t>
      </w:r>
      <w:r w:rsidRPr="00130EDB">
        <w:rPr>
          <w:rFonts w:ascii="Times New Roman" w:hAnsi="Times New Roman" w:cs="Times New Roman"/>
          <w:b/>
          <w:i/>
          <w:iCs/>
          <w:sz w:val="24"/>
          <w:szCs w:val="24"/>
        </w:rPr>
        <w:t>1. Внести в Закон Краснодарского края "О краевом бюджете на 1999 год" следующие изменения:</w:t>
      </w:r>
    </w:p>
    <w:p w:rsidR="00E91C1E" w:rsidRPr="00130EDB" w:rsidRDefault="00E91C1E" w:rsidP="00C963A9">
      <w:pPr>
        <w:numPr>
          <w:ilvl w:val="0"/>
          <w:numId w:val="26"/>
        </w:numPr>
        <w:shd w:val="clear" w:color="auto" w:fill="FFFFFF"/>
        <w:tabs>
          <w:tab w:val="left" w:pos="511"/>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1 после слов "по расходам в сумме" слова "4 млрд. 961 млн. 110 тыс. рублей" заменить словами "4 млрд. 980 млн. 410 тыс. рублей", после слов "по доходам в сумме" слова "4 млрд. 961 млн. НО тыс. рублей" заменить словами "4 млрд. 980 млн. 410 тыс. рублей". (Пункт фактически утратил силу на основании Закона Краснодарского края от 13.08.99 г. Яз 205-КЗ)</w:t>
      </w:r>
    </w:p>
    <w:p w:rsidR="00E91C1E" w:rsidRPr="00130EDB" w:rsidRDefault="00E91C1E" w:rsidP="00C963A9">
      <w:pPr>
        <w:numPr>
          <w:ilvl w:val="0"/>
          <w:numId w:val="26"/>
        </w:numPr>
        <w:shd w:val="clear" w:color="auto" w:fill="FFFFFF"/>
        <w:tabs>
          <w:tab w:val="left" w:pos="511"/>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4:</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 "Налоговые доходы, всего" число "2271455" заменить числом "2290755", в строке "Налог на прибыль" число "758747" заменить числом "778047";</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3 "Всего налоговых и неналоговых доходов" число "2412030" заменить числом "2431330";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7 "Итого доходов" число "4961110" заменить числом "4980410".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3. В статье 19:</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lastRenderedPageBreak/>
        <w:t>в пункте 11 в строке "Образование" число "181318" заменить числом "200618", в строке "Прочие расходы в области образования" число "63733"заменить числом "83033";</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bCs/>
          <w:i/>
          <w:iCs/>
          <w:sz w:val="24"/>
          <w:szCs w:val="24"/>
        </w:rPr>
        <w:t xml:space="preserve">в </w:t>
      </w:r>
      <w:r w:rsidRPr="00130EDB">
        <w:rPr>
          <w:rFonts w:ascii="Times New Roman" w:hAnsi="Times New Roman" w:cs="Times New Roman"/>
          <w:b/>
          <w:i/>
          <w:iCs/>
          <w:sz w:val="24"/>
          <w:szCs w:val="24"/>
        </w:rPr>
        <w:t>строке "Итого расходов" число "4961110" заменить числом "4980410".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 xml:space="preserve">4. В приложении </w:t>
      </w:r>
      <w:r w:rsidRPr="00130EDB">
        <w:rPr>
          <w:rFonts w:ascii="Times New Roman" w:hAnsi="Times New Roman" w:cs="Times New Roman"/>
          <w:b/>
          <w:i/>
          <w:iCs/>
          <w:sz w:val="24"/>
          <w:szCs w:val="24"/>
          <w:lang w:val="en-US"/>
        </w:rPr>
        <w:t>I</w:t>
      </w:r>
      <w:r w:rsidRPr="00130EDB">
        <w:rPr>
          <w:rFonts w:ascii="Times New Roman" w:hAnsi="Times New Roman" w:cs="Times New Roman"/>
          <w:b/>
          <w:i/>
          <w:iCs/>
          <w:sz w:val="24"/>
          <w:szCs w:val="24"/>
        </w:rPr>
        <w:t>:</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bCs/>
          <w:i/>
          <w:iCs/>
          <w:sz w:val="24"/>
          <w:szCs w:val="24"/>
        </w:rPr>
        <w:t xml:space="preserve">в </w:t>
      </w:r>
      <w:r w:rsidRPr="00130EDB">
        <w:rPr>
          <w:rFonts w:ascii="Times New Roman" w:hAnsi="Times New Roman" w:cs="Times New Roman"/>
          <w:b/>
          <w:i/>
          <w:iCs/>
          <w:sz w:val="24"/>
          <w:szCs w:val="24"/>
        </w:rPr>
        <w:t>строке "Образование" число "69733" заменить числом "89033";</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bCs/>
          <w:i/>
          <w:iCs/>
          <w:sz w:val="24"/>
          <w:szCs w:val="24"/>
        </w:rPr>
        <w:t xml:space="preserve">в </w:t>
      </w:r>
      <w:r w:rsidRPr="00130EDB">
        <w:rPr>
          <w:rFonts w:ascii="Times New Roman" w:hAnsi="Times New Roman" w:cs="Times New Roman"/>
          <w:b/>
          <w:i/>
          <w:iCs/>
          <w:sz w:val="24"/>
          <w:szCs w:val="24"/>
        </w:rPr>
        <w:t>пункте 13 в строке "Дети Кубани" число "40370" заменить числом "59670", в строке "оздоровительные мероприятия для детей и подростков" число "25700" зам</w:t>
      </w:r>
      <w:r w:rsidRPr="00130EDB">
        <w:rPr>
          <w:rFonts w:ascii="Times New Roman" w:hAnsi="Times New Roman" w:cs="Times New Roman"/>
          <w:b/>
          <w:i/>
          <w:iCs/>
          <w:sz w:val="24"/>
          <w:szCs w:val="24"/>
        </w:rPr>
        <w:t>е</w:t>
      </w:r>
      <w:r w:rsidRPr="00130EDB">
        <w:rPr>
          <w:rFonts w:ascii="Times New Roman" w:hAnsi="Times New Roman" w:cs="Times New Roman"/>
          <w:b/>
          <w:i/>
          <w:iCs/>
          <w:sz w:val="24"/>
          <w:szCs w:val="24"/>
        </w:rPr>
        <w:t>нить числом "45000";в строке "Итого" число "193026" заменить числом "212326".</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Статья 2. Настоящий Закон вступает в силу со дня его официального опублик</w:t>
      </w:r>
      <w:r w:rsidRPr="00130EDB">
        <w:rPr>
          <w:rFonts w:ascii="Times New Roman" w:hAnsi="Times New Roman" w:cs="Times New Roman"/>
          <w:b/>
          <w:i/>
          <w:iCs/>
          <w:sz w:val="24"/>
          <w:szCs w:val="24"/>
        </w:rPr>
        <w:t>о</w:t>
      </w:r>
      <w:r w:rsidRPr="00130EDB">
        <w:rPr>
          <w:rFonts w:ascii="Times New Roman" w:hAnsi="Times New Roman" w:cs="Times New Roman"/>
          <w:b/>
          <w:i/>
          <w:iCs/>
          <w:sz w:val="24"/>
          <w:szCs w:val="24"/>
        </w:rPr>
        <w:t>вания.</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Глава администрации</w:t>
      </w:r>
    </w:p>
    <w:p w:rsidR="00E91C1E" w:rsidRPr="00130EDB" w:rsidRDefault="00E91C1E" w:rsidP="00C963A9">
      <w:pPr>
        <w:shd w:val="clear" w:color="auto" w:fill="FFFFFF"/>
        <w:tabs>
          <w:tab w:val="left" w:pos="3190"/>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Краснодарского края</w:t>
      </w:r>
      <w:r w:rsidRPr="00130EDB">
        <w:rPr>
          <w:rFonts w:ascii="Times New Roman" w:hAnsi="Times New Roman" w:cs="Times New Roman"/>
          <w:b/>
          <w:i/>
          <w:iCs/>
          <w:sz w:val="24"/>
          <w:szCs w:val="24"/>
        </w:rPr>
        <w:tab/>
        <w:t>НИ. Кондратенко</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г. Краснодар</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2 августа 1999 года</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N197-КЗ</w:t>
      </w:r>
    </w:p>
    <w:p w:rsidR="00A87364" w:rsidRDefault="00A87364" w:rsidP="00C963A9">
      <w:pPr>
        <w:shd w:val="clear" w:color="auto" w:fill="FFFFFF"/>
        <w:ind w:firstLine="709"/>
        <w:jc w:val="both"/>
        <w:rPr>
          <w:rFonts w:ascii="Times New Roman" w:hAnsi="Times New Roman" w:cs="Times New Roman"/>
          <w:b/>
          <w:bCs/>
          <w:i/>
          <w:iCs/>
          <w:sz w:val="24"/>
          <w:szCs w:val="24"/>
        </w:rPr>
      </w:pPr>
    </w:p>
    <w:p w:rsidR="00A87364" w:rsidRDefault="00A87364" w:rsidP="00A87364">
      <w:pPr>
        <w:shd w:val="clear" w:color="auto" w:fill="FFFFFF"/>
        <w:ind w:firstLine="709"/>
        <w:jc w:val="center"/>
        <w:rPr>
          <w:rFonts w:ascii="Times New Roman" w:hAnsi="Times New Roman" w:cs="Times New Roman"/>
          <w:b/>
          <w:bCs/>
          <w:i/>
          <w:iCs/>
          <w:sz w:val="24"/>
          <w:szCs w:val="24"/>
        </w:rPr>
      </w:pPr>
    </w:p>
    <w:p w:rsidR="00E91C1E" w:rsidRPr="00130EDB" w:rsidRDefault="00E91C1E" w:rsidP="00A87364">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ЗАКОНОДА ТЕЛЬНОЕ СОБРАНИЕ КРАСНОДАРСКОГО КРАЯ</w:t>
      </w:r>
    </w:p>
    <w:p w:rsidR="00E91C1E" w:rsidRPr="00130EDB" w:rsidRDefault="00E91C1E" w:rsidP="00A87364">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ПОСТАНОВЛЕНИЕ</w:t>
      </w:r>
    </w:p>
    <w:p w:rsidR="00A87364" w:rsidRDefault="00E91C1E" w:rsidP="00A87364">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О Законе Краснодарского края</w:t>
      </w:r>
    </w:p>
    <w:p w:rsidR="00E91C1E" w:rsidRPr="00130EDB" w:rsidRDefault="00E91C1E" w:rsidP="00A87364">
      <w:pPr>
        <w:shd w:val="clear" w:color="auto" w:fill="FFFFFF"/>
        <w:ind w:firstLine="709"/>
        <w:jc w:val="center"/>
        <w:rPr>
          <w:rFonts w:ascii="Times New Roman" w:hAnsi="Times New Roman" w:cs="Times New Roman"/>
          <w:b/>
          <w:sz w:val="24"/>
          <w:szCs w:val="24"/>
        </w:rPr>
      </w:pPr>
      <w:r w:rsidRPr="00130EDB">
        <w:rPr>
          <w:rFonts w:ascii="Times New Roman" w:hAnsi="Times New Roman" w:cs="Times New Roman"/>
          <w:b/>
          <w:bCs/>
          <w:i/>
          <w:iCs/>
          <w:sz w:val="24"/>
          <w:szCs w:val="24"/>
        </w:rPr>
        <w:t xml:space="preserve"> "О внесении изменений в Закон</w:t>
      </w:r>
      <w:r w:rsidR="00A87364">
        <w:rPr>
          <w:rFonts w:ascii="Times New Roman" w:hAnsi="Times New Roman" w:cs="Times New Roman"/>
          <w:b/>
          <w:bCs/>
          <w:i/>
          <w:iCs/>
          <w:sz w:val="24"/>
          <w:szCs w:val="24"/>
        </w:rPr>
        <w:t xml:space="preserve"> </w:t>
      </w:r>
      <w:r w:rsidRPr="00130EDB">
        <w:rPr>
          <w:rFonts w:ascii="Times New Roman" w:hAnsi="Times New Roman" w:cs="Times New Roman"/>
          <w:b/>
          <w:bCs/>
          <w:i/>
          <w:iCs/>
          <w:sz w:val="24"/>
          <w:szCs w:val="24"/>
        </w:rPr>
        <w:t>Краснодарского</w:t>
      </w:r>
    </w:p>
    <w:p w:rsidR="00E91C1E" w:rsidRDefault="00E91C1E" w:rsidP="00A87364">
      <w:pPr>
        <w:shd w:val="clear" w:color="auto" w:fill="FFFFFF"/>
        <w:ind w:firstLine="709"/>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края "О краевом бюджете на 1999 год"</w:t>
      </w:r>
    </w:p>
    <w:p w:rsidR="00A87364" w:rsidRPr="00130EDB" w:rsidRDefault="00A87364" w:rsidP="00A87364">
      <w:pPr>
        <w:shd w:val="clear" w:color="auto" w:fill="FFFFFF"/>
        <w:ind w:firstLine="709"/>
        <w:jc w:val="center"/>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Законодательное Собрание Краснодарского края ПОСТАНОВЛЯЕТ:</w:t>
      </w:r>
    </w:p>
    <w:p w:rsidR="00E91C1E" w:rsidRPr="00130EDB" w:rsidRDefault="00E91C1E" w:rsidP="00C963A9">
      <w:pPr>
        <w:shd w:val="clear" w:color="auto" w:fill="FFFFFF"/>
        <w:tabs>
          <w:tab w:val="left" w:pos="547"/>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1.</w:t>
      </w:r>
      <w:r w:rsidRPr="00130EDB">
        <w:rPr>
          <w:rFonts w:ascii="Times New Roman" w:hAnsi="Times New Roman" w:cs="Times New Roman"/>
          <w:b/>
          <w:i/>
          <w:iCs/>
          <w:sz w:val="24"/>
          <w:szCs w:val="24"/>
        </w:rPr>
        <w:tab/>
        <w:t>Принять Закон Краснодарского края "О внесении изменений в Закон Кра</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нодарского края "О краевом бюджете на 1999 год".</w:t>
      </w:r>
    </w:p>
    <w:p w:rsidR="00E91C1E" w:rsidRPr="00130EDB" w:rsidRDefault="00E91C1E" w:rsidP="00C963A9">
      <w:pPr>
        <w:shd w:val="clear" w:color="auto" w:fill="FFFFFF"/>
        <w:tabs>
          <w:tab w:val="left" w:pos="641"/>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2.</w:t>
      </w:r>
      <w:r w:rsidRPr="00130EDB">
        <w:rPr>
          <w:rFonts w:ascii="Times New Roman" w:hAnsi="Times New Roman" w:cs="Times New Roman"/>
          <w:b/>
          <w:i/>
          <w:iCs/>
          <w:sz w:val="24"/>
          <w:szCs w:val="24"/>
        </w:rPr>
        <w:tab/>
        <w:t>Направить в пятидневный срок указанный Закон главе администрации края для подписания и опубликования.</w:t>
      </w:r>
    </w:p>
    <w:p w:rsidR="00E91C1E" w:rsidRPr="00130EDB" w:rsidRDefault="00E91C1E" w:rsidP="00C963A9">
      <w:pPr>
        <w:shd w:val="clear" w:color="auto" w:fill="FFFFFF"/>
        <w:tabs>
          <w:tab w:val="left" w:pos="497"/>
          <w:tab w:val="left" w:pos="1102"/>
          <w:tab w:val="left" w:pos="2268"/>
          <w:tab w:val="left" w:pos="4025"/>
          <w:tab w:val="left" w:pos="5616"/>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3.</w:t>
      </w:r>
      <w:r w:rsidRPr="00130EDB">
        <w:rPr>
          <w:rFonts w:ascii="Times New Roman" w:hAnsi="Times New Roman" w:cs="Times New Roman"/>
          <w:b/>
          <w:i/>
          <w:iCs/>
          <w:sz w:val="24"/>
          <w:szCs w:val="24"/>
        </w:rPr>
        <w:tab/>
        <w:t>Контроль за выполнением настоящего постановления возложить на ком</w:t>
      </w:r>
      <w:r w:rsidRPr="00130EDB">
        <w:rPr>
          <w:rFonts w:ascii="Times New Roman" w:hAnsi="Times New Roman" w:cs="Times New Roman"/>
          <w:b/>
          <w:i/>
          <w:iCs/>
          <w:sz w:val="24"/>
          <w:szCs w:val="24"/>
        </w:rPr>
        <w:t>и</w:t>
      </w:r>
      <w:r w:rsidRPr="00130EDB">
        <w:rPr>
          <w:rFonts w:ascii="Times New Roman" w:hAnsi="Times New Roman" w:cs="Times New Roman"/>
          <w:b/>
          <w:i/>
          <w:iCs/>
          <w:sz w:val="24"/>
          <w:szCs w:val="24"/>
        </w:rPr>
        <w:t>тет Законодательного Собрания края по финансам, бюджету, банкам, налогам, инв</w:t>
      </w:r>
      <w:r w:rsidRPr="00130EDB">
        <w:rPr>
          <w:rFonts w:ascii="Times New Roman" w:hAnsi="Times New Roman" w:cs="Times New Roman"/>
          <w:b/>
          <w:i/>
          <w:iCs/>
          <w:sz w:val="24"/>
          <w:szCs w:val="24"/>
        </w:rPr>
        <w:t>е</w:t>
      </w:r>
      <w:r w:rsidRPr="00130EDB">
        <w:rPr>
          <w:rFonts w:ascii="Times New Roman" w:hAnsi="Times New Roman" w:cs="Times New Roman"/>
          <w:b/>
          <w:i/>
          <w:iCs/>
          <w:sz w:val="24"/>
          <w:szCs w:val="24"/>
        </w:rPr>
        <w:t>стиционной деятельности и внешнеэкономическим связям.</w:t>
      </w:r>
    </w:p>
    <w:p w:rsidR="00A87364" w:rsidRDefault="00A87364" w:rsidP="00C963A9">
      <w:pPr>
        <w:shd w:val="clear" w:color="auto" w:fill="FFFFFF"/>
        <w:ind w:firstLine="709"/>
        <w:jc w:val="both"/>
        <w:rPr>
          <w:rFonts w:ascii="Times New Roman" w:hAnsi="Times New Roman" w:cs="Times New Roman"/>
          <w:b/>
          <w:i/>
          <w:iCs/>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Председатель Законодательного</w:t>
      </w:r>
    </w:p>
    <w:p w:rsidR="00E91C1E" w:rsidRPr="00130EDB" w:rsidRDefault="00E91C1E" w:rsidP="00C963A9">
      <w:pPr>
        <w:shd w:val="clear" w:color="auto" w:fill="FFFFFF"/>
        <w:tabs>
          <w:tab w:val="left" w:pos="3758"/>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Собрания Краснодарского края</w:t>
      </w:r>
      <w:r w:rsidRPr="00130EDB">
        <w:rPr>
          <w:rFonts w:ascii="Times New Roman" w:hAnsi="Times New Roman" w:cs="Times New Roman"/>
          <w:b/>
          <w:i/>
          <w:iCs/>
          <w:sz w:val="24"/>
          <w:szCs w:val="24"/>
        </w:rPr>
        <w:tab/>
        <w:t>В.А.Бекетов</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г. Краснодар 21 июля 1999 г. № 203-П</w:t>
      </w:r>
    </w:p>
    <w:p w:rsidR="00A87364" w:rsidRDefault="00A87364" w:rsidP="00C963A9">
      <w:pPr>
        <w:shd w:val="clear" w:color="auto" w:fill="FFFFFF"/>
        <w:ind w:firstLine="709"/>
        <w:jc w:val="both"/>
        <w:rPr>
          <w:rFonts w:ascii="Times New Roman" w:hAnsi="Times New Roman" w:cs="Times New Roman"/>
          <w:b/>
          <w:sz w:val="24"/>
          <w:szCs w:val="24"/>
        </w:rPr>
      </w:pPr>
    </w:p>
    <w:p w:rsidR="00E91C1E" w:rsidRPr="00A87364" w:rsidRDefault="00E91C1E" w:rsidP="00C963A9">
      <w:pPr>
        <w:shd w:val="clear" w:color="auto" w:fill="FFFFFF"/>
        <w:ind w:firstLine="709"/>
        <w:jc w:val="both"/>
        <w:rPr>
          <w:rFonts w:ascii="Times New Roman" w:hAnsi="Times New Roman" w:cs="Times New Roman"/>
          <w:sz w:val="28"/>
          <w:szCs w:val="28"/>
        </w:rPr>
      </w:pPr>
      <w:r w:rsidRPr="00A87364">
        <w:rPr>
          <w:rFonts w:ascii="Times New Roman" w:hAnsi="Times New Roman" w:cs="Times New Roman"/>
          <w:sz w:val="28"/>
          <w:szCs w:val="28"/>
        </w:rPr>
        <w:t>3. Изменения и дополнения принятые Законодательным Собранием Кра</w:t>
      </w:r>
      <w:r w:rsidRPr="00A87364">
        <w:rPr>
          <w:rFonts w:ascii="Times New Roman" w:hAnsi="Times New Roman" w:cs="Times New Roman"/>
          <w:sz w:val="28"/>
          <w:szCs w:val="28"/>
        </w:rPr>
        <w:t>с</w:t>
      </w:r>
      <w:r w:rsidRPr="00A87364">
        <w:rPr>
          <w:rFonts w:ascii="Times New Roman" w:hAnsi="Times New Roman" w:cs="Times New Roman"/>
          <w:sz w:val="28"/>
          <w:szCs w:val="28"/>
        </w:rPr>
        <w:t>нодарского края по итогам исполнения Закона Краснодарского края "О краевом бюджете на 1999 год" за девять месяцев 1999 года.</w:t>
      </w:r>
    </w:p>
    <w:p w:rsidR="00E91C1E" w:rsidRPr="00A87364" w:rsidRDefault="00E91C1E" w:rsidP="00C963A9">
      <w:pPr>
        <w:shd w:val="clear" w:color="auto" w:fill="FFFFFF"/>
        <w:ind w:firstLine="709"/>
        <w:jc w:val="both"/>
        <w:rPr>
          <w:rFonts w:ascii="Times New Roman" w:hAnsi="Times New Roman" w:cs="Times New Roman"/>
          <w:bCs/>
          <w:i/>
          <w:iCs/>
          <w:sz w:val="28"/>
          <w:szCs w:val="28"/>
        </w:rPr>
      </w:pPr>
    </w:p>
    <w:p w:rsidR="00E91C1E" w:rsidRPr="00130EDB" w:rsidRDefault="00E91C1E" w:rsidP="00A87364">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ЗАКОН</w:t>
      </w:r>
    </w:p>
    <w:p w:rsidR="00E91C1E" w:rsidRPr="00130EDB" w:rsidRDefault="00E91C1E" w:rsidP="00A87364">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Краснодарского края</w:t>
      </w:r>
    </w:p>
    <w:p w:rsidR="00E91C1E" w:rsidRPr="00130EDB" w:rsidRDefault="00E91C1E" w:rsidP="00A87364">
      <w:pPr>
        <w:shd w:val="clear" w:color="auto" w:fill="FFFFFF"/>
        <w:jc w:val="center"/>
        <w:rPr>
          <w:rFonts w:ascii="Times New Roman" w:hAnsi="Times New Roman" w:cs="Times New Roman"/>
          <w:b/>
          <w:sz w:val="24"/>
          <w:szCs w:val="24"/>
        </w:rPr>
      </w:pPr>
      <w:r w:rsidRPr="00130EDB">
        <w:rPr>
          <w:rFonts w:ascii="Times New Roman" w:hAnsi="Times New Roman" w:cs="Times New Roman"/>
          <w:b/>
          <w:bCs/>
          <w:i/>
          <w:iCs/>
          <w:sz w:val="24"/>
          <w:szCs w:val="24"/>
        </w:rPr>
        <w:t xml:space="preserve">от 9 ноября </w:t>
      </w:r>
      <w:r w:rsidRPr="00130EDB">
        <w:rPr>
          <w:rFonts w:ascii="Times New Roman" w:hAnsi="Times New Roman" w:cs="Times New Roman"/>
          <w:b/>
          <w:bCs/>
          <w:i/>
          <w:iCs/>
          <w:sz w:val="24"/>
          <w:szCs w:val="24"/>
          <w:lang w:val="en-US"/>
        </w:rPr>
        <w:t>J</w:t>
      </w:r>
      <w:r w:rsidRPr="00130EDB">
        <w:rPr>
          <w:rFonts w:ascii="Times New Roman" w:hAnsi="Times New Roman" w:cs="Times New Roman"/>
          <w:b/>
          <w:bCs/>
          <w:i/>
          <w:iCs/>
          <w:sz w:val="24"/>
          <w:szCs w:val="24"/>
        </w:rPr>
        <w:t xml:space="preserve"> 999 г. </w:t>
      </w:r>
      <w:r w:rsidRPr="00130EDB">
        <w:rPr>
          <w:rFonts w:ascii="Times New Roman" w:hAnsi="Times New Roman" w:cs="Times New Roman"/>
          <w:b/>
          <w:bCs/>
          <w:i/>
          <w:iCs/>
          <w:sz w:val="24"/>
          <w:szCs w:val="24"/>
          <w:lang w:val="en-US"/>
        </w:rPr>
        <w:t>N</w:t>
      </w:r>
      <w:r w:rsidRPr="00130EDB">
        <w:rPr>
          <w:rFonts w:ascii="Times New Roman" w:hAnsi="Times New Roman" w:cs="Times New Roman"/>
          <w:b/>
          <w:bCs/>
          <w:i/>
          <w:iCs/>
          <w:sz w:val="24"/>
          <w:szCs w:val="24"/>
        </w:rPr>
        <w:t>214-</w:t>
      </w:r>
      <w:r w:rsidRPr="00130EDB">
        <w:rPr>
          <w:rFonts w:ascii="Times New Roman" w:hAnsi="Times New Roman" w:cs="Times New Roman"/>
          <w:b/>
          <w:bCs/>
          <w:i/>
          <w:iCs/>
          <w:sz w:val="24"/>
          <w:szCs w:val="24"/>
          <w:lang w:val="en-US"/>
        </w:rPr>
        <w:t>K</w:t>
      </w:r>
      <w:r w:rsidRPr="00130EDB">
        <w:rPr>
          <w:rFonts w:ascii="Times New Roman" w:hAnsi="Times New Roman" w:cs="Times New Roman"/>
          <w:b/>
          <w:bCs/>
          <w:i/>
          <w:iCs/>
          <w:sz w:val="24"/>
          <w:szCs w:val="24"/>
        </w:rPr>
        <w:t>3</w:t>
      </w:r>
    </w:p>
    <w:p w:rsidR="002C3E6C" w:rsidRDefault="00E91C1E" w:rsidP="00A87364">
      <w:pPr>
        <w:shd w:val="clear" w:color="auto" w:fill="FFFFFF"/>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 xml:space="preserve">О внесении изменений и дополнений в Закон Краснодарского края </w:t>
      </w:r>
    </w:p>
    <w:p w:rsidR="00E91C1E" w:rsidRDefault="00E91C1E" w:rsidP="00A87364">
      <w:pPr>
        <w:shd w:val="clear" w:color="auto" w:fill="FFFFFF"/>
        <w:jc w:val="center"/>
        <w:rPr>
          <w:rFonts w:ascii="Times New Roman" w:hAnsi="Times New Roman" w:cs="Times New Roman"/>
          <w:b/>
          <w:bCs/>
          <w:i/>
          <w:iCs/>
          <w:sz w:val="24"/>
          <w:szCs w:val="24"/>
        </w:rPr>
      </w:pPr>
      <w:r w:rsidRPr="00130EDB">
        <w:rPr>
          <w:rFonts w:ascii="Times New Roman" w:hAnsi="Times New Roman" w:cs="Times New Roman"/>
          <w:b/>
          <w:bCs/>
          <w:i/>
          <w:iCs/>
          <w:sz w:val="24"/>
          <w:szCs w:val="24"/>
        </w:rPr>
        <w:t>"О краевом бюджете на 1999 год"</w:t>
      </w:r>
    </w:p>
    <w:p w:rsidR="002C3E6C" w:rsidRPr="00130EDB" w:rsidRDefault="002C3E6C" w:rsidP="00A87364">
      <w:pPr>
        <w:shd w:val="clear" w:color="auto" w:fill="FFFFFF"/>
        <w:jc w:val="center"/>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Статья 1. Внести в Закон Краснодарского края "О краевом бюджете на 1999 год" следующие изменения и дополнения:</w:t>
      </w:r>
    </w:p>
    <w:p w:rsidR="00E91C1E" w:rsidRPr="00130EDB" w:rsidRDefault="00E91C1E" w:rsidP="00C963A9">
      <w:pPr>
        <w:numPr>
          <w:ilvl w:val="0"/>
          <w:numId w:val="27"/>
        </w:numPr>
        <w:shd w:val="clear" w:color="auto" w:fill="FFFFFF"/>
        <w:tabs>
          <w:tab w:val="left" w:pos="504"/>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1 после слов "по расходам в сумме" слова "6 млрд. 187 млн. 756 тыс. рублей" заменить словами "6 млрд. 207 млн. 501 тыс. рублей", после слов "по доходам в сумме" слова "6 млрд. 187 млн. 756 тыс. рублей"</w:t>
      </w:r>
      <w:r w:rsidR="002C3E6C">
        <w:rPr>
          <w:rFonts w:ascii="Times New Roman" w:hAnsi="Times New Roman" w:cs="Times New Roman"/>
          <w:b/>
          <w:i/>
          <w:iCs/>
          <w:sz w:val="24"/>
          <w:szCs w:val="24"/>
        </w:rPr>
        <w:t xml:space="preserve"> </w:t>
      </w:r>
      <w:r w:rsidRPr="00130EDB">
        <w:rPr>
          <w:rFonts w:ascii="Times New Roman" w:hAnsi="Times New Roman" w:cs="Times New Roman"/>
          <w:b/>
          <w:i/>
          <w:iCs/>
          <w:sz w:val="24"/>
          <w:szCs w:val="24"/>
        </w:rPr>
        <w:t xml:space="preserve">заменить словами "6млрд. 207млн. 501 </w:t>
      </w:r>
      <w:r w:rsidRPr="00130EDB">
        <w:rPr>
          <w:rFonts w:ascii="Times New Roman" w:hAnsi="Times New Roman" w:cs="Times New Roman"/>
          <w:b/>
          <w:i/>
          <w:iCs/>
          <w:sz w:val="24"/>
          <w:szCs w:val="24"/>
        </w:rPr>
        <w:lastRenderedPageBreak/>
        <w:t>тыс. рублей".</w:t>
      </w:r>
    </w:p>
    <w:p w:rsidR="00E91C1E" w:rsidRPr="00130EDB" w:rsidRDefault="00E91C1E" w:rsidP="00C963A9">
      <w:pPr>
        <w:numPr>
          <w:ilvl w:val="0"/>
          <w:numId w:val="27"/>
        </w:numPr>
        <w:shd w:val="clear" w:color="auto" w:fill="FFFFFF"/>
        <w:tabs>
          <w:tab w:val="left" w:pos="504"/>
        </w:tabs>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В статье 4:</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 в строке "Налоговые доходы, всего" число "3514942" заменить числом "3534687", в строке "Налог на добавленную стоимость" число "229704"заменить чи</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лом "249449";</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3 в строке "Всего налоговых и неналоговых доходов" число "3663030"заменить числом "3682775";</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7 "Итого доходов" число "6187756" заменить числом "6207501".</w:t>
      </w:r>
    </w:p>
    <w:p w:rsidR="00E91C1E" w:rsidRPr="00130EDB" w:rsidRDefault="00E91C1E" w:rsidP="00C963A9">
      <w:pPr>
        <w:shd w:val="clear" w:color="auto" w:fill="FFFFFF"/>
        <w:tabs>
          <w:tab w:val="left" w:pos="504"/>
        </w:tabs>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3.</w:t>
      </w:r>
      <w:r w:rsidRPr="00130EDB">
        <w:rPr>
          <w:rFonts w:ascii="Times New Roman" w:hAnsi="Times New Roman" w:cs="Times New Roman"/>
          <w:b/>
          <w:i/>
          <w:iCs/>
          <w:sz w:val="24"/>
          <w:szCs w:val="24"/>
        </w:rPr>
        <w:tab/>
        <w:t>В статье 15:</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часть третью после слова "предприятий," дополнить словами "за исключением краевых государственных унитарных предприятий "Абрау-Дюрсо", "Саук-Дере" и з</w:t>
      </w:r>
      <w:r w:rsidRPr="00130EDB">
        <w:rPr>
          <w:rFonts w:ascii="Times New Roman" w:hAnsi="Times New Roman" w:cs="Times New Roman"/>
          <w:b/>
          <w:i/>
          <w:iCs/>
          <w:sz w:val="24"/>
          <w:szCs w:val="24"/>
        </w:rPr>
        <w:t>а</w:t>
      </w:r>
      <w:r w:rsidRPr="00130EDB">
        <w:rPr>
          <w:rFonts w:ascii="Times New Roman" w:hAnsi="Times New Roman" w:cs="Times New Roman"/>
          <w:b/>
          <w:i/>
          <w:iCs/>
          <w:sz w:val="24"/>
          <w:szCs w:val="24"/>
        </w:rPr>
        <w:t>крытого акционерного общества "Новокубанское,";</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дополнить частью четвертой следующего содержания:</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"Краевые государственные унитарные предприятия "Абрау-Дюрсо", "Саук-Дере" и закрытое акционерное общество "Новокубанское" оставляют 50 процентов доходов от акцизов на закупку виноматериалов соответственно для производства коллекцио</w:t>
      </w:r>
      <w:r w:rsidRPr="00130EDB">
        <w:rPr>
          <w:rFonts w:ascii="Times New Roman" w:hAnsi="Times New Roman" w:cs="Times New Roman"/>
          <w:b/>
          <w:i/>
          <w:iCs/>
          <w:sz w:val="24"/>
          <w:szCs w:val="24"/>
        </w:rPr>
        <w:t>н</w:t>
      </w:r>
      <w:r w:rsidRPr="00130EDB">
        <w:rPr>
          <w:rFonts w:ascii="Times New Roman" w:hAnsi="Times New Roman" w:cs="Times New Roman"/>
          <w:b/>
          <w:i/>
          <w:iCs/>
          <w:sz w:val="24"/>
          <w:szCs w:val="24"/>
        </w:rPr>
        <w:t>ного шампанского и марочных вин с закладкой на выдержку в течение трех лет и для перекурки на коньячные спирты для производства марочных коньяков с возвратом и</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пользованных средств в 2003 году и направлением их на развитие виноградарства.";</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часть четвертую считать частью пятой.</w:t>
      </w:r>
    </w:p>
    <w:p w:rsidR="00E91C1E" w:rsidRPr="00130EDB" w:rsidRDefault="00E91C1E" w:rsidP="00C963A9">
      <w:pPr>
        <w:ind w:firstLine="709"/>
        <w:jc w:val="both"/>
        <w:rPr>
          <w:rFonts w:ascii="Times New Roman" w:hAnsi="Times New Roman" w:cs="Times New Roman"/>
          <w:b/>
          <w:sz w:val="24"/>
          <w:szCs w:val="24"/>
        </w:rPr>
      </w:pP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4. В статье 19:</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 в строке "Государственное управление" число "188057" заменить чи</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лом "190302", в строке "Прочие расходы на общекраевое управление" число "27776"заменить числом "30021";</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4 в строке "Промышленность, энергетика и строительство" число "13119" заменить числом "9729", в строке "Строительство и архитектура" число "9474"заменить числом "6084";</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9 в строке "Жилищно-коммунальное хозяйство и градостроительство" число "166860" заменить числом "194588", в строке "Жилищное хозяйство" число "45200" заменить числом "47590", в строке "Коммунальное хозяйство" число "117490" заменить числом "142828";</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14 в строке "Здравоохранение и физическая культура" число "561168" заменить числом "567648", в строке "Здравоохранение" число "517633"заменить чи</w:t>
      </w:r>
      <w:r w:rsidRPr="00130EDB">
        <w:rPr>
          <w:rFonts w:ascii="Times New Roman" w:hAnsi="Times New Roman" w:cs="Times New Roman"/>
          <w:b/>
          <w:i/>
          <w:iCs/>
          <w:sz w:val="24"/>
          <w:szCs w:val="24"/>
        </w:rPr>
        <w:t>с</w:t>
      </w:r>
      <w:r w:rsidRPr="00130EDB">
        <w:rPr>
          <w:rFonts w:ascii="Times New Roman" w:hAnsi="Times New Roman" w:cs="Times New Roman"/>
          <w:b/>
          <w:i/>
          <w:iCs/>
          <w:sz w:val="24"/>
          <w:szCs w:val="24"/>
        </w:rPr>
        <w:t>лом "524113";</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16 в строке "Финансовая помощь бюджетам других уровней" число "1550048" заменить числом "1521730", в строке "Субвенции бюджетам муниципал</w:t>
      </w:r>
      <w:r w:rsidRPr="00130EDB">
        <w:rPr>
          <w:rFonts w:ascii="Times New Roman" w:hAnsi="Times New Roman" w:cs="Times New Roman"/>
          <w:b/>
          <w:i/>
          <w:iCs/>
          <w:sz w:val="24"/>
          <w:szCs w:val="24"/>
        </w:rPr>
        <w:t>ь</w:t>
      </w:r>
      <w:r w:rsidRPr="00130EDB">
        <w:rPr>
          <w:rFonts w:ascii="Times New Roman" w:hAnsi="Times New Roman" w:cs="Times New Roman"/>
          <w:b/>
          <w:i/>
          <w:iCs/>
          <w:sz w:val="24"/>
          <w:szCs w:val="24"/>
        </w:rPr>
        <w:t>ных образований" число "1203378" заменить числом "1175060";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пункте 17 в строке "Прочие расходы" число "81693" заменить числом "96693", в строке "Фонд непредвиденных расходов администрации края" число "50000" зам</w:t>
      </w:r>
      <w:r w:rsidRPr="00130EDB">
        <w:rPr>
          <w:rFonts w:ascii="Times New Roman" w:hAnsi="Times New Roman" w:cs="Times New Roman"/>
          <w:b/>
          <w:i/>
          <w:iCs/>
          <w:sz w:val="24"/>
          <w:szCs w:val="24"/>
        </w:rPr>
        <w:t>е</w:t>
      </w:r>
      <w:r w:rsidRPr="00130EDB">
        <w:rPr>
          <w:rFonts w:ascii="Times New Roman" w:hAnsi="Times New Roman" w:cs="Times New Roman"/>
          <w:b/>
          <w:i/>
          <w:iCs/>
          <w:sz w:val="24"/>
          <w:szCs w:val="24"/>
        </w:rPr>
        <w:t>нить числом "65000";</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в строке "Итого расходов" число "б</w:t>
      </w:r>
      <w:r w:rsidRPr="00130EDB">
        <w:rPr>
          <w:rFonts w:ascii="Times New Roman" w:hAnsi="Times New Roman" w:cs="Times New Roman"/>
          <w:b/>
          <w:i/>
          <w:iCs/>
          <w:sz w:val="24"/>
          <w:szCs w:val="24"/>
          <w:vertAlign w:val="superscript"/>
        </w:rPr>
        <w:t>1</w:t>
      </w:r>
      <w:r w:rsidRPr="00130EDB">
        <w:rPr>
          <w:rFonts w:ascii="Times New Roman" w:hAnsi="Times New Roman" w:cs="Times New Roman"/>
          <w:b/>
          <w:i/>
          <w:iCs/>
          <w:sz w:val="24"/>
          <w:szCs w:val="24"/>
        </w:rPr>
        <w:t>87756" заменить числом "6207501".</w:t>
      </w:r>
    </w:p>
    <w:p w:rsidR="00E91C1E" w:rsidRPr="00130EDB" w:rsidRDefault="00E91C1E" w:rsidP="00C963A9">
      <w:pPr>
        <w:shd w:val="clear" w:color="auto" w:fill="FFFFFF"/>
        <w:ind w:firstLine="709"/>
        <w:jc w:val="both"/>
        <w:rPr>
          <w:rFonts w:ascii="Times New Roman" w:hAnsi="Times New Roman" w:cs="Times New Roman"/>
          <w:b/>
          <w:sz w:val="24"/>
          <w:szCs w:val="24"/>
        </w:rPr>
      </w:pPr>
      <w:r w:rsidRPr="00130EDB">
        <w:rPr>
          <w:rFonts w:ascii="Times New Roman" w:hAnsi="Times New Roman" w:cs="Times New Roman"/>
          <w:b/>
          <w:i/>
          <w:iCs/>
          <w:sz w:val="24"/>
          <w:szCs w:val="24"/>
        </w:rPr>
        <w:t>5. Статью 21 изложить в следующей редакции;</w:t>
      </w:r>
    </w:p>
    <w:p w:rsidR="00E91C1E" w:rsidRDefault="00E91C1E" w:rsidP="00C963A9">
      <w:pPr>
        <w:shd w:val="clear" w:color="auto" w:fill="FFFFFF"/>
        <w:ind w:firstLine="709"/>
        <w:jc w:val="both"/>
        <w:rPr>
          <w:rFonts w:ascii="Times New Roman" w:hAnsi="Times New Roman" w:cs="Times New Roman"/>
          <w:b/>
          <w:i/>
          <w:iCs/>
          <w:sz w:val="24"/>
          <w:szCs w:val="24"/>
        </w:rPr>
      </w:pPr>
      <w:r w:rsidRPr="00130EDB">
        <w:rPr>
          <w:rFonts w:ascii="Times New Roman" w:hAnsi="Times New Roman" w:cs="Times New Roman"/>
          <w:b/>
          <w:i/>
          <w:iCs/>
          <w:sz w:val="24"/>
          <w:szCs w:val="24"/>
        </w:rPr>
        <w:t>"Статья 21. Утвердить распределение субвенций для выравнивания уровней с</w:t>
      </w:r>
      <w:r w:rsidRPr="00130EDB">
        <w:rPr>
          <w:rFonts w:ascii="Times New Roman" w:hAnsi="Times New Roman" w:cs="Times New Roman"/>
          <w:b/>
          <w:i/>
          <w:iCs/>
          <w:sz w:val="24"/>
          <w:szCs w:val="24"/>
        </w:rPr>
        <w:t>о</w:t>
      </w:r>
      <w:r w:rsidRPr="00130EDB">
        <w:rPr>
          <w:rFonts w:ascii="Times New Roman" w:hAnsi="Times New Roman" w:cs="Times New Roman"/>
          <w:b/>
          <w:i/>
          <w:iCs/>
          <w:sz w:val="24"/>
          <w:szCs w:val="24"/>
        </w:rPr>
        <w:t>циальной обеспеченности по бюджетам муниципальных образований в следующих ра</w:t>
      </w:r>
      <w:r w:rsidRPr="00130EDB">
        <w:rPr>
          <w:rFonts w:ascii="Times New Roman" w:hAnsi="Times New Roman" w:cs="Times New Roman"/>
          <w:b/>
          <w:i/>
          <w:iCs/>
          <w:sz w:val="24"/>
          <w:szCs w:val="24"/>
        </w:rPr>
        <w:t>з</w:t>
      </w:r>
      <w:r w:rsidRPr="00130EDB">
        <w:rPr>
          <w:rFonts w:ascii="Times New Roman" w:hAnsi="Times New Roman" w:cs="Times New Roman"/>
          <w:b/>
          <w:i/>
          <w:iCs/>
          <w:sz w:val="24"/>
          <w:szCs w:val="24"/>
        </w:rPr>
        <w:t>мерах:</w:t>
      </w:r>
    </w:p>
    <w:p w:rsidR="00F8445C" w:rsidRPr="00130EDB" w:rsidRDefault="00F8445C" w:rsidP="00C963A9">
      <w:pPr>
        <w:shd w:val="clear" w:color="auto" w:fill="FFFFFF"/>
        <w:ind w:firstLine="709"/>
        <w:jc w:val="both"/>
        <w:rPr>
          <w:rFonts w:ascii="Times New Roman" w:hAnsi="Times New Roman" w:cs="Times New Roman"/>
          <w:b/>
          <w:i/>
          <w:iCs/>
          <w:sz w:val="24"/>
          <w:szCs w:val="24"/>
        </w:rPr>
      </w:pPr>
    </w:p>
    <w:p w:rsidR="00E91C1E" w:rsidRPr="002C3E6C" w:rsidRDefault="00E91C1E" w:rsidP="00C963A9">
      <w:pPr>
        <w:shd w:val="clear" w:color="auto" w:fill="FFFFFF"/>
        <w:ind w:firstLine="709"/>
        <w:jc w:val="both"/>
        <w:rPr>
          <w:rFonts w:ascii="Times New Roman" w:hAnsi="Times New Roman" w:cs="Times New Roman"/>
          <w:sz w:val="24"/>
          <w:szCs w:val="24"/>
        </w:rPr>
      </w:pPr>
      <w:r w:rsidRPr="002C3E6C">
        <w:rPr>
          <w:rFonts w:ascii="Times New Roman" w:hAnsi="Times New Roman" w:cs="Times New Roman"/>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963"/>
        <w:gridCol w:w="2464"/>
        <w:gridCol w:w="2464"/>
      </w:tblGrid>
      <w:tr w:rsidR="00E91C1E" w:rsidRPr="002C3E6C" w:rsidTr="005A1C68">
        <w:tc>
          <w:tcPr>
            <w:tcW w:w="1504" w:type="pct"/>
            <w:vMerge w:val="restart"/>
            <w:shd w:val="clear" w:color="auto" w:fill="auto"/>
          </w:tcPr>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Муниципальные</w:t>
            </w:r>
          </w:p>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образования</w:t>
            </w:r>
          </w:p>
        </w:tc>
        <w:tc>
          <w:tcPr>
            <w:tcW w:w="996" w:type="pct"/>
            <w:vMerge w:val="restart"/>
            <w:shd w:val="clear" w:color="auto" w:fill="auto"/>
          </w:tcPr>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Всего</w:t>
            </w:r>
          </w:p>
          <w:p w:rsidR="00E91C1E" w:rsidRPr="002C3E6C" w:rsidRDefault="00E91C1E" w:rsidP="0096722C">
            <w:pPr>
              <w:shd w:val="clear" w:color="auto" w:fill="FFFFFF"/>
              <w:jc w:val="center"/>
              <w:rPr>
                <w:rFonts w:ascii="Times New Roman" w:hAnsi="Times New Roman" w:cs="Times New Roman"/>
                <w:sz w:val="24"/>
                <w:szCs w:val="24"/>
              </w:rPr>
            </w:pPr>
          </w:p>
          <w:p w:rsidR="00E91C1E" w:rsidRPr="002C3E6C" w:rsidRDefault="00E91C1E" w:rsidP="0096722C">
            <w:pPr>
              <w:shd w:val="clear" w:color="auto" w:fill="FFFFFF"/>
              <w:jc w:val="center"/>
              <w:rPr>
                <w:rFonts w:ascii="Times New Roman" w:hAnsi="Times New Roman" w:cs="Times New Roman"/>
                <w:sz w:val="24"/>
                <w:szCs w:val="24"/>
              </w:rPr>
            </w:pPr>
          </w:p>
        </w:tc>
        <w:tc>
          <w:tcPr>
            <w:tcW w:w="2500" w:type="pct"/>
            <w:gridSpan w:val="2"/>
            <w:shd w:val="clear" w:color="auto" w:fill="auto"/>
          </w:tcPr>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том числе</w:t>
            </w:r>
          </w:p>
        </w:tc>
      </w:tr>
      <w:tr w:rsidR="00E91C1E" w:rsidRPr="002C3E6C" w:rsidTr="005A1C68">
        <w:trPr>
          <w:trHeight w:val="950"/>
        </w:trPr>
        <w:tc>
          <w:tcPr>
            <w:tcW w:w="1504" w:type="pct"/>
            <w:vMerge/>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996" w:type="pct"/>
            <w:vMerge/>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на выплату</w:t>
            </w:r>
          </w:p>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детских</w:t>
            </w:r>
          </w:p>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пособий</w:t>
            </w:r>
          </w:p>
        </w:tc>
        <w:tc>
          <w:tcPr>
            <w:tcW w:w="1250" w:type="pct"/>
            <w:shd w:val="clear" w:color="auto" w:fill="auto"/>
          </w:tcPr>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на материальные</w:t>
            </w:r>
          </w:p>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затраты жилищио</w:t>
            </w:r>
          </w:p>
          <w:p w:rsidR="00E91C1E" w:rsidRPr="002C3E6C" w:rsidRDefault="00E91C1E" w:rsidP="0096722C">
            <w:pPr>
              <w:shd w:val="clear" w:color="auto" w:fill="FFFFFF"/>
              <w:jc w:val="center"/>
              <w:rPr>
                <w:rFonts w:ascii="Times New Roman" w:hAnsi="Times New Roman" w:cs="Times New Roman"/>
                <w:sz w:val="24"/>
                <w:szCs w:val="24"/>
              </w:rPr>
            </w:pPr>
            <w:r w:rsidRPr="002C3E6C">
              <w:rPr>
                <w:rFonts w:ascii="Times New Roman" w:hAnsi="Times New Roman" w:cs="Times New Roman"/>
                <w:sz w:val="24"/>
                <w:szCs w:val="24"/>
              </w:rPr>
              <w:t>коммунального х</w:t>
            </w:r>
            <w:r w:rsidRPr="002C3E6C">
              <w:rPr>
                <w:rFonts w:ascii="Times New Roman" w:hAnsi="Times New Roman" w:cs="Times New Roman"/>
                <w:sz w:val="24"/>
                <w:szCs w:val="24"/>
              </w:rPr>
              <w:t>о</w:t>
            </w:r>
            <w:r w:rsidRPr="002C3E6C">
              <w:rPr>
                <w:rFonts w:ascii="Times New Roman" w:hAnsi="Times New Roman" w:cs="Times New Roman"/>
                <w:sz w:val="24"/>
                <w:szCs w:val="24"/>
              </w:rPr>
              <w:lastRenderedPageBreak/>
              <w:t>зяйства</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lastRenderedPageBreak/>
              <w:t>Анапа</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22182</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3980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1850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Армавир</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10844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Белореченск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42394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1300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Геленджик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7534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Горячий Ключ</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13724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Ейск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34383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1700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Кропоткин</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15066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Крымек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24125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1210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Лабинск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34748</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2820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890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Новороссийск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10215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Славянск-на-Кубани</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40456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2400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Тихорецк</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8398</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1140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Туапсе</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6961</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Абинский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35252</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Апшеронский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38807</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950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Белоглинский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22687</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Брюховецкий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29878</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2280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Выселковский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18071</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1740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Гулькевичский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10215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600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Динской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41990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2640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1750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Ейский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27350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700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Кавказский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25666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1140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Калининский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32420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Каневский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27552</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2940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Кореновский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17451</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2610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750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Красноармейский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37537</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1500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1400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Крыловский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25764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1344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Курганинский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25675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630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Кущевский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28903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480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Ленинградский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43693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2160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1250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Мостовский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28295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1320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Новокубанский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22179</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480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510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Новопокровский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35876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Отрадненский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51694</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1260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Павловский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35379</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Приморско-Ахтарский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30646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1140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860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Северский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20701</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660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Староминский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22956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1320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Тбилисский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17406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570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250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Темрюкский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20200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1100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Тимашевский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4223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600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Тихорецкий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26937</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1590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500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Туапсинский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18476</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1140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Успенский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19903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1200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800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Усть-Лабинский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29933</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720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1000</w:t>
            </w:r>
          </w:p>
        </w:tc>
      </w:tr>
      <w:tr w:rsidR="00E91C1E" w:rsidRPr="002C3E6C" w:rsidTr="005A1C68">
        <w:tc>
          <w:tcPr>
            <w:tcW w:w="1504"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Щербиновский</w:t>
            </w:r>
          </w:p>
        </w:tc>
        <w:tc>
          <w:tcPr>
            <w:tcW w:w="996"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30315</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360</w:t>
            </w:r>
          </w:p>
        </w:tc>
        <w:tc>
          <w:tcPr>
            <w:tcW w:w="1250" w:type="pct"/>
            <w:shd w:val="clear" w:color="auto" w:fill="auto"/>
          </w:tcPr>
          <w:p w:rsidR="00E91C1E" w:rsidRPr="002C3E6C" w:rsidRDefault="00E91C1E" w:rsidP="002C3E6C">
            <w:pPr>
              <w:shd w:val="clear" w:color="auto" w:fill="FFFFFF"/>
              <w:jc w:val="both"/>
              <w:rPr>
                <w:rFonts w:ascii="Times New Roman" w:hAnsi="Times New Roman" w:cs="Times New Roman"/>
                <w:sz w:val="24"/>
                <w:szCs w:val="24"/>
              </w:rPr>
            </w:pPr>
            <w:r w:rsidRPr="002C3E6C">
              <w:rPr>
                <w:rFonts w:ascii="Times New Roman" w:hAnsi="Times New Roman" w:cs="Times New Roman"/>
                <w:sz w:val="24"/>
                <w:szCs w:val="24"/>
              </w:rPr>
              <w:t>450"</w:t>
            </w:r>
          </w:p>
        </w:tc>
      </w:tr>
    </w:tbl>
    <w:p w:rsidR="00E91C1E" w:rsidRPr="00C963A9" w:rsidRDefault="00E91C1E" w:rsidP="00C963A9">
      <w:pPr>
        <w:ind w:firstLine="709"/>
        <w:jc w:val="both"/>
        <w:rPr>
          <w:rFonts w:ascii="Times New Roman" w:hAnsi="Times New Roman" w:cs="Times New Roman"/>
          <w:sz w:val="28"/>
          <w:szCs w:val="28"/>
        </w:rPr>
      </w:pPr>
    </w:p>
    <w:p w:rsidR="00E91C1E" w:rsidRPr="0096722C" w:rsidRDefault="00E91C1E" w:rsidP="00C963A9">
      <w:pPr>
        <w:shd w:val="clear" w:color="auto" w:fill="FFFFFF"/>
        <w:ind w:firstLine="709"/>
        <w:jc w:val="both"/>
        <w:rPr>
          <w:rFonts w:ascii="Times New Roman" w:hAnsi="Times New Roman" w:cs="Times New Roman"/>
          <w:b/>
          <w:sz w:val="24"/>
          <w:szCs w:val="24"/>
        </w:rPr>
      </w:pPr>
      <w:r w:rsidRPr="0096722C">
        <w:rPr>
          <w:rFonts w:ascii="Times New Roman" w:hAnsi="Times New Roman" w:cs="Times New Roman"/>
          <w:b/>
          <w:i/>
          <w:iCs/>
          <w:sz w:val="24"/>
          <w:szCs w:val="24"/>
        </w:rPr>
        <w:lastRenderedPageBreak/>
        <w:t>6. В приложении 1:</w:t>
      </w:r>
    </w:p>
    <w:p w:rsidR="00E91C1E" w:rsidRPr="0096722C" w:rsidRDefault="00E91C1E" w:rsidP="00C963A9">
      <w:pPr>
        <w:shd w:val="clear" w:color="auto" w:fill="FFFFFF"/>
        <w:ind w:firstLine="709"/>
        <w:jc w:val="both"/>
        <w:rPr>
          <w:rFonts w:ascii="Times New Roman" w:hAnsi="Times New Roman" w:cs="Times New Roman"/>
          <w:b/>
          <w:i/>
          <w:iCs/>
          <w:sz w:val="24"/>
          <w:szCs w:val="24"/>
        </w:rPr>
      </w:pPr>
      <w:r w:rsidRPr="0096722C">
        <w:rPr>
          <w:rFonts w:ascii="Times New Roman" w:hAnsi="Times New Roman" w:cs="Times New Roman"/>
          <w:b/>
          <w:i/>
          <w:iCs/>
          <w:sz w:val="24"/>
          <w:szCs w:val="24"/>
        </w:rPr>
        <w:t>раздел "Здравоохранение "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6"/>
        <w:gridCol w:w="1385"/>
      </w:tblGrid>
      <w:tr w:rsidR="00E91C1E" w:rsidRPr="0096722C" w:rsidTr="00E91C1E">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w:t>
            </w:r>
          </w:p>
        </w:tc>
        <w:tc>
          <w:tcPr>
            <w:tcW w:w="7936"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Наименование программы</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Тыс. руб.</w:t>
            </w:r>
          </w:p>
        </w:tc>
      </w:tr>
      <w:tr w:rsidR="00E91C1E" w:rsidRPr="0096722C" w:rsidTr="00E91C1E">
        <w:tc>
          <w:tcPr>
            <w:tcW w:w="534" w:type="dxa"/>
            <w:shd w:val="clear" w:color="auto" w:fill="auto"/>
          </w:tcPr>
          <w:p w:rsidR="00E91C1E" w:rsidRPr="0096722C" w:rsidRDefault="00E91C1E" w:rsidP="0096722C">
            <w:pPr>
              <w:jc w:val="both"/>
              <w:rPr>
                <w:rFonts w:ascii="Times New Roman" w:hAnsi="Times New Roman" w:cs="Times New Roman"/>
                <w:iCs/>
                <w:sz w:val="24"/>
                <w:szCs w:val="24"/>
              </w:rPr>
            </w:pPr>
          </w:p>
        </w:tc>
        <w:tc>
          <w:tcPr>
            <w:tcW w:w="7936"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ЗДРАВООХРАНЕНИЕ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415000</w:t>
            </w:r>
          </w:p>
        </w:tc>
      </w:tr>
      <w:tr w:rsidR="00E91C1E" w:rsidRPr="0096722C" w:rsidTr="005A1C68">
        <w:trPr>
          <w:trHeight w:val="132"/>
        </w:trPr>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«Сахарный диабет» (на период 1998-2000 годы)</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72000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Неотложные меры по психиатрической помощи</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6000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3</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Программа комплексного развития краевой клинической больницы до 2000 года</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2500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4</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"Хирургия сосудов" (на 1998 - 2000 годы)</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2500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5</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Развитие кардиологического диспансера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6000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6</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Программа по лечению детей края с гемобластозом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5000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7</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Программа по борьбе с туберкулезом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8</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"Дети России" </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в том числе: </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подпрограмма "Охрана здоровья семьи" (на приобретение оборудования для департамента по здравоохранению с передачей по договору в польз</w:t>
            </w:r>
            <w:r w:rsidRPr="0096722C">
              <w:rPr>
                <w:rFonts w:ascii="Times New Roman" w:hAnsi="Times New Roman" w:cs="Times New Roman"/>
                <w:iCs/>
                <w:sz w:val="24"/>
                <w:szCs w:val="24"/>
              </w:rPr>
              <w:t>о</w:t>
            </w:r>
            <w:r w:rsidRPr="0096722C">
              <w:rPr>
                <w:rFonts w:ascii="Times New Roman" w:hAnsi="Times New Roman" w:cs="Times New Roman"/>
                <w:iCs/>
                <w:sz w:val="24"/>
                <w:szCs w:val="24"/>
              </w:rPr>
              <w:t>вание Краснодарской региональной общественной организации "Репр</w:t>
            </w:r>
            <w:r w:rsidRPr="0096722C">
              <w:rPr>
                <w:rFonts w:ascii="Times New Roman" w:hAnsi="Times New Roman" w:cs="Times New Roman"/>
                <w:iCs/>
                <w:sz w:val="24"/>
                <w:szCs w:val="24"/>
              </w:rPr>
              <w:t>о</w:t>
            </w:r>
            <w:r w:rsidRPr="0096722C">
              <w:rPr>
                <w:rFonts w:ascii="Times New Roman" w:hAnsi="Times New Roman" w:cs="Times New Roman"/>
                <w:iCs/>
                <w:sz w:val="24"/>
                <w:szCs w:val="24"/>
              </w:rPr>
              <w:t xml:space="preserve">дукция человека") </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финансовая помощь детской поликлинике N 1 г. Краснодара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9500</w:t>
            </w:r>
          </w:p>
          <w:p w:rsidR="00E91C1E" w:rsidRPr="0096722C" w:rsidRDefault="00E91C1E" w:rsidP="0096722C">
            <w:pPr>
              <w:jc w:val="both"/>
              <w:rPr>
                <w:rFonts w:ascii="Times New Roman" w:hAnsi="Times New Roman" w:cs="Times New Roman"/>
                <w:iCs/>
                <w:sz w:val="24"/>
                <w:szCs w:val="24"/>
              </w:rPr>
            </w:pPr>
          </w:p>
          <w:p w:rsidR="00E91C1E" w:rsidRPr="0096722C" w:rsidRDefault="00E91C1E" w:rsidP="0096722C">
            <w:pPr>
              <w:jc w:val="both"/>
              <w:rPr>
                <w:rFonts w:ascii="Times New Roman" w:hAnsi="Times New Roman" w:cs="Times New Roman"/>
                <w:iCs/>
                <w:sz w:val="24"/>
                <w:szCs w:val="24"/>
              </w:rPr>
            </w:pPr>
          </w:p>
          <w:p w:rsidR="00E91C1E" w:rsidRPr="0096722C" w:rsidRDefault="00E91C1E" w:rsidP="0096722C">
            <w:pPr>
              <w:jc w:val="both"/>
              <w:rPr>
                <w:rFonts w:ascii="Times New Roman" w:hAnsi="Times New Roman" w:cs="Times New Roman"/>
                <w:iCs/>
                <w:sz w:val="24"/>
                <w:szCs w:val="24"/>
              </w:rPr>
            </w:pP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5000</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500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9</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"Дети Кубани" (дети-сироты, дети-инвалиды)</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3000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10</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«Вакцинопрофилактика»</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17800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11</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Комплексное развитие службы крови Краснодарского края </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 xml:space="preserve">в том числе: </w:t>
            </w: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на приобретение нагрудных знаков и удостоверений «Почетный донор России»</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2600</w:t>
            </w:r>
          </w:p>
          <w:p w:rsidR="00E91C1E" w:rsidRPr="0096722C" w:rsidRDefault="00E91C1E" w:rsidP="0096722C">
            <w:pPr>
              <w:jc w:val="both"/>
              <w:rPr>
                <w:rFonts w:ascii="Times New Roman" w:hAnsi="Times New Roman" w:cs="Times New Roman"/>
                <w:iCs/>
                <w:sz w:val="24"/>
                <w:szCs w:val="24"/>
              </w:rPr>
            </w:pPr>
          </w:p>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600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12</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Неотложные меры по укреплению инфекционной службы края</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13</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Неотложные меры по совершенствованию специализированной онколог</w:t>
            </w:r>
            <w:r w:rsidRPr="0096722C">
              <w:rPr>
                <w:rFonts w:ascii="Times New Roman" w:hAnsi="Times New Roman" w:cs="Times New Roman"/>
                <w:iCs/>
                <w:sz w:val="24"/>
                <w:szCs w:val="24"/>
              </w:rPr>
              <w:t>и</w:t>
            </w:r>
            <w:r w:rsidRPr="0096722C">
              <w:rPr>
                <w:rFonts w:ascii="Times New Roman" w:hAnsi="Times New Roman" w:cs="Times New Roman"/>
                <w:iCs/>
                <w:sz w:val="24"/>
                <w:szCs w:val="24"/>
              </w:rPr>
              <w:t>ческой помощи населению Краснодарского края</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3000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14</w:t>
            </w:r>
          </w:p>
        </w:tc>
        <w:tc>
          <w:tcPr>
            <w:tcW w:w="7938"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Программа по предупреждению распространения заболевания, вызыва</w:t>
            </w:r>
            <w:r w:rsidRPr="0096722C">
              <w:rPr>
                <w:rFonts w:ascii="Times New Roman" w:hAnsi="Times New Roman" w:cs="Times New Roman"/>
                <w:iCs/>
                <w:sz w:val="24"/>
                <w:szCs w:val="24"/>
              </w:rPr>
              <w:t>е</w:t>
            </w:r>
            <w:r w:rsidRPr="0096722C">
              <w:rPr>
                <w:rFonts w:ascii="Times New Roman" w:hAnsi="Times New Roman" w:cs="Times New Roman"/>
                <w:iCs/>
                <w:sz w:val="24"/>
                <w:szCs w:val="24"/>
              </w:rPr>
              <w:t xml:space="preserve">мого вирусом иммунодефицита человека (ВИЧ-инфекции) "Анти-БИЧ/СПИД"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500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15</w:t>
            </w:r>
          </w:p>
        </w:tc>
        <w:tc>
          <w:tcPr>
            <w:tcW w:w="7938" w:type="dxa"/>
            <w:shd w:val="clear" w:color="auto" w:fill="auto"/>
          </w:tcPr>
          <w:p w:rsidR="00E91C1E" w:rsidRPr="0096722C" w:rsidRDefault="00E91C1E" w:rsidP="0096722C">
            <w:pPr>
              <w:shd w:val="clear" w:color="auto" w:fill="FFFFFF"/>
              <w:jc w:val="both"/>
              <w:rPr>
                <w:rFonts w:ascii="Times New Roman" w:hAnsi="Times New Roman" w:cs="Times New Roman"/>
                <w:iCs/>
                <w:sz w:val="24"/>
                <w:szCs w:val="24"/>
              </w:rPr>
            </w:pPr>
            <w:r w:rsidRPr="0096722C">
              <w:rPr>
                <w:rFonts w:ascii="Times New Roman" w:hAnsi="Times New Roman" w:cs="Times New Roman"/>
                <w:iCs/>
                <w:sz w:val="24"/>
                <w:szCs w:val="24"/>
              </w:rPr>
              <w:t xml:space="preserve">Программа "Комплексное развитие краевой детской больницы"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16</w:t>
            </w:r>
          </w:p>
        </w:tc>
        <w:tc>
          <w:tcPr>
            <w:tcW w:w="7938" w:type="dxa"/>
            <w:shd w:val="clear" w:color="auto" w:fill="auto"/>
          </w:tcPr>
          <w:p w:rsidR="00E91C1E" w:rsidRPr="0096722C" w:rsidRDefault="00E91C1E" w:rsidP="0096722C">
            <w:pPr>
              <w:shd w:val="clear" w:color="auto" w:fill="FFFFFF"/>
              <w:jc w:val="both"/>
              <w:rPr>
                <w:rFonts w:ascii="Times New Roman" w:hAnsi="Times New Roman" w:cs="Times New Roman"/>
                <w:iCs/>
                <w:sz w:val="24"/>
                <w:szCs w:val="24"/>
              </w:rPr>
            </w:pPr>
            <w:r w:rsidRPr="0096722C">
              <w:rPr>
                <w:rFonts w:ascii="Times New Roman" w:hAnsi="Times New Roman" w:cs="Times New Roman"/>
                <w:iCs/>
                <w:sz w:val="24"/>
                <w:szCs w:val="24"/>
              </w:rPr>
              <w:t>Программа комплексного развития Краснодарского краевого диагностич</w:t>
            </w:r>
            <w:r w:rsidRPr="0096722C">
              <w:rPr>
                <w:rFonts w:ascii="Times New Roman" w:hAnsi="Times New Roman" w:cs="Times New Roman"/>
                <w:iCs/>
                <w:sz w:val="24"/>
                <w:szCs w:val="24"/>
              </w:rPr>
              <w:t>е</w:t>
            </w:r>
            <w:r w:rsidRPr="0096722C">
              <w:rPr>
                <w:rFonts w:ascii="Times New Roman" w:hAnsi="Times New Roman" w:cs="Times New Roman"/>
                <w:iCs/>
                <w:sz w:val="24"/>
                <w:szCs w:val="24"/>
              </w:rPr>
              <w:t xml:space="preserve">ского центра до 2000 года (на расходные материалы для приобретения рентген-пленки и реагентов) </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3000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17</w:t>
            </w:r>
          </w:p>
        </w:tc>
        <w:tc>
          <w:tcPr>
            <w:tcW w:w="7938" w:type="dxa"/>
            <w:shd w:val="clear" w:color="auto" w:fill="auto"/>
          </w:tcPr>
          <w:p w:rsidR="00E91C1E" w:rsidRPr="0096722C" w:rsidRDefault="00E91C1E" w:rsidP="0096722C">
            <w:pPr>
              <w:shd w:val="clear" w:color="auto" w:fill="FFFFFF"/>
              <w:jc w:val="both"/>
              <w:rPr>
                <w:rFonts w:ascii="Times New Roman" w:hAnsi="Times New Roman" w:cs="Times New Roman"/>
                <w:iCs/>
                <w:sz w:val="24"/>
                <w:szCs w:val="24"/>
              </w:rPr>
            </w:pPr>
            <w:r w:rsidRPr="0096722C">
              <w:rPr>
                <w:rFonts w:ascii="Times New Roman" w:hAnsi="Times New Roman" w:cs="Times New Roman"/>
                <w:iCs/>
                <w:sz w:val="24"/>
                <w:szCs w:val="24"/>
              </w:rPr>
              <w:t>Программа "0 состоянии и мерах борьбы с детской безнадзорностью</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600</w:t>
            </w:r>
          </w:p>
        </w:tc>
      </w:tr>
      <w:tr w:rsidR="00E91C1E" w:rsidRPr="0096722C" w:rsidTr="005A1C68">
        <w:tc>
          <w:tcPr>
            <w:tcW w:w="534"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18</w:t>
            </w:r>
          </w:p>
        </w:tc>
        <w:tc>
          <w:tcPr>
            <w:tcW w:w="7938" w:type="dxa"/>
            <w:shd w:val="clear" w:color="auto" w:fill="auto"/>
          </w:tcPr>
          <w:p w:rsidR="00E91C1E" w:rsidRPr="0096722C" w:rsidRDefault="00E91C1E" w:rsidP="0096722C">
            <w:pPr>
              <w:shd w:val="clear" w:color="auto" w:fill="FFFFFF"/>
              <w:tabs>
                <w:tab w:val="left" w:pos="5616"/>
              </w:tabs>
              <w:jc w:val="both"/>
              <w:rPr>
                <w:rFonts w:ascii="Times New Roman" w:hAnsi="Times New Roman" w:cs="Times New Roman"/>
                <w:iCs/>
                <w:sz w:val="24"/>
                <w:szCs w:val="24"/>
              </w:rPr>
            </w:pPr>
            <w:r w:rsidRPr="0096722C">
              <w:rPr>
                <w:rFonts w:ascii="Times New Roman" w:hAnsi="Times New Roman" w:cs="Times New Roman"/>
                <w:iCs/>
                <w:sz w:val="24"/>
                <w:szCs w:val="24"/>
              </w:rPr>
              <w:t>Программа комплексных мер противодействия злоупотреблению нарк</w:t>
            </w:r>
            <w:r w:rsidRPr="0096722C">
              <w:rPr>
                <w:rFonts w:ascii="Times New Roman" w:hAnsi="Times New Roman" w:cs="Times New Roman"/>
                <w:iCs/>
                <w:sz w:val="24"/>
                <w:szCs w:val="24"/>
              </w:rPr>
              <w:t>о</w:t>
            </w:r>
            <w:r w:rsidRPr="0096722C">
              <w:rPr>
                <w:rFonts w:ascii="Times New Roman" w:hAnsi="Times New Roman" w:cs="Times New Roman"/>
                <w:iCs/>
                <w:sz w:val="24"/>
                <w:szCs w:val="24"/>
              </w:rPr>
              <w:t>тическими средствами</w:t>
            </w:r>
          </w:p>
        </w:tc>
        <w:tc>
          <w:tcPr>
            <w:tcW w:w="1385" w:type="dxa"/>
            <w:shd w:val="clear" w:color="auto" w:fill="auto"/>
          </w:tcPr>
          <w:p w:rsidR="00E91C1E" w:rsidRPr="0096722C" w:rsidRDefault="00E91C1E" w:rsidP="0096722C">
            <w:pPr>
              <w:jc w:val="both"/>
              <w:rPr>
                <w:rFonts w:ascii="Times New Roman" w:hAnsi="Times New Roman" w:cs="Times New Roman"/>
                <w:iCs/>
                <w:sz w:val="24"/>
                <w:szCs w:val="24"/>
              </w:rPr>
            </w:pPr>
            <w:r w:rsidRPr="0096722C">
              <w:rPr>
                <w:rFonts w:ascii="Times New Roman" w:hAnsi="Times New Roman" w:cs="Times New Roman"/>
                <w:iCs/>
                <w:sz w:val="24"/>
                <w:szCs w:val="24"/>
              </w:rPr>
              <w:t>2500»</w:t>
            </w:r>
          </w:p>
        </w:tc>
      </w:tr>
    </w:tbl>
    <w:p w:rsidR="00E91C1E" w:rsidRPr="005D3A21" w:rsidRDefault="00E91C1E" w:rsidP="00C963A9">
      <w:pPr>
        <w:shd w:val="clear" w:color="auto" w:fill="FFFFFF"/>
        <w:ind w:firstLine="709"/>
        <w:jc w:val="both"/>
        <w:rPr>
          <w:rFonts w:ascii="Times New Roman" w:hAnsi="Times New Roman" w:cs="Times New Roman"/>
          <w:iCs/>
          <w:sz w:val="24"/>
          <w:szCs w:val="24"/>
        </w:rPr>
      </w:pPr>
      <w:r w:rsidRPr="005D3A21">
        <w:rPr>
          <w:rFonts w:ascii="Times New Roman" w:hAnsi="Times New Roman" w:cs="Times New Roman"/>
          <w:iCs/>
          <w:sz w:val="24"/>
          <w:szCs w:val="24"/>
        </w:rPr>
        <w:t>пункты 18 - 59 считать соответственно пунктами 19 - 60;</w:t>
      </w:r>
    </w:p>
    <w:p w:rsidR="005D3A21" w:rsidRDefault="005D3A21" w:rsidP="00C963A9">
      <w:pPr>
        <w:shd w:val="clear" w:color="auto" w:fill="FFFFFF"/>
        <w:ind w:firstLine="709"/>
        <w:jc w:val="both"/>
        <w:rPr>
          <w:rFonts w:ascii="Times New Roman" w:hAnsi="Times New Roman" w:cs="Times New Roman"/>
          <w:i/>
          <w:iCs/>
          <w:sz w:val="28"/>
          <w:szCs w:val="28"/>
        </w:rPr>
      </w:pP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разделе "Жилищное строительство" в строке "Жилищное строительство" число "26900" заменить числом "29290", в строке "Жилище" число "21300" заменить числом "23690";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"Итого" число "321779" заменить числом "326669".</w:t>
      </w:r>
    </w:p>
    <w:p w:rsidR="00E91C1E" w:rsidRPr="005D3A21" w:rsidRDefault="00E91C1E" w:rsidP="00C963A9">
      <w:pPr>
        <w:shd w:val="clear" w:color="auto" w:fill="FFFFFF"/>
        <w:tabs>
          <w:tab w:val="left" w:pos="497"/>
        </w:tabs>
        <w:ind w:firstLine="709"/>
        <w:jc w:val="both"/>
        <w:rPr>
          <w:rFonts w:ascii="Times New Roman" w:hAnsi="Times New Roman" w:cs="Times New Roman"/>
          <w:b/>
          <w:sz w:val="24"/>
          <w:szCs w:val="24"/>
        </w:rPr>
      </w:pPr>
      <w:r w:rsidRPr="005D3A21">
        <w:rPr>
          <w:rFonts w:ascii="Times New Roman" w:hAnsi="Times New Roman" w:cs="Times New Roman"/>
          <w:b/>
          <w:i/>
          <w:iCs/>
          <w:spacing w:val="-22"/>
          <w:sz w:val="24"/>
          <w:szCs w:val="24"/>
        </w:rPr>
        <w:t>7.</w:t>
      </w:r>
      <w:r w:rsidRPr="005D3A21">
        <w:rPr>
          <w:rFonts w:ascii="Times New Roman" w:hAnsi="Times New Roman" w:cs="Times New Roman"/>
          <w:b/>
          <w:i/>
          <w:iCs/>
          <w:sz w:val="24"/>
          <w:szCs w:val="24"/>
        </w:rPr>
        <w:tab/>
      </w:r>
      <w:r w:rsidRPr="005D3A21">
        <w:rPr>
          <w:rFonts w:ascii="Times New Roman" w:hAnsi="Times New Roman" w:cs="Times New Roman"/>
          <w:b/>
          <w:i/>
          <w:iCs/>
          <w:spacing w:val="-1"/>
          <w:sz w:val="24"/>
          <w:szCs w:val="24"/>
        </w:rPr>
        <w:t>В приложении 2:</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"Компенсация удорожания жилищно-кооперативного строительства" число "8980" заменить числом "5590";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"Жилищно-коммунальное и производственное строительство" число "83800"заменить числом "87190";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 xml:space="preserve">в строке "газификация населенных пунктов" число "16750" заменить </w:t>
      </w:r>
      <w:r w:rsidRPr="005D3A21">
        <w:rPr>
          <w:rFonts w:ascii="Times New Roman" w:hAnsi="Times New Roman" w:cs="Times New Roman"/>
          <w:b/>
          <w:i/>
          <w:iCs/>
          <w:sz w:val="24"/>
          <w:szCs w:val="24"/>
        </w:rPr>
        <w:t>числом "17750", после слов "в том числе:" добавить строку следующего содержания:</w:t>
      </w:r>
    </w:p>
    <w:p w:rsidR="00E91C1E" w:rsidRPr="005D3A21" w:rsidRDefault="00E91C1E" w:rsidP="00C963A9">
      <w:pPr>
        <w:shd w:val="clear" w:color="auto" w:fill="FFFFFF"/>
        <w:tabs>
          <w:tab w:val="left" w:pos="4392"/>
        </w:tabs>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lastRenderedPageBreak/>
        <w:t>"газификация г. Славянска-на-Кубани</w:t>
      </w:r>
      <w:r w:rsidRPr="005D3A21">
        <w:rPr>
          <w:rFonts w:ascii="Times New Roman" w:hAnsi="Times New Roman" w:cs="Times New Roman"/>
          <w:b/>
          <w:i/>
          <w:iCs/>
          <w:sz w:val="24"/>
          <w:szCs w:val="24"/>
        </w:rPr>
        <w:tab/>
      </w:r>
      <w:r w:rsidRPr="005D3A21">
        <w:rPr>
          <w:rFonts w:ascii="Times New Roman" w:hAnsi="Times New Roman" w:cs="Times New Roman"/>
          <w:b/>
          <w:i/>
          <w:iCs/>
          <w:spacing w:val="-7"/>
          <w:sz w:val="24"/>
          <w:szCs w:val="24"/>
        </w:rPr>
        <w:t>1000".</w:t>
      </w:r>
    </w:p>
    <w:p w:rsidR="00E91C1E" w:rsidRPr="005D3A21" w:rsidRDefault="00E91C1E" w:rsidP="00C963A9">
      <w:pPr>
        <w:shd w:val="clear" w:color="auto" w:fill="FFFFFF"/>
        <w:tabs>
          <w:tab w:val="left" w:pos="497"/>
        </w:tabs>
        <w:ind w:firstLine="709"/>
        <w:jc w:val="both"/>
        <w:rPr>
          <w:rFonts w:ascii="Times New Roman" w:hAnsi="Times New Roman" w:cs="Times New Roman"/>
          <w:b/>
          <w:sz w:val="24"/>
          <w:szCs w:val="24"/>
        </w:rPr>
      </w:pPr>
      <w:r w:rsidRPr="005D3A21">
        <w:rPr>
          <w:rFonts w:ascii="Times New Roman" w:hAnsi="Times New Roman" w:cs="Times New Roman"/>
          <w:b/>
          <w:i/>
          <w:iCs/>
          <w:spacing w:val="-11"/>
          <w:sz w:val="24"/>
          <w:szCs w:val="24"/>
        </w:rPr>
        <w:t>8.</w:t>
      </w:r>
      <w:r w:rsidRPr="005D3A21">
        <w:rPr>
          <w:rFonts w:ascii="Times New Roman" w:hAnsi="Times New Roman" w:cs="Times New Roman"/>
          <w:b/>
          <w:i/>
          <w:iCs/>
          <w:sz w:val="24"/>
          <w:szCs w:val="24"/>
        </w:rPr>
        <w:tab/>
      </w:r>
      <w:r w:rsidRPr="005D3A21">
        <w:rPr>
          <w:rFonts w:ascii="Times New Roman" w:hAnsi="Times New Roman" w:cs="Times New Roman"/>
          <w:b/>
          <w:i/>
          <w:iCs/>
          <w:spacing w:val="-1"/>
          <w:sz w:val="24"/>
          <w:szCs w:val="24"/>
        </w:rPr>
        <w:t>В приложении 3:</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"Прочие расходы на общекраевое управление", всего" число "27776"заменить числом "30021";</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"государственные учреждения, участвующие в хозяйственном обеспеч</w:t>
      </w:r>
      <w:r w:rsidRPr="005D3A21">
        <w:rPr>
          <w:rFonts w:ascii="Times New Roman" w:hAnsi="Times New Roman" w:cs="Times New Roman"/>
          <w:b/>
          <w:i/>
          <w:iCs/>
          <w:sz w:val="24"/>
          <w:szCs w:val="24"/>
        </w:rPr>
        <w:t>е</w:t>
      </w:r>
      <w:r w:rsidRPr="005D3A21">
        <w:rPr>
          <w:rFonts w:ascii="Times New Roman" w:hAnsi="Times New Roman" w:cs="Times New Roman"/>
          <w:b/>
          <w:i/>
          <w:iCs/>
          <w:sz w:val="24"/>
          <w:szCs w:val="24"/>
        </w:rPr>
        <w:t>нии деятельности администрации и Законодательного Собрания края (автобаза, слу</w:t>
      </w:r>
      <w:r w:rsidRPr="005D3A21">
        <w:rPr>
          <w:rFonts w:ascii="Times New Roman" w:hAnsi="Times New Roman" w:cs="Times New Roman"/>
          <w:b/>
          <w:i/>
          <w:iCs/>
          <w:sz w:val="24"/>
          <w:szCs w:val="24"/>
        </w:rPr>
        <w:t>ж</w:t>
      </w:r>
      <w:r w:rsidRPr="005D3A21">
        <w:rPr>
          <w:rFonts w:ascii="Times New Roman" w:hAnsi="Times New Roman" w:cs="Times New Roman"/>
          <w:b/>
          <w:i/>
          <w:iCs/>
          <w:sz w:val="24"/>
          <w:szCs w:val="24"/>
        </w:rPr>
        <w:t>ба по эксплуатации и содержанию зданий)" число "14674"заменить числом "16919".</w:t>
      </w:r>
    </w:p>
    <w:p w:rsidR="00E91C1E" w:rsidRPr="005D3A21" w:rsidRDefault="00E91C1E" w:rsidP="00C963A9">
      <w:pPr>
        <w:shd w:val="clear" w:color="auto" w:fill="FFFFFF"/>
        <w:tabs>
          <w:tab w:val="left" w:pos="497"/>
        </w:tabs>
        <w:ind w:firstLine="709"/>
        <w:jc w:val="both"/>
        <w:rPr>
          <w:rFonts w:ascii="Times New Roman" w:hAnsi="Times New Roman" w:cs="Times New Roman"/>
          <w:b/>
          <w:sz w:val="24"/>
          <w:szCs w:val="24"/>
        </w:rPr>
      </w:pPr>
      <w:r w:rsidRPr="005D3A21">
        <w:rPr>
          <w:rFonts w:ascii="Times New Roman" w:hAnsi="Times New Roman" w:cs="Times New Roman"/>
          <w:b/>
          <w:i/>
          <w:iCs/>
          <w:spacing w:val="-13"/>
          <w:sz w:val="24"/>
          <w:szCs w:val="24"/>
        </w:rPr>
        <w:t>9.</w:t>
      </w:r>
      <w:r w:rsidRPr="005D3A21">
        <w:rPr>
          <w:rFonts w:ascii="Times New Roman" w:hAnsi="Times New Roman" w:cs="Times New Roman"/>
          <w:b/>
          <w:i/>
          <w:iCs/>
          <w:sz w:val="24"/>
          <w:szCs w:val="24"/>
        </w:rPr>
        <w:tab/>
      </w:r>
      <w:r w:rsidRPr="005D3A21">
        <w:rPr>
          <w:rFonts w:ascii="Times New Roman" w:hAnsi="Times New Roman" w:cs="Times New Roman"/>
          <w:b/>
          <w:i/>
          <w:iCs/>
          <w:spacing w:val="-1"/>
          <w:sz w:val="24"/>
          <w:szCs w:val="24"/>
        </w:rPr>
        <w:t>В приложении 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"учреждения сельского хозяйства" число "11523" заменить числом "12843";</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"на поддержку племенного дела крайгосплемпредприятия" число "1700"заменить числом "380".</w:t>
      </w:r>
    </w:p>
    <w:p w:rsidR="00E91C1E" w:rsidRPr="005D3A21" w:rsidRDefault="00E91C1E" w:rsidP="00C963A9">
      <w:pPr>
        <w:shd w:val="clear" w:color="auto" w:fill="FFFFFF"/>
        <w:tabs>
          <w:tab w:val="left" w:pos="619"/>
        </w:tabs>
        <w:ind w:firstLine="709"/>
        <w:jc w:val="both"/>
        <w:rPr>
          <w:rFonts w:ascii="Times New Roman" w:hAnsi="Times New Roman" w:cs="Times New Roman"/>
          <w:b/>
          <w:sz w:val="24"/>
          <w:szCs w:val="24"/>
        </w:rPr>
      </w:pPr>
      <w:r w:rsidRPr="005D3A21">
        <w:rPr>
          <w:rFonts w:ascii="Times New Roman" w:hAnsi="Times New Roman" w:cs="Times New Roman"/>
          <w:b/>
          <w:i/>
          <w:iCs/>
          <w:spacing w:val="-14"/>
          <w:sz w:val="24"/>
          <w:szCs w:val="24"/>
        </w:rPr>
        <w:t>10.</w:t>
      </w:r>
      <w:r w:rsidRPr="005D3A21">
        <w:rPr>
          <w:rFonts w:ascii="Times New Roman" w:hAnsi="Times New Roman" w:cs="Times New Roman"/>
          <w:b/>
          <w:i/>
          <w:iCs/>
          <w:sz w:val="24"/>
          <w:szCs w:val="24"/>
        </w:rPr>
        <w:tab/>
        <w:t>В подразделе "Социальная помощь"</w:t>
      </w:r>
      <w:r w:rsidR="005D3A21">
        <w:rPr>
          <w:rFonts w:ascii="Times New Roman" w:hAnsi="Times New Roman" w:cs="Times New Roman"/>
          <w:b/>
          <w:i/>
          <w:iCs/>
          <w:sz w:val="24"/>
          <w:szCs w:val="24"/>
        </w:rPr>
        <w:t xml:space="preserve"> </w:t>
      </w:r>
      <w:r w:rsidRPr="005D3A21">
        <w:rPr>
          <w:rFonts w:ascii="Times New Roman" w:hAnsi="Times New Roman" w:cs="Times New Roman"/>
          <w:b/>
          <w:i/>
          <w:iCs/>
          <w:sz w:val="24"/>
          <w:szCs w:val="24"/>
        </w:rPr>
        <w:t>приложения 10: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"единовременная выплата участникам Великой Отечественной войны ("Последний военный призыв")" число "2200" заменить числом "1910";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"доплата к пенсиям Героям Социалистического труда и полным кавал</w:t>
      </w:r>
      <w:r w:rsidRPr="005D3A21">
        <w:rPr>
          <w:rFonts w:ascii="Times New Roman" w:hAnsi="Times New Roman" w:cs="Times New Roman"/>
          <w:b/>
          <w:i/>
          <w:iCs/>
          <w:sz w:val="24"/>
          <w:szCs w:val="24"/>
        </w:rPr>
        <w:t>е</w:t>
      </w:r>
      <w:r w:rsidRPr="005D3A21">
        <w:rPr>
          <w:rFonts w:ascii="Times New Roman" w:hAnsi="Times New Roman" w:cs="Times New Roman"/>
          <w:b/>
          <w:i/>
          <w:iCs/>
          <w:sz w:val="24"/>
          <w:szCs w:val="24"/>
        </w:rPr>
        <w:t>рам ордена Трудовой Славы" число "712" заменить числом "650";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"доплата к пенсии гражданам - инвалидам, получившим в несоверше</w:t>
      </w:r>
      <w:r w:rsidRPr="005D3A21">
        <w:rPr>
          <w:rFonts w:ascii="Times New Roman" w:hAnsi="Times New Roman" w:cs="Times New Roman"/>
          <w:b/>
          <w:i/>
          <w:iCs/>
          <w:sz w:val="24"/>
          <w:szCs w:val="24"/>
        </w:rPr>
        <w:t>н</w:t>
      </w:r>
      <w:r w:rsidRPr="005D3A21">
        <w:rPr>
          <w:rFonts w:ascii="Times New Roman" w:hAnsi="Times New Roman" w:cs="Times New Roman"/>
          <w:b/>
          <w:i/>
          <w:iCs/>
          <w:sz w:val="24"/>
          <w:szCs w:val="24"/>
        </w:rPr>
        <w:t>нолетнем возрасте ранения, контузии или увечья в годы Великой Отечественной во</w:t>
      </w:r>
      <w:r w:rsidRPr="005D3A21">
        <w:rPr>
          <w:rFonts w:ascii="Times New Roman" w:hAnsi="Times New Roman" w:cs="Times New Roman"/>
          <w:b/>
          <w:i/>
          <w:iCs/>
          <w:sz w:val="24"/>
          <w:szCs w:val="24"/>
        </w:rPr>
        <w:t>й</w:t>
      </w:r>
      <w:r w:rsidRPr="005D3A21">
        <w:rPr>
          <w:rFonts w:ascii="Times New Roman" w:hAnsi="Times New Roman" w:cs="Times New Roman"/>
          <w:b/>
          <w:i/>
          <w:iCs/>
          <w:sz w:val="24"/>
          <w:szCs w:val="24"/>
        </w:rPr>
        <w:t>ны" число "640"заменить числом "798";</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 xml:space="preserve">в строке "выплата ежемесячной доплаты к государственной пенсии </w:t>
      </w:r>
      <w:r w:rsidRPr="005D3A21">
        <w:rPr>
          <w:rFonts w:ascii="Times New Roman" w:hAnsi="Times New Roman" w:cs="Times New Roman"/>
          <w:b/>
          <w:i/>
          <w:iCs/>
          <w:sz w:val="24"/>
          <w:szCs w:val="24"/>
        </w:rPr>
        <w:t>лицам, з</w:t>
      </w:r>
      <w:r w:rsidRPr="005D3A21">
        <w:rPr>
          <w:rFonts w:ascii="Times New Roman" w:hAnsi="Times New Roman" w:cs="Times New Roman"/>
          <w:b/>
          <w:i/>
          <w:iCs/>
          <w:sz w:val="24"/>
          <w:szCs w:val="24"/>
        </w:rPr>
        <w:t>а</w:t>
      </w:r>
      <w:r w:rsidRPr="005D3A21">
        <w:rPr>
          <w:rFonts w:ascii="Times New Roman" w:hAnsi="Times New Roman" w:cs="Times New Roman"/>
          <w:b/>
          <w:i/>
          <w:iCs/>
          <w:sz w:val="24"/>
          <w:szCs w:val="24"/>
        </w:rPr>
        <w:t>мещавшим государственные должности и должности государственных служащих Краснодарского края" число "2500" заменить числом "798";</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"расходы на погребение" число "6000" заменить числом "4960";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дополнить строками следующего содержания:</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"оказание адресной поддержки ветеранам Великой Отечественной войны 2856;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доплата к пенсиям Героям Советского Союза, Героям Российской Федерации и гражданам, награжденным орденом Славы трех степеней, - 80".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Статья 2. Настоящий Закон вступает в силу со дня его официального опублик</w:t>
      </w:r>
      <w:r w:rsidRPr="005D3A21">
        <w:rPr>
          <w:rFonts w:ascii="Times New Roman" w:hAnsi="Times New Roman" w:cs="Times New Roman"/>
          <w:b/>
          <w:i/>
          <w:iCs/>
          <w:sz w:val="24"/>
          <w:szCs w:val="24"/>
        </w:rPr>
        <w:t>о</w:t>
      </w:r>
      <w:r w:rsidRPr="005D3A21">
        <w:rPr>
          <w:rFonts w:ascii="Times New Roman" w:hAnsi="Times New Roman" w:cs="Times New Roman"/>
          <w:b/>
          <w:i/>
          <w:iCs/>
          <w:sz w:val="24"/>
          <w:szCs w:val="24"/>
        </w:rPr>
        <w:t>вания.</w:t>
      </w:r>
    </w:p>
    <w:p w:rsidR="005D3A21" w:rsidRDefault="005D3A21" w:rsidP="00C963A9">
      <w:pPr>
        <w:shd w:val="clear" w:color="auto" w:fill="FFFFFF"/>
        <w:ind w:firstLine="709"/>
        <w:jc w:val="both"/>
        <w:rPr>
          <w:rFonts w:ascii="Times New Roman" w:hAnsi="Times New Roman" w:cs="Times New Roman"/>
          <w:b/>
          <w:bCs/>
          <w:i/>
          <w:iCs/>
          <w:sz w:val="24"/>
          <w:szCs w:val="24"/>
        </w:rPr>
      </w:pPr>
    </w:p>
    <w:p w:rsidR="005D3A21" w:rsidRDefault="005D3A21" w:rsidP="00C963A9">
      <w:pPr>
        <w:shd w:val="clear" w:color="auto" w:fill="FFFFFF"/>
        <w:ind w:firstLine="709"/>
        <w:jc w:val="both"/>
        <w:rPr>
          <w:rFonts w:ascii="Times New Roman" w:hAnsi="Times New Roman" w:cs="Times New Roman"/>
          <w:b/>
          <w:bCs/>
          <w:i/>
          <w:iCs/>
          <w:sz w:val="24"/>
          <w:szCs w:val="24"/>
        </w:rPr>
      </w:pPr>
    </w:p>
    <w:p w:rsidR="005D3A21" w:rsidRDefault="005D3A21" w:rsidP="00C963A9">
      <w:pPr>
        <w:shd w:val="clear" w:color="auto" w:fill="FFFFFF"/>
        <w:ind w:firstLine="709"/>
        <w:jc w:val="both"/>
        <w:rPr>
          <w:rFonts w:ascii="Times New Roman" w:hAnsi="Times New Roman" w:cs="Times New Roman"/>
          <w:b/>
          <w:bCs/>
          <w:i/>
          <w:iCs/>
          <w:sz w:val="24"/>
          <w:szCs w:val="24"/>
        </w:rPr>
      </w:pPr>
    </w:p>
    <w:p w:rsidR="005D3A21" w:rsidRDefault="00E91C1E" w:rsidP="005D3A21">
      <w:pPr>
        <w:shd w:val="clear" w:color="auto" w:fill="FFFFFF"/>
        <w:jc w:val="center"/>
        <w:rPr>
          <w:rFonts w:ascii="Times New Roman" w:hAnsi="Times New Roman" w:cs="Times New Roman"/>
          <w:b/>
          <w:bCs/>
          <w:i/>
          <w:iCs/>
          <w:sz w:val="24"/>
          <w:szCs w:val="24"/>
        </w:rPr>
      </w:pPr>
      <w:r w:rsidRPr="005D3A21">
        <w:rPr>
          <w:rFonts w:ascii="Times New Roman" w:hAnsi="Times New Roman" w:cs="Times New Roman"/>
          <w:b/>
          <w:bCs/>
          <w:i/>
          <w:iCs/>
          <w:sz w:val="24"/>
          <w:szCs w:val="24"/>
        </w:rPr>
        <w:t xml:space="preserve">ЗАКОНОДАТЕЛЬНОЕ СОБРАНИЕ КРАСНОДАРСКОГО КРАЯ </w:t>
      </w:r>
    </w:p>
    <w:p w:rsidR="005D3A21" w:rsidRDefault="005D3A21" w:rsidP="005D3A21">
      <w:pPr>
        <w:shd w:val="clear" w:color="auto" w:fill="FFFFFF"/>
        <w:jc w:val="center"/>
        <w:rPr>
          <w:rFonts w:ascii="Times New Roman" w:hAnsi="Times New Roman" w:cs="Times New Roman"/>
          <w:b/>
          <w:bCs/>
          <w:i/>
          <w:iCs/>
          <w:sz w:val="24"/>
          <w:szCs w:val="24"/>
        </w:rPr>
      </w:pPr>
    </w:p>
    <w:p w:rsidR="00E91C1E" w:rsidRPr="005D3A21" w:rsidRDefault="00E91C1E" w:rsidP="005D3A21">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z w:val="24"/>
          <w:szCs w:val="24"/>
        </w:rPr>
        <w:t>ПОСТАНОВЛЕНИЕ</w:t>
      </w:r>
    </w:p>
    <w:p w:rsidR="00E91C1E" w:rsidRDefault="00E91C1E" w:rsidP="005D3A21">
      <w:pPr>
        <w:shd w:val="clear" w:color="auto" w:fill="FFFFFF"/>
        <w:ind w:firstLine="709"/>
        <w:jc w:val="center"/>
        <w:rPr>
          <w:rFonts w:ascii="Times New Roman" w:hAnsi="Times New Roman" w:cs="Times New Roman"/>
          <w:b/>
          <w:bCs/>
          <w:i/>
          <w:iCs/>
          <w:sz w:val="24"/>
          <w:szCs w:val="24"/>
        </w:rPr>
      </w:pPr>
      <w:r w:rsidRPr="005D3A21">
        <w:rPr>
          <w:rFonts w:ascii="Times New Roman" w:hAnsi="Times New Roman" w:cs="Times New Roman"/>
          <w:b/>
          <w:bCs/>
          <w:i/>
          <w:iCs/>
          <w:spacing w:val="-1"/>
          <w:sz w:val="24"/>
          <w:szCs w:val="24"/>
        </w:rPr>
        <w:t xml:space="preserve">О Законе Краснодарского края "О внесении изменений и дополнений </w:t>
      </w:r>
      <w:r w:rsidRPr="005D3A21">
        <w:rPr>
          <w:rFonts w:ascii="Times New Roman" w:hAnsi="Times New Roman" w:cs="Times New Roman"/>
          <w:b/>
          <w:i/>
          <w:iCs/>
          <w:spacing w:val="-1"/>
          <w:sz w:val="24"/>
          <w:szCs w:val="24"/>
        </w:rPr>
        <w:t xml:space="preserve">в </w:t>
      </w:r>
      <w:r w:rsidRPr="005D3A21">
        <w:rPr>
          <w:rFonts w:ascii="Times New Roman" w:hAnsi="Times New Roman" w:cs="Times New Roman"/>
          <w:b/>
          <w:bCs/>
          <w:i/>
          <w:iCs/>
          <w:sz w:val="24"/>
          <w:szCs w:val="24"/>
        </w:rPr>
        <w:t>Закон Кра</w:t>
      </w:r>
      <w:r w:rsidRPr="005D3A21">
        <w:rPr>
          <w:rFonts w:ascii="Times New Roman" w:hAnsi="Times New Roman" w:cs="Times New Roman"/>
          <w:b/>
          <w:bCs/>
          <w:i/>
          <w:iCs/>
          <w:sz w:val="24"/>
          <w:szCs w:val="24"/>
        </w:rPr>
        <w:t>с</w:t>
      </w:r>
      <w:r w:rsidRPr="005D3A21">
        <w:rPr>
          <w:rFonts w:ascii="Times New Roman" w:hAnsi="Times New Roman" w:cs="Times New Roman"/>
          <w:b/>
          <w:bCs/>
          <w:i/>
          <w:iCs/>
          <w:sz w:val="24"/>
          <w:szCs w:val="24"/>
        </w:rPr>
        <w:t>нодарского края "О краевом бюджете на 1999 год"</w:t>
      </w:r>
    </w:p>
    <w:p w:rsidR="005D3A21" w:rsidRPr="005D3A21" w:rsidRDefault="005D3A21" w:rsidP="005D3A21">
      <w:pPr>
        <w:shd w:val="clear" w:color="auto" w:fill="FFFFFF"/>
        <w:ind w:firstLine="709"/>
        <w:jc w:val="center"/>
        <w:rPr>
          <w:rFonts w:ascii="Times New Roman" w:hAnsi="Times New Roman" w:cs="Times New Roman"/>
          <w:b/>
          <w:sz w:val="24"/>
          <w:szCs w:val="24"/>
        </w:rPr>
      </w:pP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Законодательное Собрание Краснодарского края ПОСТАНОВЛЯЕТ:</w:t>
      </w:r>
    </w:p>
    <w:p w:rsidR="00E91C1E" w:rsidRPr="005D3A21" w:rsidRDefault="00E91C1E" w:rsidP="00C963A9">
      <w:pPr>
        <w:shd w:val="clear" w:color="auto" w:fill="FFFFFF"/>
        <w:tabs>
          <w:tab w:val="left" w:pos="533"/>
        </w:tabs>
        <w:ind w:firstLine="709"/>
        <w:jc w:val="both"/>
        <w:rPr>
          <w:rFonts w:ascii="Times New Roman" w:hAnsi="Times New Roman" w:cs="Times New Roman"/>
          <w:b/>
          <w:sz w:val="24"/>
          <w:szCs w:val="24"/>
        </w:rPr>
      </w:pPr>
      <w:r w:rsidRPr="005D3A21">
        <w:rPr>
          <w:rFonts w:ascii="Times New Roman" w:hAnsi="Times New Roman" w:cs="Times New Roman"/>
          <w:b/>
          <w:i/>
          <w:iCs/>
          <w:spacing w:val="-14"/>
          <w:sz w:val="24"/>
          <w:szCs w:val="24"/>
        </w:rPr>
        <w:t>1.</w:t>
      </w:r>
      <w:r w:rsidR="00DF2AD9">
        <w:rPr>
          <w:rFonts w:ascii="Times New Roman" w:hAnsi="Times New Roman" w:cs="Times New Roman"/>
          <w:b/>
          <w:i/>
          <w:iCs/>
          <w:spacing w:val="-14"/>
          <w:sz w:val="24"/>
          <w:szCs w:val="24"/>
        </w:rPr>
        <w:t xml:space="preserve"> </w:t>
      </w:r>
      <w:r w:rsidRPr="005D3A21">
        <w:rPr>
          <w:rFonts w:ascii="Times New Roman" w:hAnsi="Times New Roman" w:cs="Times New Roman"/>
          <w:b/>
          <w:i/>
          <w:iCs/>
          <w:sz w:val="24"/>
          <w:szCs w:val="24"/>
        </w:rPr>
        <w:t xml:space="preserve">Принять Закон Краснодарского края "О внесении изменений и </w:t>
      </w:r>
      <w:r w:rsidRPr="005D3A21">
        <w:rPr>
          <w:rFonts w:ascii="Times New Roman" w:hAnsi="Times New Roman" w:cs="Times New Roman"/>
          <w:b/>
          <w:i/>
          <w:iCs/>
          <w:spacing w:val="-1"/>
          <w:sz w:val="24"/>
          <w:szCs w:val="24"/>
        </w:rPr>
        <w:t>дополнений в З</w:t>
      </w:r>
      <w:r w:rsidRPr="005D3A21">
        <w:rPr>
          <w:rFonts w:ascii="Times New Roman" w:hAnsi="Times New Roman" w:cs="Times New Roman"/>
          <w:b/>
          <w:i/>
          <w:iCs/>
          <w:spacing w:val="-1"/>
          <w:sz w:val="24"/>
          <w:szCs w:val="24"/>
        </w:rPr>
        <w:t>а</w:t>
      </w:r>
      <w:r w:rsidRPr="005D3A21">
        <w:rPr>
          <w:rFonts w:ascii="Times New Roman" w:hAnsi="Times New Roman" w:cs="Times New Roman"/>
          <w:b/>
          <w:i/>
          <w:iCs/>
          <w:spacing w:val="-1"/>
          <w:sz w:val="24"/>
          <w:szCs w:val="24"/>
        </w:rPr>
        <w:t xml:space="preserve">кон Краснодарского края "О краевом бюджете на 1999 </w:t>
      </w:r>
      <w:r w:rsidRPr="005D3A21">
        <w:rPr>
          <w:rFonts w:ascii="Times New Roman" w:hAnsi="Times New Roman" w:cs="Times New Roman"/>
          <w:b/>
          <w:i/>
          <w:iCs/>
          <w:sz w:val="24"/>
          <w:szCs w:val="24"/>
        </w:rPr>
        <w:t>год ".</w:t>
      </w:r>
    </w:p>
    <w:p w:rsidR="00E91C1E" w:rsidRPr="005D3A21" w:rsidRDefault="00E91C1E" w:rsidP="00C963A9">
      <w:pPr>
        <w:shd w:val="clear" w:color="auto" w:fill="FFFFFF"/>
        <w:tabs>
          <w:tab w:val="left" w:pos="626"/>
        </w:tabs>
        <w:ind w:firstLine="709"/>
        <w:jc w:val="both"/>
        <w:rPr>
          <w:rFonts w:ascii="Times New Roman" w:hAnsi="Times New Roman" w:cs="Times New Roman"/>
          <w:b/>
          <w:sz w:val="24"/>
          <w:szCs w:val="24"/>
        </w:rPr>
      </w:pPr>
      <w:r w:rsidRPr="005D3A21">
        <w:rPr>
          <w:rFonts w:ascii="Times New Roman" w:hAnsi="Times New Roman" w:cs="Times New Roman"/>
          <w:b/>
          <w:i/>
          <w:iCs/>
          <w:spacing w:val="-4"/>
          <w:sz w:val="24"/>
          <w:szCs w:val="24"/>
        </w:rPr>
        <w:t>2.</w:t>
      </w:r>
      <w:r w:rsidR="00DF2AD9">
        <w:rPr>
          <w:rFonts w:ascii="Times New Roman" w:hAnsi="Times New Roman" w:cs="Times New Roman"/>
          <w:b/>
          <w:i/>
          <w:iCs/>
          <w:spacing w:val="-4"/>
          <w:sz w:val="24"/>
          <w:szCs w:val="24"/>
        </w:rPr>
        <w:t xml:space="preserve"> </w:t>
      </w:r>
      <w:r w:rsidRPr="005D3A21">
        <w:rPr>
          <w:rFonts w:ascii="Times New Roman" w:hAnsi="Times New Roman" w:cs="Times New Roman"/>
          <w:b/>
          <w:i/>
          <w:iCs/>
          <w:sz w:val="24"/>
          <w:szCs w:val="24"/>
        </w:rPr>
        <w:t>Направить в пятидневный срок указанный Закон главе администрации края для подписания и опубликования.</w:t>
      </w:r>
    </w:p>
    <w:p w:rsidR="00E91C1E" w:rsidRPr="005D3A21" w:rsidRDefault="00E91C1E" w:rsidP="00C963A9">
      <w:pPr>
        <w:shd w:val="clear" w:color="auto" w:fill="FFFFFF"/>
        <w:tabs>
          <w:tab w:val="left" w:pos="504"/>
        </w:tabs>
        <w:ind w:firstLine="709"/>
        <w:jc w:val="both"/>
        <w:rPr>
          <w:rFonts w:ascii="Times New Roman" w:hAnsi="Times New Roman" w:cs="Times New Roman"/>
          <w:b/>
          <w:sz w:val="24"/>
          <w:szCs w:val="24"/>
        </w:rPr>
      </w:pPr>
      <w:r w:rsidRPr="005D3A21">
        <w:rPr>
          <w:rFonts w:ascii="Times New Roman" w:hAnsi="Times New Roman" w:cs="Times New Roman"/>
          <w:b/>
          <w:i/>
          <w:iCs/>
          <w:spacing w:val="-14"/>
          <w:sz w:val="24"/>
          <w:szCs w:val="24"/>
        </w:rPr>
        <w:t>3.</w:t>
      </w:r>
      <w:r w:rsidR="00DF2AD9">
        <w:rPr>
          <w:rFonts w:ascii="Times New Roman" w:hAnsi="Times New Roman" w:cs="Times New Roman"/>
          <w:b/>
          <w:i/>
          <w:iCs/>
          <w:spacing w:val="-14"/>
          <w:sz w:val="24"/>
          <w:szCs w:val="24"/>
        </w:rPr>
        <w:t xml:space="preserve"> </w:t>
      </w:r>
      <w:r w:rsidRPr="005D3A21">
        <w:rPr>
          <w:rFonts w:ascii="Times New Roman" w:hAnsi="Times New Roman" w:cs="Times New Roman"/>
          <w:b/>
          <w:i/>
          <w:iCs/>
          <w:spacing w:val="-1"/>
          <w:sz w:val="24"/>
          <w:szCs w:val="24"/>
        </w:rPr>
        <w:t xml:space="preserve">Контроль за выполнением настоящего постановления возложить </w:t>
      </w:r>
      <w:r w:rsidRPr="005D3A21">
        <w:rPr>
          <w:rFonts w:ascii="Times New Roman" w:hAnsi="Times New Roman" w:cs="Times New Roman"/>
          <w:b/>
          <w:i/>
          <w:iCs/>
          <w:sz w:val="24"/>
          <w:szCs w:val="24"/>
        </w:rPr>
        <w:t xml:space="preserve">на комитет Законодательного Собрания края по финансам, бюджету, </w:t>
      </w:r>
      <w:r w:rsidRPr="005D3A21">
        <w:rPr>
          <w:rFonts w:ascii="Times New Roman" w:hAnsi="Times New Roman" w:cs="Times New Roman"/>
          <w:b/>
          <w:i/>
          <w:iCs/>
          <w:spacing w:val="-4"/>
          <w:sz w:val="24"/>
          <w:szCs w:val="24"/>
        </w:rPr>
        <w:t xml:space="preserve">банкам, </w:t>
      </w:r>
      <w:r w:rsidRPr="005D3A21">
        <w:rPr>
          <w:rFonts w:ascii="Times New Roman" w:hAnsi="Times New Roman" w:cs="Times New Roman"/>
          <w:b/>
          <w:i/>
          <w:iCs/>
          <w:spacing w:val="-3"/>
          <w:sz w:val="24"/>
          <w:szCs w:val="24"/>
        </w:rPr>
        <w:t xml:space="preserve">налогам, </w:t>
      </w:r>
      <w:r w:rsidRPr="005D3A21">
        <w:rPr>
          <w:rFonts w:ascii="Times New Roman" w:hAnsi="Times New Roman" w:cs="Times New Roman"/>
          <w:b/>
          <w:i/>
          <w:iCs/>
          <w:spacing w:val="-1"/>
          <w:sz w:val="24"/>
          <w:szCs w:val="24"/>
        </w:rPr>
        <w:t>инвестиц</w:t>
      </w:r>
      <w:r w:rsidRPr="005D3A21">
        <w:rPr>
          <w:rFonts w:ascii="Times New Roman" w:hAnsi="Times New Roman" w:cs="Times New Roman"/>
          <w:b/>
          <w:i/>
          <w:iCs/>
          <w:spacing w:val="-1"/>
          <w:sz w:val="24"/>
          <w:szCs w:val="24"/>
        </w:rPr>
        <w:t>и</w:t>
      </w:r>
      <w:r w:rsidRPr="005D3A21">
        <w:rPr>
          <w:rFonts w:ascii="Times New Roman" w:hAnsi="Times New Roman" w:cs="Times New Roman"/>
          <w:b/>
          <w:i/>
          <w:iCs/>
          <w:spacing w:val="-1"/>
          <w:sz w:val="24"/>
          <w:szCs w:val="24"/>
        </w:rPr>
        <w:t>онной</w:t>
      </w:r>
      <w:r w:rsidRPr="005D3A21">
        <w:rPr>
          <w:rFonts w:ascii="Times New Roman" w:hAnsi="Times New Roman" w:cs="Times New Roman"/>
          <w:b/>
          <w:i/>
          <w:iCs/>
          <w:sz w:val="24"/>
          <w:szCs w:val="24"/>
        </w:rPr>
        <w:tab/>
        <w:t xml:space="preserve"> </w:t>
      </w:r>
      <w:r w:rsidRPr="005D3A21">
        <w:rPr>
          <w:rFonts w:ascii="Times New Roman" w:hAnsi="Times New Roman" w:cs="Times New Roman"/>
          <w:b/>
          <w:i/>
          <w:iCs/>
          <w:spacing w:val="-2"/>
          <w:sz w:val="24"/>
          <w:szCs w:val="24"/>
        </w:rPr>
        <w:t xml:space="preserve">деятельности </w:t>
      </w:r>
      <w:r w:rsidRPr="005D3A21">
        <w:rPr>
          <w:rFonts w:ascii="Times New Roman" w:hAnsi="Times New Roman" w:cs="Times New Roman"/>
          <w:b/>
          <w:i/>
          <w:iCs/>
          <w:sz w:val="24"/>
          <w:szCs w:val="24"/>
        </w:rPr>
        <w:t xml:space="preserve">и </w:t>
      </w:r>
      <w:r w:rsidRPr="005D3A21">
        <w:rPr>
          <w:rFonts w:ascii="Times New Roman" w:hAnsi="Times New Roman" w:cs="Times New Roman"/>
          <w:b/>
          <w:i/>
          <w:iCs/>
          <w:spacing w:val="-1"/>
          <w:sz w:val="24"/>
          <w:szCs w:val="24"/>
        </w:rPr>
        <w:t>внешнеэкономическим связям.</w:t>
      </w:r>
    </w:p>
    <w:p w:rsidR="00DF2AD9" w:rsidRDefault="00DF2AD9" w:rsidP="00C963A9">
      <w:pPr>
        <w:shd w:val="clear" w:color="auto" w:fill="FFFFFF"/>
        <w:tabs>
          <w:tab w:val="left" w:pos="3182"/>
        </w:tabs>
        <w:ind w:firstLine="709"/>
        <w:jc w:val="both"/>
        <w:rPr>
          <w:rFonts w:ascii="Times New Roman" w:hAnsi="Times New Roman" w:cs="Times New Roman"/>
          <w:b/>
          <w:i/>
          <w:iCs/>
          <w:sz w:val="24"/>
          <w:szCs w:val="24"/>
        </w:rPr>
      </w:pPr>
    </w:p>
    <w:p w:rsidR="00DF2AD9" w:rsidRDefault="00E91C1E" w:rsidP="00C963A9">
      <w:pPr>
        <w:shd w:val="clear" w:color="auto" w:fill="FFFFFF"/>
        <w:tabs>
          <w:tab w:val="left" w:pos="3182"/>
        </w:tabs>
        <w:ind w:firstLine="709"/>
        <w:jc w:val="both"/>
        <w:rPr>
          <w:rFonts w:ascii="Times New Roman" w:hAnsi="Times New Roman" w:cs="Times New Roman"/>
          <w:b/>
          <w:i/>
          <w:iCs/>
          <w:sz w:val="24"/>
          <w:szCs w:val="24"/>
        </w:rPr>
      </w:pPr>
      <w:r w:rsidRPr="005D3A21">
        <w:rPr>
          <w:rFonts w:ascii="Times New Roman" w:hAnsi="Times New Roman" w:cs="Times New Roman"/>
          <w:b/>
          <w:i/>
          <w:iCs/>
          <w:sz w:val="24"/>
          <w:szCs w:val="24"/>
        </w:rPr>
        <w:t>Председатель</w:t>
      </w:r>
      <w:r w:rsidR="00DF2AD9">
        <w:rPr>
          <w:rFonts w:ascii="Times New Roman" w:hAnsi="Times New Roman" w:cs="Times New Roman"/>
          <w:b/>
          <w:i/>
          <w:iCs/>
          <w:sz w:val="24"/>
          <w:szCs w:val="24"/>
        </w:rPr>
        <w:t xml:space="preserve"> </w:t>
      </w:r>
      <w:r w:rsidRPr="005D3A21">
        <w:rPr>
          <w:rFonts w:ascii="Times New Roman" w:hAnsi="Times New Roman" w:cs="Times New Roman"/>
          <w:b/>
          <w:i/>
          <w:iCs/>
          <w:sz w:val="24"/>
          <w:szCs w:val="24"/>
        </w:rPr>
        <w:t>Законодательного Собрания</w:t>
      </w:r>
    </w:p>
    <w:p w:rsidR="00E91C1E" w:rsidRPr="005D3A21" w:rsidRDefault="00E91C1E" w:rsidP="00C963A9">
      <w:pPr>
        <w:shd w:val="clear" w:color="auto" w:fill="FFFFFF"/>
        <w:tabs>
          <w:tab w:val="left" w:pos="3182"/>
        </w:tabs>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Краснодарского края</w:t>
      </w:r>
      <w:r w:rsidR="00DF2AD9">
        <w:rPr>
          <w:rFonts w:ascii="Times New Roman" w:hAnsi="Times New Roman" w:cs="Times New Roman"/>
          <w:b/>
          <w:i/>
          <w:iCs/>
          <w:spacing w:val="-1"/>
          <w:sz w:val="24"/>
          <w:szCs w:val="24"/>
        </w:rPr>
        <w:t xml:space="preserve"> </w:t>
      </w:r>
      <w:r w:rsidRPr="005D3A21">
        <w:rPr>
          <w:rFonts w:ascii="Times New Roman" w:hAnsi="Times New Roman" w:cs="Times New Roman"/>
          <w:b/>
          <w:i/>
          <w:iCs/>
          <w:spacing w:val="-1"/>
          <w:sz w:val="24"/>
          <w:szCs w:val="24"/>
        </w:rPr>
        <w:t>В.</w:t>
      </w:r>
      <w:r w:rsidR="00DF2AD9">
        <w:rPr>
          <w:rFonts w:ascii="Times New Roman" w:hAnsi="Times New Roman" w:cs="Times New Roman"/>
          <w:b/>
          <w:i/>
          <w:iCs/>
          <w:spacing w:val="-1"/>
          <w:sz w:val="24"/>
          <w:szCs w:val="24"/>
        </w:rPr>
        <w:t xml:space="preserve"> </w:t>
      </w:r>
      <w:r w:rsidRPr="005D3A21">
        <w:rPr>
          <w:rFonts w:ascii="Times New Roman" w:hAnsi="Times New Roman" w:cs="Times New Roman"/>
          <w:b/>
          <w:i/>
          <w:iCs/>
          <w:spacing w:val="-1"/>
          <w:sz w:val="24"/>
          <w:szCs w:val="24"/>
        </w:rPr>
        <w:t>А.</w:t>
      </w:r>
      <w:r w:rsidR="00DF2AD9">
        <w:rPr>
          <w:rFonts w:ascii="Times New Roman" w:hAnsi="Times New Roman" w:cs="Times New Roman"/>
          <w:b/>
          <w:i/>
          <w:iCs/>
          <w:spacing w:val="-1"/>
          <w:sz w:val="24"/>
          <w:szCs w:val="24"/>
        </w:rPr>
        <w:t xml:space="preserve"> </w:t>
      </w:r>
      <w:r w:rsidRPr="005D3A21">
        <w:rPr>
          <w:rFonts w:ascii="Times New Roman" w:hAnsi="Times New Roman" w:cs="Times New Roman"/>
          <w:b/>
          <w:i/>
          <w:iCs/>
          <w:spacing w:val="-1"/>
          <w:sz w:val="24"/>
          <w:szCs w:val="24"/>
        </w:rPr>
        <w:t>Бекетов</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г. Краснодар</w:t>
      </w:r>
    </w:p>
    <w:p w:rsidR="00E91C1E" w:rsidRDefault="00E91C1E" w:rsidP="00C963A9">
      <w:pPr>
        <w:shd w:val="clear" w:color="auto" w:fill="FFFFFF"/>
        <w:ind w:firstLine="709"/>
        <w:jc w:val="both"/>
        <w:rPr>
          <w:rFonts w:ascii="Times New Roman" w:hAnsi="Times New Roman" w:cs="Times New Roman"/>
          <w:b/>
          <w:i/>
          <w:iCs/>
          <w:sz w:val="24"/>
          <w:szCs w:val="24"/>
        </w:rPr>
      </w:pPr>
      <w:r w:rsidRPr="005D3A21">
        <w:rPr>
          <w:rFonts w:ascii="Times New Roman" w:hAnsi="Times New Roman" w:cs="Times New Roman"/>
          <w:b/>
          <w:i/>
          <w:iCs/>
          <w:sz w:val="24"/>
          <w:szCs w:val="24"/>
        </w:rPr>
        <w:t>27 октября 1999 г. №303-11</w:t>
      </w:r>
    </w:p>
    <w:p w:rsidR="00DF2AD9" w:rsidRPr="005D3A21" w:rsidRDefault="00DF2AD9" w:rsidP="00C963A9">
      <w:pPr>
        <w:shd w:val="clear" w:color="auto" w:fill="FFFFFF"/>
        <w:ind w:firstLine="709"/>
        <w:jc w:val="both"/>
        <w:rPr>
          <w:rFonts w:ascii="Times New Roman" w:hAnsi="Times New Roman" w:cs="Times New Roman"/>
          <w:b/>
          <w:sz w:val="24"/>
          <w:szCs w:val="24"/>
        </w:rPr>
      </w:pPr>
    </w:p>
    <w:p w:rsidR="00E91C1E" w:rsidRDefault="00E91C1E" w:rsidP="00C963A9">
      <w:pPr>
        <w:shd w:val="clear" w:color="auto" w:fill="FFFFFF"/>
        <w:tabs>
          <w:tab w:val="left" w:pos="5472"/>
        </w:tabs>
        <w:ind w:firstLine="709"/>
        <w:jc w:val="both"/>
        <w:rPr>
          <w:rFonts w:ascii="Times New Roman" w:hAnsi="Times New Roman" w:cs="Times New Roman"/>
          <w:sz w:val="28"/>
          <w:szCs w:val="28"/>
        </w:rPr>
      </w:pPr>
      <w:r w:rsidRPr="00DF2AD9">
        <w:rPr>
          <w:rFonts w:ascii="Times New Roman" w:hAnsi="Times New Roman" w:cs="Times New Roman"/>
          <w:spacing w:val="-1"/>
          <w:sz w:val="28"/>
          <w:szCs w:val="28"/>
        </w:rPr>
        <w:t xml:space="preserve">4. Изменения принятые Законодательным </w:t>
      </w:r>
      <w:r w:rsidRPr="00DF2AD9">
        <w:rPr>
          <w:rFonts w:ascii="Times New Roman" w:hAnsi="Times New Roman" w:cs="Times New Roman"/>
          <w:spacing w:val="-3"/>
          <w:sz w:val="28"/>
          <w:szCs w:val="28"/>
        </w:rPr>
        <w:t xml:space="preserve">Собранием </w:t>
      </w:r>
      <w:r w:rsidRPr="00DF2AD9">
        <w:rPr>
          <w:rFonts w:ascii="Times New Roman" w:hAnsi="Times New Roman" w:cs="Times New Roman"/>
          <w:sz w:val="28"/>
          <w:szCs w:val="28"/>
        </w:rPr>
        <w:t>Краснодарского края в процессе исполнения Закона Краснодарского края "О краевом бюджете на 1999 год".</w:t>
      </w:r>
    </w:p>
    <w:p w:rsidR="00DF2AD9" w:rsidRPr="00DF2AD9" w:rsidRDefault="00DF2AD9" w:rsidP="00C963A9">
      <w:pPr>
        <w:shd w:val="clear" w:color="auto" w:fill="FFFFFF"/>
        <w:tabs>
          <w:tab w:val="left" w:pos="5472"/>
        </w:tabs>
        <w:ind w:firstLine="709"/>
        <w:jc w:val="both"/>
        <w:rPr>
          <w:rFonts w:ascii="Times New Roman" w:hAnsi="Times New Roman" w:cs="Times New Roman"/>
          <w:sz w:val="28"/>
          <w:szCs w:val="28"/>
        </w:rPr>
      </w:pPr>
    </w:p>
    <w:p w:rsidR="00E91C1E" w:rsidRPr="005D3A21" w:rsidRDefault="00E91C1E" w:rsidP="00DF2AD9">
      <w:pPr>
        <w:shd w:val="clear" w:color="auto" w:fill="FFFFFF"/>
        <w:ind w:firstLine="709"/>
        <w:jc w:val="center"/>
        <w:rPr>
          <w:rFonts w:ascii="Times New Roman" w:hAnsi="Times New Roman" w:cs="Times New Roman"/>
          <w:b/>
          <w:sz w:val="24"/>
          <w:szCs w:val="24"/>
        </w:rPr>
      </w:pPr>
      <w:r w:rsidRPr="005D3A21">
        <w:rPr>
          <w:rFonts w:ascii="Times New Roman" w:hAnsi="Times New Roman" w:cs="Times New Roman"/>
          <w:b/>
          <w:bCs/>
          <w:i/>
          <w:iCs/>
          <w:sz w:val="24"/>
          <w:szCs w:val="24"/>
        </w:rPr>
        <w:t>ЗАКОН</w:t>
      </w:r>
    </w:p>
    <w:p w:rsidR="00E91C1E" w:rsidRPr="005D3A21" w:rsidRDefault="00E91C1E" w:rsidP="00DF2AD9">
      <w:pPr>
        <w:shd w:val="clear" w:color="auto" w:fill="FFFFFF"/>
        <w:ind w:firstLine="709"/>
        <w:jc w:val="center"/>
        <w:rPr>
          <w:rFonts w:ascii="Times New Roman" w:hAnsi="Times New Roman" w:cs="Times New Roman"/>
          <w:b/>
          <w:sz w:val="24"/>
          <w:szCs w:val="24"/>
        </w:rPr>
      </w:pPr>
      <w:r w:rsidRPr="005D3A21">
        <w:rPr>
          <w:rFonts w:ascii="Times New Roman" w:hAnsi="Times New Roman" w:cs="Times New Roman"/>
          <w:b/>
          <w:bCs/>
          <w:i/>
          <w:iCs/>
          <w:sz w:val="24"/>
          <w:szCs w:val="24"/>
        </w:rPr>
        <w:t>Краснодарского края</w:t>
      </w:r>
    </w:p>
    <w:p w:rsidR="00E91C1E" w:rsidRPr="005D3A21" w:rsidRDefault="00E91C1E" w:rsidP="00DF2AD9">
      <w:pPr>
        <w:shd w:val="clear" w:color="auto" w:fill="FFFFFF"/>
        <w:ind w:firstLine="709"/>
        <w:jc w:val="center"/>
        <w:rPr>
          <w:rFonts w:ascii="Times New Roman" w:hAnsi="Times New Roman" w:cs="Times New Roman"/>
          <w:b/>
          <w:sz w:val="24"/>
          <w:szCs w:val="24"/>
        </w:rPr>
      </w:pPr>
      <w:r w:rsidRPr="005D3A21">
        <w:rPr>
          <w:rFonts w:ascii="Times New Roman" w:hAnsi="Times New Roman" w:cs="Times New Roman"/>
          <w:b/>
          <w:bCs/>
          <w:i/>
          <w:iCs/>
          <w:sz w:val="24"/>
          <w:szCs w:val="24"/>
        </w:rPr>
        <w:t xml:space="preserve">от 31 декабря 1999 г. </w:t>
      </w:r>
      <w:r w:rsidRPr="005D3A21">
        <w:rPr>
          <w:rFonts w:ascii="Times New Roman" w:hAnsi="Times New Roman" w:cs="Times New Roman"/>
          <w:b/>
          <w:bCs/>
          <w:i/>
          <w:iCs/>
          <w:sz w:val="24"/>
          <w:szCs w:val="24"/>
          <w:lang w:val="en-US"/>
        </w:rPr>
        <w:t>N</w:t>
      </w:r>
      <w:r w:rsidRPr="005D3A21">
        <w:rPr>
          <w:rFonts w:ascii="Times New Roman" w:hAnsi="Times New Roman" w:cs="Times New Roman"/>
          <w:b/>
          <w:bCs/>
          <w:i/>
          <w:iCs/>
          <w:sz w:val="24"/>
          <w:szCs w:val="24"/>
        </w:rPr>
        <w:t>228-</w:t>
      </w:r>
      <w:r w:rsidRPr="005D3A21">
        <w:rPr>
          <w:rFonts w:ascii="Times New Roman" w:hAnsi="Times New Roman" w:cs="Times New Roman"/>
          <w:b/>
          <w:bCs/>
          <w:i/>
          <w:iCs/>
          <w:sz w:val="24"/>
          <w:szCs w:val="24"/>
          <w:lang w:val="en-US"/>
        </w:rPr>
        <w:t>K</w:t>
      </w:r>
      <w:r w:rsidRPr="005D3A21">
        <w:rPr>
          <w:rFonts w:ascii="Times New Roman" w:hAnsi="Times New Roman" w:cs="Times New Roman"/>
          <w:b/>
          <w:bCs/>
          <w:i/>
          <w:iCs/>
          <w:sz w:val="24"/>
          <w:szCs w:val="24"/>
        </w:rPr>
        <w:t>3</w:t>
      </w:r>
    </w:p>
    <w:p w:rsidR="00E91C1E" w:rsidRPr="005D3A21" w:rsidRDefault="00E91C1E" w:rsidP="00DF2AD9">
      <w:pPr>
        <w:shd w:val="clear" w:color="auto" w:fill="FFFFFF"/>
        <w:ind w:firstLine="709"/>
        <w:jc w:val="center"/>
        <w:rPr>
          <w:rFonts w:ascii="Times New Roman" w:hAnsi="Times New Roman" w:cs="Times New Roman"/>
          <w:b/>
          <w:sz w:val="24"/>
          <w:szCs w:val="24"/>
        </w:rPr>
      </w:pPr>
      <w:r w:rsidRPr="005D3A21">
        <w:rPr>
          <w:rFonts w:ascii="Times New Roman" w:hAnsi="Times New Roman" w:cs="Times New Roman"/>
          <w:b/>
          <w:bCs/>
          <w:i/>
          <w:iCs/>
          <w:sz w:val="24"/>
          <w:szCs w:val="24"/>
        </w:rPr>
        <w:t>О внесении изменений в Закон Краснодарского края</w:t>
      </w:r>
    </w:p>
    <w:p w:rsidR="00E91C1E" w:rsidRPr="005D3A21" w:rsidRDefault="00E91C1E" w:rsidP="00DF2AD9">
      <w:pPr>
        <w:shd w:val="clear" w:color="auto" w:fill="FFFFFF"/>
        <w:ind w:firstLine="709"/>
        <w:jc w:val="center"/>
        <w:rPr>
          <w:rFonts w:ascii="Times New Roman" w:hAnsi="Times New Roman" w:cs="Times New Roman"/>
          <w:b/>
          <w:sz w:val="24"/>
          <w:szCs w:val="24"/>
        </w:rPr>
      </w:pPr>
      <w:r w:rsidRPr="005D3A21">
        <w:rPr>
          <w:rFonts w:ascii="Times New Roman" w:hAnsi="Times New Roman" w:cs="Times New Roman"/>
          <w:b/>
          <w:bCs/>
          <w:i/>
          <w:iCs/>
          <w:sz w:val="24"/>
          <w:szCs w:val="24"/>
        </w:rPr>
        <w:t>"О краевом бюджете на 1999 год"</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bCs/>
          <w:i/>
          <w:iCs/>
          <w:sz w:val="24"/>
          <w:szCs w:val="24"/>
        </w:rPr>
        <w:t>Принят Законодательным Собранием Краснодарского края</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bCs/>
          <w:i/>
          <w:iCs/>
          <w:sz w:val="24"/>
          <w:szCs w:val="24"/>
        </w:rPr>
        <w:t>28 декабря 1999 года</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 xml:space="preserve">Статья </w:t>
      </w:r>
      <w:r w:rsidRPr="005D3A21">
        <w:rPr>
          <w:rFonts w:ascii="Times New Roman" w:hAnsi="Times New Roman" w:cs="Times New Roman"/>
          <w:b/>
          <w:i/>
          <w:iCs/>
          <w:sz w:val="24"/>
          <w:szCs w:val="24"/>
          <w:lang w:val="en-US"/>
        </w:rPr>
        <w:t>I</w:t>
      </w:r>
      <w:r w:rsidRPr="005D3A21">
        <w:rPr>
          <w:rFonts w:ascii="Times New Roman" w:hAnsi="Times New Roman" w:cs="Times New Roman"/>
          <w:b/>
          <w:i/>
          <w:iCs/>
          <w:sz w:val="24"/>
          <w:szCs w:val="24"/>
        </w:rPr>
        <w:t>. Внести в Закон Краснодарского края "О краевом бюджете на 1999 год" следующие изменения:</w:t>
      </w:r>
    </w:p>
    <w:p w:rsidR="00E91C1E" w:rsidRPr="005D3A21" w:rsidRDefault="00E91C1E" w:rsidP="00C963A9">
      <w:pPr>
        <w:shd w:val="clear" w:color="auto" w:fill="FFFFFF"/>
        <w:tabs>
          <w:tab w:val="left" w:pos="504"/>
        </w:tabs>
        <w:ind w:firstLine="709"/>
        <w:jc w:val="both"/>
        <w:rPr>
          <w:rFonts w:ascii="Times New Roman" w:hAnsi="Times New Roman" w:cs="Times New Roman"/>
          <w:b/>
          <w:sz w:val="24"/>
          <w:szCs w:val="24"/>
        </w:rPr>
      </w:pPr>
      <w:r w:rsidRPr="005D3A21">
        <w:rPr>
          <w:rFonts w:ascii="Times New Roman" w:hAnsi="Times New Roman" w:cs="Times New Roman"/>
          <w:b/>
          <w:i/>
          <w:iCs/>
          <w:spacing w:val="-18"/>
          <w:sz w:val="24"/>
          <w:szCs w:val="24"/>
        </w:rPr>
        <w:t>1.</w:t>
      </w:r>
      <w:r w:rsidRPr="005D3A21">
        <w:rPr>
          <w:rFonts w:ascii="Times New Roman" w:hAnsi="Times New Roman" w:cs="Times New Roman"/>
          <w:b/>
          <w:i/>
          <w:iCs/>
          <w:sz w:val="24"/>
          <w:szCs w:val="24"/>
        </w:rPr>
        <w:tab/>
      </w:r>
      <w:r w:rsidRPr="005D3A21">
        <w:rPr>
          <w:rFonts w:ascii="Times New Roman" w:hAnsi="Times New Roman" w:cs="Times New Roman"/>
          <w:b/>
          <w:i/>
          <w:iCs/>
          <w:spacing w:val="-1"/>
          <w:sz w:val="24"/>
          <w:szCs w:val="24"/>
        </w:rPr>
        <w:t>В приложении 1:</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разделе "Здравоохранение":</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"Здравоохранение" число "141500" заменить числом "126546";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"Сахарный диабет" (на период 1998 - 2000 годы)" число "72000" зам</w:t>
      </w:r>
      <w:r w:rsidRPr="005D3A21">
        <w:rPr>
          <w:rFonts w:ascii="Times New Roman" w:hAnsi="Times New Roman" w:cs="Times New Roman"/>
          <w:b/>
          <w:i/>
          <w:iCs/>
          <w:sz w:val="24"/>
          <w:szCs w:val="24"/>
        </w:rPr>
        <w:t>е</w:t>
      </w:r>
      <w:r w:rsidRPr="005D3A21">
        <w:rPr>
          <w:rFonts w:ascii="Times New Roman" w:hAnsi="Times New Roman" w:cs="Times New Roman"/>
          <w:b/>
          <w:i/>
          <w:iCs/>
          <w:sz w:val="24"/>
          <w:szCs w:val="24"/>
        </w:rPr>
        <w:t>нить числом "59500";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"Программа по лечению детей с гемобластозом" число "5000" заменить числом "2546";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"Итого" число "326669" заменить числом "311715".</w:t>
      </w:r>
    </w:p>
    <w:p w:rsidR="00E91C1E" w:rsidRPr="005D3A21" w:rsidRDefault="00E91C1E" w:rsidP="00C963A9">
      <w:pPr>
        <w:shd w:val="clear" w:color="auto" w:fill="FFFFFF"/>
        <w:tabs>
          <w:tab w:val="left" w:pos="504"/>
        </w:tabs>
        <w:ind w:firstLine="709"/>
        <w:jc w:val="both"/>
        <w:rPr>
          <w:rFonts w:ascii="Times New Roman" w:hAnsi="Times New Roman" w:cs="Times New Roman"/>
          <w:b/>
          <w:sz w:val="24"/>
          <w:szCs w:val="24"/>
        </w:rPr>
      </w:pPr>
      <w:r w:rsidRPr="005D3A21">
        <w:rPr>
          <w:rFonts w:ascii="Times New Roman" w:hAnsi="Times New Roman" w:cs="Times New Roman"/>
          <w:b/>
          <w:i/>
          <w:iCs/>
          <w:spacing w:val="-11"/>
          <w:sz w:val="24"/>
          <w:szCs w:val="24"/>
        </w:rPr>
        <w:t>2.</w:t>
      </w:r>
      <w:r w:rsidRPr="005D3A21">
        <w:rPr>
          <w:rFonts w:ascii="Times New Roman" w:hAnsi="Times New Roman" w:cs="Times New Roman"/>
          <w:b/>
          <w:i/>
          <w:iCs/>
          <w:sz w:val="24"/>
          <w:szCs w:val="24"/>
        </w:rPr>
        <w:tab/>
      </w:r>
      <w:r w:rsidRPr="005D3A21">
        <w:rPr>
          <w:rFonts w:ascii="Times New Roman" w:hAnsi="Times New Roman" w:cs="Times New Roman"/>
          <w:b/>
          <w:i/>
          <w:iCs/>
          <w:spacing w:val="-2"/>
          <w:sz w:val="24"/>
          <w:szCs w:val="24"/>
        </w:rPr>
        <w:t>В приложении 2:</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"Всего" число "194120"заменить числом "206346";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"Социальная сфера" число "48950" заменить числом "61176"; в строке "образование" число "12900"заменить числом "22326";</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"социальная политика" число "100" заменить числом "2900".</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 xml:space="preserve">Статья 2. Настоящий Закон вступает </w:t>
      </w:r>
      <w:r w:rsidRPr="005D3A21">
        <w:rPr>
          <w:rFonts w:ascii="Times New Roman" w:hAnsi="Times New Roman" w:cs="Times New Roman"/>
          <w:b/>
          <w:bCs/>
          <w:i/>
          <w:iCs/>
          <w:sz w:val="24"/>
          <w:szCs w:val="24"/>
        </w:rPr>
        <w:t xml:space="preserve">в </w:t>
      </w:r>
      <w:r w:rsidRPr="005D3A21">
        <w:rPr>
          <w:rFonts w:ascii="Times New Roman" w:hAnsi="Times New Roman" w:cs="Times New Roman"/>
          <w:b/>
          <w:i/>
          <w:iCs/>
          <w:sz w:val="24"/>
          <w:szCs w:val="24"/>
        </w:rPr>
        <w:t xml:space="preserve">силу со дня </w:t>
      </w:r>
      <w:r w:rsidRPr="005D3A21">
        <w:rPr>
          <w:rFonts w:ascii="Times New Roman" w:hAnsi="Times New Roman" w:cs="Times New Roman"/>
          <w:b/>
          <w:bCs/>
          <w:i/>
          <w:iCs/>
          <w:sz w:val="24"/>
          <w:szCs w:val="24"/>
        </w:rPr>
        <w:t xml:space="preserve">его </w:t>
      </w:r>
      <w:r w:rsidRPr="005D3A21">
        <w:rPr>
          <w:rFonts w:ascii="Times New Roman" w:hAnsi="Times New Roman" w:cs="Times New Roman"/>
          <w:b/>
          <w:i/>
          <w:iCs/>
          <w:sz w:val="24"/>
          <w:szCs w:val="24"/>
        </w:rPr>
        <w:t>официального опублик</w:t>
      </w:r>
      <w:r w:rsidRPr="005D3A21">
        <w:rPr>
          <w:rFonts w:ascii="Times New Roman" w:hAnsi="Times New Roman" w:cs="Times New Roman"/>
          <w:b/>
          <w:i/>
          <w:iCs/>
          <w:sz w:val="24"/>
          <w:szCs w:val="24"/>
        </w:rPr>
        <w:t>о</w:t>
      </w:r>
      <w:r w:rsidRPr="005D3A21">
        <w:rPr>
          <w:rFonts w:ascii="Times New Roman" w:hAnsi="Times New Roman" w:cs="Times New Roman"/>
          <w:b/>
          <w:i/>
          <w:iCs/>
          <w:sz w:val="24"/>
          <w:szCs w:val="24"/>
        </w:rPr>
        <w:t>вания.</w:t>
      </w:r>
    </w:p>
    <w:p w:rsidR="00DF2AD9" w:rsidRDefault="00DF2AD9" w:rsidP="00C963A9">
      <w:pPr>
        <w:shd w:val="clear" w:color="auto" w:fill="FFFFFF"/>
        <w:ind w:firstLine="709"/>
        <w:jc w:val="both"/>
        <w:rPr>
          <w:rFonts w:ascii="Times New Roman" w:hAnsi="Times New Roman" w:cs="Times New Roman"/>
          <w:b/>
          <w:i/>
          <w:iCs/>
          <w:spacing w:val="-1"/>
          <w:sz w:val="24"/>
          <w:szCs w:val="24"/>
        </w:rPr>
      </w:pP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Глава администрации</w:t>
      </w:r>
    </w:p>
    <w:p w:rsidR="00E91C1E" w:rsidRPr="005D3A21" w:rsidRDefault="00E91C1E" w:rsidP="00C963A9">
      <w:pPr>
        <w:shd w:val="clear" w:color="auto" w:fill="FFFFFF"/>
        <w:tabs>
          <w:tab w:val="left" w:pos="3139"/>
        </w:tabs>
        <w:ind w:firstLine="709"/>
        <w:jc w:val="both"/>
        <w:rPr>
          <w:rFonts w:ascii="Times New Roman" w:hAnsi="Times New Roman" w:cs="Times New Roman"/>
          <w:b/>
          <w:sz w:val="24"/>
          <w:szCs w:val="24"/>
        </w:rPr>
      </w:pPr>
      <w:r w:rsidRPr="005D3A21">
        <w:rPr>
          <w:rFonts w:ascii="Times New Roman" w:hAnsi="Times New Roman" w:cs="Times New Roman"/>
          <w:b/>
          <w:i/>
          <w:iCs/>
          <w:spacing w:val="-2"/>
          <w:sz w:val="24"/>
          <w:szCs w:val="24"/>
        </w:rPr>
        <w:t>Краснодарского края</w:t>
      </w:r>
      <w:r w:rsidRPr="005D3A21">
        <w:rPr>
          <w:rFonts w:ascii="Times New Roman" w:hAnsi="Times New Roman" w:cs="Times New Roman"/>
          <w:b/>
          <w:i/>
          <w:iCs/>
          <w:sz w:val="24"/>
          <w:szCs w:val="24"/>
        </w:rPr>
        <w:tab/>
        <w:t>НИ. Кондратенко</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г. Краснодар</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31 декабря 1999 года</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lang w:val="en-US"/>
        </w:rPr>
        <w:t>N</w:t>
      </w:r>
      <w:r w:rsidRPr="005D3A21">
        <w:rPr>
          <w:rFonts w:ascii="Times New Roman" w:hAnsi="Times New Roman" w:cs="Times New Roman"/>
          <w:b/>
          <w:i/>
          <w:iCs/>
          <w:sz w:val="24"/>
          <w:szCs w:val="24"/>
        </w:rPr>
        <w:t>228-</w:t>
      </w:r>
      <w:r w:rsidRPr="005D3A21">
        <w:rPr>
          <w:rFonts w:ascii="Times New Roman" w:hAnsi="Times New Roman" w:cs="Times New Roman"/>
          <w:b/>
          <w:i/>
          <w:iCs/>
          <w:sz w:val="24"/>
          <w:szCs w:val="24"/>
          <w:lang w:val="en-US"/>
        </w:rPr>
        <w:t>K</w:t>
      </w:r>
      <w:r w:rsidRPr="005D3A21">
        <w:rPr>
          <w:rFonts w:ascii="Times New Roman" w:hAnsi="Times New Roman" w:cs="Times New Roman"/>
          <w:b/>
          <w:i/>
          <w:iCs/>
          <w:sz w:val="24"/>
          <w:szCs w:val="24"/>
        </w:rPr>
        <w:t>3</w:t>
      </w:r>
    </w:p>
    <w:p w:rsidR="00E91C1E" w:rsidRDefault="00E91C1E" w:rsidP="00C963A9">
      <w:pPr>
        <w:shd w:val="clear" w:color="auto" w:fill="FFFFFF"/>
        <w:ind w:firstLine="709"/>
        <w:jc w:val="both"/>
        <w:rPr>
          <w:rFonts w:ascii="Times New Roman" w:hAnsi="Times New Roman" w:cs="Times New Roman"/>
          <w:b/>
          <w:bCs/>
          <w:i/>
          <w:iCs/>
          <w:spacing w:val="-2"/>
          <w:sz w:val="24"/>
          <w:szCs w:val="24"/>
        </w:rPr>
      </w:pPr>
    </w:p>
    <w:p w:rsidR="00DF2AD9" w:rsidRPr="005D3A21" w:rsidRDefault="00DF2AD9" w:rsidP="00C963A9">
      <w:pPr>
        <w:shd w:val="clear" w:color="auto" w:fill="FFFFFF"/>
        <w:ind w:firstLine="709"/>
        <w:jc w:val="both"/>
        <w:rPr>
          <w:rFonts w:ascii="Times New Roman" w:hAnsi="Times New Roman" w:cs="Times New Roman"/>
          <w:b/>
          <w:bCs/>
          <w:i/>
          <w:iCs/>
          <w:spacing w:val="-2"/>
          <w:sz w:val="24"/>
          <w:szCs w:val="24"/>
        </w:rPr>
      </w:pPr>
    </w:p>
    <w:p w:rsidR="00DF2AD9" w:rsidRDefault="00DF2AD9" w:rsidP="00DF2AD9">
      <w:pPr>
        <w:shd w:val="clear" w:color="auto" w:fill="FFFFFF"/>
        <w:jc w:val="center"/>
        <w:rPr>
          <w:rFonts w:ascii="Times New Roman" w:hAnsi="Times New Roman" w:cs="Times New Roman"/>
          <w:b/>
          <w:bCs/>
          <w:i/>
          <w:iCs/>
          <w:spacing w:val="-2"/>
          <w:sz w:val="24"/>
          <w:szCs w:val="24"/>
        </w:rPr>
      </w:pPr>
      <w:r>
        <w:rPr>
          <w:rFonts w:ascii="Times New Roman" w:hAnsi="Times New Roman" w:cs="Times New Roman"/>
          <w:b/>
          <w:bCs/>
          <w:i/>
          <w:iCs/>
          <w:spacing w:val="-2"/>
          <w:sz w:val="24"/>
          <w:szCs w:val="24"/>
        </w:rPr>
        <w:t>ЗАКОНОДА</w:t>
      </w:r>
      <w:r w:rsidR="00E91C1E" w:rsidRPr="005D3A21">
        <w:rPr>
          <w:rFonts w:ascii="Times New Roman" w:hAnsi="Times New Roman" w:cs="Times New Roman"/>
          <w:b/>
          <w:bCs/>
          <w:i/>
          <w:iCs/>
          <w:spacing w:val="-2"/>
          <w:sz w:val="24"/>
          <w:szCs w:val="24"/>
        </w:rPr>
        <w:t xml:space="preserve">ТЕЛЬНОЕ СОБРАНИЕ КРАСНОДАРСКОГО КРАЯ </w:t>
      </w:r>
    </w:p>
    <w:p w:rsidR="00DF2AD9" w:rsidRDefault="00DF2AD9" w:rsidP="00DF2AD9">
      <w:pPr>
        <w:shd w:val="clear" w:color="auto" w:fill="FFFFFF"/>
        <w:jc w:val="center"/>
        <w:rPr>
          <w:rFonts w:ascii="Times New Roman" w:hAnsi="Times New Roman" w:cs="Times New Roman"/>
          <w:b/>
          <w:bCs/>
          <w:i/>
          <w:iCs/>
          <w:spacing w:val="-2"/>
          <w:sz w:val="24"/>
          <w:szCs w:val="24"/>
        </w:rPr>
      </w:pPr>
    </w:p>
    <w:p w:rsidR="00E91C1E" w:rsidRPr="005D3A21" w:rsidRDefault="00E91C1E" w:rsidP="00DF2AD9">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z w:val="24"/>
          <w:szCs w:val="24"/>
        </w:rPr>
        <w:t>ПОСТАНОВЛЕНИЕ</w:t>
      </w:r>
    </w:p>
    <w:p w:rsidR="00E91C1E" w:rsidRPr="005D3A21" w:rsidRDefault="00E91C1E" w:rsidP="00DF2AD9">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pacing w:val="-1"/>
          <w:sz w:val="24"/>
          <w:szCs w:val="24"/>
        </w:rPr>
        <w:t>О Законе Краснодарского края "О внесении изменений</w:t>
      </w:r>
    </w:p>
    <w:p w:rsidR="00E91C1E" w:rsidRPr="005D3A21" w:rsidRDefault="00E91C1E" w:rsidP="00DF2AD9">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z w:val="24"/>
          <w:szCs w:val="24"/>
        </w:rPr>
        <w:t>в Закон Краснодарского края "О краевом бюджете</w:t>
      </w:r>
    </w:p>
    <w:p w:rsidR="00E91C1E" w:rsidRDefault="00E91C1E" w:rsidP="00DF2AD9">
      <w:pPr>
        <w:shd w:val="clear" w:color="auto" w:fill="FFFFFF"/>
        <w:jc w:val="center"/>
        <w:rPr>
          <w:rFonts w:ascii="Times New Roman" w:hAnsi="Times New Roman" w:cs="Times New Roman"/>
          <w:b/>
          <w:bCs/>
          <w:i/>
          <w:iCs/>
          <w:sz w:val="24"/>
          <w:szCs w:val="24"/>
        </w:rPr>
      </w:pPr>
      <w:r w:rsidRPr="005D3A21">
        <w:rPr>
          <w:rFonts w:ascii="Times New Roman" w:hAnsi="Times New Roman" w:cs="Times New Roman"/>
          <w:b/>
          <w:bCs/>
          <w:i/>
          <w:iCs/>
          <w:sz w:val="24"/>
          <w:szCs w:val="24"/>
        </w:rPr>
        <w:t>на 1999 год"</w:t>
      </w:r>
    </w:p>
    <w:p w:rsidR="00DF2AD9" w:rsidRPr="005D3A21" w:rsidRDefault="00DF2AD9" w:rsidP="00DF2AD9">
      <w:pPr>
        <w:shd w:val="clear" w:color="auto" w:fill="FFFFFF"/>
        <w:jc w:val="center"/>
        <w:rPr>
          <w:rFonts w:ascii="Times New Roman" w:hAnsi="Times New Roman" w:cs="Times New Roman"/>
          <w:b/>
          <w:sz w:val="24"/>
          <w:szCs w:val="24"/>
        </w:rPr>
      </w:pP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Законодательное Собрание Краснодарского края ПОСТАНОВЛЯЕТ:</w:t>
      </w:r>
    </w:p>
    <w:p w:rsidR="00E91C1E" w:rsidRPr="005D3A21" w:rsidRDefault="00E91C1E" w:rsidP="00C963A9">
      <w:pPr>
        <w:numPr>
          <w:ilvl w:val="0"/>
          <w:numId w:val="28"/>
        </w:numPr>
        <w:shd w:val="clear" w:color="auto" w:fill="FFFFFF"/>
        <w:tabs>
          <w:tab w:val="left" w:pos="511"/>
        </w:tabs>
        <w:ind w:firstLine="709"/>
        <w:jc w:val="both"/>
        <w:rPr>
          <w:rFonts w:ascii="Times New Roman" w:hAnsi="Times New Roman" w:cs="Times New Roman"/>
          <w:b/>
          <w:i/>
          <w:iCs/>
          <w:spacing w:val="-17"/>
          <w:sz w:val="24"/>
          <w:szCs w:val="24"/>
        </w:rPr>
      </w:pPr>
      <w:r w:rsidRPr="005D3A21">
        <w:rPr>
          <w:rFonts w:ascii="Times New Roman" w:hAnsi="Times New Roman" w:cs="Times New Roman"/>
          <w:b/>
          <w:i/>
          <w:iCs/>
          <w:sz w:val="24"/>
          <w:szCs w:val="24"/>
        </w:rPr>
        <w:t>Принять Закон Краснодарского края "О внесении изменений в Закон Краснода</w:t>
      </w:r>
      <w:r w:rsidRPr="005D3A21">
        <w:rPr>
          <w:rFonts w:ascii="Times New Roman" w:hAnsi="Times New Roman" w:cs="Times New Roman"/>
          <w:b/>
          <w:i/>
          <w:iCs/>
          <w:sz w:val="24"/>
          <w:szCs w:val="24"/>
        </w:rPr>
        <w:t>р</w:t>
      </w:r>
      <w:r w:rsidRPr="005D3A21">
        <w:rPr>
          <w:rFonts w:ascii="Times New Roman" w:hAnsi="Times New Roman" w:cs="Times New Roman"/>
          <w:b/>
          <w:i/>
          <w:iCs/>
          <w:sz w:val="24"/>
          <w:szCs w:val="24"/>
        </w:rPr>
        <w:t>ского края "О краевом бюджете на 1999 год".</w:t>
      </w:r>
    </w:p>
    <w:p w:rsidR="00E91C1E" w:rsidRPr="005D3A21" w:rsidRDefault="00E91C1E" w:rsidP="00C963A9">
      <w:pPr>
        <w:numPr>
          <w:ilvl w:val="0"/>
          <w:numId w:val="28"/>
        </w:numPr>
        <w:shd w:val="clear" w:color="auto" w:fill="FFFFFF"/>
        <w:tabs>
          <w:tab w:val="left" w:pos="511"/>
        </w:tabs>
        <w:ind w:firstLine="709"/>
        <w:jc w:val="both"/>
        <w:rPr>
          <w:rFonts w:ascii="Times New Roman" w:hAnsi="Times New Roman" w:cs="Times New Roman"/>
          <w:b/>
          <w:i/>
          <w:iCs/>
          <w:spacing w:val="-11"/>
          <w:sz w:val="24"/>
          <w:szCs w:val="24"/>
        </w:rPr>
      </w:pPr>
      <w:r w:rsidRPr="005D3A21">
        <w:rPr>
          <w:rFonts w:ascii="Times New Roman" w:hAnsi="Times New Roman" w:cs="Times New Roman"/>
          <w:b/>
          <w:i/>
          <w:iCs/>
          <w:sz w:val="24"/>
          <w:szCs w:val="24"/>
        </w:rPr>
        <w:t>Направить указанный Закон главе администрации края для подписания и опу</w:t>
      </w:r>
      <w:r w:rsidRPr="005D3A21">
        <w:rPr>
          <w:rFonts w:ascii="Times New Roman" w:hAnsi="Times New Roman" w:cs="Times New Roman"/>
          <w:b/>
          <w:i/>
          <w:iCs/>
          <w:sz w:val="24"/>
          <w:szCs w:val="24"/>
        </w:rPr>
        <w:t>б</w:t>
      </w:r>
      <w:r w:rsidRPr="005D3A21">
        <w:rPr>
          <w:rFonts w:ascii="Times New Roman" w:hAnsi="Times New Roman" w:cs="Times New Roman"/>
          <w:b/>
          <w:i/>
          <w:iCs/>
          <w:sz w:val="24"/>
          <w:szCs w:val="24"/>
        </w:rPr>
        <w:t>ликования.</w:t>
      </w:r>
    </w:p>
    <w:p w:rsidR="00E91C1E" w:rsidRPr="005D3A21" w:rsidRDefault="00E91C1E" w:rsidP="00C963A9">
      <w:pPr>
        <w:numPr>
          <w:ilvl w:val="0"/>
          <w:numId w:val="28"/>
        </w:numPr>
        <w:shd w:val="clear" w:color="auto" w:fill="FFFFFF"/>
        <w:tabs>
          <w:tab w:val="left" w:pos="511"/>
        </w:tabs>
        <w:ind w:firstLine="709"/>
        <w:jc w:val="both"/>
        <w:rPr>
          <w:rFonts w:ascii="Times New Roman" w:hAnsi="Times New Roman" w:cs="Times New Roman"/>
          <w:b/>
          <w:i/>
          <w:iCs/>
          <w:spacing w:val="-13"/>
          <w:sz w:val="24"/>
          <w:szCs w:val="24"/>
        </w:rPr>
      </w:pPr>
      <w:r w:rsidRPr="005D3A21">
        <w:rPr>
          <w:rFonts w:ascii="Times New Roman" w:hAnsi="Times New Roman" w:cs="Times New Roman"/>
          <w:b/>
          <w:i/>
          <w:iCs/>
          <w:sz w:val="24"/>
          <w:szCs w:val="24"/>
        </w:rPr>
        <w:t xml:space="preserve">Контроль за выполнением настоящего постановления возложить на комитет Законодательного Собрания Краснодарского края по </w:t>
      </w:r>
      <w:r w:rsidRPr="005D3A21">
        <w:rPr>
          <w:rFonts w:ascii="Times New Roman" w:hAnsi="Times New Roman" w:cs="Times New Roman"/>
          <w:b/>
          <w:i/>
          <w:iCs/>
          <w:spacing w:val="-1"/>
          <w:sz w:val="24"/>
          <w:szCs w:val="24"/>
        </w:rPr>
        <w:t>финансам, бюджету, банкам, нал</w:t>
      </w:r>
      <w:r w:rsidRPr="005D3A21">
        <w:rPr>
          <w:rFonts w:ascii="Times New Roman" w:hAnsi="Times New Roman" w:cs="Times New Roman"/>
          <w:b/>
          <w:i/>
          <w:iCs/>
          <w:spacing w:val="-1"/>
          <w:sz w:val="24"/>
          <w:szCs w:val="24"/>
        </w:rPr>
        <w:t>о</w:t>
      </w:r>
      <w:r w:rsidRPr="005D3A21">
        <w:rPr>
          <w:rFonts w:ascii="Times New Roman" w:hAnsi="Times New Roman" w:cs="Times New Roman"/>
          <w:b/>
          <w:i/>
          <w:iCs/>
          <w:spacing w:val="-1"/>
          <w:sz w:val="24"/>
          <w:szCs w:val="24"/>
        </w:rPr>
        <w:t xml:space="preserve">гам, инвестиционной деятельности и </w:t>
      </w:r>
      <w:r w:rsidRPr="005D3A21">
        <w:rPr>
          <w:rFonts w:ascii="Times New Roman" w:hAnsi="Times New Roman" w:cs="Times New Roman"/>
          <w:b/>
          <w:i/>
          <w:iCs/>
          <w:sz w:val="24"/>
          <w:szCs w:val="24"/>
        </w:rPr>
        <w:t>внешнеэкономическим связям.</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lastRenderedPageBreak/>
        <w:t>Председатель Законодательного</w:t>
      </w:r>
    </w:p>
    <w:p w:rsidR="00E91C1E" w:rsidRPr="005D3A21" w:rsidRDefault="00E91C1E" w:rsidP="00C963A9">
      <w:pPr>
        <w:shd w:val="clear" w:color="auto" w:fill="FFFFFF"/>
        <w:tabs>
          <w:tab w:val="left" w:pos="4198"/>
        </w:tabs>
        <w:ind w:firstLine="709"/>
        <w:jc w:val="both"/>
        <w:rPr>
          <w:rFonts w:ascii="Times New Roman" w:hAnsi="Times New Roman" w:cs="Times New Roman"/>
          <w:b/>
          <w:sz w:val="24"/>
          <w:szCs w:val="24"/>
        </w:rPr>
      </w:pPr>
      <w:r w:rsidRPr="005D3A21">
        <w:rPr>
          <w:rFonts w:ascii="Times New Roman" w:hAnsi="Times New Roman" w:cs="Times New Roman"/>
          <w:b/>
          <w:i/>
          <w:iCs/>
          <w:spacing w:val="-1"/>
          <w:sz w:val="24"/>
          <w:szCs w:val="24"/>
        </w:rPr>
        <w:t>Собрания Краснодарского края</w:t>
      </w:r>
      <w:r w:rsidRPr="005D3A21">
        <w:rPr>
          <w:rFonts w:ascii="Times New Roman" w:hAnsi="Times New Roman" w:cs="Times New Roman"/>
          <w:b/>
          <w:i/>
          <w:iCs/>
          <w:sz w:val="24"/>
          <w:szCs w:val="24"/>
        </w:rPr>
        <w:tab/>
        <w:t>В.А.Бекетов</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г. Краснодар</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pacing w:val="-2"/>
          <w:sz w:val="24"/>
          <w:szCs w:val="24"/>
        </w:rPr>
        <w:t>28 декабря 1999 г.</w:t>
      </w:r>
    </w:p>
    <w:p w:rsidR="00E91C1E" w:rsidRDefault="00E91C1E" w:rsidP="00C963A9">
      <w:pPr>
        <w:shd w:val="clear" w:color="auto" w:fill="FFFFFF"/>
        <w:ind w:firstLine="709"/>
        <w:jc w:val="both"/>
        <w:rPr>
          <w:rFonts w:ascii="Times New Roman" w:hAnsi="Times New Roman" w:cs="Times New Roman"/>
          <w:b/>
          <w:i/>
          <w:iCs/>
          <w:sz w:val="24"/>
          <w:szCs w:val="24"/>
        </w:rPr>
      </w:pPr>
      <w:r w:rsidRPr="005D3A21">
        <w:rPr>
          <w:rFonts w:ascii="Times New Roman" w:hAnsi="Times New Roman" w:cs="Times New Roman"/>
          <w:b/>
          <w:i/>
          <w:iCs/>
          <w:sz w:val="24"/>
          <w:szCs w:val="24"/>
        </w:rPr>
        <w:t>№383-П</w:t>
      </w:r>
    </w:p>
    <w:p w:rsidR="00DF2AD9" w:rsidRPr="005D3A21" w:rsidRDefault="00DF2AD9" w:rsidP="00C963A9">
      <w:pPr>
        <w:shd w:val="clear" w:color="auto" w:fill="FFFFFF"/>
        <w:ind w:firstLine="709"/>
        <w:jc w:val="both"/>
        <w:rPr>
          <w:rFonts w:ascii="Times New Roman" w:hAnsi="Times New Roman" w:cs="Times New Roman"/>
          <w:b/>
          <w:sz w:val="24"/>
          <w:szCs w:val="24"/>
        </w:rPr>
      </w:pPr>
    </w:p>
    <w:p w:rsidR="00E91C1E" w:rsidRPr="00DF2AD9" w:rsidRDefault="00E91C1E" w:rsidP="00C963A9">
      <w:pPr>
        <w:shd w:val="clear" w:color="auto" w:fill="FFFFFF"/>
        <w:tabs>
          <w:tab w:val="left" w:pos="5486"/>
        </w:tabs>
        <w:ind w:firstLine="709"/>
        <w:jc w:val="both"/>
        <w:rPr>
          <w:rFonts w:ascii="Times New Roman" w:hAnsi="Times New Roman" w:cs="Times New Roman"/>
          <w:sz w:val="28"/>
          <w:szCs w:val="28"/>
        </w:rPr>
      </w:pPr>
      <w:r w:rsidRPr="00DF2AD9">
        <w:rPr>
          <w:rFonts w:ascii="Times New Roman" w:hAnsi="Times New Roman" w:cs="Times New Roman"/>
          <w:spacing w:val="-1"/>
          <w:sz w:val="28"/>
          <w:szCs w:val="28"/>
        </w:rPr>
        <w:t xml:space="preserve">5. Изменения принятые Законодательным </w:t>
      </w:r>
      <w:r w:rsidRPr="00DF2AD9">
        <w:rPr>
          <w:rFonts w:ascii="Times New Roman" w:hAnsi="Times New Roman" w:cs="Times New Roman"/>
          <w:spacing w:val="-4"/>
          <w:sz w:val="28"/>
          <w:szCs w:val="28"/>
        </w:rPr>
        <w:t xml:space="preserve">Собранием </w:t>
      </w:r>
      <w:r w:rsidRPr="00DF2AD9">
        <w:rPr>
          <w:rFonts w:ascii="Times New Roman" w:hAnsi="Times New Roman" w:cs="Times New Roman"/>
          <w:sz w:val="28"/>
          <w:szCs w:val="28"/>
        </w:rPr>
        <w:t>Краснодарского края в процессе исполнения Закона Краснодарского края "О краевом бюджете на 1999 год".</w:t>
      </w:r>
    </w:p>
    <w:p w:rsidR="00DF2AD9" w:rsidRDefault="00DF2AD9" w:rsidP="00C963A9">
      <w:pPr>
        <w:shd w:val="clear" w:color="auto" w:fill="FFFFFF"/>
        <w:ind w:firstLine="709"/>
        <w:jc w:val="both"/>
        <w:rPr>
          <w:rFonts w:ascii="Times New Roman" w:hAnsi="Times New Roman" w:cs="Times New Roman"/>
          <w:b/>
          <w:bCs/>
          <w:i/>
          <w:iCs/>
          <w:sz w:val="24"/>
          <w:szCs w:val="24"/>
        </w:rPr>
      </w:pPr>
    </w:p>
    <w:p w:rsidR="00E91C1E" w:rsidRPr="005D3A21" w:rsidRDefault="00E91C1E" w:rsidP="00DF2AD9">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z w:val="24"/>
          <w:szCs w:val="24"/>
        </w:rPr>
        <w:t>ЗАКОН</w:t>
      </w:r>
    </w:p>
    <w:p w:rsidR="00E91C1E" w:rsidRPr="005D3A21" w:rsidRDefault="00E91C1E" w:rsidP="00DF2AD9">
      <w:pPr>
        <w:shd w:val="clear" w:color="auto" w:fill="FFFFFF"/>
        <w:jc w:val="center"/>
        <w:rPr>
          <w:rFonts w:ascii="Times New Roman" w:hAnsi="Times New Roman" w:cs="Times New Roman"/>
          <w:b/>
          <w:sz w:val="24"/>
          <w:szCs w:val="24"/>
        </w:rPr>
      </w:pPr>
      <w:r w:rsidRPr="005D3A21">
        <w:rPr>
          <w:rFonts w:ascii="Times New Roman" w:hAnsi="Times New Roman" w:cs="Times New Roman"/>
          <w:b/>
          <w:bCs/>
          <w:i/>
          <w:iCs/>
          <w:sz w:val="24"/>
          <w:szCs w:val="24"/>
        </w:rPr>
        <w:t xml:space="preserve">Краснодарского края от 31 декабря 1999 г. </w:t>
      </w:r>
      <w:r w:rsidRPr="005D3A21">
        <w:rPr>
          <w:rFonts w:ascii="Times New Roman" w:hAnsi="Times New Roman" w:cs="Times New Roman"/>
          <w:b/>
          <w:bCs/>
          <w:i/>
          <w:iCs/>
          <w:sz w:val="24"/>
          <w:szCs w:val="24"/>
          <w:lang w:val="en-US"/>
        </w:rPr>
        <w:t>N</w:t>
      </w:r>
      <w:r w:rsidRPr="005D3A21">
        <w:rPr>
          <w:rFonts w:ascii="Times New Roman" w:hAnsi="Times New Roman" w:cs="Times New Roman"/>
          <w:b/>
          <w:bCs/>
          <w:i/>
          <w:iCs/>
          <w:sz w:val="24"/>
          <w:szCs w:val="24"/>
        </w:rPr>
        <w:t>229-</w:t>
      </w:r>
      <w:r w:rsidRPr="005D3A21">
        <w:rPr>
          <w:rFonts w:ascii="Times New Roman" w:hAnsi="Times New Roman" w:cs="Times New Roman"/>
          <w:b/>
          <w:bCs/>
          <w:i/>
          <w:iCs/>
          <w:sz w:val="24"/>
          <w:szCs w:val="24"/>
          <w:lang w:val="en-US"/>
        </w:rPr>
        <w:t>K</w:t>
      </w:r>
      <w:r w:rsidRPr="005D3A21">
        <w:rPr>
          <w:rFonts w:ascii="Times New Roman" w:hAnsi="Times New Roman" w:cs="Times New Roman"/>
          <w:b/>
          <w:bCs/>
          <w:i/>
          <w:iCs/>
          <w:sz w:val="24"/>
          <w:szCs w:val="24"/>
        </w:rPr>
        <w:t>3</w:t>
      </w:r>
    </w:p>
    <w:p w:rsidR="00E91C1E" w:rsidRDefault="00E91C1E" w:rsidP="00DF2AD9">
      <w:pPr>
        <w:shd w:val="clear" w:color="auto" w:fill="FFFFFF"/>
        <w:jc w:val="center"/>
        <w:rPr>
          <w:rFonts w:ascii="Times New Roman" w:hAnsi="Times New Roman" w:cs="Times New Roman"/>
          <w:b/>
          <w:bCs/>
          <w:i/>
          <w:iCs/>
          <w:spacing w:val="-2"/>
          <w:sz w:val="24"/>
          <w:szCs w:val="24"/>
        </w:rPr>
      </w:pPr>
      <w:r w:rsidRPr="005D3A21">
        <w:rPr>
          <w:rFonts w:ascii="Times New Roman" w:hAnsi="Times New Roman" w:cs="Times New Roman"/>
          <w:b/>
          <w:bCs/>
          <w:i/>
          <w:iCs/>
          <w:spacing w:val="-1"/>
          <w:sz w:val="24"/>
          <w:szCs w:val="24"/>
        </w:rPr>
        <w:t xml:space="preserve">О внесении изменений в Закон Краснодарского края </w:t>
      </w:r>
      <w:r w:rsidRPr="005D3A21">
        <w:rPr>
          <w:rFonts w:ascii="Times New Roman" w:hAnsi="Times New Roman" w:cs="Times New Roman"/>
          <w:b/>
          <w:bCs/>
          <w:i/>
          <w:iCs/>
          <w:spacing w:val="-2"/>
          <w:sz w:val="24"/>
          <w:szCs w:val="24"/>
        </w:rPr>
        <w:t>"О кр</w:t>
      </w:r>
      <w:r w:rsidR="003108B5">
        <w:rPr>
          <w:rFonts w:ascii="Times New Roman" w:hAnsi="Times New Roman" w:cs="Times New Roman"/>
          <w:b/>
          <w:bCs/>
          <w:i/>
          <w:iCs/>
          <w:spacing w:val="-2"/>
          <w:sz w:val="24"/>
          <w:szCs w:val="24"/>
        </w:rPr>
        <w:t>ае</w:t>
      </w:r>
      <w:r w:rsidRPr="005D3A21">
        <w:rPr>
          <w:rFonts w:ascii="Times New Roman" w:hAnsi="Times New Roman" w:cs="Times New Roman"/>
          <w:b/>
          <w:bCs/>
          <w:i/>
          <w:iCs/>
          <w:spacing w:val="-2"/>
          <w:sz w:val="24"/>
          <w:szCs w:val="24"/>
        </w:rPr>
        <w:t>вом бюджете на 1999 год"</w:t>
      </w:r>
    </w:p>
    <w:p w:rsidR="003108B5" w:rsidRPr="005D3A21" w:rsidRDefault="003108B5" w:rsidP="00DF2AD9">
      <w:pPr>
        <w:shd w:val="clear" w:color="auto" w:fill="FFFFFF"/>
        <w:jc w:val="center"/>
        <w:rPr>
          <w:rFonts w:ascii="Times New Roman" w:hAnsi="Times New Roman" w:cs="Times New Roman"/>
          <w:b/>
          <w:sz w:val="24"/>
          <w:szCs w:val="24"/>
        </w:rPr>
      </w:pP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bCs/>
          <w:i/>
          <w:iCs/>
          <w:spacing w:val="-1"/>
          <w:sz w:val="24"/>
          <w:szCs w:val="24"/>
        </w:rPr>
        <w:t xml:space="preserve">Принят Законодательным Собранием Краснодарского края </w:t>
      </w:r>
      <w:r w:rsidRPr="005D3A21">
        <w:rPr>
          <w:rFonts w:ascii="Times New Roman" w:hAnsi="Times New Roman" w:cs="Times New Roman"/>
          <w:b/>
          <w:bCs/>
          <w:i/>
          <w:iCs/>
          <w:sz w:val="24"/>
          <w:szCs w:val="24"/>
        </w:rPr>
        <w:t>28 декабря 1999 года</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 xml:space="preserve">Статья 1. Внести </w:t>
      </w:r>
      <w:r w:rsidRPr="005D3A21">
        <w:rPr>
          <w:rFonts w:ascii="Times New Roman" w:hAnsi="Times New Roman" w:cs="Times New Roman"/>
          <w:b/>
          <w:bCs/>
          <w:i/>
          <w:iCs/>
          <w:sz w:val="24"/>
          <w:szCs w:val="24"/>
        </w:rPr>
        <w:t xml:space="preserve">в </w:t>
      </w:r>
      <w:r w:rsidRPr="005D3A21">
        <w:rPr>
          <w:rFonts w:ascii="Times New Roman" w:hAnsi="Times New Roman" w:cs="Times New Roman"/>
          <w:b/>
          <w:i/>
          <w:iCs/>
          <w:sz w:val="24"/>
          <w:szCs w:val="24"/>
        </w:rPr>
        <w:t>Закон Краснодарского края "О краевом бюджете на 1999 год" следующие изменения:</w:t>
      </w:r>
    </w:p>
    <w:p w:rsidR="00E91C1E" w:rsidRPr="005D3A21" w:rsidRDefault="00E91C1E" w:rsidP="00C963A9">
      <w:pPr>
        <w:numPr>
          <w:ilvl w:val="0"/>
          <w:numId w:val="29"/>
        </w:numPr>
        <w:shd w:val="clear" w:color="auto" w:fill="FFFFFF"/>
        <w:tabs>
          <w:tab w:val="left" w:pos="511"/>
        </w:tabs>
        <w:ind w:firstLine="709"/>
        <w:jc w:val="both"/>
        <w:rPr>
          <w:rFonts w:ascii="Times New Roman" w:hAnsi="Times New Roman" w:cs="Times New Roman"/>
          <w:b/>
          <w:i/>
          <w:iCs/>
          <w:spacing w:val="-18"/>
          <w:sz w:val="24"/>
          <w:szCs w:val="24"/>
        </w:rPr>
      </w:pPr>
      <w:r w:rsidRPr="005D3A21">
        <w:rPr>
          <w:rFonts w:ascii="Times New Roman" w:hAnsi="Times New Roman" w:cs="Times New Roman"/>
          <w:b/>
          <w:i/>
          <w:iCs/>
          <w:sz w:val="24"/>
          <w:szCs w:val="24"/>
        </w:rPr>
        <w:t xml:space="preserve">В статье 1 после слов "по расходам в сумме" слова "6 млрд. 207 </w:t>
      </w:r>
      <w:r w:rsidRPr="005D3A21">
        <w:rPr>
          <w:rFonts w:ascii="Times New Roman" w:hAnsi="Times New Roman" w:cs="Times New Roman"/>
          <w:b/>
          <w:bCs/>
          <w:i/>
          <w:iCs/>
          <w:sz w:val="24"/>
          <w:szCs w:val="24"/>
        </w:rPr>
        <w:t xml:space="preserve">млн. </w:t>
      </w:r>
      <w:r w:rsidRPr="005D3A21">
        <w:rPr>
          <w:rFonts w:ascii="Times New Roman" w:hAnsi="Times New Roman" w:cs="Times New Roman"/>
          <w:b/>
          <w:i/>
          <w:iCs/>
          <w:sz w:val="24"/>
          <w:szCs w:val="24"/>
        </w:rPr>
        <w:t>501 тыс. рублей" заменить словами "6 млрд. 630 млн. 1 тыс. рублей", после слов "по доходам в сумме" слова "6 млрд. 207 млн. 501 тыс. рублей"заменить словами "6млрд. 630млн. 1 тыс. рублей".</w:t>
      </w:r>
    </w:p>
    <w:p w:rsidR="00E91C1E" w:rsidRPr="005D3A21" w:rsidRDefault="00E91C1E" w:rsidP="00C963A9">
      <w:pPr>
        <w:numPr>
          <w:ilvl w:val="0"/>
          <w:numId w:val="29"/>
        </w:numPr>
        <w:shd w:val="clear" w:color="auto" w:fill="FFFFFF"/>
        <w:tabs>
          <w:tab w:val="left" w:pos="511"/>
        </w:tabs>
        <w:ind w:firstLine="709"/>
        <w:jc w:val="both"/>
        <w:rPr>
          <w:rFonts w:ascii="Times New Roman" w:hAnsi="Times New Roman" w:cs="Times New Roman"/>
          <w:b/>
          <w:i/>
          <w:iCs/>
          <w:spacing w:val="-14"/>
          <w:sz w:val="24"/>
          <w:szCs w:val="24"/>
        </w:rPr>
      </w:pPr>
      <w:r w:rsidRPr="005D3A21">
        <w:rPr>
          <w:rFonts w:ascii="Times New Roman" w:hAnsi="Times New Roman" w:cs="Times New Roman"/>
          <w:b/>
          <w:i/>
          <w:iCs/>
          <w:spacing w:val="-1"/>
          <w:sz w:val="24"/>
          <w:szCs w:val="24"/>
        </w:rPr>
        <w:t>В статье 4:</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пункте 6 в строке "Доходы целевых бюджетных фондов, всего" число "1579526" заменить числом "2002026", в строке "Территориальный дорожный фонд" число "1410757"заменить числом " 1833257";</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пункте 7 "Итого доходов" число "6207501" заменить числом "6630001".</w:t>
      </w:r>
    </w:p>
    <w:p w:rsidR="00E91C1E" w:rsidRPr="005D3A21" w:rsidRDefault="00E91C1E" w:rsidP="00C963A9">
      <w:pPr>
        <w:shd w:val="clear" w:color="auto" w:fill="FFFFFF"/>
        <w:tabs>
          <w:tab w:val="left" w:pos="511"/>
        </w:tabs>
        <w:ind w:firstLine="709"/>
        <w:jc w:val="both"/>
        <w:rPr>
          <w:rFonts w:ascii="Times New Roman" w:hAnsi="Times New Roman" w:cs="Times New Roman"/>
          <w:b/>
          <w:sz w:val="24"/>
          <w:szCs w:val="24"/>
        </w:rPr>
      </w:pPr>
      <w:r w:rsidRPr="005D3A21">
        <w:rPr>
          <w:rFonts w:ascii="Times New Roman" w:hAnsi="Times New Roman" w:cs="Times New Roman"/>
          <w:b/>
          <w:i/>
          <w:iCs/>
          <w:spacing w:val="-14"/>
          <w:sz w:val="24"/>
          <w:szCs w:val="24"/>
        </w:rPr>
        <w:t>3.</w:t>
      </w:r>
      <w:r w:rsidRPr="005D3A21">
        <w:rPr>
          <w:rFonts w:ascii="Times New Roman" w:hAnsi="Times New Roman" w:cs="Times New Roman"/>
          <w:b/>
          <w:i/>
          <w:iCs/>
          <w:sz w:val="24"/>
          <w:szCs w:val="24"/>
        </w:rPr>
        <w:tab/>
      </w:r>
      <w:r w:rsidRPr="005D3A21">
        <w:rPr>
          <w:rFonts w:ascii="Times New Roman" w:hAnsi="Times New Roman" w:cs="Times New Roman"/>
          <w:b/>
          <w:i/>
          <w:iCs/>
          <w:spacing w:val="-1"/>
          <w:sz w:val="24"/>
          <w:szCs w:val="24"/>
        </w:rPr>
        <w:t>В статье 19:</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пункте 18 в строке "Расходы целевых бюджетных фондов" число "1579526" з</w:t>
      </w:r>
      <w:r w:rsidRPr="005D3A21">
        <w:rPr>
          <w:rFonts w:ascii="Times New Roman" w:hAnsi="Times New Roman" w:cs="Times New Roman"/>
          <w:b/>
          <w:i/>
          <w:iCs/>
          <w:sz w:val="24"/>
          <w:szCs w:val="24"/>
        </w:rPr>
        <w:t>а</w:t>
      </w:r>
      <w:r w:rsidRPr="005D3A21">
        <w:rPr>
          <w:rFonts w:ascii="Times New Roman" w:hAnsi="Times New Roman" w:cs="Times New Roman"/>
          <w:b/>
          <w:i/>
          <w:iCs/>
          <w:sz w:val="24"/>
          <w:szCs w:val="24"/>
        </w:rPr>
        <w:t>менить числом "2002026", в строке "Территориальный дорожный фонд" число "1410757" заменить числом "1833257";</w:t>
      </w:r>
    </w:p>
    <w:p w:rsidR="00E91C1E" w:rsidRPr="005D3A21" w:rsidRDefault="00E91C1E" w:rsidP="00C963A9">
      <w:pPr>
        <w:shd w:val="clear" w:color="auto" w:fill="FFFFFF"/>
        <w:ind w:firstLine="709"/>
        <w:jc w:val="both"/>
        <w:rPr>
          <w:rFonts w:ascii="Times New Roman" w:hAnsi="Times New Roman" w:cs="Times New Roman"/>
          <w:b/>
          <w:sz w:val="24"/>
          <w:szCs w:val="24"/>
        </w:rPr>
      </w:pPr>
      <w:r w:rsidRPr="005D3A21">
        <w:rPr>
          <w:rFonts w:ascii="Times New Roman" w:hAnsi="Times New Roman" w:cs="Times New Roman"/>
          <w:b/>
          <w:i/>
          <w:iCs/>
          <w:sz w:val="24"/>
          <w:szCs w:val="24"/>
        </w:rPr>
        <w:t>в строке "Итого расходов" число "6207501" заменить числом "6630001".</w:t>
      </w:r>
    </w:p>
    <w:p w:rsidR="00E91C1E" w:rsidRPr="005D3A21" w:rsidRDefault="00E91C1E" w:rsidP="00C963A9">
      <w:pPr>
        <w:shd w:val="clear" w:color="auto" w:fill="FFFFFF"/>
        <w:tabs>
          <w:tab w:val="left" w:pos="612"/>
        </w:tabs>
        <w:ind w:firstLine="709"/>
        <w:jc w:val="both"/>
        <w:rPr>
          <w:rFonts w:ascii="Times New Roman" w:hAnsi="Times New Roman" w:cs="Times New Roman"/>
          <w:b/>
          <w:sz w:val="24"/>
          <w:szCs w:val="24"/>
        </w:rPr>
      </w:pPr>
      <w:r w:rsidRPr="005D3A21">
        <w:rPr>
          <w:rFonts w:ascii="Times New Roman" w:hAnsi="Times New Roman" w:cs="Times New Roman"/>
          <w:b/>
          <w:i/>
          <w:iCs/>
          <w:spacing w:val="-14"/>
          <w:sz w:val="24"/>
          <w:szCs w:val="24"/>
        </w:rPr>
        <w:t>4.</w:t>
      </w:r>
      <w:r w:rsidRPr="005D3A21">
        <w:rPr>
          <w:rFonts w:ascii="Times New Roman" w:hAnsi="Times New Roman" w:cs="Times New Roman"/>
          <w:b/>
          <w:i/>
          <w:iCs/>
          <w:sz w:val="24"/>
          <w:szCs w:val="24"/>
        </w:rPr>
        <w:tab/>
        <w:t>Часть первую и вторую статьи 40 изложить в следующей</w:t>
      </w:r>
      <w:r w:rsidRPr="005D3A21">
        <w:rPr>
          <w:rFonts w:ascii="Times New Roman" w:hAnsi="Times New Roman" w:cs="Times New Roman"/>
          <w:b/>
          <w:i/>
          <w:iCs/>
          <w:sz w:val="24"/>
          <w:szCs w:val="24"/>
        </w:rPr>
        <w:br/>
        <w:t>редакции:</w:t>
      </w:r>
    </w:p>
    <w:p w:rsidR="00E91C1E" w:rsidRDefault="00E91C1E" w:rsidP="00C963A9">
      <w:pPr>
        <w:shd w:val="clear" w:color="auto" w:fill="FFFFFF"/>
        <w:ind w:firstLine="709"/>
        <w:jc w:val="both"/>
        <w:rPr>
          <w:rFonts w:ascii="Times New Roman" w:hAnsi="Times New Roman" w:cs="Times New Roman"/>
          <w:b/>
          <w:i/>
          <w:iCs/>
          <w:sz w:val="24"/>
          <w:szCs w:val="24"/>
        </w:rPr>
      </w:pPr>
      <w:r w:rsidRPr="005D3A21">
        <w:rPr>
          <w:rFonts w:ascii="Times New Roman" w:hAnsi="Times New Roman" w:cs="Times New Roman"/>
          <w:b/>
          <w:i/>
          <w:iCs/>
          <w:sz w:val="24"/>
          <w:szCs w:val="24"/>
        </w:rPr>
        <w:t>"Установить, что доходы территориального дорожного фонда на 1999 год фо</w:t>
      </w:r>
      <w:r w:rsidRPr="005D3A21">
        <w:rPr>
          <w:rFonts w:ascii="Times New Roman" w:hAnsi="Times New Roman" w:cs="Times New Roman"/>
          <w:b/>
          <w:i/>
          <w:iCs/>
          <w:sz w:val="24"/>
          <w:szCs w:val="24"/>
        </w:rPr>
        <w:t>р</w:t>
      </w:r>
      <w:r w:rsidRPr="005D3A21">
        <w:rPr>
          <w:rFonts w:ascii="Times New Roman" w:hAnsi="Times New Roman" w:cs="Times New Roman"/>
          <w:b/>
          <w:i/>
          <w:iCs/>
          <w:sz w:val="24"/>
          <w:szCs w:val="24"/>
        </w:rPr>
        <w:t>мируются за счет следующих источников:</w:t>
      </w:r>
    </w:p>
    <w:p w:rsidR="005D3A21" w:rsidRPr="005D3A21" w:rsidRDefault="005D3A21" w:rsidP="00C963A9">
      <w:pPr>
        <w:shd w:val="clear" w:color="auto" w:fill="FFFFFF"/>
        <w:ind w:firstLine="709"/>
        <w:jc w:val="both"/>
        <w:rPr>
          <w:rFonts w:ascii="Times New Roman" w:hAnsi="Times New Roman" w:cs="Times New Roman"/>
          <w:b/>
          <w:sz w:val="24"/>
          <w:szCs w:val="24"/>
        </w:rPr>
      </w:pPr>
    </w:p>
    <w:p w:rsidR="00E91C1E" w:rsidRPr="005D3A21" w:rsidRDefault="00E91C1E" w:rsidP="00C963A9">
      <w:pPr>
        <w:shd w:val="clear" w:color="auto" w:fill="FFFFFF"/>
        <w:ind w:firstLine="709"/>
        <w:jc w:val="both"/>
        <w:rPr>
          <w:rFonts w:ascii="Times New Roman" w:hAnsi="Times New Roman" w:cs="Times New Roman"/>
          <w:sz w:val="24"/>
          <w:szCs w:val="24"/>
        </w:rPr>
      </w:pPr>
      <w:r w:rsidRPr="005D3A21">
        <w:rPr>
          <w:rFonts w:ascii="Times New Roman" w:hAnsi="Times New Roman" w:cs="Times New Roman"/>
          <w:sz w:val="24"/>
          <w:szCs w:val="24"/>
        </w:rPr>
        <w:t>(тыс. рублей)</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4"/>
        <w:gridCol w:w="1466"/>
      </w:tblGrid>
      <w:tr w:rsidR="00E91C1E" w:rsidRPr="003108B5" w:rsidTr="005A1C68">
        <w:tc>
          <w:tcPr>
            <w:tcW w:w="8146" w:type="dxa"/>
            <w:shd w:val="clear" w:color="auto" w:fill="auto"/>
          </w:tcPr>
          <w:p w:rsidR="00E91C1E" w:rsidRPr="003108B5" w:rsidRDefault="00E91C1E" w:rsidP="003108B5">
            <w:pPr>
              <w:shd w:val="clear" w:color="auto" w:fill="FFFFFF"/>
              <w:tabs>
                <w:tab w:val="left" w:pos="6134"/>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Остаток средств фонда на начало года</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6134"/>
              </w:tabs>
              <w:contextualSpacing/>
              <w:jc w:val="both"/>
              <w:rPr>
                <w:rFonts w:ascii="Times New Roman" w:hAnsi="Times New Roman" w:cs="Times New Roman"/>
                <w:sz w:val="24"/>
                <w:szCs w:val="24"/>
              </w:rPr>
            </w:pPr>
            <w:r w:rsidRPr="003108B5">
              <w:rPr>
                <w:rFonts w:ascii="Times New Roman" w:hAnsi="Times New Roman" w:cs="Times New Roman"/>
                <w:spacing w:val="-11"/>
                <w:sz w:val="24"/>
                <w:szCs w:val="24"/>
              </w:rPr>
              <w:t>8905</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Осенне-зимняя заготовка материалов в 1998 году для работ  1999 года</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88413</w:t>
            </w:r>
          </w:p>
        </w:tc>
      </w:tr>
      <w:tr w:rsidR="00E91C1E" w:rsidRPr="003108B5" w:rsidTr="005A1C68">
        <w:trPr>
          <w:trHeight w:val="470"/>
        </w:trPr>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Территориальная доля налога на пользователей автодорог</w:t>
            </w:r>
            <w:r w:rsidRPr="003108B5">
              <w:rPr>
                <w:rFonts w:ascii="Times New Roman" w:hAnsi="Times New Roman" w:cs="Times New Roman"/>
                <w:sz w:val="24"/>
                <w:szCs w:val="24"/>
              </w:rPr>
              <w:tab/>
            </w:r>
          </w:p>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в том числе за счет ликвидации недоимки</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4"/>
                <w:sz w:val="24"/>
                <w:szCs w:val="24"/>
              </w:rPr>
              <w:t>1475200</w:t>
            </w:r>
          </w:p>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124600</w:t>
            </w:r>
          </w:p>
        </w:tc>
      </w:tr>
      <w:tr w:rsidR="00E91C1E" w:rsidRPr="003108B5" w:rsidTr="005A1C68">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Налог с владельцев транспортных средств</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74800</w:t>
            </w:r>
          </w:p>
        </w:tc>
      </w:tr>
      <w:tr w:rsidR="00E91C1E" w:rsidRPr="003108B5" w:rsidTr="005A1C68">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3"/>
                <w:sz w:val="24"/>
                <w:szCs w:val="24"/>
              </w:rPr>
              <w:t xml:space="preserve">Налог на приобретение транспортных средств </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100000</w:t>
            </w:r>
          </w:p>
        </w:tc>
      </w:tr>
      <w:tr w:rsidR="00E91C1E" w:rsidRPr="003108B5" w:rsidTr="005A1C68">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2"/>
                <w:sz w:val="24"/>
                <w:szCs w:val="24"/>
              </w:rPr>
              <w:t>Единый налог на вмененный доход</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8"/>
                <w:sz w:val="24"/>
                <w:szCs w:val="24"/>
              </w:rPr>
              <w:t>6000</w:t>
            </w:r>
          </w:p>
        </w:tc>
      </w:tr>
      <w:tr w:rsidR="00E91C1E" w:rsidRPr="003108B5" w:rsidTr="005A1C68">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Субвенции из федерального дорожного фонда</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16000</w:t>
            </w:r>
          </w:p>
        </w:tc>
      </w:tr>
      <w:tr w:rsidR="00E91C1E" w:rsidRPr="003108B5" w:rsidTr="005A1C68">
        <w:trPr>
          <w:trHeight w:val="700"/>
        </w:trPr>
        <w:tc>
          <w:tcPr>
            <w:tcW w:w="8146" w:type="dxa"/>
            <w:shd w:val="clear" w:color="auto" w:fill="auto"/>
          </w:tcPr>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z w:val="24"/>
                <w:szCs w:val="24"/>
              </w:rPr>
              <w:t>Федеральная доля налога на пользователей автодорог на покрытие кред</w:t>
            </w:r>
            <w:r w:rsidRPr="003108B5">
              <w:rPr>
                <w:rFonts w:ascii="Times New Roman" w:hAnsi="Times New Roman" w:cs="Times New Roman"/>
                <w:sz w:val="24"/>
                <w:szCs w:val="24"/>
              </w:rPr>
              <w:t>и</w:t>
            </w:r>
            <w:r w:rsidRPr="003108B5">
              <w:rPr>
                <w:rFonts w:ascii="Times New Roman" w:hAnsi="Times New Roman" w:cs="Times New Roman"/>
                <w:sz w:val="24"/>
                <w:szCs w:val="24"/>
              </w:rPr>
              <w:t>торской задолженности Федеральной до</w:t>
            </w:r>
            <w:r w:rsidRPr="003108B5">
              <w:rPr>
                <w:rFonts w:ascii="Times New Roman" w:hAnsi="Times New Roman" w:cs="Times New Roman"/>
                <w:spacing w:val="-1"/>
                <w:sz w:val="24"/>
                <w:szCs w:val="24"/>
              </w:rPr>
              <w:t>рожной службы России за 1998 год</w:t>
            </w:r>
            <w:r w:rsidRPr="003108B5">
              <w:rPr>
                <w:rFonts w:ascii="Times New Roman" w:hAnsi="Times New Roman" w:cs="Times New Roman"/>
                <w:sz w:val="24"/>
                <w:szCs w:val="24"/>
              </w:rPr>
              <w:tab/>
            </w:r>
          </w:p>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в том числе за счет ликвидации недоимки</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widowControl/>
              <w:autoSpaceDE/>
              <w:autoSpaceDN/>
              <w:adjustRightInd/>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17100</w:t>
            </w:r>
          </w:p>
          <w:p w:rsidR="00E91C1E" w:rsidRPr="003108B5" w:rsidRDefault="00E91C1E" w:rsidP="003108B5">
            <w:pPr>
              <w:shd w:val="clear" w:color="auto" w:fill="FFFFFF"/>
              <w:tabs>
                <w:tab w:val="right" w:pos="6451"/>
              </w:tabs>
              <w:contextualSpacing/>
              <w:jc w:val="both"/>
              <w:rPr>
                <w:rFonts w:ascii="Times New Roman" w:hAnsi="Times New Roman" w:cs="Times New Roman"/>
                <w:spacing w:val="-6"/>
                <w:sz w:val="24"/>
                <w:szCs w:val="24"/>
              </w:rPr>
            </w:pPr>
          </w:p>
          <w:p w:rsidR="00E91C1E" w:rsidRPr="003108B5" w:rsidRDefault="00E91C1E" w:rsidP="003108B5">
            <w:pPr>
              <w:shd w:val="clear" w:color="auto" w:fill="FFFFFF"/>
              <w:tabs>
                <w:tab w:val="right" w:pos="6451"/>
              </w:tabs>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17100</w:t>
            </w:r>
          </w:p>
        </w:tc>
      </w:tr>
      <w:tr w:rsidR="00E91C1E" w:rsidRPr="003108B5" w:rsidTr="005A1C68">
        <w:trPr>
          <w:trHeight w:val="470"/>
        </w:trPr>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Поступления от сдачи в аренду имущества, приобретенного </w:t>
            </w:r>
            <w:r w:rsidRPr="003108B5">
              <w:rPr>
                <w:rFonts w:ascii="Times New Roman" w:hAnsi="Times New Roman" w:cs="Times New Roman"/>
                <w:spacing w:val="-1"/>
                <w:sz w:val="24"/>
                <w:szCs w:val="24"/>
              </w:rPr>
              <w:t>за счет средств территориального дорожного фонда</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10000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Плата за перевозку крупногабаритных и тяжеловесных грузов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1000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lastRenderedPageBreak/>
              <w:t xml:space="preserve">Плата за выдачу разрешений на распространение наружной </w:t>
            </w:r>
            <w:r w:rsidRPr="003108B5">
              <w:rPr>
                <w:rFonts w:ascii="Times New Roman" w:hAnsi="Times New Roman" w:cs="Times New Roman"/>
                <w:sz w:val="24"/>
                <w:szCs w:val="24"/>
              </w:rPr>
              <w:t>рекламы</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24</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6163"/>
              </w:tabs>
              <w:contextualSpacing/>
              <w:jc w:val="both"/>
              <w:rPr>
                <w:rFonts w:ascii="Times New Roman" w:hAnsi="Times New Roman" w:cs="Times New Roman"/>
                <w:sz w:val="24"/>
                <w:szCs w:val="24"/>
              </w:rPr>
            </w:pPr>
            <w:r w:rsidRPr="003108B5">
              <w:rPr>
                <w:rFonts w:ascii="Times New Roman" w:hAnsi="Times New Roman" w:cs="Times New Roman"/>
                <w:sz w:val="24"/>
                <w:szCs w:val="24"/>
              </w:rPr>
              <w:t>Плата за выдачу согласований по отводу земельных участ</w:t>
            </w:r>
            <w:r w:rsidRPr="003108B5">
              <w:rPr>
                <w:rFonts w:ascii="Times New Roman" w:hAnsi="Times New Roman" w:cs="Times New Roman"/>
                <w:spacing w:val="-2"/>
                <w:sz w:val="24"/>
                <w:szCs w:val="24"/>
              </w:rPr>
              <w:t>ков в придорожной полосе</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widowControl/>
              <w:autoSpaceDE/>
              <w:autoSpaceDN/>
              <w:adjustRightInd/>
              <w:contextualSpacing/>
              <w:jc w:val="both"/>
              <w:rPr>
                <w:rFonts w:ascii="Times New Roman" w:hAnsi="Times New Roman" w:cs="Times New Roman"/>
                <w:sz w:val="24"/>
                <w:szCs w:val="24"/>
              </w:rPr>
            </w:pPr>
            <w:r w:rsidRPr="003108B5">
              <w:rPr>
                <w:rFonts w:ascii="Times New Roman" w:hAnsi="Times New Roman" w:cs="Times New Roman"/>
                <w:spacing w:val="-11"/>
                <w:sz w:val="24"/>
                <w:szCs w:val="24"/>
              </w:rPr>
              <w:t>180</w:t>
            </w:r>
          </w:p>
        </w:tc>
      </w:tr>
      <w:tr w:rsidR="00E91C1E" w:rsidRPr="003108B5" w:rsidTr="005A1C68">
        <w:trPr>
          <w:trHeight w:val="296"/>
        </w:trPr>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Доходы от размещения средств территориального дорожного </w:t>
            </w:r>
            <w:r w:rsidRPr="003108B5">
              <w:rPr>
                <w:rFonts w:ascii="Times New Roman" w:hAnsi="Times New Roman" w:cs="Times New Roman"/>
                <w:spacing w:val="-2"/>
                <w:sz w:val="24"/>
                <w:szCs w:val="24"/>
              </w:rPr>
              <w:t>фонда на сч</w:t>
            </w:r>
            <w:r w:rsidRPr="003108B5">
              <w:rPr>
                <w:rFonts w:ascii="Times New Roman" w:hAnsi="Times New Roman" w:cs="Times New Roman"/>
                <w:spacing w:val="-2"/>
                <w:sz w:val="24"/>
                <w:szCs w:val="24"/>
              </w:rPr>
              <w:t>е</w:t>
            </w:r>
            <w:r w:rsidRPr="003108B5">
              <w:rPr>
                <w:rFonts w:ascii="Times New Roman" w:hAnsi="Times New Roman" w:cs="Times New Roman"/>
                <w:spacing w:val="-2"/>
                <w:sz w:val="24"/>
                <w:szCs w:val="24"/>
              </w:rPr>
              <w:t>тах банка</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2"/>
                <w:sz w:val="24"/>
                <w:szCs w:val="24"/>
              </w:rPr>
              <w:t>625</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6271"/>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Штрафные санкции</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6271"/>
              </w:tabs>
              <w:contextualSpacing/>
              <w:jc w:val="both"/>
              <w:rPr>
                <w:rFonts w:ascii="Times New Roman" w:hAnsi="Times New Roman" w:cs="Times New Roman"/>
                <w:sz w:val="24"/>
                <w:szCs w:val="24"/>
              </w:rPr>
            </w:pPr>
            <w:r w:rsidRPr="003108B5">
              <w:rPr>
                <w:rFonts w:ascii="Times New Roman" w:hAnsi="Times New Roman" w:cs="Times New Roman"/>
                <w:spacing w:val="-17"/>
                <w:sz w:val="24"/>
                <w:szCs w:val="24"/>
              </w:rPr>
              <w:t>10</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5976"/>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Кредиты банков и прочие поступления</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5976"/>
              </w:tabs>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35000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b/>
                <w:sz w:val="24"/>
                <w:szCs w:val="24"/>
              </w:rPr>
            </w:pPr>
            <w:r w:rsidRPr="003108B5">
              <w:rPr>
                <w:rFonts w:ascii="Times New Roman" w:hAnsi="Times New Roman" w:cs="Times New Roman"/>
                <w:b/>
                <w:sz w:val="24"/>
                <w:szCs w:val="24"/>
              </w:rPr>
              <w:t xml:space="preserve">Итого доходов: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b/>
                <w:sz w:val="24"/>
                <w:szCs w:val="24"/>
              </w:rPr>
            </w:pPr>
            <w:r w:rsidRPr="003108B5">
              <w:rPr>
                <w:rFonts w:ascii="Times New Roman" w:hAnsi="Times New Roman" w:cs="Times New Roman"/>
                <w:b/>
                <w:sz w:val="24"/>
                <w:szCs w:val="24"/>
              </w:rPr>
              <w:t>1833257</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b/>
                <w:sz w:val="24"/>
                <w:szCs w:val="24"/>
              </w:rPr>
            </w:pP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b/>
                <w:sz w:val="24"/>
                <w:szCs w:val="24"/>
              </w:rPr>
            </w:pPr>
          </w:p>
        </w:tc>
      </w:tr>
      <w:tr w:rsidR="00E91C1E" w:rsidRPr="003108B5" w:rsidTr="005A1C68">
        <w:tc>
          <w:tcPr>
            <w:tcW w:w="9612" w:type="dxa"/>
            <w:gridSpan w:val="2"/>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 xml:space="preserve">Направить в 1999 году средства территориального дорожного </w:t>
            </w:r>
            <w:r w:rsidRPr="003108B5">
              <w:rPr>
                <w:rFonts w:ascii="Times New Roman" w:hAnsi="Times New Roman" w:cs="Times New Roman"/>
                <w:sz w:val="24"/>
                <w:szCs w:val="24"/>
              </w:rPr>
              <w:t>фонда на следующие цели:</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p>
        </w:tc>
        <w:tc>
          <w:tcPr>
            <w:tcW w:w="1466" w:type="dxa"/>
            <w:shd w:val="clear" w:color="auto" w:fill="auto"/>
          </w:tcPr>
          <w:p w:rsidR="00E91C1E" w:rsidRPr="003108B5" w:rsidRDefault="00E91C1E" w:rsidP="00535872">
            <w:pPr>
              <w:shd w:val="clear" w:color="auto" w:fill="FFFFFF"/>
              <w:contextualSpacing/>
              <w:rPr>
                <w:rFonts w:ascii="Times New Roman" w:hAnsi="Times New Roman" w:cs="Times New Roman"/>
                <w:sz w:val="24"/>
                <w:szCs w:val="24"/>
              </w:rPr>
            </w:pPr>
            <w:r w:rsidRPr="003108B5">
              <w:rPr>
                <w:rFonts w:ascii="Times New Roman" w:hAnsi="Times New Roman" w:cs="Times New Roman"/>
                <w:spacing w:val="-6"/>
                <w:sz w:val="24"/>
                <w:szCs w:val="24"/>
              </w:rPr>
              <w:t>(тыс. ру</w:t>
            </w:r>
            <w:r w:rsidRPr="003108B5">
              <w:rPr>
                <w:rFonts w:ascii="Times New Roman" w:hAnsi="Times New Roman" w:cs="Times New Roman"/>
                <w:spacing w:val="-6"/>
                <w:sz w:val="24"/>
                <w:szCs w:val="24"/>
              </w:rPr>
              <w:t>б</w:t>
            </w:r>
            <w:r w:rsidRPr="003108B5">
              <w:rPr>
                <w:rFonts w:ascii="Times New Roman" w:hAnsi="Times New Roman" w:cs="Times New Roman"/>
                <w:spacing w:val="-6"/>
                <w:sz w:val="24"/>
                <w:szCs w:val="24"/>
              </w:rPr>
              <w:t>лей)</w:t>
            </w:r>
          </w:p>
        </w:tc>
      </w:tr>
      <w:tr w:rsidR="00E91C1E" w:rsidRPr="003108B5" w:rsidTr="005A1C68">
        <w:tc>
          <w:tcPr>
            <w:tcW w:w="8146" w:type="dxa"/>
            <w:shd w:val="clear" w:color="auto" w:fill="auto"/>
          </w:tcPr>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Содержание автомобильных дорог</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3"/>
                <w:sz w:val="24"/>
                <w:szCs w:val="24"/>
              </w:rPr>
              <w:t>728236</w:t>
            </w:r>
          </w:p>
        </w:tc>
      </w:tr>
      <w:tr w:rsidR="00E91C1E" w:rsidRPr="003108B5" w:rsidTr="005A1C68">
        <w:trPr>
          <w:trHeight w:val="470"/>
        </w:trPr>
        <w:tc>
          <w:tcPr>
            <w:tcW w:w="8146" w:type="dxa"/>
            <w:shd w:val="clear" w:color="auto" w:fill="auto"/>
          </w:tcPr>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2"/>
                <w:sz w:val="24"/>
                <w:szCs w:val="24"/>
              </w:rPr>
              <w:t>Ремонт автомобильных порог</w:t>
            </w:r>
            <w:r w:rsidRPr="003108B5">
              <w:rPr>
                <w:rFonts w:ascii="Times New Roman" w:hAnsi="Times New Roman" w:cs="Times New Roman"/>
                <w:sz w:val="24"/>
                <w:szCs w:val="24"/>
              </w:rPr>
              <w:tab/>
            </w:r>
          </w:p>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в том числе за счет ликвидации недоимки</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646821</w:t>
            </w:r>
          </w:p>
          <w:p w:rsidR="00E91C1E" w:rsidRPr="003108B5" w:rsidRDefault="00E91C1E" w:rsidP="003108B5">
            <w:pPr>
              <w:shd w:val="clear" w:color="auto" w:fill="FFFFFF"/>
              <w:tabs>
                <w:tab w:val="right" w:pos="6494"/>
              </w:tabs>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141700</w:t>
            </w:r>
          </w:p>
        </w:tc>
      </w:tr>
      <w:tr w:rsidR="00E91C1E" w:rsidRPr="003108B5" w:rsidTr="005A1C68">
        <w:tc>
          <w:tcPr>
            <w:tcW w:w="9612" w:type="dxa"/>
            <w:gridSpan w:val="2"/>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2"/>
                <w:sz w:val="24"/>
                <w:szCs w:val="24"/>
              </w:rPr>
              <w:t>в составе ремонта расходы:</w:t>
            </w:r>
          </w:p>
        </w:tc>
      </w:tr>
      <w:tr w:rsidR="00E91C1E" w:rsidRPr="003108B5" w:rsidTr="005A1C68">
        <w:trPr>
          <w:trHeight w:val="122"/>
        </w:trPr>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на приведение в нормативное состояние сельских </w:t>
            </w:r>
            <w:r w:rsidRPr="003108B5">
              <w:rPr>
                <w:rFonts w:ascii="Times New Roman" w:hAnsi="Times New Roman" w:cs="Times New Roman"/>
                <w:spacing w:val="-2"/>
                <w:sz w:val="24"/>
                <w:szCs w:val="24"/>
              </w:rPr>
              <w:t>дорог</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6"/>
                <w:sz w:val="24"/>
                <w:szCs w:val="24"/>
              </w:rPr>
              <w:t>16000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на покрытий кредиторской задолженности по Федеральному дорожному фонду за 1998 год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17100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на временную оплату ремонта сельских дорог за 1998 год до погашения з</w:t>
            </w:r>
            <w:r w:rsidRPr="003108B5">
              <w:rPr>
                <w:rFonts w:ascii="Times New Roman" w:hAnsi="Times New Roman" w:cs="Times New Roman"/>
                <w:sz w:val="24"/>
                <w:szCs w:val="24"/>
              </w:rPr>
              <w:t>а</w:t>
            </w:r>
            <w:r w:rsidRPr="003108B5">
              <w:rPr>
                <w:rFonts w:ascii="Times New Roman" w:hAnsi="Times New Roman" w:cs="Times New Roman"/>
                <w:sz w:val="24"/>
                <w:szCs w:val="24"/>
              </w:rPr>
              <w:t>долженности из феде</w:t>
            </w:r>
            <w:r w:rsidRPr="003108B5">
              <w:rPr>
                <w:rFonts w:ascii="Times New Roman" w:hAnsi="Times New Roman" w:cs="Times New Roman"/>
                <w:sz w:val="24"/>
                <w:szCs w:val="24"/>
              </w:rPr>
              <w:softHyphen/>
            </w:r>
            <w:r w:rsidRPr="003108B5">
              <w:rPr>
                <w:rFonts w:ascii="Times New Roman" w:hAnsi="Times New Roman" w:cs="Times New Roman"/>
                <w:spacing w:val="-1"/>
                <w:sz w:val="24"/>
                <w:szCs w:val="24"/>
              </w:rPr>
              <w:t xml:space="preserve">рального бюджета в соответствии с Соглашением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28300</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Сезонная заготовка дорожно-строительных материалов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183716</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Реконструкция и строительство автомобильных дорог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81640</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6070"/>
              </w:tabs>
              <w:contextualSpacing/>
              <w:jc w:val="both"/>
              <w:rPr>
                <w:rFonts w:ascii="Times New Roman" w:hAnsi="Times New Roman" w:cs="Times New Roman"/>
                <w:sz w:val="24"/>
                <w:szCs w:val="24"/>
              </w:rPr>
            </w:pPr>
            <w:r w:rsidRPr="003108B5">
              <w:rPr>
                <w:rFonts w:ascii="Times New Roman" w:hAnsi="Times New Roman" w:cs="Times New Roman"/>
                <w:sz w:val="24"/>
                <w:szCs w:val="24"/>
              </w:rPr>
              <w:t>Развитие, приобретение и капитальный ремонт производственных баз, те</w:t>
            </w:r>
            <w:r w:rsidRPr="003108B5">
              <w:rPr>
                <w:rFonts w:ascii="Times New Roman" w:hAnsi="Times New Roman" w:cs="Times New Roman"/>
                <w:sz w:val="24"/>
                <w:szCs w:val="24"/>
              </w:rPr>
              <w:t>х</w:t>
            </w:r>
            <w:r w:rsidRPr="003108B5">
              <w:rPr>
                <w:rFonts w:ascii="Times New Roman" w:hAnsi="Times New Roman" w:cs="Times New Roman"/>
                <w:sz w:val="24"/>
                <w:szCs w:val="24"/>
              </w:rPr>
              <w:t xml:space="preserve">нологической связи, административных </w:t>
            </w:r>
            <w:r w:rsidRPr="003108B5">
              <w:rPr>
                <w:rFonts w:ascii="Times New Roman" w:hAnsi="Times New Roman" w:cs="Times New Roman"/>
                <w:spacing w:val="-1"/>
                <w:sz w:val="24"/>
                <w:szCs w:val="24"/>
              </w:rPr>
              <w:t>зданий и помещений</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widowControl/>
              <w:autoSpaceDE/>
              <w:autoSpaceDN/>
              <w:adjustRightInd/>
              <w:contextualSpacing/>
              <w:jc w:val="both"/>
              <w:rPr>
                <w:rFonts w:ascii="Times New Roman" w:hAnsi="Times New Roman" w:cs="Times New Roman"/>
                <w:sz w:val="24"/>
                <w:szCs w:val="24"/>
              </w:rPr>
            </w:pPr>
            <w:r w:rsidRPr="003108B5">
              <w:rPr>
                <w:rFonts w:ascii="Times New Roman" w:hAnsi="Times New Roman" w:cs="Times New Roman"/>
                <w:spacing w:val="-19"/>
                <w:sz w:val="24"/>
                <w:szCs w:val="24"/>
              </w:rPr>
              <w:t>14 456</w:t>
            </w:r>
          </w:p>
          <w:p w:rsidR="00E91C1E" w:rsidRPr="003108B5" w:rsidRDefault="00E91C1E" w:rsidP="003108B5">
            <w:pPr>
              <w:shd w:val="clear" w:color="auto" w:fill="FFFFFF"/>
              <w:tabs>
                <w:tab w:val="left" w:pos="6070"/>
              </w:tabs>
              <w:contextualSpacing/>
              <w:jc w:val="both"/>
              <w:rPr>
                <w:rFonts w:ascii="Times New Roman" w:hAnsi="Times New Roman" w:cs="Times New Roman"/>
                <w:sz w:val="24"/>
                <w:szCs w:val="24"/>
              </w:rPr>
            </w:pP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Государственное управление автомобильными дорогами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30682</w:t>
            </w:r>
          </w:p>
        </w:tc>
      </w:tr>
      <w:tr w:rsidR="00E91C1E" w:rsidRPr="003108B5" w:rsidTr="005A1C68">
        <w:tc>
          <w:tcPr>
            <w:tcW w:w="814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Уплата налогов в федеральный, краевой и местные бюджеты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z w:val="24"/>
                <w:szCs w:val="24"/>
              </w:rPr>
              <w:t>6187</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6250"/>
              </w:tabs>
              <w:contextualSpacing/>
              <w:jc w:val="both"/>
              <w:rPr>
                <w:rFonts w:ascii="Times New Roman" w:hAnsi="Times New Roman" w:cs="Times New Roman"/>
                <w:sz w:val="24"/>
                <w:szCs w:val="24"/>
              </w:rPr>
            </w:pPr>
            <w:r w:rsidRPr="003108B5">
              <w:rPr>
                <w:rFonts w:ascii="Times New Roman" w:hAnsi="Times New Roman" w:cs="Times New Roman"/>
                <w:sz w:val="24"/>
                <w:szCs w:val="24"/>
              </w:rPr>
              <w:t>Проведение конкурсов и заключение контрактов (догово</w:t>
            </w:r>
            <w:r w:rsidRPr="003108B5">
              <w:rPr>
                <w:rFonts w:ascii="Times New Roman" w:hAnsi="Times New Roman" w:cs="Times New Roman"/>
                <w:spacing w:val="-1"/>
                <w:sz w:val="24"/>
                <w:szCs w:val="24"/>
              </w:rPr>
              <w:t>ров) на выполнение дорожных работ</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widowControl/>
              <w:autoSpaceDE/>
              <w:autoSpaceDN/>
              <w:adjustRightInd/>
              <w:contextualSpacing/>
              <w:jc w:val="both"/>
              <w:rPr>
                <w:rFonts w:ascii="Times New Roman" w:hAnsi="Times New Roman" w:cs="Times New Roman"/>
                <w:sz w:val="24"/>
                <w:szCs w:val="24"/>
              </w:rPr>
            </w:pPr>
            <w:r w:rsidRPr="003108B5">
              <w:rPr>
                <w:rFonts w:ascii="Times New Roman" w:hAnsi="Times New Roman" w:cs="Times New Roman"/>
                <w:spacing w:val="-8"/>
                <w:sz w:val="24"/>
                <w:szCs w:val="24"/>
              </w:rPr>
              <w:t>734</w:t>
            </w:r>
          </w:p>
          <w:p w:rsidR="00E91C1E" w:rsidRPr="003108B5" w:rsidRDefault="00E91C1E" w:rsidP="003108B5">
            <w:pPr>
              <w:shd w:val="clear" w:color="auto" w:fill="FFFFFF"/>
              <w:tabs>
                <w:tab w:val="left" w:pos="6250"/>
              </w:tabs>
              <w:contextualSpacing/>
              <w:jc w:val="both"/>
              <w:rPr>
                <w:rFonts w:ascii="Times New Roman" w:hAnsi="Times New Roman" w:cs="Times New Roman"/>
                <w:sz w:val="24"/>
                <w:szCs w:val="24"/>
              </w:rPr>
            </w:pPr>
          </w:p>
        </w:tc>
      </w:tr>
      <w:tr w:rsidR="00E91C1E" w:rsidRPr="003108B5" w:rsidTr="005A1C68">
        <w:tc>
          <w:tcPr>
            <w:tcW w:w="8146" w:type="dxa"/>
            <w:shd w:val="clear" w:color="auto" w:fill="auto"/>
          </w:tcPr>
          <w:p w:rsidR="00E91C1E" w:rsidRPr="003108B5" w:rsidRDefault="00E91C1E" w:rsidP="003108B5">
            <w:pPr>
              <w:shd w:val="clear" w:color="auto" w:fill="FFFFFF"/>
              <w:tabs>
                <w:tab w:val="left" w:pos="6250"/>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Подготовка и переподготовка кадров</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6250"/>
              </w:tabs>
              <w:contextualSpacing/>
              <w:jc w:val="both"/>
              <w:rPr>
                <w:rFonts w:ascii="Times New Roman" w:hAnsi="Times New Roman" w:cs="Times New Roman"/>
                <w:sz w:val="24"/>
                <w:szCs w:val="24"/>
              </w:rPr>
            </w:pPr>
            <w:r w:rsidRPr="003108B5">
              <w:rPr>
                <w:rFonts w:ascii="Times New Roman" w:hAnsi="Times New Roman" w:cs="Times New Roman"/>
                <w:spacing w:val="-5"/>
                <w:sz w:val="24"/>
                <w:szCs w:val="24"/>
              </w:rPr>
              <w:t>965</w:t>
            </w:r>
          </w:p>
        </w:tc>
      </w:tr>
      <w:tr w:rsidR="00E91C1E" w:rsidRPr="003108B5" w:rsidTr="005A1C68">
        <w:tc>
          <w:tcPr>
            <w:tcW w:w="8146" w:type="dxa"/>
            <w:shd w:val="clear" w:color="auto" w:fill="auto"/>
          </w:tcPr>
          <w:p w:rsidR="00E91C1E" w:rsidRPr="003108B5" w:rsidRDefault="00E91C1E" w:rsidP="003108B5">
            <w:pPr>
              <w:shd w:val="clear" w:color="auto" w:fill="FFFFFF"/>
              <w:tabs>
                <w:tab w:val="left" w:pos="5962"/>
              </w:tabs>
              <w:contextualSpacing/>
              <w:jc w:val="both"/>
              <w:rPr>
                <w:rFonts w:ascii="Times New Roman" w:hAnsi="Times New Roman" w:cs="Times New Roman"/>
                <w:sz w:val="24"/>
                <w:szCs w:val="24"/>
              </w:rPr>
            </w:pPr>
            <w:r w:rsidRPr="003108B5">
              <w:rPr>
                <w:rFonts w:ascii="Times New Roman" w:hAnsi="Times New Roman" w:cs="Times New Roman"/>
                <w:sz w:val="24"/>
                <w:szCs w:val="24"/>
              </w:rPr>
              <w:t xml:space="preserve">Приобретение дорожно-эксплуатационной техники и другого имущества, необходимого для функционирования и </w:t>
            </w:r>
            <w:r w:rsidRPr="003108B5">
              <w:rPr>
                <w:rFonts w:ascii="Times New Roman" w:hAnsi="Times New Roman" w:cs="Times New Roman"/>
                <w:spacing w:val="-1"/>
                <w:sz w:val="24"/>
                <w:szCs w:val="24"/>
              </w:rPr>
              <w:t>содержания автомобильных дорог</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widowControl/>
              <w:autoSpaceDE/>
              <w:autoSpaceDN/>
              <w:adjustRightInd/>
              <w:contextualSpacing/>
              <w:jc w:val="both"/>
              <w:rPr>
                <w:rFonts w:ascii="Times New Roman" w:hAnsi="Times New Roman" w:cs="Times New Roman"/>
                <w:sz w:val="24"/>
                <w:szCs w:val="24"/>
              </w:rPr>
            </w:pPr>
            <w:r w:rsidRPr="003108B5">
              <w:rPr>
                <w:rFonts w:ascii="Times New Roman" w:hAnsi="Times New Roman" w:cs="Times New Roman"/>
                <w:spacing w:val="-18"/>
                <w:sz w:val="24"/>
                <w:szCs w:val="24"/>
              </w:rPr>
              <w:t>12 8000</w:t>
            </w:r>
          </w:p>
          <w:p w:rsidR="00E91C1E" w:rsidRPr="003108B5" w:rsidRDefault="00E91C1E" w:rsidP="003108B5">
            <w:pPr>
              <w:shd w:val="clear" w:color="auto" w:fill="FFFFFF"/>
              <w:tabs>
                <w:tab w:val="left" w:pos="5962"/>
              </w:tabs>
              <w:contextualSpacing/>
              <w:jc w:val="both"/>
              <w:rPr>
                <w:rFonts w:ascii="Times New Roman" w:hAnsi="Times New Roman" w:cs="Times New Roman"/>
                <w:sz w:val="24"/>
                <w:szCs w:val="24"/>
              </w:rPr>
            </w:pPr>
          </w:p>
        </w:tc>
      </w:tr>
      <w:tr w:rsidR="00E91C1E" w:rsidRPr="003108B5" w:rsidTr="005A1C68">
        <w:tc>
          <w:tcPr>
            <w:tcW w:w="8146" w:type="dxa"/>
            <w:shd w:val="clear" w:color="auto" w:fill="auto"/>
          </w:tcPr>
          <w:p w:rsidR="00E91C1E" w:rsidRPr="003108B5" w:rsidRDefault="00E91C1E" w:rsidP="003108B5">
            <w:pPr>
              <w:shd w:val="clear" w:color="auto" w:fill="FFFFFF"/>
              <w:tabs>
                <w:tab w:val="left" w:pos="6142"/>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Затраты фонда, направляемые на прочие расходы</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6142"/>
              </w:tabs>
              <w:contextualSpacing/>
              <w:jc w:val="both"/>
              <w:rPr>
                <w:rFonts w:ascii="Times New Roman" w:hAnsi="Times New Roman" w:cs="Times New Roman"/>
                <w:sz w:val="24"/>
                <w:szCs w:val="24"/>
              </w:rPr>
            </w:pPr>
            <w:r w:rsidRPr="003108B5">
              <w:rPr>
                <w:rFonts w:ascii="Times New Roman" w:hAnsi="Times New Roman" w:cs="Times New Roman"/>
                <w:spacing w:val="-2"/>
                <w:sz w:val="24"/>
                <w:szCs w:val="24"/>
              </w:rPr>
              <w:t>1820</w:t>
            </w:r>
          </w:p>
        </w:tc>
      </w:tr>
      <w:tr w:rsidR="00E91C1E" w:rsidRPr="003108B5" w:rsidTr="005A1C68">
        <w:tc>
          <w:tcPr>
            <w:tcW w:w="8146" w:type="dxa"/>
            <w:tcBorders>
              <w:bottom w:val="single" w:sz="4" w:space="0" w:color="auto"/>
            </w:tcBorders>
            <w:shd w:val="clear" w:color="auto" w:fill="auto"/>
          </w:tcPr>
          <w:p w:rsidR="00E91C1E" w:rsidRPr="003108B5" w:rsidRDefault="00E91C1E" w:rsidP="003108B5">
            <w:pPr>
              <w:shd w:val="clear" w:color="auto" w:fill="FFFFFF"/>
              <w:tabs>
                <w:tab w:val="left" w:pos="6048"/>
              </w:tabs>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Непредвиденные затраты</w:t>
            </w:r>
            <w:r w:rsidRPr="003108B5">
              <w:rPr>
                <w:rFonts w:ascii="Times New Roman" w:hAnsi="Times New Roman" w:cs="Times New Roman"/>
                <w:sz w:val="24"/>
                <w:szCs w:val="24"/>
              </w:rPr>
              <w:tab/>
            </w:r>
          </w:p>
        </w:tc>
        <w:tc>
          <w:tcPr>
            <w:tcW w:w="1466" w:type="dxa"/>
            <w:shd w:val="clear" w:color="auto" w:fill="auto"/>
          </w:tcPr>
          <w:p w:rsidR="00E91C1E" w:rsidRPr="003108B5" w:rsidRDefault="00E91C1E" w:rsidP="003108B5">
            <w:pPr>
              <w:shd w:val="clear" w:color="auto" w:fill="FFFFFF"/>
              <w:tabs>
                <w:tab w:val="left" w:pos="6048"/>
              </w:tabs>
              <w:contextualSpacing/>
              <w:jc w:val="both"/>
              <w:rPr>
                <w:rFonts w:ascii="Times New Roman" w:hAnsi="Times New Roman" w:cs="Times New Roman"/>
                <w:sz w:val="24"/>
                <w:szCs w:val="24"/>
              </w:rPr>
            </w:pPr>
            <w:r w:rsidRPr="003108B5">
              <w:rPr>
                <w:rFonts w:ascii="Times New Roman" w:hAnsi="Times New Roman" w:cs="Times New Roman"/>
                <w:spacing w:val="-4"/>
                <w:sz w:val="24"/>
                <w:szCs w:val="24"/>
              </w:rPr>
              <w:t>10000</w:t>
            </w:r>
          </w:p>
        </w:tc>
      </w:tr>
      <w:tr w:rsidR="00E91C1E" w:rsidRPr="003108B5" w:rsidTr="005A1C68">
        <w:tc>
          <w:tcPr>
            <w:tcW w:w="8146" w:type="dxa"/>
            <w:tcBorders>
              <w:bottom w:val="nil"/>
            </w:tcBorders>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 xml:space="preserve">Итого расходов: </w:t>
            </w:r>
          </w:p>
        </w:tc>
        <w:tc>
          <w:tcPr>
            <w:tcW w:w="1466" w:type="dxa"/>
            <w:shd w:val="clear" w:color="auto" w:fill="auto"/>
          </w:tcPr>
          <w:p w:rsidR="00E91C1E" w:rsidRPr="003108B5" w:rsidRDefault="00E91C1E" w:rsidP="003108B5">
            <w:pPr>
              <w:shd w:val="clear" w:color="auto" w:fill="FFFFFF"/>
              <w:contextualSpacing/>
              <w:jc w:val="both"/>
              <w:rPr>
                <w:rFonts w:ascii="Times New Roman" w:hAnsi="Times New Roman" w:cs="Times New Roman"/>
                <w:sz w:val="24"/>
                <w:szCs w:val="24"/>
              </w:rPr>
            </w:pPr>
            <w:r w:rsidRPr="003108B5">
              <w:rPr>
                <w:rFonts w:ascii="Times New Roman" w:hAnsi="Times New Roman" w:cs="Times New Roman"/>
                <w:spacing w:val="-1"/>
                <w:sz w:val="24"/>
                <w:szCs w:val="24"/>
              </w:rPr>
              <w:t>1833257".</w:t>
            </w:r>
          </w:p>
        </w:tc>
      </w:tr>
    </w:tbl>
    <w:p w:rsidR="00F278CB" w:rsidRDefault="00F278CB" w:rsidP="00535872">
      <w:pPr>
        <w:shd w:val="clear" w:color="auto" w:fill="FFFFFF"/>
        <w:jc w:val="both"/>
        <w:rPr>
          <w:rFonts w:ascii="Times New Roman" w:hAnsi="Times New Roman" w:cs="Times New Roman"/>
          <w:b/>
          <w:i/>
          <w:iCs/>
          <w:sz w:val="24"/>
          <w:szCs w:val="24"/>
        </w:rPr>
      </w:pP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Статья 2. Настоящий Закон вступает в силу со дня его официального опубликования.</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Глава администрации</w:t>
      </w:r>
    </w:p>
    <w:p w:rsidR="00E91C1E" w:rsidRPr="00535872" w:rsidRDefault="00E91C1E" w:rsidP="00535872">
      <w:pPr>
        <w:shd w:val="clear" w:color="auto" w:fill="FFFFFF"/>
        <w:tabs>
          <w:tab w:val="left" w:pos="3218"/>
        </w:tabs>
        <w:jc w:val="both"/>
        <w:rPr>
          <w:rFonts w:ascii="Times New Roman" w:hAnsi="Times New Roman" w:cs="Times New Roman"/>
          <w:b/>
          <w:sz w:val="24"/>
          <w:szCs w:val="24"/>
        </w:rPr>
      </w:pPr>
      <w:r w:rsidRPr="00535872">
        <w:rPr>
          <w:rFonts w:ascii="Times New Roman" w:hAnsi="Times New Roman" w:cs="Times New Roman"/>
          <w:b/>
          <w:i/>
          <w:iCs/>
          <w:sz w:val="24"/>
          <w:szCs w:val="24"/>
        </w:rPr>
        <w:t>Краснодарского края</w:t>
      </w:r>
      <w:r w:rsidRPr="00535872">
        <w:rPr>
          <w:rFonts w:ascii="Times New Roman" w:hAnsi="Times New Roman" w:cs="Times New Roman"/>
          <w:b/>
          <w:i/>
          <w:iCs/>
          <w:sz w:val="24"/>
          <w:szCs w:val="24"/>
        </w:rPr>
        <w:tab/>
        <w:t>Н.И. Кондратенко</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 Краснодар</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31 декабря 1999 года</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lang w:val="en-US"/>
        </w:rPr>
        <w:t>N</w:t>
      </w:r>
      <w:r w:rsidRPr="00535872">
        <w:rPr>
          <w:rFonts w:ascii="Times New Roman" w:hAnsi="Times New Roman" w:cs="Times New Roman"/>
          <w:b/>
          <w:i/>
          <w:iCs/>
          <w:sz w:val="24"/>
          <w:szCs w:val="24"/>
        </w:rPr>
        <w:t>229-</w:t>
      </w:r>
      <w:r w:rsidRPr="00535872">
        <w:rPr>
          <w:rFonts w:ascii="Times New Roman" w:hAnsi="Times New Roman" w:cs="Times New Roman"/>
          <w:b/>
          <w:i/>
          <w:iCs/>
          <w:sz w:val="24"/>
          <w:szCs w:val="24"/>
          <w:lang w:val="en-US"/>
        </w:rPr>
        <w:t>K</w:t>
      </w:r>
      <w:r w:rsidRPr="00535872">
        <w:rPr>
          <w:rFonts w:ascii="Times New Roman" w:hAnsi="Times New Roman" w:cs="Times New Roman"/>
          <w:b/>
          <w:i/>
          <w:iCs/>
          <w:sz w:val="24"/>
          <w:szCs w:val="24"/>
        </w:rPr>
        <w:t>3</w:t>
      </w:r>
    </w:p>
    <w:p w:rsidR="00E91C1E" w:rsidRDefault="00E91C1E" w:rsidP="00535872">
      <w:pPr>
        <w:shd w:val="clear" w:color="auto" w:fill="FFFFFF"/>
        <w:jc w:val="both"/>
        <w:rPr>
          <w:rFonts w:ascii="Times New Roman" w:hAnsi="Times New Roman" w:cs="Times New Roman"/>
          <w:b/>
          <w:bCs/>
          <w:i/>
          <w:iCs/>
          <w:sz w:val="24"/>
          <w:szCs w:val="24"/>
        </w:rPr>
      </w:pPr>
    </w:p>
    <w:p w:rsidR="00F278CB" w:rsidRPr="00535872" w:rsidRDefault="00F278CB" w:rsidP="00535872">
      <w:pPr>
        <w:shd w:val="clear" w:color="auto" w:fill="FFFFFF"/>
        <w:jc w:val="both"/>
        <w:rPr>
          <w:rFonts w:ascii="Times New Roman" w:hAnsi="Times New Roman" w:cs="Times New Roman"/>
          <w:b/>
          <w:bCs/>
          <w:i/>
          <w:iCs/>
          <w:sz w:val="24"/>
          <w:szCs w:val="24"/>
        </w:rPr>
      </w:pPr>
    </w:p>
    <w:p w:rsidR="00E91C1E" w:rsidRPr="00535872" w:rsidRDefault="00E91C1E" w:rsidP="00F278CB">
      <w:pPr>
        <w:shd w:val="clear" w:color="auto" w:fill="FFFFFF"/>
        <w:jc w:val="center"/>
        <w:rPr>
          <w:rFonts w:ascii="Times New Roman" w:hAnsi="Times New Roman" w:cs="Times New Roman"/>
          <w:b/>
          <w:sz w:val="24"/>
          <w:szCs w:val="24"/>
        </w:rPr>
      </w:pPr>
      <w:r w:rsidRPr="00535872">
        <w:rPr>
          <w:rFonts w:ascii="Times New Roman" w:hAnsi="Times New Roman" w:cs="Times New Roman"/>
          <w:b/>
          <w:bCs/>
          <w:i/>
          <w:iCs/>
          <w:sz w:val="24"/>
          <w:szCs w:val="24"/>
        </w:rPr>
        <w:t>ЗАКОНОДАТЕЛЬНОЕ СОБРАНИЕ КРАСНОДАРСКОГО КРАЯ</w:t>
      </w:r>
    </w:p>
    <w:p w:rsidR="00F278CB" w:rsidRDefault="00F278CB" w:rsidP="00F278CB">
      <w:pPr>
        <w:shd w:val="clear" w:color="auto" w:fill="FFFFFF"/>
        <w:jc w:val="center"/>
        <w:rPr>
          <w:rFonts w:ascii="Times New Roman" w:hAnsi="Times New Roman" w:cs="Times New Roman"/>
          <w:b/>
          <w:bCs/>
          <w:i/>
          <w:iCs/>
          <w:sz w:val="24"/>
          <w:szCs w:val="24"/>
        </w:rPr>
      </w:pPr>
    </w:p>
    <w:p w:rsidR="00E91C1E" w:rsidRPr="00535872" w:rsidRDefault="00E91C1E" w:rsidP="00F278CB">
      <w:pPr>
        <w:shd w:val="clear" w:color="auto" w:fill="FFFFFF"/>
        <w:jc w:val="center"/>
        <w:rPr>
          <w:rFonts w:ascii="Times New Roman" w:hAnsi="Times New Roman" w:cs="Times New Roman"/>
          <w:b/>
          <w:sz w:val="24"/>
          <w:szCs w:val="24"/>
        </w:rPr>
      </w:pPr>
      <w:r w:rsidRPr="00535872">
        <w:rPr>
          <w:rFonts w:ascii="Times New Roman" w:hAnsi="Times New Roman" w:cs="Times New Roman"/>
          <w:b/>
          <w:bCs/>
          <w:i/>
          <w:iCs/>
          <w:sz w:val="24"/>
          <w:szCs w:val="24"/>
        </w:rPr>
        <w:t>ПОСТАНОВЛЕНИЕ</w:t>
      </w:r>
    </w:p>
    <w:p w:rsidR="00E91C1E" w:rsidRDefault="00E91C1E" w:rsidP="00F278CB">
      <w:pPr>
        <w:shd w:val="clear" w:color="auto" w:fill="FFFFFF"/>
        <w:jc w:val="center"/>
        <w:rPr>
          <w:rFonts w:ascii="Times New Roman" w:hAnsi="Times New Roman" w:cs="Times New Roman"/>
          <w:b/>
          <w:bCs/>
          <w:i/>
          <w:iCs/>
          <w:sz w:val="24"/>
          <w:szCs w:val="24"/>
        </w:rPr>
      </w:pPr>
      <w:r w:rsidRPr="00535872">
        <w:rPr>
          <w:rFonts w:ascii="Times New Roman" w:hAnsi="Times New Roman" w:cs="Times New Roman"/>
          <w:b/>
          <w:bCs/>
          <w:i/>
          <w:iCs/>
          <w:spacing w:val="-1"/>
          <w:sz w:val="24"/>
          <w:szCs w:val="24"/>
        </w:rPr>
        <w:t xml:space="preserve">О Законе Краснодарского края "О внесении изменений в Закон </w:t>
      </w:r>
      <w:r w:rsidRPr="00535872">
        <w:rPr>
          <w:rFonts w:ascii="Times New Roman" w:hAnsi="Times New Roman" w:cs="Times New Roman"/>
          <w:b/>
          <w:bCs/>
          <w:i/>
          <w:iCs/>
          <w:sz w:val="24"/>
          <w:szCs w:val="24"/>
        </w:rPr>
        <w:t>Краснодарского края "О краевом бюджете на 1999 год"</w:t>
      </w:r>
    </w:p>
    <w:p w:rsidR="00F278CB" w:rsidRPr="00535872" w:rsidRDefault="00F278CB" w:rsidP="00F278CB">
      <w:pPr>
        <w:shd w:val="clear" w:color="auto" w:fill="FFFFFF"/>
        <w:jc w:val="center"/>
        <w:rPr>
          <w:rFonts w:ascii="Times New Roman" w:hAnsi="Times New Roman" w:cs="Times New Roman"/>
          <w:b/>
          <w:sz w:val="24"/>
          <w:szCs w:val="24"/>
        </w:rPr>
      </w:pPr>
    </w:p>
    <w:p w:rsidR="00E91C1E" w:rsidRPr="00535872" w:rsidRDefault="00E91C1E" w:rsidP="00535872">
      <w:pPr>
        <w:shd w:val="clear" w:color="auto" w:fill="FFFFFF"/>
        <w:jc w:val="both"/>
        <w:rPr>
          <w:rFonts w:ascii="Times New Roman" w:hAnsi="Times New Roman" w:cs="Times New Roman"/>
          <w:b/>
          <w:i/>
          <w:iCs/>
          <w:sz w:val="24"/>
          <w:szCs w:val="24"/>
        </w:rPr>
      </w:pPr>
      <w:r w:rsidRPr="00535872">
        <w:rPr>
          <w:rFonts w:ascii="Times New Roman" w:hAnsi="Times New Roman" w:cs="Times New Roman"/>
          <w:b/>
          <w:i/>
          <w:iCs/>
          <w:sz w:val="24"/>
          <w:szCs w:val="24"/>
        </w:rPr>
        <w:t xml:space="preserve">Законодательное Собрание Краснодарского края ПОСТАНОВЛЯЕТ: 1. Принять Закон </w:t>
      </w:r>
      <w:r w:rsidRPr="00535872">
        <w:rPr>
          <w:rFonts w:ascii="Times New Roman" w:hAnsi="Times New Roman" w:cs="Times New Roman"/>
          <w:b/>
          <w:i/>
          <w:iCs/>
          <w:sz w:val="24"/>
          <w:szCs w:val="24"/>
        </w:rPr>
        <w:lastRenderedPageBreak/>
        <w:t xml:space="preserve">Краснодарского края "О внесении изменений в Закон Краснодарского края "О краевом бюджете на 1999год". </w:t>
      </w:r>
    </w:p>
    <w:p w:rsidR="00E91C1E" w:rsidRPr="00535872" w:rsidRDefault="00E91C1E" w:rsidP="00535872">
      <w:pPr>
        <w:shd w:val="clear" w:color="auto" w:fill="FFFFFF"/>
        <w:tabs>
          <w:tab w:val="left" w:pos="626"/>
        </w:tabs>
        <w:jc w:val="both"/>
        <w:rPr>
          <w:rFonts w:ascii="Times New Roman" w:hAnsi="Times New Roman" w:cs="Times New Roman"/>
          <w:b/>
          <w:sz w:val="24"/>
          <w:szCs w:val="24"/>
        </w:rPr>
      </w:pPr>
      <w:r w:rsidRPr="00535872">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0" allowOverlap="1" wp14:anchorId="7ACDFF25" wp14:editId="4BC2346A">
                <wp:simplePos x="0" y="0"/>
                <wp:positionH relativeFrom="margin">
                  <wp:posOffset>9765665</wp:posOffset>
                </wp:positionH>
                <wp:positionV relativeFrom="paragraph">
                  <wp:posOffset>-228600</wp:posOffset>
                </wp:positionV>
                <wp:extent cx="0" cy="4133215"/>
                <wp:effectExtent l="8255" t="5715" r="10795"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2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18pt" to="768.95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" o:allowincell="f" strokeweight=".35pt">
                <w10:wrap anchorx="margin"/>
              </v:line>
            </w:pict>
          </mc:Fallback>
        </mc:AlternateContent>
      </w:r>
      <w:r w:rsidRPr="00535872">
        <w:rPr>
          <w:rFonts w:ascii="Times New Roman" w:hAnsi="Times New Roman" w:cs="Times New Roman"/>
          <w:b/>
          <w:i/>
          <w:iCs/>
          <w:spacing w:val="-7"/>
          <w:sz w:val="24"/>
          <w:szCs w:val="24"/>
        </w:rPr>
        <w:t>2.</w:t>
      </w:r>
      <w:r w:rsidRPr="00535872">
        <w:rPr>
          <w:rFonts w:ascii="Times New Roman" w:hAnsi="Times New Roman" w:cs="Times New Roman"/>
          <w:b/>
          <w:i/>
          <w:iCs/>
          <w:sz w:val="24"/>
          <w:szCs w:val="24"/>
        </w:rPr>
        <w:tab/>
        <w:t>Направить в пятидневный срок указанный Закон главе</w:t>
      </w:r>
      <w:r w:rsidR="00717C13">
        <w:rPr>
          <w:rFonts w:ascii="Times New Roman" w:hAnsi="Times New Roman" w:cs="Times New Roman"/>
          <w:b/>
          <w:i/>
          <w:iCs/>
          <w:sz w:val="24"/>
          <w:szCs w:val="24"/>
        </w:rPr>
        <w:t xml:space="preserve"> </w:t>
      </w:r>
      <w:r w:rsidRPr="00535872">
        <w:rPr>
          <w:rFonts w:ascii="Times New Roman" w:hAnsi="Times New Roman" w:cs="Times New Roman"/>
          <w:b/>
          <w:i/>
          <w:iCs/>
          <w:sz w:val="24"/>
          <w:szCs w:val="24"/>
        </w:rPr>
        <w:t>администрации края для подписания и опубликования.</w:t>
      </w:r>
    </w:p>
    <w:p w:rsidR="00E91C1E" w:rsidRPr="00535872" w:rsidRDefault="00E91C1E" w:rsidP="00535872">
      <w:pPr>
        <w:shd w:val="clear" w:color="auto" w:fill="FFFFFF"/>
        <w:tabs>
          <w:tab w:val="left" w:pos="497"/>
        </w:tabs>
        <w:jc w:val="both"/>
        <w:rPr>
          <w:rFonts w:ascii="Times New Roman" w:hAnsi="Times New Roman" w:cs="Times New Roman"/>
          <w:b/>
          <w:sz w:val="24"/>
          <w:szCs w:val="24"/>
        </w:rPr>
      </w:pPr>
      <w:r w:rsidRPr="00535872">
        <w:rPr>
          <w:rFonts w:ascii="Times New Roman" w:hAnsi="Times New Roman" w:cs="Times New Roman"/>
          <w:b/>
          <w:i/>
          <w:iCs/>
          <w:spacing w:val="-7"/>
          <w:sz w:val="24"/>
          <w:szCs w:val="24"/>
        </w:rPr>
        <w:t>3.</w:t>
      </w:r>
      <w:r w:rsidRPr="00535872">
        <w:rPr>
          <w:rFonts w:ascii="Times New Roman" w:hAnsi="Times New Roman" w:cs="Times New Roman"/>
          <w:b/>
          <w:i/>
          <w:iCs/>
          <w:sz w:val="24"/>
          <w:szCs w:val="24"/>
        </w:rPr>
        <w:tab/>
        <w:t>Контроль за выполнением настоящего постановления возложить</w:t>
      </w:r>
      <w:r w:rsidR="00717C13">
        <w:rPr>
          <w:rFonts w:ascii="Times New Roman" w:hAnsi="Times New Roman" w:cs="Times New Roman"/>
          <w:b/>
          <w:i/>
          <w:iCs/>
          <w:sz w:val="24"/>
          <w:szCs w:val="24"/>
        </w:rPr>
        <w:t xml:space="preserve"> </w:t>
      </w:r>
      <w:r w:rsidRPr="00535872">
        <w:rPr>
          <w:rFonts w:ascii="Times New Roman" w:hAnsi="Times New Roman" w:cs="Times New Roman"/>
          <w:b/>
          <w:i/>
          <w:iCs/>
          <w:sz w:val="24"/>
          <w:szCs w:val="24"/>
        </w:rPr>
        <w:t>на комитет З</w:t>
      </w:r>
      <w:r w:rsidRPr="00535872">
        <w:rPr>
          <w:rFonts w:ascii="Times New Roman" w:hAnsi="Times New Roman" w:cs="Times New Roman"/>
          <w:b/>
          <w:i/>
          <w:iCs/>
          <w:sz w:val="24"/>
          <w:szCs w:val="24"/>
        </w:rPr>
        <w:t>а</w:t>
      </w:r>
      <w:r w:rsidRPr="00535872">
        <w:rPr>
          <w:rFonts w:ascii="Times New Roman" w:hAnsi="Times New Roman" w:cs="Times New Roman"/>
          <w:b/>
          <w:i/>
          <w:iCs/>
          <w:sz w:val="24"/>
          <w:szCs w:val="24"/>
        </w:rPr>
        <w:t>конодательного Собрания Краснодарского края по</w:t>
      </w:r>
      <w:r w:rsidR="00717C13">
        <w:rPr>
          <w:rFonts w:ascii="Times New Roman" w:hAnsi="Times New Roman" w:cs="Times New Roman"/>
          <w:b/>
          <w:i/>
          <w:iCs/>
          <w:sz w:val="24"/>
          <w:szCs w:val="24"/>
        </w:rPr>
        <w:t xml:space="preserve"> </w:t>
      </w:r>
      <w:r w:rsidRPr="00535872">
        <w:rPr>
          <w:rFonts w:ascii="Times New Roman" w:hAnsi="Times New Roman" w:cs="Times New Roman"/>
          <w:b/>
          <w:i/>
          <w:iCs/>
          <w:spacing w:val="-1"/>
          <w:sz w:val="24"/>
          <w:szCs w:val="24"/>
        </w:rPr>
        <w:t>финансам, бюджету, банкам, налогам, инвестиционной деятельности и</w:t>
      </w:r>
      <w:r w:rsidR="00717C13">
        <w:rPr>
          <w:rFonts w:ascii="Times New Roman" w:hAnsi="Times New Roman" w:cs="Times New Roman"/>
          <w:b/>
          <w:i/>
          <w:iCs/>
          <w:spacing w:val="-1"/>
          <w:sz w:val="24"/>
          <w:szCs w:val="24"/>
        </w:rPr>
        <w:t xml:space="preserve"> </w:t>
      </w:r>
      <w:r w:rsidRPr="00535872">
        <w:rPr>
          <w:rFonts w:ascii="Times New Roman" w:hAnsi="Times New Roman" w:cs="Times New Roman"/>
          <w:b/>
          <w:i/>
          <w:iCs/>
          <w:sz w:val="24"/>
          <w:szCs w:val="24"/>
        </w:rPr>
        <w:t>внешнеэкономическим связям.</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Председатель Законодательного</w:t>
      </w:r>
    </w:p>
    <w:p w:rsidR="00E91C1E" w:rsidRPr="00535872" w:rsidRDefault="00E91C1E" w:rsidP="00535872">
      <w:pPr>
        <w:shd w:val="clear" w:color="auto" w:fill="FFFFFF"/>
        <w:tabs>
          <w:tab w:val="left" w:pos="4190"/>
        </w:tabs>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Собрания Краснодарского края</w:t>
      </w:r>
      <w:r w:rsidRPr="00535872">
        <w:rPr>
          <w:rFonts w:ascii="Times New Roman" w:hAnsi="Times New Roman" w:cs="Times New Roman"/>
          <w:b/>
          <w:i/>
          <w:iCs/>
          <w:sz w:val="24"/>
          <w:szCs w:val="24"/>
        </w:rPr>
        <w:tab/>
        <w:t>В.А.Бекетов</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 Краснодар</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28 декабря 1999 г.</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 372-П</w:t>
      </w:r>
    </w:p>
    <w:p w:rsidR="00E91C1E" w:rsidRPr="00535872" w:rsidRDefault="00E91C1E" w:rsidP="00535872">
      <w:pPr>
        <w:shd w:val="clear" w:color="auto" w:fill="FFFFFF"/>
        <w:tabs>
          <w:tab w:val="left" w:pos="5465"/>
        </w:tabs>
        <w:jc w:val="both"/>
        <w:rPr>
          <w:rFonts w:ascii="Times New Roman" w:hAnsi="Times New Roman" w:cs="Times New Roman"/>
          <w:b/>
          <w:sz w:val="24"/>
          <w:szCs w:val="24"/>
        </w:rPr>
      </w:pPr>
    </w:p>
    <w:p w:rsidR="00E91C1E" w:rsidRDefault="00E91C1E" w:rsidP="00535872">
      <w:pPr>
        <w:shd w:val="clear" w:color="auto" w:fill="FFFFFF"/>
        <w:tabs>
          <w:tab w:val="left" w:pos="5465"/>
        </w:tabs>
        <w:jc w:val="both"/>
        <w:rPr>
          <w:rFonts w:ascii="Times New Roman" w:hAnsi="Times New Roman" w:cs="Times New Roman"/>
          <w:sz w:val="28"/>
          <w:szCs w:val="28"/>
        </w:rPr>
      </w:pPr>
      <w:r w:rsidRPr="00717C13">
        <w:rPr>
          <w:rFonts w:ascii="Times New Roman" w:hAnsi="Times New Roman" w:cs="Times New Roman"/>
          <w:sz w:val="28"/>
          <w:szCs w:val="28"/>
        </w:rPr>
        <w:t xml:space="preserve">6. Изменения принятые Законодательным </w:t>
      </w:r>
      <w:r w:rsidRPr="00717C13">
        <w:rPr>
          <w:rFonts w:ascii="Times New Roman" w:hAnsi="Times New Roman" w:cs="Times New Roman"/>
          <w:spacing w:val="-3"/>
          <w:sz w:val="28"/>
          <w:szCs w:val="28"/>
        </w:rPr>
        <w:t xml:space="preserve">Собранием </w:t>
      </w:r>
      <w:r w:rsidRPr="00717C13">
        <w:rPr>
          <w:rFonts w:ascii="Times New Roman" w:hAnsi="Times New Roman" w:cs="Times New Roman"/>
          <w:sz w:val="28"/>
          <w:szCs w:val="28"/>
        </w:rPr>
        <w:t>Краснодарского края в процессе исполнения Закона Краснодарского края "О краевом бюджете на 1999 год".</w:t>
      </w:r>
    </w:p>
    <w:p w:rsidR="00717C13" w:rsidRPr="00717C13" w:rsidRDefault="00717C13" w:rsidP="00535872">
      <w:pPr>
        <w:shd w:val="clear" w:color="auto" w:fill="FFFFFF"/>
        <w:tabs>
          <w:tab w:val="left" w:pos="5465"/>
        </w:tabs>
        <w:jc w:val="both"/>
        <w:rPr>
          <w:rFonts w:ascii="Times New Roman" w:hAnsi="Times New Roman" w:cs="Times New Roman"/>
          <w:sz w:val="28"/>
          <w:szCs w:val="28"/>
        </w:rPr>
      </w:pPr>
    </w:p>
    <w:p w:rsidR="00E91C1E" w:rsidRPr="00717C13" w:rsidRDefault="00E91C1E" w:rsidP="00717C13">
      <w:pPr>
        <w:shd w:val="clear" w:color="auto" w:fill="FFFFFF"/>
        <w:jc w:val="center"/>
        <w:rPr>
          <w:rFonts w:ascii="Times New Roman" w:hAnsi="Times New Roman" w:cs="Times New Roman"/>
          <w:b/>
          <w:sz w:val="24"/>
          <w:szCs w:val="24"/>
        </w:rPr>
      </w:pPr>
      <w:r w:rsidRPr="00717C13">
        <w:rPr>
          <w:rFonts w:ascii="Times New Roman" w:hAnsi="Times New Roman" w:cs="Times New Roman"/>
          <w:b/>
          <w:bCs/>
          <w:i/>
          <w:iCs/>
          <w:sz w:val="24"/>
          <w:szCs w:val="24"/>
        </w:rPr>
        <w:t>ЗАКОН</w:t>
      </w:r>
    </w:p>
    <w:p w:rsidR="00E91C1E" w:rsidRPr="00717C13" w:rsidRDefault="00E91C1E" w:rsidP="00717C13">
      <w:pPr>
        <w:shd w:val="clear" w:color="auto" w:fill="FFFFFF"/>
        <w:jc w:val="center"/>
        <w:rPr>
          <w:rFonts w:ascii="Times New Roman" w:hAnsi="Times New Roman" w:cs="Times New Roman"/>
          <w:b/>
          <w:sz w:val="24"/>
          <w:szCs w:val="24"/>
        </w:rPr>
      </w:pPr>
      <w:r w:rsidRPr="00717C13">
        <w:rPr>
          <w:rFonts w:ascii="Times New Roman" w:hAnsi="Times New Roman" w:cs="Times New Roman"/>
          <w:b/>
          <w:bCs/>
          <w:i/>
          <w:iCs/>
          <w:sz w:val="24"/>
          <w:szCs w:val="24"/>
        </w:rPr>
        <w:t>Краснодарского края</w:t>
      </w:r>
    </w:p>
    <w:p w:rsidR="00E91C1E" w:rsidRPr="00717C13" w:rsidRDefault="00E91C1E" w:rsidP="00717C13">
      <w:pPr>
        <w:shd w:val="clear" w:color="auto" w:fill="FFFFFF"/>
        <w:jc w:val="center"/>
        <w:rPr>
          <w:rFonts w:ascii="Times New Roman" w:hAnsi="Times New Roman" w:cs="Times New Roman"/>
          <w:b/>
          <w:sz w:val="24"/>
          <w:szCs w:val="24"/>
        </w:rPr>
      </w:pPr>
      <w:r w:rsidRPr="00717C13">
        <w:rPr>
          <w:rFonts w:ascii="Times New Roman" w:hAnsi="Times New Roman" w:cs="Times New Roman"/>
          <w:b/>
          <w:bCs/>
          <w:i/>
          <w:iCs/>
          <w:sz w:val="24"/>
          <w:szCs w:val="24"/>
        </w:rPr>
        <w:t>от 8 февраля 2000 г. N 234-КЗ</w:t>
      </w:r>
    </w:p>
    <w:p w:rsidR="00717C13" w:rsidRDefault="00E91C1E" w:rsidP="00717C13">
      <w:pPr>
        <w:shd w:val="clear" w:color="auto" w:fill="FFFFFF"/>
        <w:jc w:val="center"/>
        <w:rPr>
          <w:rFonts w:ascii="Times New Roman" w:hAnsi="Times New Roman" w:cs="Times New Roman"/>
          <w:b/>
          <w:bCs/>
          <w:i/>
          <w:iCs/>
          <w:spacing w:val="-1"/>
          <w:sz w:val="24"/>
          <w:szCs w:val="24"/>
        </w:rPr>
      </w:pPr>
      <w:r w:rsidRPr="00717C13">
        <w:rPr>
          <w:rFonts w:ascii="Times New Roman" w:hAnsi="Times New Roman" w:cs="Times New Roman"/>
          <w:b/>
          <w:bCs/>
          <w:i/>
          <w:iCs/>
          <w:spacing w:val="-1"/>
          <w:sz w:val="24"/>
          <w:szCs w:val="24"/>
        </w:rPr>
        <w:t xml:space="preserve">О внесении изменений в Закон Краснодарского края </w:t>
      </w:r>
    </w:p>
    <w:p w:rsidR="00E91C1E" w:rsidRDefault="00E91C1E" w:rsidP="00717C13">
      <w:pPr>
        <w:shd w:val="clear" w:color="auto" w:fill="FFFFFF"/>
        <w:jc w:val="center"/>
        <w:rPr>
          <w:rFonts w:ascii="Times New Roman" w:hAnsi="Times New Roman" w:cs="Times New Roman"/>
          <w:b/>
          <w:bCs/>
          <w:i/>
          <w:iCs/>
          <w:spacing w:val="-2"/>
          <w:sz w:val="24"/>
          <w:szCs w:val="24"/>
        </w:rPr>
      </w:pPr>
      <w:r w:rsidRPr="00717C13">
        <w:rPr>
          <w:rFonts w:ascii="Times New Roman" w:hAnsi="Times New Roman" w:cs="Times New Roman"/>
          <w:b/>
          <w:bCs/>
          <w:i/>
          <w:iCs/>
          <w:spacing w:val="-2"/>
          <w:sz w:val="24"/>
          <w:szCs w:val="24"/>
        </w:rPr>
        <w:t>"О краевом бюджете на 1999 год "</w:t>
      </w:r>
    </w:p>
    <w:p w:rsidR="00717C13" w:rsidRPr="00717C13" w:rsidRDefault="00717C13" w:rsidP="00717C13">
      <w:pPr>
        <w:shd w:val="clear" w:color="auto" w:fill="FFFFFF"/>
        <w:jc w:val="center"/>
        <w:rPr>
          <w:rFonts w:ascii="Times New Roman" w:hAnsi="Times New Roman" w:cs="Times New Roman"/>
          <w:b/>
          <w:sz w:val="24"/>
          <w:szCs w:val="24"/>
        </w:rPr>
      </w:pP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bCs/>
          <w:i/>
          <w:iCs/>
          <w:spacing w:val="-1"/>
          <w:sz w:val="24"/>
          <w:szCs w:val="24"/>
        </w:rPr>
        <w:t xml:space="preserve">Принят Законодательным Собранием Краснодарского края </w:t>
      </w:r>
      <w:r w:rsidRPr="00535872">
        <w:rPr>
          <w:rFonts w:ascii="Times New Roman" w:hAnsi="Times New Roman" w:cs="Times New Roman"/>
          <w:b/>
          <w:bCs/>
          <w:i/>
          <w:iCs/>
          <w:sz w:val="24"/>
          <w:szCs w:val="24"/>
        </w:rPr>
        <w:t>28 января 2000 года</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Статья 1. Внести в Закон Краснодарского края "О краевом бюджете на 1999 год" сл</w:t>
      </w:r>
      <w:r w:rsidRPr="00535872">
        <w:rPr>
          <w:rFonts w:ascii="Times New Roman" w:hAnsi="Times New Roman" w:cs="Times New Roman"/>
          <w:b/>
          <w:i/>
          <w:iCs/>
          <w:sz w:val="24"/>
          <w:szCs w:val="24"/>
        </w:rPr>
        <w:t>е</w:t>
      </w:r>
      <w:r w:rsidRPr="00535872">
        <w:rPr>
          <w:rFonts w:ascii="Times New Roman" w:hAnsi="Times New Roman" w:cs="Times New Roman"/>
          <w:b/>
          <w:i/>
          <w:iCs/>
          <w:sz w:val="24"/>
          <w:szCs w:val="24"/>
        </w:rPr>
        <w:t>дующие изменения:</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подразделе "Социальная помощь" приложения 10:</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строке "па выполнение Федерального закона "О ветеранах" число "2480" заменить числом "2701";</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строке "единовременная выплата участникам Великой Отечественной войны "П</w:t>
      </w:r>
      <w:r w:rsidRPr="00535872">
        <w:rPr>
          <w:rFonts w:ascii="Times New Roman" w:hAnsi="Times New Roman" w:cs="Times New Roman"/>
          <w:b/>
          <w:i/>
          <w:iCs/>
          <w:sz w:val="24"/>
          <w:szCs w:val="24"/>
        </w:rPr>
        <w:t>о</w:t>
      </w:r>
      <w:r w:rsidRPr="00535872">
        <w:rPr>
          <w:rFonts w:ascii="Times New Roman" w:hAnsi="Times New Roman" w:cs="Times New Roman"/>
          <w:b/>
          <w:i/>
          <w:iCs/>
          <w:sz w:val="24"/>
          <w:szCs w:val="24"/>
        </w:rPr>
        <w:t>следний военный призыв" число "1910" заменить числом "1911";</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строке "доплата к пенсиям Героям Социалистического Труда и полным кавалерам о</w:t>
      </w:r>
      <w:r w:rsidRPr="00535872">
        <w:rPr>
          <w:rFonts w:ascii="Times New Roman" w:hAnsi="Times New Roman" w:cs="Times New Roman"/>
          <w:b/>
          <w:i/>
          <w:iCs/>
          <w:sz w:val="24"/>
          <w:szCs w:val="24"/>
        </w:rPr>
        <w:t>р</w:t>
      </w:r>
      <w:r w:rsidRPr="00535872">
        <w:rPr>
          <w:rFonts w:ascii="Times New Roman" w:hAnsi="Times New Roman" w:cs="Times New Roman"/>
          <w:b/>
          <w:i/>
          <w:iCs/>
          <w:sz w:val="24"/>
          <w:szCs w:val="24"/>
        </w:rPr>
        <w:t>дена Трудовой Славы" число "650" заменить числом "625";</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 xml:space="preserve">в строке "выплата ежемесячной доплаты к государственной пенсии </w:t>
      </w:r>
      <w:r w:rsidRPr="00535872">
        <w:rPr>
          <w:rFonts w:ascii="Times New Roman" w:hAnsi="Times New Roman" w:cs="Times New Roman"/>
          <w:b/>
          <w:i/>
          <w:iCs/>
          <w:sz w:val="24"/>
          <w:szCs w:val="24"/>
        </w:rPr>
        <w:t>лицам, замеща</w:t>
      </w:r>
      <w:r w:rsidRPr="00535872">
        <w:rPr>
          <w:rFonts w:ascii="Times New Roman" w:hAnsi="Times New Roman" w:cs="Times New Roman"/>
          <w:b/>
          <w:i/>
          <w:iCs/>
          <w:sz w:val="24"/>
          <w:szCs w:val="24"/>
        </w:rPr>
        <w:t>в</w:t>
      </w:r>
      <w:r w:rsidRPr="00535872">
        <w:rPr>
          <w:rFonts w:ascii="Times New Roman" w:hAnsi="Times New Roman" w:cs="Times New Roman"/>
          <w:b/>
          <w:i/>
          <w:iCs/>
          <w:sz w:val="24"/>
          <w:szCs w:val="24"/>
        </w:rPr>
        <w:t>шим государственные должности и должности государственных служащих Краснода</w:t>
      </w:r>
      <w:r w:rsidRPr="00535872">
        <w:rPr>
          <w:rFonts w:ascii="Times New Roman" w:hAnsi="Times New Roman" w:cs="Times New Roman"/>
          <w:b/>
          <w:i/>
          <w:iCs/>
          <w:sz w:val="24"/>
          <w:szCs w:val="24"/>
        </w:rPr>
        <w:t>р</w:t>
      </w:r>
      <w:r w:rsidRPr="00535872">
        <w:rPr>
          <w:rFonts w:ascii="Times New Roman" w:hAnsi="Times New Roman" w:cs="Times New Roman"/>
          <w:b/>
          <w:i/>
          <w:iCs/>
          <w:sz w:val="24"/>
          <w:szCs w:val="24"/>
        </w:rPr>
        <w:t>ского края" число "798" заменить числом "652";</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строке "премии детям-инвалидам" число "76" заменить числом "34":</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в строке "доплата к пенсиям Героям Советского Союза, Героям Российской Федерации и гражданам, награжденным орденом Славы трех степеней" число "80"заменить чи</w:t>
      </w:r>
      <w:r w:rsidRPr="00535872">
        <w:rPr>
          <w:rFonts w:ascii="Times New Roman" w:hAnsi="Times New Roman" w:cs="Times New Roman"/>
          <w:b/>
          <w:i/>
          <w:iCs/>
          <w:sz w:val="24"/>
          <w:szCs w:val="24"/>
        </w:rPr>
        <w:t>с</w:t>
      </w:r>
      <w:r w:rsidRPr="00535872">
        <w:rPr>
          <w:rFonts w:ascii="Times New Roman" w:hAnsi="Times New Roman" w:cs="Times New Roman"/>
          <w:b/>
          <w:i/>
          <w:iCs/>
          <w:sz w:val="24"/>
          <w:szCs w:val="24"/>
        </w:rPr>
        <w:t>лом "71".</w:t>
      </w:r>
    </w:p>
    <w:p w:rsidR="00E91C1E" w:rsidRPr="00535872" w:rsidRDefault="00E91C1E" w:rsidP="00535872">
      <w:pPr>
        <w:shd w:val="clear" w:color="auto" w:fill="FFFFFF"/>
        <w:jc w:val="both"/>
        <w:rPr>
          <w:rFonts w:ascii="Times New Roman" w:hAnsi="Times New Roman" w:cs="Times New Roman"/>
          <w:b/>
          <w:i/>
          <w:iCs/>
          <w:sz w:val="24"/>
          <w:szCs w:val="24"/>
        </w:rPr>
      </w:pPr>
      <w:r w:rsidRPr="00535872">
        <w:rPr>
          <w:rFonts w:ascii="Times New Roman" w:hAnsi="Times New Roman" w:cs="Times New Roman"/>
          <w:b/>
          <w:i/>
          <w:iCs/>
          <w:sz w:val="24"/>
          <w:szCs w:val="24"/>
        </w:rPr>
        <w:t xml:space="preserve">Статья 2. Настоящий Закон вступает в силу со дня </w:t>
      </w:r>
      <w:r w:rsidRPr="00535872">
        <w:rPr>
          <w:rFonts w:ascii="Times New Roman" w:hAnsi="Times New Roman" w:cs="Times New Roman"/>
          <w:b/>
          <w:bCs/>
          <w:i/>
          <w:iCs/>
          <w:sz w:val="24"/>
          <w:szCs w:val="24"/>
        </w:rPr>
        <w:t xml:space="preserve">его </w:t>
      </w:r>
      <w:r w:rsidRPr="00535872">
        <w:rPr>
          <w:rFonts w:ascii="Times New Roman" w:hAnsi="Times New Roman" w:cs="Times New Roman"/>
          <w:b/>
          <w:i/>
          <w:iCs/>
          <w:sz w:val="24"/>
          <w:szCs w:val="24"/>
        </w:rPr>
        <w:t>официального опубликования.</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Глава администрации</w:t>
      </w:r>
    </w:p>
    <w:p w:rsidR="00E91C1E" w:rsidRPr="00535872" w:rsidRDefault="00E91C1E" w:rsidP="00535872">
      <w:pPr>
        <w:shd w:val="clear" w:color="auto" w:fill="FFFFFF"/>
        <w:tabs>
          <w:tab w:val="left" w:pos="2916"/>
        </w:tabs>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Краснодарского края</w:t>
      </w:r>
      <w:r w:rsidRPr="00535872">
        <w:rPr>
          <w:rFonts w:ascii="Times New Roman" w:hAnsi="Times New Roman" w:cs="Times New Roman"/>
          <w:b/>
          <w:i/>
          <w:iCs/>
          <w:sz w:val="24"/>
          <w:szCs w:val="24"/>
        </w:rPr>
        <w:tab/>
        <w:t>ПИ. Кондратенко</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 Краснодар</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8 февраля 2000 года</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N 234-КЗ</w:t>
      </w:r>
    </w:p>
    <w:p w:rsidR="0019310E" w:rsidRDefault="0019310E" w:rsidP="00535872">
      <w:pPr>
        <w:shd w:val="clear" w:color="auto" w:fill="FFFFFF"/>
        <w:jc w:val="both"/>
        <w:rPr>
          <w:rFonts w:ascii="Times New Roman" w:hAnsi="Times New Roman" w:cs="Times New Roman"/>
          <w:b/>
          <w:bCs/>
          <w:i/>
          <w:iCs/>
          <w:sz w:val="24"/>
          <w:szCs w:val="24"/>
        </w:rPr>
      </w:pPr>
    </w:p>
    <w:p w:rsidR="0019310E" w:rsidRDefault="0019310E" w:rsidP="00535872">
      <w:pPr>
        <w:shd w:val="clear" w:color="auto" w:fill="FFFFFF"/>
        <w:jc w:val="both"/>
        <w:rPr>
          <w:rFonts w:ascii="Times New Roman" w:hAnsi="Times New Roman" w:cs="Times New Roman"/>
          <w:b/>
          <w:bCs/>
          <w:i/>
          <w:iCs/>
          <w:sz w:val="24"/>
          <w:szCs w:val="24"/>
        </w:rPr>
      </w:pPr>
    </w:p>
    <w:p w:rsidR="00E91C1E" w:rsidRPr="00535872" w:rsidRDefault="00E91C1E" w:rsidP="0019310E">
      <w:pPr>
        <w:shd w:val="clear" w:color="auto" w:fill="FFFFFF"/>
        <w:jc w:val="center"/>
        <w:rPr>
          <w:rFonts w:ascii="Times New Roman" w:hAnsi="Times New Roman" w:cs="Times New Roman"/>
          <w:b/>
          <w:sz w:val="24"/>
          <w:szCs w:val="24"/>
        </w:rPr>
      </w:pPr>
      <w:r w:rsidRPr="00535872">
        <w:rPr>
          <w:rFonts w:ascii="Times New Roman" w:hAnsi="Times New Roman" w:cs="Times New Roman"/>
          <w:b/>
          <w:bCs/>
          <w:i/>
          <w:iCs/>
          <w:sz w:val="24"/>
          <w:szCs w:val="24"/>
        </w:rPr>
        <w:t>ЗАКОНОДА ТЕЛЬНОЕ СОБРАНИЕ КРАСНОДАРСКОГО КРАЯ</w:t>
      </w:r>
    </w:p>
    <w:p w:rsidR="0019310E" w:rsidRDefault="0019310E" w:rsidP="0019310E">
      <w:pPr>
        <w:shd w:val="clear" w:color="auto" w:fill="FFFFFF"/>
        <w:jc w:val="center"/>
        <w:rPr>
          <w:rFonts w:ascii="Times New Roman" w:hAnsi="Times New Roman" w:cs="Times New Roman"/>
          <w:b/>
          <w:bCs/>
          <w:i/>
          <w:iCs/>
          <w:sz w:val="24"/>
          <w:szCs w:val="24"/>
        </w:rPr>
      </w:pPr>
    </w:p>
    <w:p w:rsidR="00E91C1E" w:rsidRPr="00535872" w:rsidRDefault="00E91C1E" w:rsidP="0019310E">
      <w:pPr>
        <w:shd w:val="clear" w:color="auto" w:fill="FFFFFF"/>
        <w:jc w:val="center"/>
        <w:rPr>
          <w:rFonts w:ascii="Times New Roman" w:hAnsi="Times New Roman" w:cs="Times New Roman"/>
          <w:b/>
          <w:sz w:val="24"/>
          <w:szCs w:val="24"/>
        </w:rPr>
      </w:pPr>
      <w:r w:rsidRPr="00535872">
        <w:rPr>
          <w:rFonts w:ascii="Times New Roman" w:hAnsi="Times New Roman" w:cs="Times New Roman"/>
          <w:b/>
          <w:bCs/>
          <w:i/>
          <w:iCs/>
          <w:sz w:val="24"/>
          <w:szCs w:val="24"/>
        </w:rPr>
        <w:t>ПОСТАНОВЛЕНИЕ</w:t>
      </w:r>
    </w:p>
    <w:p w:rsidR="00E91C1E" w:rsidRDefault="00E91C1E" w:rsidP="0019310E">
      <w:pPr>
        <w:shd w:val="clear" w:color="auto" w:fill="FFFFFF"/>
        <w:jc w:val="center"/>
        <w:rPr>
          <w:rFonts w:ascii="Times New Roman" w:hAnsi="Times New Roman" w:cs="Times New Roman"/>
          <w:b/>
          <w:bCs/>
          <w:i/>
          <w:iCs/>
          <w:sz w:val="24"/>
          <w:szCs w:val="24"/>
        </w:rPr>
      </w:pPr>
      <w:r w:rsidRPr="00535872">
        <w:rPr>
          <w:rFonts w:ascii="Times New Roman" w:hAnsi="Times New Roman" w:cs="Times New Roman"/>
          <w:b/>
          <w:bCs/>
          <w:i/>
          <w:iCs/>
          <w:spacing w:val="-1"/>
          <w:sz w:val="24"/>
          <w:szCs w:val="24"/>
        </w:rPr>
        <w:t xml:space="preserve">О Законе Краснодарского края "О внесении изменений в Закон </w:t>
      </w:r>
      <w:r w:rsidRPr="00535872">
        <w:rPr>
          <w:rFonts w:ascii="Times New Roman" w:hAnsi="Times New Roman" w:cs="Times New Roman"/>
          <w:b/>
          <w:bCs/>
          <w:i/>
          <w:iCs/>
          <w:sz w:val="24"/>
          <w:szCs w:val="24"/>
        </w:rPr>
        <w:t xml:space="preserve">Краснодарского края "О </w:t>
      </w:r>
      <w:r w:rsidRPr="00535872">
        <w:rPr>
          <w:rFonts w:ascii="Times New Roman" w:hAnsi="Times New Roman" w:cs="Times New Roman"/>
          <w:b/>
          <w:bCs/>
          <w:i/>
          <w:iCs/>
          <w:sz w:val="24"/>
          <w:szCs w:val="24"/>
        </w:rPr>
        <w:lastRenderedPageBreak/>
        <w:t>краевом бюджете на 1999год"</w:t>
      </w:r>
    </w:p>
    <w:p w:rsidR="0019310E" w:rsidRPr="00535872" w:rsidRDefault="0019310E" w:rsidP="0019310E">
      <w:pPr>
        <w:shd w:val="clear" w:color="auto" w:fill="FFFFFF"/>
        <w:jc w:val="center"/>
        <w:rPr>
          <w:rFonts w:ascii="Times New Roman" w:hAnsi="Times New Roman" w:cs="Times New Roman"/>
          <w:b/>
          <w:sz w:val="24"/>
          <w:szCs w:val="24"/>
        </w:rPr>
      </w:pP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Законодательное Собрание Краснодарского края ПОСТАНОВЛЯЕТ;</w:t>
      </w:r>
    </w:p>
    <w:p w:rsidR="00E91C1E" w:rsidRPr="00535872" w:rsidRDefault="00E91C1E" w:rsidP="00535872">
      <w:pPr>
        <w:shd w:val="clear" w:color="auto" w:fill="FFFFFF"/>
        <w:tabs>
          <w:tab w:val="left" w:pos="540"/>
        </w:tabs>
        <w:jc w:val="both"/>
        <w:rPr>
          <w:rFonts w:ascii="Times New Roman" w:hAnsi="Times New Roman" w:cs="Times New Roman"/>
          <w:b/>
          <w:sz w:val="24"/>
          <w:szCs w:val="24"/>
        </w:rPr>
      </w:pPr>
      <w:r w:rsidRPr="00535872">
        <w:rPr>
          <w:rFonts w:ascii="Times New Roman" w:hAnsi="Times New Roman" w:cs="Times New Roman"/>
          <w:b/>
          <w:i/>
          <w:iCs/>
          <w:spacing w:val="-14"/>
          <w:sz w:val="24"/>
          <w:szCs w:val="24"/>
        </w:rPr>
        <w:t>1.</w:t>
      </w:r>
      <w:r w:rsidRPr="00535872">
        <w:rPr>
          <w:rFonts w:ascii="Times New Roman" w:hAnsi="Times New Roman" w:cs="Times New Roman"/>
          <w:b/>
          <w:i/>
          <w:iCs/>
          <w:sz w:val="24"/>
          <w:szCs w:val="24"/>
        </w:rPr>
        <w:tab/>
        <w:t>Принять Закон Краснодарского края "О внесении изменений в Закон Краснодарск</w:t>
      </w:r>
      <w:r w:rsidRPr="00535872">
        <w:rPr>
          <w:rFonts w:ascii="Times New Roman" w:hAnsi="Times New Roman" w:cs="Times New Roman"/>
          <w:b/>
          <w:i/>
          <w:iCs/>
          <w:sz w:val="24"/>
          <w:szCs w:val="24"/>
        </w:rPr>
        <w:t>о</w:t>
      </w:r>
      <w:r w:rsidRPr="00535872">
        <w:rPr>
          <w:rFonts w:ascii="Times New Roman" w:hAnsi="Times New Roman" w:cs="Times New Roman"/>
          <w:b/>
          <w:i/>
          <w:iCs/>
          <w:sz w:val="24"/>
          <w:szCs w:val="24"/>
        </w:rPr>
        <w:t>го края "О краевом бюджете на 1999 год".</w:t>
      </w:r>
    </w:p>
    <w:p w:rsidR="00E91C1E" w:rsidRPr="00535872" w:rsidRDefault="00E91C1E" w:rsidP="00535872">
      <w:pPr>
        <w:shd w:val="clear" w:color="auto" w:fill="FFFFFF"/>
        <w:tabs>
          <w:tab w:val="left" w:pos="634"/>
        </w:tabs>
        <w:jc w:val="both"/>
        <w:rPr>
          <w:rFonts w:ascii="Times New Roman" w:hAnsi="Times New Roman" w:cs="Times New Roman"/>
          <w:b/>
          <w:sz w:val="24"/>
          <w:szCs w:val="24"/>
        </w:rPr>
      </w:pPr>
      <w:r w:rsidRPr="00535872">
        <w:rPr>
          <w:rFonts w:ascii="Times New Roman" w:hAnsi="Times New Roman" w:cs="Times New Roman"/>
          <w:b/>
          <w:i/>
          <w:iCs/>
          <w:spacing w:val="-11"/>
          <w:sz w:val="24"/>
          <w:szCs w:val="24"/>
        </w:rPr>
        <w:t>2.</w:t>
      </w:r>
      <w:r w:rsidRPr="00535872">
        <w:rPr>
          <w:rFonts w:ascii="Times New Roman" w:hAnsi="Times New Roman" w:cs="Times New Roman"/>
          <w:b/>
          <w:i/>
          <w:iCs/>
          <w:sz w:val="24"/>
          <w:szCs w:val="24"/>
        </w:rPr>
        <w:tab/>
        <w:t>Направить в пятидневный срок указанный Закон главе администрации края для подписания и опубликования.</w:t>
      </w:r>
    </w:p>
    <w:p w:rsidR="00E91C1E" w:rsidRPr="00535872" w:rsidRDefault="00E91C1E" w:rsidP="00535872">
      <w:pPr>
        <w:shd w:val="clear" w:color="auto" w:fill="FFFFFF"/>
        <w:tabs>
          <w:tab w:val="left" w:pos="504"/>
        </w:tabs>
        <w:jc w:val="both"/>
        <w:rPr>
          <w:rFonts w:ascii="Times New Roman" w:hAnsi="Times New Roman" w:cs="Times New Roman"/>
          <w:b/>
          <w:sz w:val="24"/>
          <w:szCs w:val="24"/>
        </w:rPr>
      </w:pPr>
      <w:r w:rsidRPr="00535872">
        <w:rPr>
          <w:rFonts w:ascii="Times New Roman" w:hAnsi="Times New Roman" w:cs="Times New Roman"/>
          <w:b/>
          <w:i/>
          <w:iCs/>
          <w:spacing w:val="-11"/>
          <w:sz w:val="24"/>
          <w:szCs w:val="24"/>
        </w:rPr>
        <w:t>3.</w:t>
      </w:r>
      <w:r w:rsidRPr="00535872">
        <w:rPr>
          <w:rFonts w:ascii="Times New Roman" w:hAnsi="Times New Roman" w:cs="Times New Roman"/>
          <w:b/>
          <w:i/>
          <w:iCs/>
          <w:sz w:val="24"/>
          <w:szCs w:val="24"/>
        </w:rPr>
        <w:tab/>
        <w:t>Контроль за выполнением настоящего постановления возложить на комитет З</w:t>
      </w:r>
      <w:r w:rsidRPr="00535872">
        <w:rPr>
          <w:rFonts w:ascii="Times New Roman" w:hAnsi="Times New Roman" w:cs="Times New Roman"/>
          <w:b/>
          <w:i/>
          <w:iCs/>
          <w:sz w:val="24"/>
          <w:szCs w:val="24"/>
        </w:rPr>
        <w:t>а</w:t>
      </w:r>
      <w:r w:rsidRPr="00535872">
        <w:rPr>
          <w:rFonts w:ascii="Times New Roman" w:hAnsi="Times New Roman" w:cs="Times New Roman"/>
          <w:b/>
          <w:i/>
          <w:iCs/>
          <w:sz w:val="24"/>
          <w:szCs w:val="24"/>
        </w:rPr>
        <w:t>конодательного Собрания Краснодарского края по финансам, бюджету, банкам, нал</w:t>
      </w:r>
      <w:r w:rsidRPr="00535872">
        <w:rPr>
          <w:rFonts w:ascii="Times New Roman" w:hAnsi="Times New Roman" w:cs="Times New Roman"/>
          <w:b/>
          <w:i/>
          <w:iCs/>
          <w:sz w:val="24"/>
          <w:szCs w:val="24"/>
        </w:rPr>
        <w:t>о</w:t>
      </w:r>
      <w:r w:rsidRPr="00535872">
        <w:rPr>
          <w:rFonts w:ascii="Times New Roman" w:hAnsi="Times New Roman" w:cs="Times New Roman"/>
          <w:b/>
          <w:i/>
          <w:iCs/>
          <w:sz w:val="24"/>
          <w:szCs w:val="24"/>
        </w:rPr>
        <w:t>гам, инвестиционной деятельности и внешнеэкономическим связям.</w:t>
      </w:r>
    </w:p>
    <w:p w:rsidR="00E91C1E" w:rsidRPr="00535872" w:rsidRDefault="00E91C1E" w:rsidP="00535872">
      <w:pPr>
        <w:shd w:val="clear" w:color="auto" w:fill="FFFFFF"/>
        <w:jc w:val="both"/>
        <w:rPr>
          <w:rFonts w:ascii="Times New Roman" w:hAnsi="Times New Roman" w:cs="Times New Roman"/>
          <w:b/>
          <w:i/>
          <w:iCs/>
          <w:sz w:val="24"/>
          <w:szCs w:val="24"/>
        </w:rPr>
      </w:pP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Председатель Законодательного</w:t>
      </w:r>
    </w:p>
    <w:p w:rsidR="00E91C1E" w:rsidRPr="00535872" w:rsidRDefault="00E91C1E" w:rsidP="00535872">
      <w:pPr>
        <w:shd w:val="clear" w:color="auto" w:fill="FFFFFF"/>
        <w:tabs>
          <w:tab w:val="left" w:pos="3758"/>
        </w:tabs>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Собрания Краснодарского края</w:t>
      </w:r>
      <w:r w:rsidRPr="00535872">
        <w:rPr>
          <w:rFonts w:ascii="Times New Roman" w:hAnsi="Times New Roman" w:cs="Times New Roman"/>
          <w:b/>
          <w:i/>
          <w:iCs/>
          <w:sz w:val="24"/>
          <w:szCs w:val="24"/>
        </w:rPr>
        <w:tab/>
        <w:t>В.А.Бекетов</w:t>
      </w:r>
    </w:p>
    <w:p w:rsidR="00E91C1E" w:rsidRDefault="00E91C1E" w:rsidP="00535872">
      <w:pPr>
        <w:shd w:val="clear" w:color="auto" w:fill="FFFFFF"/>
        <w:jc w:val="both"/>
        <w:rPr>
          <w:rFonts w:ascii="Times New Roman" w:hAnsi="Times New Roman" w:cs="Times New Roman"/>
          <w:b/>
          <w:i/>
          <w:iCs/>
          <w:sz w:val="24"/>
          <w:szCs w:val="24"/>
        </w:rPr>
      </w:pPr>
      <w:r w:rsidRPr="00535872">
        <w:rPr>
          <w:rFonts w:ascii="Times New Roman" w:hAnsi="Times New Roman" w:cs="Times New Roman"/>
          <w:b/>
          <w:i/>
          <w:iCs/>
          <w:sz w:val="24"/>
          <w:szCs w:val="24"/>
        </w:rPr>
        <w:t xml:space="preserve">г. Краснодар </w:t>
      </w:r>
      <w:r w:rsidRPr="00535872">
        <w:rPr>
          <w:rFonts w:ascii="Times New Roman" w:hAnsi="Times New Roman" w:cs="Times New Roman"/>
          <w:b/>
          <w:i/>
          <w:iCs/>
          <w:spacing w:val="-2"/>
          <w:sz w:val="24"/>
          <w:szCs w:val="24"/>
        </w:rPr>
        <w:t xml:space="preserve">28 января 2000г. </w:t>
      </w:r>
      <w:r w:rsidRPr="00535872">
        <w:rPr>
          <w:rFonts w:ascii="Times New Roman" w:hAnsi="Times New Roman" w:cs="Times New Roman"/>
          <w:b/>
          <w:i/>
          <w:iCs/>
          <w:sz w:val="24"/>
          <w:szCs w:val="24"/>
        </w:rPr>
        <w:t>№ 407-П</w:t>
      </w:r>
    </w:p>
    <w:p w:rsidR="0019310E" w:rsidRDefault="0019310E" w:rsidP="00535872">
      <w:pPr>
        <w:shd w:val="clear" w:color="auto" w:fill="FFFFFF"/>
        <w:jc w:val="both"/>
        <w:rPr>
          <w:rFonts w:ascii="Times New Roman" w:hAnsi="Times New Roman" w:cs="Times New Roman"/>
          <w:b/>
          <w:i/>
          <w:iCs/>
          <w:sz w:val="24"/>
          <w:szCs w:val="24"/>
        </w:rPr>
      </w:pPr>
    </w:p>
    <w:p w:rsidR="0019310E" w:rsidRPr="00535872" w:rsidRDefault="0019310E" w:rsidP="00535872">
      <w:pPr>
        <w:shd w:val="clear" w:color="auto" w:fill="FFFFFF"/>
        <w:jc w:val="both"/>
        <w:rPr>
          <w:rFonts w:ascii="Times New Roman" w:hAnsi="Times New Roman" w:cs="Times New Roman"/>
          <w:b/>
          <w:sz w:val="24"/>
          <w:szCs w:val="24"/>
        </w:rPr>
      </w:pPr>
    </w:p>
    <w:p w:rsidR="0019310E" w:rsidRDefault="00E91C1E" w:rsidP="0019310E">
      <w:pPr>
        <w:shd w:val="clear" w:color="auto" w:fill="FFFFFF"/>
        <w:jc w:val="center"/>
        <w:rPr>
          <w:rFonts w:ascii="Times New Roman" w:hAnsi="Times New Roman" w:cs="Times New Roman"/>
          <w:b/>
          <w:i/>
          <w:iCs/>
          <w:sz w:val="24"/>
          <w:szCs w:val="24"/>
        </w:rPr>
      </w:pPr>
      <w:r w:rsidRPr="0019310E">
        <w:rPr>
          <w:rFonts w:ascii="Times New Roman" w:hAnsi="Times New Roman" w:cs="Times New Roman"/>
          <w:b/>
          <w:i/>
          <w:iCs/>
          <w:sz w:val="24"/>
          <w:szCs w:val="24"/>
        </w:rPr>
        <w:t>ПОСТАНОВЛЕНИЕ</w:t>
      </w:r>
    </w:p>
    <w:p w:rsidR="00E91C1E" w:rsidRPr="0019310E" w:rsidRDefault="00E91C1E" w:rsidP="0019310E">
      <w:pPr>
        <w:shd w:val="clear" w:color="auto" w:fill="FFFFFF"/>
        <w:jc w:val="center"/>
        <w:rPr>
          <w:rFonts w:ascii="Times New Roman" w:hAnsi="Times New Roman" w:cs="Times New Roman"/>
          <w:b/>
          <w:sz w:val="24"/>
          <w:szCs w:val="24"/>
        </w:rPr>
      </w:pPr>
      <w:r w:rsidRPr="0019310E">
        <w:rPr>
          <w:rFonts w:ascii="Times New Roman" w:hAnsi="Times New Roman" w:cs="Times New Roman"/>
          <w:b/>
          <w:i/>
          <w:iCs/>
          <w:sz w:val="24"/>
          <w:szCs w:val="24"/>
        </w:rPr>
        <w:t xml:space="preserve"> О Законе Краснодарского края «Об исполнении краевого бюджета за</w:t>
      </w:r>
      <w:r w:rsidR="0019310E">
        <w:rPr>
          <w:rFonts w:ascii="Times New Roman" w:hAnsi="Times New Roman" w:cs="Times New Roman"/>
          <w:b/>
          <w:i/>
          <w:iCs/>
          <w:sz w:val="24"/>
          <w:szCs w:val="24"/>
        </w:rPr>
        <w:t xml:space="preserve"> </w:t>
      </w:r>
      <w:r w:rsidRPr="0019310E">
        <w:rPr>
          <w:rFonts w:ascii="Times New Roman" w:hAnsi="Times New Roman" w:cs="Times New Roman"/>
          <w:b/>
          <w:i/>
          <w:iCs/>
          <w:sz w:val="24"/>
          <w:szCs w:val="24"/>
        </w:rPr>
        <w:t>1999 год»</w:t>
      </w:r>
    </w:p>
    <w:p w:rsidR="00E91C1E" w:rsidRPr="0019310E" w:rsidRDefault="00E91C1E" w:rsidP="0019310E">
      <w:pPr>
        <w:shd w:val="clear" w:color="auto" w:fill="FFFFFF"/>
        <w:jc w:val="center"/>
        <w:rPr>
          <w:rFonts w:ascii="Times New Roman" w:hAnsi="Times New Roman" w:cs="Times New Roman"/>
          <w:b/>
          <w:sz w:val="24"/>
          <w:szCs w:val="24"/>
        </w:rPr>
      </w:pPr>
      <w:r w:rsidRPr="0019310E">
        <w:rPr>
          <w:rFonts w:ascii="Times New Roman" w:hAnsi="Times New Roman" w:cs="Times New Roman"/>
          <w:b/>
          <w:i/>
          <w:iCs/>
          <w:sz w:val="24"/>
          <w:szCs w:val="24"/>
        </w:rPr>
        <w:t>Законодательное Собрание Краснодарского края ПОСТАНОВЛЯЕТ:</w:t>
      </w:r>
    </w:p>
    <w:p w:rsidR="00E91C1E" w:rsidRPr="00535872" w:rsidRDefault="0019310E" w:rsidP="00535872">
      <w:pPr>
        <w:shd w:val="clear" w:color="auto" w:fill="FFFFFF"/>
        <w:jc w:val="both"/>
        <w:rPr>
          <w:rFonts w:ascii="Times New Roman" w:hAnsi="Times New Roman" w:cs="Times New Roman"/>
          <w:b/>
          <w:sz w:val="24"/>
          <w:szCs w:val="24"/>
        </w:rPr>
      </w:pPr>
      <w:r>
        <w:rPr>
          <w:rFonts w:ascii="Times New Roman" w:hAnsi="Times New Roman" w:cs="Times New Roman"/>
          <w:b/>
          <w:i/>
          <w:iCs/>
          <w:sz w:val="24"/>
          <w:szCs w:val="24"/>
        </w:rPr>
        <w:t>1</w:t>
      </w:r>
      <w:r w:rsidR="00E91C1E" w:rsidRPr="00535872">
        <w:rPr>
          <w:rFonts w:ascii="Times New Roman" w:hAnsi="Times New Roman" w:cs="Times New Roman"/>
          <w:b/>
          <w:i/>
          <w:iCs/>
          <w:sz w:val="24"/>
          <w:szCs w:val="24"/>
        </w:rPr>
        <w:t xml:space="preserve">. Принять Закон Краснодарского края «Об исполнении краевого </w:t>
      </w:r>
      <w:r w:rsidR="00E91C1E" w:rsidRPr="00535872">
        <w:rPr>
          <w:rFonts w:ascii="Times New Roman" w:hAnsi="Times New Roman" w:cs="Times New Roman"/>
          <w:b/>
          <w:i/>
          <w:iCs/>
          <w:spacing w:val="-2"/>
          <w:sz w:val="24"/>
          <w:szCs w:val="24"/>
        </w:rPr>
        <w:t>бюджета за 1999 год».</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 xml:space="preserve">Направить указанный Закон главе администрации края для </w:t>
      </w:r>
      <w:r w:rsidRPr="00535872">
        <w:rPr>
          <w:rFonts w:ascii="Times New Roman" w:hAnsi="Times New Roman" w:cs="Times New Roman"/>
          <w:b/>
          <w:i/>
          <w:iCs/>
          <w:spacing w:val="-1"/>
          <w:sz w:val="24"/>
          <w:szCs w:val="24"/>
        </w:rPr>
        <w:t>подписания и опубликов</w:t>
      </w:r>
      <w:r w:rsidRPr="00535872">
        <w:rPr>
          <w:rFonts w:ascii="Times New Roman" w:hAnsi="Times New Roman" w:cs="Times New Roman"/>
          <w:b/>
          <w:i/>
          <w:iCs/>
          <w:spacing w:val="-1"/>
          <w:sz w:val="24"/>
          <w:szCs w:val="24"/>
        </w:rPr>
        <w:t>а</w:t>
      </w:r>
      <w:r w:rsidRPr="00535872">
        <w:rPr>
          <w:rFonts w:ascii="Times New Roman" w:hAnsi="Times New Roman" w:cs="Times New Roman"/>
          <w:b/>
          <w:i/>
          <w:iCs/>
          <w:spacing w:val="-1"/>
          <w:sz w:val="24"/>
          <w:szCs w:val="24"/>
        </w:rPr>
        <w:t>ния.</w:t>
      </w:r>
    </w:p>
    <w:p w:rsidR="00E91C1E" w:rsidRPr="00535872" w:rsidRDefault="0019310E" w:rsidP="00535872">
      <w:pPr>
        <w:shd w:val="clear" w:color="auto" w:fill="FFFFFF"/>
        <w:jc w:val="both"/>
        <w:rPr>
          <w:rFonts w:ascii="Times New Roman" w:hAnsi="Times New Roman" w:cs="Times New Roman"/>
          <w:b/>
          <w:sz w:val="24"/>
          <w:szCs w:val="24"/>
        </w:rPr>
      </w:pPr>
      <w:r>
        <w:rPr>
          <w:rFonts w:ascii="Times New Roman" w:hAnsi="Times New Roman" w:cs="Times New Roman"/>
          <w:b/>
          <w:i/>
          <w:iCs/>
          <w:sz w:val="24"/>
          <w:szCs w:val="24"/>
        </w:rPr>
        <w:t xml:space="preserve">2. </w:t>
      </w:r>
      <w:r w:rsidR="00E91C1E" w:rsidRPr="00535872">
        <w:rPr>
          <w:rFonts w:ascii="Times New Roman" w:hAnsi="Times New Roman" w:cs="Times New Roman"/>
          <w:b/>
          <w:i/>
          <w:iCs/>
          <w:sz w:val="24"/>
          <w:szCs w:val="24"/>
        </w:rPr>
        <w:t>Контроль за выполнением настоящего постановления возложить на комитет Зак</w:t>
      </w:r>
      <w:r w:rsidR="00E91C1E" w:rsidRPr="00535872">
        <w:rPr>
          <w:rFonts w:ascii="Times New Roman" w:hAnsi="Times New Roman" w:cs="Times New Roman"/>
          <w:b/>
          <w:i/>
          <w:iCs/>
          <w:sz w:val="24"/>
          <w:szCs w:val="24"/>
        </w:rPr>
        <w:t>о</w:t>
      </w:r>
      <w:r w:rsidR="00E91C1E" w:rsidRPr="00535872">
        <w:rPr>
          <w:rFonts w:ascii="Times New Roman" w:hAnsi="Times New Roman" w:cs="Times New Roman"/>
          <w:b/>
          <w:i/>
          <w:iCs/>
          <w:sz w:val="24"/>
          <w:szCs w:val="24"/>
        </w:rPr>
        <w:t xml:space="preserve">нодательного Собрания края по финансам, бюджету, </w:t>
      </w:r>
      <w:r w:rsidR="00E91C1E" w:rsidRPr="00535872">
        <w:rPr>
          <w:rFonts w:ascii="Times New Roman" w:hAnsi="Times New Roman" w:cs="Times New Roman"/>
          <w:b/>
          <w:i/>
          <w:iCs/>
          <w:spacing w:val="-5"/>
          <w:sz w:val="24"/>
          <w:szCs w:val="24"/>
        </w:rPr>
        <w:t xml:space="preserve">банкам, </w:t>
      </w:r>
      <w:r w:rsidR="00E91C1E" w:rsidRPr="00535872">
        <w:rPr>
          <w:rFonts w:ascii="Times New Roman" w:hAnsi="Times New Roman" w:cs="Times New Roman"/>
          <w:b/>
          <w:i/>
          <w:iCs/>
          <w:spacing w:val="-4"/>
          <w:sz w:val="24"/>
          <w:szCs w:val="24"/>
        </w:rPr>
        <w:t xml:space="preserve">налогам, </w:t>
      </w:r>
      <w:r w:rsidR="00E91C1E" w:rsidRPr="00535872">
        <w:rPr>
          <w:rFonts w:ascii="Times New Roman" w:hAnsi="Times New Roman" w:cs="Times New Roman"/>
          <w:b/>
          <w:i/>
          <w:iCs/>
          <w:spacing w:val="-2"/>
          <w:sz w:val="24"/>
          <w:szCs w:val="24"/>
        </w:rPr>
        <w:t xml:space="preserve">инвестиционной </w:t>
      </w:r>
      <w:r w:rsidR="00E91C1E" w:rsidRPr="00535872">
        <w:rPr>
          <w:rFonts w:ascii="Times New Roman" w:hAnsi="Times New Roman" w:cs="Times New Roman"/>
          <w:b/>
          <w:i/>
          <w:iCs/>
          <w:spacing w:val="-1"/>
          <w:sz w:val="24"/>
          <w:szCs w:val="24"/>
        </w:rPr>
        <w:t xml:space="preserve">деятельности </w:t>
      </w:r>
      <w:r w:rsidR="00E91C1E" w:rsidRPr="00535872">
        <w:rPr>
          <w:rFonts w:ascii="Times New Roman" w:hAnsi="Times New Roman" w:cs="Times New Roman"/>
          <w:b/>
          <w:i/>
          <w:iCs/>
          <w:sz w:val="24"/>
          <w:szCs w:val="24"/>
        </w:rPr>
        <w:t xml:space="preserve">и </w:t>
      </w:r>
      <w:r w:rsidR="00E91C1E" w:rsidRPr="00535872">
        <w:rPr>
          <w:rFonts w:ascii="Times New Roman" w:hAnsi="Times New Roman" w:cs="Times New Roman"/>
          <w:b/>
          <w:i/>
          <w:iCs/>
          <w:spacing w:val="-1"/>
          <w:sz w:val="24"/>
          <w:szCs w:val="24"/>
        </w:rPr>
        <w:t>внешнеэкономическим связям.</w:t>
      </w:r>
    </w:p>
    <w:p w:rsidR="0019310E" w:rsidRDefault="00E91C1E" w:rsidP="00535872">
      <w:pPr>
        <w:shd w:val="clear" w:color="auto" w:fill="FFFFFF"/>
        <w:jc w:val="both"/>
        <w:rPr>
          <w:rFonts w:ascii="Times New Roman" w:hAnsi="Times New Roman" w:cs="Times New Roman"/>
          <w:b/>
          <w:bCs/>
          <w:i/>
          <w:iCs/>
          <w:spacing w:val="-1"/>
          <w:sz w:val="24"/>
          <w:szCs w:val="24"/>
        </w:rPr>
      </w:pPr>
      <w:r w:rsidRPr="00535872">
        <w:rPr>
          <w:rFonts w:ascii="Times New Roman" w:hAnsi="Times New Roman" w:cs="Times New Roman"/>
          <w:b/>
          <w:bCs/>
          <w:i/>
          <w:iCs/>
          <w:spacing w:val="-1"/>
          <w:sz w:val="24"/>
          <w:szCs w:val="24"/>
        </w:rPr>
        <w:t xml:space="preserve">Председатель Законодательного Собрания </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bCs/>
          <w:i/>
          <w:iCs/>
          <w:spacing w:val="-1"/>
          <w:sz w:val="24"/>
          <w:szCs w:val="24"/>
        </w:rPr>
        <w:t xml:space="preserve">Краснодарского края </w:t>
      </w:r>
      <w:r w:rsidRPr="00535872">
        <w:rPr>
          <w:rFonts w:ascii="Times New Roman" w:hAnsi="Times New Roman" w:cs="Times New Roman"/>
          <w:b/>
          <w:bCs/>
          <w:i/>
          <w:iCs/>
          <w:sz w:val="24"/>
          <w:szCs w:val="24"/>
        </w:rPr>
        <w:t>В.А. Бекетов</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 xml:space="preserve">г. Краснодар </w:t>
      </w:r>
      <w:r w:rsidRPr="00535872">
        <w:rPr>
          <w:rFonts w:ascii="Times New Roman" w:hAnsi="Times New Roman" w:cs="Times New Roman"/>
          <w:b/>
          <w:i/>
          <w:iCs/>
          <w:spacing w:val="-2"/>
          <w:sz w:val="24"/>
          <w:szCs w:val="24"/>
        </w:rPr>
        <w:t xml:space="preserve">26 апреля 2000 г. </w:t>
      </w:r>
      <w:r w:rsidRPr="00535872">
        <w:rPr>
          <w:rFonts w:ascii="Times New Roman" w:hAnsi="Times New Roman" w:cs="Times New Roman"/>
          <w:b/>
          <w:i/>
          <w:iCs/>
          <w:sz w:val="24"/>
          <w:szCs w:val="24"/>
        </w:rPr>
        <w:t>№493-П</w:t>
      </w:r>
    </w:p>
    <w:p w:rsidR="00E91C1E" w:rsidRDefault="00E91C1E" w:rsidP="00535872">
      <w:pPr>
        <w:shd w:val="clear" w:color="auto" w:fill="FFFFFF"/>
        <w:jc w:val="both"/>
        <w:rPr>
          <w:rFonts w:ascii="Times New Roman" w:hAnsi="Times New Roman" w:cs="Times New Roman"/>
          <w:b/>
          <w:bCs/>
          <w:i/>
          <w:iCs/>
          <w:sz w:val="24"/>
          <w:szCs w:val="24"/>
        </w:rPr>
      </w:pPr>
    </w:p>
    <w:p w:rsidR="0019310E" w:rsidRPr="00535872" w:rsidRDefault="0019310E" w:rsidP="00535872">
      <w:pPr>
        <w:shd w:val="clear" w:color="auto" w:fill="FFFFFF"/>
        <w:jc w:val="both"/>
        <w:rPr>
          <w:rFonts w:ascii="Times New Roman" w:hAnsi="Times New Roman" w:cs="Times New Roman"/>
          <w:b/>
          <w:bCs/>
          <w:i/>
          <w:iCs/>
          <w:sz w:val="24"/>
          <w:szCs w:val="24"/>
        </w:rPr>
      </w:pPr>
    </w:p>
    <w:p w:rsidR="00E91C1E" w:rsidRPr="0019310E" w:rsidRDefault="00E91C1E" w:rsidP="0019310E">
      <w:pPr>
        <w:shd w:val="clear" w:color="auto" w:fill="FFFFFF"/>
        <w:jc w:val="center"/>
        <w:rPr>
          <w:rFonts w:ascii="Times New Roman" w:hAnsi="Times New Roman" w:cs="Times New Roman"/>
          <w:b/>
          <w:sz w:val="24"/>
          <w:szCs w:val="24"/>
        </w:rPr>
      </w:pPr>
      <w:r w:rsidRPr="0019310E">
        <w:rPr>
          <w:rFonts w:ascii="Times New Roman" w:hAnsi="Times New Roman" w:cs="Times New Roman"/>
          <w:b/>
          <w:bCs/>
          <w:i/>
          <w:iCs/>
          <w:sz w:val="24"/>
          <w:szCs w:val="24"/>
        </w:rPr>
        <w:t>ЗАКОН Краснодарского края</w:t>
      </w:r>
    </w:p>
    <w:p w:rsidR="00E91C1E" w:rsidRPr="0019310E" w:rsidRDefault="00E91C1E" w:rsidP="0019310E">
      <w:pPr>
        <w:shd w:val="clear" w:color="auto" w:fill="FFFFFF"/>
        <w:jc w:val="center"/>
        <w:rPr>
          <w:rFonts w:ascii="Times New Roman" w:hAnsi="Times New Roman" w:cs="Times New Roman"/>
          <w:b/>
          <w:sz w:val="24"/>
          <w:szCs w:val="24"/>
        </w:rPr>
      </w:pPr>
      <w:r w:rsidRPr="0019310E">
        <w:rPr>
          <w:rFonts w:ascii="Times New Roman" w:hAnsi="Times New Roman" w:cs="Times New Roman"/>
          <w:b/>
          <w:bCs/>
          <w:i/>
          <w:iCs/>
          <w:sz w:val="24"/>
          <w:szCs w:val="24"/>
        </w:rPr>
        <w:t>от 11 мая 2000 г. N 264-КЗ</w:t>
      </w:r>
    </w:p>
    <w:p w:rsidR="00E91C1E" w:rsidRPr="0019310E" w:rsidRDefault="00E91C1E" w:rsidP="0019310E">
      <w:pPr>
        <w:shd w:val="clear" w:color="auto" w:fill="FFFFFF"/>
        <w:jc w:val="center"/>
        <w:rPr>
          <w:rFonts w:ascii="Times New Roman" w:hAnsi="Times New Roman" w:cs="Times New Roman"/>
          <w:b/>
          <w:sz w:val="24"/>
          <w:szCs w:val="24"/>
        </w:rPr>
      </w:pPr>
      <w:r w:rsidRPr="0019310E">
        <w:rPr>
          <w:rFonts w:ascii="Times New Roman" w:hAnsi="Times New Roman" w:cs="Times New Roman"/>
          <w:b/>
          <w:bCs/>
          <w:i/>
          <w:iCs/>
          <w:sz w:val="24"/>
          <w:szCs w:val="24"/>
        </w:rPr>
        <w:t>Об исполнении краевого бюджета за 1999 год</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pacing w:val="-1"/>
          <w:sz w:val="24"/>
          <w:szCs w:val="24"/>
        </w:rPr>
        <w:t xml:space="preserve">Принят Законодательным Собранием Краснодарского края </w:t>
      </w:r>
      <w:r w:rsidRPr="00535872">
        <w:rPr>
          <w:rFonts w:ascii="Times New Roman" w:hAnsi="Times New Roman" w:cs="Times New Roman"/>
          <w:b/>
          <w:i/>
          <w:iCs/>
          <w:sz w:val="24"/>
          <w:szCs w:val="24"/>
        </w:rPr>
        <w:t>26 апреля 2000 года</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Статья 1. Утвердить отчет об исполнении краевого бюджета за 1999 год по доходам в сумме 7 млрд. 185 млн. 389 тыс. рублей и по расходам и сумме б млрд. 899 млн. 794 тыс. рублей по разделам согласно приложению.</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Статья 2. Настоящий Закон вступает в силу со дня его официального опубликования.</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Глава администрации Краснодарского края Н. И. Кондратенко</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Краснодар</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11 мая 2000 года</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N 264-КЗ</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Приложение</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bCs/>
          <w:i/>
          <w:iCs/>
          <w:sz w:val="24"/>
          <w:szCs w:val="24"/>
        </w:rPr>
        <w:t xml:space="preserve">к </w:t>
      </w:r>
      <w:r w:rsidRPr="00535872">
        <w:rPr>
          <w:rFonts w:ascii="Times New Roman" w:hAnsi="Times New Roman" w:cs="Times New Roman"/>
          <w:b/>
          <w:i/>
          <w:iCs/>
          <w:sz w:val="24"/>
          <w:szCs w:val="24"/>
        </w:rPr>
        <w:t>Закону Краснодарского края</w:t>
      </w:r>
    </w:p>
    <w:p w:rsidR="00E91C1E" w:rsidRPr="00535872" w:rsidRDefault="00E91C1E" w:rsidP="00535872">
      <w:pPr>
        <w:shd w:val="clear" w:color="auto" w:fill="FFFFFF"/>
        <w:jc w:val="both"/>
        <w:rPr>
          <w:rFonts w:ascii="Times New Roman" w:hAnsi="Times New Roman" w:cs="Times New Roman"/>
          <w:b/>
          <w:sz w:val="24"/>
          <w:szCs w:val="24"/>
        </w:rPr>
      </w:pPr>
      <w:r w:rsidRPr="00535872">
        <w:rPr>
          <w:rFonts w:ascii="Times New Roman" w:hAnsi="Times New Roman" w:cs="Times New Roman"/>
          <w:b/>
          <w:i/>
          <w:iCs/>
          <w:sz w:val="24"/>
          <w:szCs w:val="24"/>
        </w:rPr>
        <w:t>"Об исполнении краевого бюджета</w:t>
      </w:r>
    </w:p>
    <w:p w:rsidR="00E91C1E" w:rsidRDefault="00E91C1E" w:rsidP="00535872">
      <w:pPr>
        <w:shd w:val="clear" w:color="auto" w:fill="FFFFFF"/>
        <w:jc w:val="both"/>
        <w:rPr>
          <w:rFonts w:ascii="Times New Roman" w:hAnsi="Times New Roman" w:cs="Times New Roman"/>
          <w:b/>
          <w:i/>
          <w:iCs/>
          <w:sz w:val="24"/>
          <w:szCs w:val="24"/>
        </w:rPr>
      </w:pPr>
      <w:r w:rsidRPr="00535872">
        <w:rPr>
          <w:rFonts w:ascii="Times New Roman" w:hAnsi="Times New Roman" w:cs="Times New Roman"/>
          <w:b/>
          <w:i/>
          <w:iCs/>
          <w:sz w:val="24"/>
          <w:szCs w:val="24"/>
        </w:rPr>
        <w:t>за 1999 год"</w:t>
      </w:r>
    </w:p>
    <w:p w:rsidR="00E71DC5" w:rsidRPr="00535872" w:rsidRDefault="00E71DC5" w:rsidP="00535872">
      <w:pPr>
        <w:shd w:val="clear" w:color="auto" w:fill="FFFFFF"/>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2268"/>
        <w:gridCol w:w="1808"/>
      </w:tblGrid>
      <w:tr w:rsidR="00E91C1E" w:rsidRPr="00E71DC5" w:rsidTr="005A1C68">
        <w:tc>
          <w:tcPr>
            <w:tcW w:w="534" w:type="dxa"/>
            <w:tcBorders>
              <w:top w:val="nil"/>
              <w:left w:val="nil"/>
              <w:right w:val="nil"/>
            </w:tcBorders>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tcBorders>
              <w:top w:val="nil"/>
              <w:left w:val="nil"/>
              <w:right w:val="nil"/>
            </w:tcBorders>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2268" w:type="dxa"/>
            <w:tcBorders>
              <w:top w:val="nil"/>
              <w:left w:val="nil"/>
              <w:right w:val="nil"/>
            </w:tcBorders>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tcBorders>
              <w:top w:val="nil"/>
              <w:left w:val="nil"/>
              <w:right w:val="nil"/>
            </w:tcBorders>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Тыс. руб.</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Наименование раздела, подраздела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Утверждено в бюджете</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Исполнено</w:t>
            </w:r>
          </w:p>
        </w:tc>
      </w:tr>
      <w:tr w:rsidR="00E91C1E" w:rsidRPr="00E71DC5" w:rsidTr="005A1C68">
        <w:tc>
          <w:tcPr>
            <w:tcW w:w="9571" w:type="dxa"/>
            <w:gridSpan w:val="4"/>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ДОХОДЫ</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Налоговые доходы, всего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3534687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3751078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 том числе: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Налог на прибыль</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1845139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1763654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Подоходный налог с физических лиц</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393561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511927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Налог на добавленную стоимость</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249449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302067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Акцизы на спирт, водку, ликероводочные</w:t>
            </w:r>
            <w:r w:rsidRPr="00E71DC5">
              <w:rPr>
                <w:rFonts w:ascii="Times New Roman" w:hAnsi="Times New Roman" w:cs="Times New Roman"/>
                <w:sz w:val="24"/>
                <w:szCs w:val="24"/>
              </w:rPr>
              <w:t xml:space="preserve"> и</w:t>
            </w:r>
            <w:r w:rsidRPr="00E71DC5">
              <w:rPr>
                <w:rFonts w:ascii="Times New Roman" w:hAnsi="Times New Roman" w:cs="Times New Roman"/>
                <w:sz w:val="24"/>
                <w:szCs w:val="24"/>
              </w:rPr>
              <w:t>з</w:t>
            </w:r>
            <w:r w:rsidRPr="00E71DC5">
              <w:rPr>
                <w:rFonts w:ascii="Times New Roman" w:hAnsi="Times New Roman" w:cs="Times New Roman"/>
                <w:sz w:val="24"/>
                <w:szCs w:val="24"/>
              </w:rPr>
              <w:t>делия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Акцизы по прочим подакцизным товарам</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19349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18007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Лицензионные и регистрационные сборы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74750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58268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Налог на покупку иностранкой валюты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3328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4979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Налог с продаж</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17615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29027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Единый налог на вмененный доход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199374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218967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Единый налог на совокупный доход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170435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216761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Налог на имущество предприятий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22044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Платежи за пользование недрами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410199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428922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Платежи за пользование лесным фондом</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51583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64425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Плата за пользование водными объектами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11669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9452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Земельный налог</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40000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13696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налоговые доходы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48236 </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58681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2.</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30201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Неналоговые доходы, всего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148088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225659</w:t>
            </w:r>
          </w:p>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 том числе: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Арендная плата за земли сельскохозяйст</w:t>
            </w:r>
            <w:r w:rsidRPr="00E71DC5">
              <w:rPr>
                <w:rFonts w:ascii="Times New Roman" w:hAnsi="Times New Roman" w:cs="Times New Roman"/>
                <w:spacing w:val="-1"/>
                <w:sz w:val="24"/>
                <w:szCs w:val="24"/>
              </w:rPr>
              <w:t>ве</w:t>
            </w:r>
            <w:r w:rsidRPr="00E71DC5">
              <w:rPr>
                <w:rFonts w:ascii="Times New Roman" w:hAnsi="Times New Roman" w:cs="Times New Roman"/>
                <w:spacing w:val="-1"/>
                <w:sz w:val="24"/>
                <w:szCs w:val="24"/>
              </w:rPr>
              <w:t>н</w:t>
            </w:r>
            <w:r w:rsidRPr="00E71DC5">
              <w:rPr>
                <w:rFonts w:ascii="Times New Roman" w:hAnsi="Times New Roman" w:cs="Times New Roman"/>
                <w:spacing w:val="-1"/>
                <w:sz w:val="24"/>
                <w:szCs w:val="24"/>
              </w:rPr>
              <w:t>ного и несельскохозяйственного на</w:t>
            </w:r>
            <w:r w:rsidRPr="00E71DC5">
              <w:rPr>
                <w:rFonts w:ascii="Times New Roman" w:hAnsi="Times New Roman" w:cs="Times New Roman"/>
                <w:sz w:val="24"/>
                <w:szCs w:val="24"/>
              </w:rPr>
              <w:t>значения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20960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40996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Доходы от сдачи в аренду имущества, нах</w:t>
            </w:r>
            <w:r w:rsidRPr="00E71DC5">
              <w:rPr>
                <w:rFonts w:ascii="Times New Roman" w:hAnsi="Times New Roman" w:cs="Times New Roman"/>
                <w:spacing w:val="-1"/>
                <w:sz w:val="24"/>
                <w:szCs w:val="24"/>
              </w:rPr>
              <w:t>о</w:t>
            </w:r>
            <w:r w:rsidRPr="00E71DC5">
              <w:rPr>
                <w:rFonts w:ascii="Times New Roman" w:hAnsi="Times New Roman" w:cs="Times New Roman"/>
                <w:spacing w:val="-1"/>
                <w:sz w:val="24"/>
                <w:szCs w:val="24"/>
              </w:rPr>
              <w:t xml:space="preserve">дящегося в краевой собственности, и </w:t>
            </w:r>
            <w:r w:rsidRPr="00E71DC5">
              <w:rPr>
                <w:rFonts w:ascii="Times New Roman" w:hAnsi="Times New Roman" w:cs="Times New Roman"/>
                <w:sz w:val="24"/>
                <w:szCs w:val="24"/>
              </w:rPr>
              <w:t>див</w:t>
            </w:r>
            <w:r w:rsidRPr="00E71DC5">
              <w:rPr>
                <w:rFonts w:ascii="Times New Roman" w:hAnsi="Times New Roman" w:cs="Times New Roman"/>
                <w:sz w:val="24"/>
                <w:szCs w:val="24"/>
              </w:rPr>
              <w:t>и</w:t>
            </w:r>
            <w:r w:rsidRPr="00E71DC5">
              <w:rPr>
                <w:rFonts w:ascii="Times New Roman" w:hAnsi="Times New Roman" w:cs="Times New Roman"/>
                <w:sz w:val="24"/>
                <w:szCs w:val="24"/>
              </w:rPr>
              <w:t>денды по акциям</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2550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2624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Сборы, взимаемые Государственной инспе</w:t>
            </w:r>
            <w:r w:rsidRPr="00E71DC5">
              <w:rPr>
                <w:rFonts w:ascii="Times New Roman" w:hAnsi="Times New Roman" w:cs="Times New Roman"/>
                <w:spacing w:val="-1"/>
                <w:sz w:val="24"/>
                <w:szCs w:val="24"/>
              </w:rPr>
              <w:t>к</w:t>
            </w:r>
            <w:r w:rsidRPr="00E71DC5">
              <w:rPr>
                <w:rFonts w:ascii="Times New Roman" w:hAnsi="Times New Roman" w:cs="Times New Roman"/>
                <w:spacing w:val="-1"/>
                <w:sz w:val="24"/>
                <w:szCs w:val="24"/>
              </w:rPr>
              <w:t>цией безопасности дорожного движения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50000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60995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Проценты, полученные от предоставления бюджетных ссуд, выданных в установленном порядке предприятиям и организациям на возвратной и платной основе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70138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110391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из них:</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 закупку зерна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61680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88564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на поддержку племенного животноводства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150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948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 приобретение комбикормов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2940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2875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из фонда поддержки агропромышленного</w:t>
            </w:r>
            <w:r w:rsidRPr="00E71DC5">
              <w:rPr>
                <w:rFonts w:ascii="Times New Roman" w:hAnsi="Times New Roman" w:cs="Times New Roman"/>
                <w:sz w:val="24"/>
                <w:szCs w:val="24"/>
              </w:rPr>
              <w:t xml:space="preserve"> комплекса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3630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3520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перерабатывающей промышленности АПК</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1738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2685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прочих ссуд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11799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Доходы от продажи имущества, находящегося в государственной и муниципальной со</w:t>
            </w:r>
            <w:r w:rsidRPr="00E71DC5">
              <w:rPr>
                <w:rFonts w:ascii="Times New Roman" w:hAnsi="Times New Roman" w:cs="Times New Roman"/>
                <w:spacing w:val="-1"/>
                <w:sz w:val="24"/>
                <w:szCs w:val="24"/>
              </w:rPr>
              <w:t>б</w:t>
            </w:r>
            <w:r w:rsidRPr="00E71DC5">
              <w:rPr>
                <w:rFonts w:ascii="Times New Roman" w:hAnsi="Times New Roman" w:cs="Times New Roman"/>
                <w:sz w:val="24"/>
                <w:szCs w:val="24"/>
              </w:rPr>
              <w:t>ственности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4440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6620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неналоговые доходы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4033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3.</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Всего налоговых и неналоговых доходов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3682775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3976737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4.</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Безвозмездные перечисления бюджетов др</w:t>
            </w:r>
            <w:r w:rsidRPr="00E71DC5">
              <w:rPr>
                <w:rFonts w:ascii="Times New Roman" w:hAnsi="Times New Roman" w:cs="Times New Roman"/>
                <w:sz w:val="24"/>
                <w:szCs w:val="24"/>
              </w:rPr>
              <w:t>у</w:t>
            </w:r>
            <w:r w:rsidRPr="00E71DC5">
              <w:rPr>
                <w:rFonts w:ascii="Times New Roman" w:hAnsi="Times New Roman" w:cs="Times New Roman"/>
                <w:sz w:val="24"/>
                <w:szCs w:val="24"/>
              </w:rPr>
              <w:t xml:space="preserve">гих уровней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1030000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1249035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Трансферты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1030000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1113508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Взаимные расчеты с Министерством фина</w:t>
            </w:r>
            <w:r w:rsidRPr="00E71DC5">
              <w:rPr>
                <w:rFonts w:ascii="Times New Roman" w:hAnsi="Times New Roman" w:cs="Times New Roman"/>
                <w:spacing w:val="-1"/>
                <w:sz w:val="24"/>
                <w:szCs w:val="24"/>
              </w:rPr>
              <w:t>н</w:t>
            </w:r>
            <w:r w:rsidRPr="00E71DC5">
              <w:rPr>
                <w:rFonts w:ascii="Times New Roman" w:hAnsi="Times New Roman" w:cs="Times New Roman"/>
                <w:spacing w:val="-1"/>
                <w:sz w:val="24"/>
                <w:szCs w:val="24"/>
              </w:rPr>
              <w:t>сов</w:t>
            </w:r>
            <w:r w:rsidRPr="00E71DC5">
              <w:rPr>
                <w:rFonts w:ascii="Times New Roman" w:hAnsi="Times New Roman" w:cs="Times New Roman"/>
                <w:sz w:val="24"/>
                <w:szCs w:val="24"/>
              </w:rPr>
              <w:t xml:space="preserve"> Российской Федерации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27600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Взаимные расчеты с бюджетами муниципал</w:t>
            </w:r>
            <w:r w:rsidRPr="00E71DC5">
              <w:rPr>
                <w:rFonts w:ascii="Times New Roman" w:hAnsi="Times New Roman" w:cs="Times New Roman"/>
                <w:spacing w:val="-1"/>
                <w:sz w:val="24"/>
                <w:szCs w:val="24"/>
              </w:rPr>
              <w:t>ь</w:t>
            </w:r>
            <w:r w:rsidRPr="00E71DC5">
              <w:rPr>
                <w:rFonts w:ascii="Times New Roman" w:hAnsi="Times New Roman" w:cs="Times New Roman"/>
                <w:sz w:val="24"/>
                <w:szCs w:val="24"/>
              </w:rPr>
              <w:t>ных образований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350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pacing w:val="-1"/>
                <w:sz w:val="24"/>
                <w:szCs w:val="24"/>
              </w:rPr>
              <w:t>Субвенция Министерства финансов Росси</w:t>
            </w:r>
            <w:r w:rsidRPr="00E71DC5">
              <w:rPr>
                <w:rFonts w:ascii="Times New Roman" w:hAnsi="Times New Roman" w:cs="Times New Roman"/>
                <w:spacing w:val="-1"/>
                <w:sz w:val="24"/>
                <w:szCs w:val="24"/>
              </w:rPr>
              <w:t>й</w:t>
            </w:r>
            <w:r w:rsidRPr="00E71DC5">
              <w:rPr>
                <w:rFonts w:ascii="Times New Roman" w:hAnsi="Times New Roman" w:cs="Times New Roman"/>
                <w:sz w:val="24"/>
                <w:szCs w:val="24"/>
              </w:rPr>
              <w:t>ской Федерации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107577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5.</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Погашение государственного внутреннего долга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- 84800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- 84800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Погашение основной суммы задолженности по кредитам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- 84800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-84800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6.</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Доходы целевых бюджетных фондов, всего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2002026</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20444417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 том числе: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дорожный фонд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1833257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1833360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экологический фонд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37183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59183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фонд воспроизводства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минерально-сырьевой базы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19842</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44211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Краевой внебюджетный фонд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88000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83842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Валютный фонд края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2374 4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23821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7.</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Итого расходов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6630001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7185389</w:t>
            </w:r>
          </w:p>
        </w:tc>
      </w:tr>
      <w:tr w:rsidR="00E91C1E" w:rsidRPr="00E71DC5" w:rsidTr="005A1C68">
        <w:tc>
          <w:tcPr>
            <w:tcW w:w="9571" w:type="dxa"/>
            <w:gridSpan w:val="4"/>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РАСХОДЫ</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Государственное управление</w:t>
            </w:r>
          </w:p>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Функционирование законодательных органов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190302</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186979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государственной власти Функционирование исполнительных органов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28451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28451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государственной власти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131830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128778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расходы на общекраевое управление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30021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29750</w:t>
            </w:r>
          </w:p>
        </w:tc>
      </w:tr>
      <w:tr w:rsidR="00E91C1E" w:rsidRPr="00E71DC5" w:rsidTr="005A1C68">
        <w:trPr>
          <w:trHeight w:val="106"/>
        </w:trPr>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2.</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Правоохранительная деятельность и обесп</w:t>
            </w:r>
            <w:r w:rsidRPr="00E71DC5">
              <w:rPr>
                <w:rFonts w:ascii="Times New Roman" w:hAnsi="Times New Roman" w:cs="Times New Roman"/>
                <w:sz w:val="24"/>
                <w:szCs w:val="24"/>
              </w:rPr>
              <w:t>е</w:t>
            </w:r>
            <w:r w:rsidRPr="00E71DC5">
              <w:rPr>
                <w:rFonts w:ascii="Times New Roman" w:hAnsi="Times New Roman" w:cs="Times New Roman"/>
                <w:sz w:val="24"/>
                <w:szCs w:val="24"/>
              </w:rPr>
              <w:t>чение безопасности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438907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438446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Органы внутренних дел</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386870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386410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Государственная противопожарная служба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52037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52036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3.</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Фундаментальные исследования и содействие научно-техническому прогрессу</w:t>
            </w:r>
          </w:p>
          <w:p w:rsidR="00E91C1E" w:rsidRPr="00E71DC5" w:rsidRDefault="00E91C1E" w:rsidP="00E71DC5">
            <w:pPr>
              <w:shd w:val="clear" w:color="auto" w:fill="FFFFFF"/>
              <w:jc w:val="both"/>
              <w:rPr>
                <w:rFonts w:ascii="Times New Roman" w:hAnsi="Times New Roman" w:cs="Times New Roman"/>
                <w:sz w:val="24"/>
                <w:szCs w:val="24"/>
              </w:rPr>
            </w:pP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4792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Научные исследования в агропромышленном комплексе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3500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3286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4.</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Промышленность, энергетика и строител</w:t>
            </w:r>
            <w:r w:rsidRPr="00E71DC5">
              <w:rPr>
                <w:rFonts w:ascii="Times New Roman" w:hAnsi="Times New Roman" w:cs="Times New Roman"/>
                <w:sz w:val="24"/>
                <w:szCs w:val="24"/>
              </w:rPr>
              <w:t>ь</w:t>
            </w:r>
            <w:r w:rsidRPr="00E71DC5">
              <w:rPr>
                <w:rFonts w:ascii="Times New Roman" w:hAnsi="Times New Roman" w:cs="Times New Roman"/>
                <w:sz w:val="24"/>
                <w:szCs w:val="24"/>
              </w:rPr>
              <w:t>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9729</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7445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Другие отрасли промышленности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3645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1400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Строительство и архитектура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6084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6045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5.</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Сельское хозяйство и рыболовство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806483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1052325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Сельскохозяйственное производство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58759</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70375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Земельные ресурсы</w:t>
            </w:r>
          </w:p>
          <w:p w:rsidR="00E91C1E" w:rsidRPr="00E71DC5" w:rsidRDefault="00E91C1E" w:rsidP="00E71DC5">
            <w:pPr>
              <w:shd w:val="clear" w:color="auto" w:fill="FFFFFF"/>
              <w:jc w:val="both"/>
              <w:rPr>
                <w:rFonts w:ascii="Times New Roman" w:hAnsi="Times New Roman" w:cs="Times New Roman"/>
                <w:sz w:val="24"/>
                <w:szCs w:val="24"/>
              </w:rPr>
            </w:pP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69196</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81229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Заготовка и хранение сельскохозяйственной продукции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628205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817006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мероприятия в области сельского х</w:t>
            </w:r>
            <w:r w:rsidRPr="00E71DC5">
              <w:rPr>
                <w:rFonts w:ascii="Times New Roman" w:hAnsi="Times New Roman" w:cs="Times New Roman"/>
                <w:sz w:val="24"/>
                <w:szCs w:val="24"/>
              </w:rPr>
              <w:t>о</w:t>
            </w:r>
            <w:r w:rsidRPr="00E71DC5">
              <w:rPr>
                <w:rFonts w:ascii="Times New Roman" w:hAnsi="Times New Roman" w:cs="Times New Roman"/>
                <w:sz w:val="24"/>
                <w:szCs w:val="24"/>
              </w:rPr>
              <w:t xml:space="preserve">зяйства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50323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52973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Финансирование ликвидации последствий стихийных бедствий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30742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6.</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Охрана окружающей природной среды и природных ресурсов, гидрометеорология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55183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25131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Водные ресурсы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45000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17919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Лесные ресурсы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8954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5989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Охрана окружающей природной среды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894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888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Гидрометеорология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335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335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7.</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Транспорт, дорожное хозяйство, связь</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22517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16566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Дотация автомобильному транспорту</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2307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135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Дотация железнодорожному транспорту</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12666</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8887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Дорожное хозяйство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6000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Связь</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1544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1544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8.</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Развитие рыночной инфраструктуры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80190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46086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Малый бизнес и предпринимательство Пр</w:t>
            </w:r>
            <w:r w:rsidRPr="00E71DC5">
              <w:rPr>
                <w:rFonts w:ascii="Times New Roman" w:hAnsi="Times New Roman" w:cs="Times New Roman"/>
                <w:sz w:val="24"/>
                <w:szCs w:val="24"/>
              </w:rPr>
              <w:t>о</w:t>
            </w:r>
            <w:r w:rsidRPr="00E71DC5">
              <w:rPr>
                <w:rFonts w:ascii="Times New Roman" w:hAnsi="Times New Roman" w:cs="Times New Roman"/>
                <w:sz w:val="24"/>
                <w:szCs w:val="24"/>
              </w:rPr>
              <w:t>чие мероприятия по развитию рыночной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22830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4934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инфраструктуры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57 360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41152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9.</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Жилищно-коммунальное хозяйство и град</w:t>
            </w:r>
            <w:r w:rsidRPr="00E71DC5">
              <w:rPr>
                <w:rFonts w:ascii="Times New Roman" w:hAnsi="Times New Roman" w:cs="Times New Roman"/>
                <w:sz w:val="24"/>
                <w:szCs w:val="24"/>
              </w:rPr>
              <w:t>о</w:t>
            </w:r>
            <w:r w:rsidRPr="00E71DC5">
              <w:rPr>
                <w:rFonts w:ascii="Times New Roman" w:hAnsi="Times New Roman" w:cs="Times New Roman"/>
                <w:sz w:val="24"/>
                <w:szCs w:val="24"/>
              </w:rPr>
              <w:t>строительство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194588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174185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Жилищное хозяйство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47590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30139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Коммунальное хозяйство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142828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139876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структуры коммунального хозяйства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4170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4170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10.</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Предупреждение и ликвидация последствий чрезвычайных ситуаций и стихийных бе</w:t>
            </w:r>
            <w:r w:rsidRPr="00E71DC5">
              <w:rPr>
                <w:rFonts w:ascii="Times New Roman" w:hAnsi="Times New Roman" w:cs="Times New Roman"/>
                <w:sz w:val="24"/>
                <w:szCs w:val="24"/>
              </w:rPr>
              <w:t>д</w:t>
            </w:r>
            <w:r w:rsidRPr="00E71DC5">
              <w:rPr>
                <w:rFonts w:ascii="Times New Roman" w:hAnsi="Times New Roman" w:cs="Times New Roman"/>
                <w:sz w:val="24"/>
                <w:szCs w:val="24"/>
              </w:rPr>
              <w:t>ствий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7625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7453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Гражданская оборона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7625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7453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11.</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224618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221207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Дошкольное 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160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160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Общее 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87440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78182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Начальное профессиональное 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10439</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10438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Среднее профессиональное 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20058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19805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Переподготовка и повышение квалификации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7 924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7765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Высшее профессиональное образование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2900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2719</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расходы в области образования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95697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102138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12.</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Культура и искусство,   кинематография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69161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69547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Культура и искусство</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67 561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68016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Кинематография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1600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1531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13.</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Средства массовой информации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67571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66764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Телевидение и радиовещание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47350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47350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Периодическая печать и издательства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20221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19414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14.</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Здравоохранение и физическая культура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567648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556896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Здравоохранение</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524113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513361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Физическая культура и спорт</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43535</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43535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15.</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Социальная политика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27 0030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265858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Учреждения социального обеспечения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174728</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175237</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Социальная помощь</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69849</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68408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Молодежная политика</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20381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20403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мероприятия в области социальной политики</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5072</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1810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16.</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Финансовая помощь  бюджетам других уро</w:t>
            </w:r>
            <w:r w:rsidRPr="00E71DC5">
              <w:rPr>
                <w:rFonts w:ascii="Times New Roman" w:hAnsi="Times New Roman" w:cs="Times New Roman"/>
                <w:sz w:val="24"/>
                <w:szCs w:val="24"/>
              </w:rPr>
              <w:t>в</w:t>
            </w:r>
            <w:r w:rsidRPr="00E71DC5">
              <w:rPr>
                <w:rFonts w:ascii="Times New Roman" w:hAnsi="Times New Roman" w:cs="Times New Roman"/>
                <w:sz w:val="24"/>
                <w:szCs w:val="24"/>
              </w:rPr>
              <w:t>ней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1521730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1709518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Субвенции бюджетам муниципальных обр</w:t>
            </w:r>
            <w:r w:rsidRPr="00E71DC5">
              <w:rPr>
                <w:rFonts w:ascii="Times New Roman" w:hAnsi="Times New Roman" w:cs="Times New Roman"/>
                <w:sz w:val="24"/>
                <w:szCs w:val="24"/>
              </w:rPr>
              <w:t>а</w:t>
            </w:r>
            <w:r w:rsidRPr="00E71DC5">
              <w:rPr>
                <w:rFonts w:ascii="Times New Roman" w:hAnsi="Times New Roman" w:cs="Times New Roman"/>
                <w:sz w:val="24"/>
                <w:szCs w:val="24"/>
              </w:rPr>
              <w:t xml:space="preserve">зований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1175060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1175060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Фонд выдачи ссуд для регулирования вопр</w:t>
            </w:r>
            <w:r w:rsidRPr="00E71DC5">
              <w:rPr>
                <w:rFonts w:ascii="Times New Roman" w:hAnsi="Times New Roman" w:cs="Times New Roman"/>
                <w:sz w:val="24"/>
                <w:szCs w:val="24"/>
              </w:rPr>
              <w:t>о</w:t>
            </w:r>
            <w:r w:rsidRPr="00E71DC5">
              <w:rPr>
                <w:rFonts w:ascii="Times New Roman" w:hAnsi="Times New Roman" w:cs="Times New Roman"/>
                <w:sz w:val="24"/>
                <w:szCs w:val="24"/>
              </w:rPr>
              <w:t>сов,   связанных с повышением заработной платы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343170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534458</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мероприятия в области региональн</w:t>
            </w:r>
            <w:r w:rsidRPr="00E71DC5">
              <w:rPr>
                <w:rFonts w:ascii="Times New Roman" w:hAnsi="Times New Roman" w:cs="Times New Roman"/>
                <w:sz w:val="24"/>
                <w:szCs w:val="24"/>
              </w:rPr>
              <w:t>о</w:t>
            </w:r>
            <w:r w:rsidRPr="00E71DC5">
              <w:rPr>
                <w:rFonts w:ascii="Times New Roman" w:hAnsi="Times New Roman" w:cs="Times New Roman"/>
                <w:sz w:val="24"/>
                <w:szCs w:val="24"/>
              </w:rPr>
              <w:lastRenderedPageBreak/>
              <w:t>го развития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lastRenderedPageBreak/>
              <w:t>3500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lastRenderedPageBreak/>
              <w:t>17.</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Прочие расходы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96693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123010</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Фонд непредвиденных расходов администр</w:t>
            </w:r>
            <w:r w:rsidRPr="00E71DC5">
              <w:rPr>
                <w:rFonts w:ascii="Times New Roman" w:hAnsi="Times New Roman" w:cs="Times New Roman"/>
                <w:sz w:val="24"/>
                <w:szCs w:val="24"/>
              </w:rPr>
              <w:t>а</w:t>
            </w:r>
            <w:r w:rsidRPr="00E71DC5">
              <w:rPr>
                <w:rFonts w:ascii="Times New Roman" w:hAnsi="Times New Roman" w:cs="Times New Roman"/>
                <w:sz w:val="24"/>
                <w:szCs w:val="24"/>
              </w:rPr>
              <w:t>ции края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65000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64406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Бюджетные ссуды</w:t>
            </w:r>
          </w:p>
          <w:p w:rsidR="00E91C1E" w:rsidRPr="00E71DC5" w:rsidRDefault="00E91C1E" w:rsidP="00E71DC5">
            <w:pPr>
              <w:shd w:val="clear" w:color="auto" w:fill="FFFFFF"/>
              <w:jc w:val="both"/>
              <w:rPr>
                <w:rFonts w:ascii="Times New Roman" w:hAnsi="Times New Roman" w:cs="Times New Roman"/>
                <w:sz w:val="24"/>
                <w:szCs w:val="24"/>
              </w:rPr>
            </w:pP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-47300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-33264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Прочие расходы,  не отнесенные к другим подразделам</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78993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91815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Выборы</w:t>
            </w:r>
          </w:p>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53</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взаимные расчеты с бюджетами муниципал</w:t>
            </w:r>
            <w:r w:rsidRPr="00E71DC5">
              <w:rPr>
                <w:rFonts w:ascii="Times New Roman" w:hAnsi="Times New Roman" w:cs="Times New Roman"/>
                <w:sz w:val="24"/>
                <w:szCs w:val="24"/>
              </w:rPr>
              <w:t>ь</w:t>
            </w:r>
            <w:r w:rsidRPr="00E71DC5">
              <w:rPr>
                <w:rFonts w:ascii="Times New Roman" w:hAnsi="Times New Roman" w:cs="Times New Roman"/>
                <w:sz w:val="24"/>
                <w:szCs w:val="24"/>
              </w:rPr>
              <w:t xml:space="preserve">ных образований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177 966</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Возврат ссуд,   выданных предприятиям,   ор</w:t>
            </w:r>
            <w:r w:rsidRPr="00E71DC5">
              <w:rPr>
                <w:rFonts w:ascii="Times New Roman" w:hAnsi="Times New Roman" w:cs="Times New Roman"/>
                <w:sz w:val="24"/>
                <w:szCs w:val="24"/>
              </w:rPr>
              <w:softHyphen/>
              <w:t>ганизациям и бюджетам муниципальных о</w:t>
            </w:r>
            <w:r w:rsidRPr="00E71DC5">
              <w:rPr>
                <w:rFonts w:ascii="Times New Roman" w:hAnsi="Times New Roman" w:cs="Times New Roman"/>
                <w:sz w:val="24"/>
                <w:szCs w:val="24"/>
              </w:rPr>
              <w:t>б</w:t>
            </w:r>
            <w:r w:rsidRPr="00E71DC5">
              <w:rPr>
                <w:rFonts w:ascii="Times New Roman" w:hAnsi="Times New Roman" w:cs="Times New Roman"/>
                <w:sz w:val="24"/>
                <w:szCs w:val="24"/>
              </w:rPr>
              <w:t>разований</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-239464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r w:rsidRPr="00E71DC5">
              <w:rPr>
                <w:rFonts w:ascii="Times New Roman" w:hAnsi="Times New Roman" w:cs="Times New Roman"/>
                <w:sz w:val="24"/>
                <w:szCs w:val="24"/>
              </w:rPr>
              <w:t>18.</w:t>
            </w: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Расходы целевых бюджетных фондов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2002026</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1989084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дорожный фонд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1833257</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1820832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экологический фонд</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37183</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42081</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Территориальный фонд воспроизводства м</w:t>
            </w:r>
            <w:r w:rsidRPr="00E71DC5">
              <w:rPr>
                <w:rFonts w:ascii="Times New Roman" w:hAnsi="Times New Roman" w:cs="Times New Roman"/>
                <w:sz w:val="24"/>
                <w:szCs w:val="24"/>
              </w:rPr>
              <w:t>и</w:t>
            </w:r>
            <w:r w:rsidRPr="00E71DC5">
              <w:rPr>
                <w:rFonts w:ascii="Times New Roman" w:hAnsi="Times New Roman" w:cs="Times New Roman"/>
                <w:sz w:val="24"/>
                <w:szCs w:val="24"/>
              </w:rPr>
              <w:t>нерально-сырьевой базы</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19842</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19825</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 xml:space="preserve">Краевой внебюджетный фонд </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88000</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83762</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Валютный фонд края</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23744</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22584</w:t>
            </w:r>
          </w:p>
        </w:tc>
      </w:tr>
      <w:tr w:rsidR="00E91C1E" w:rsidRPr="00E71DC5" w:rsidTr="005A1C68">
        <w:tc>
          <w:tcPr>
            <w:tcW w:w="534" w:type="dxa"/>
            <w:shd w:val="clear" w:color="auto" w:fill="auto"/>
          </w:tcPr>
          <w:p w:rsidR="00E91C1E" w:rsidRPr="00E71DC5" w:rsidRDefault="00E91C1E" w:rsidP="00E71DC5">
            <w:pPr>
              <w:jc w:val="both"/>
              <w:rPr>
                <w:rFonts w:ascii="Times New Roman" w:hAnsi="Times New Roman" w:cs="Times New Roman"/>
                <w:sz w:val="24"/>
                <w:szCs w:val="24"/>
              </w:rPr>
            </w:pPr>
          </w:p>
        </w:tc>
        <w:tc>
          <w:tcPr>
            <w:tcW w:w="4961"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Итого расходов</w:t>
            </w:r>
          </w:p>
        </w:tc>
        <w:tc>
          <w:tcPr>
            <w:tcW w:w="226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6630001</w:t>
            </w:r>
          </w:p>
        </w:tc>
        <w:tc>
          <w:tcPr>
            <w:tcW w:w="1808" w:type="dxa"/>
            <w:shd w:val="clear" w:color="auto" w:fill="auto"/>
          </w:tcPr>
          <w:p w:rsidR="00E91C1E" w:rsidRPr="00E71DC5" w:rsidRDefault="00E91C1E" w:rsidP="00E71DC5">
            <w:pPr>
              <w:shd w:val="clear" w:color="auto" w:fill="FFFFFF"/>
              <w:jc w:val="both"/>
              <w:rPr>
                <w:rFonts w:ascii="Times New Roman" w:hAnsi="Times New Roman" w:cs="Times New Roman"/>
                <w:sz w:val="24"/>
                <w:szCs w:val="24"/>
              </w:rPr>
            </w:pPr>
            <w:r w:rsidRPr="00E71DC5">
              <w:rPr>
                <w:rFonts w:ascii="Times New Roman" w:hAnsi="Times New Roman" w:cs="Times New Roman"/>
                <w:sz w:val="24"/>
                <w:szCs w:val="24"/>
              </w:rPr>
              <w:t>6899794</w:t>
            </w:r>
          </w:p>
        </w:tc>
      </w:tr>
    </w:tbl>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Бюджет, изменения и дополнения к нему на сессии Законодательного С</w:t>
      </w:r>
      <w:r w:rsidRPr="00C963A9">
        <w:rPr>
          <w:rFonts w:ascii="Times New Roman" w:hAnsi="Times New Roman" w:cs="Times New Roman"/>
          <w:sz w:val="28"/>
          <w:szCs w:val="28"/>
        </w:rPr>
        <w:t>о</w:t>
      </w:r>
      <w:r w:rsidRPr="00C963A9">
        <w:rPr>
          <w:rFonts w:ascii="Times New Roman" w:hAnsi="Times New Roman" w:cs="Times New Roman"/>
          <w:sz w:val="28"/>
          <w:szCs w:val="28"/>
        </w:rPr>
        <w:t>брания Краснодарского края представляет департамент по финансам, бюджету и контролю администрации Краснодарского края. Он же организует и контр</w:t>
      </w:r>
      <w:r w:rsidRPr="00C963A9">
        <w:rPr>
          <w:rFonts w:ascii="Times New Roman" w:hAnsi="Times New Roman" w:cs="Times New Roman"/>
          <w:sz w:val="28"/>
          <w:szCs w:val="28"/>
        </w:rPr>
        <w:t>о</w:t>
      </w:r>
      <w:r w:rsidRPr="00C963A9">
        <w:rPr>
          <w:rFonts w:ascii="Times New Roman" w:hAnsi="Times New Roman" w:cs="Times New Roman"/>
          <w:sz w:val="28"/>
          <w:szCs w:val="28"/>
        </w:rPr>
        <w:t>лирует его постатейное исполнение. Самостоятельно изменить контрольные цифры бюджета исполнительная власть не может. Эти полномочия принадл</w:t>
      </w:r>
      <w:r w:rsidRPr="00C963A9">
        <w:rPr>
          <w:rFonts w:ascii="Times New Roman" w:hAnsi="Times New Roman" w:cs="Times New Roman"/>
          <w:sz w:val="28"/>
          <w:szCs w:val="28"/>
        </w:rPr>
        <w:t>е</w:t>
      </w:r>
      <w:r w:rsidRPr="00C963A9">
        <w:rPr>
          <w:rFonts w:ascii="Times New Roman" w:hAnsi="Times New Roman" w:cs="Times New Roman"/>
          <w:sz w:val="28"/>
          <w:szCs w:val="28"/>
        </w:rPr>
        <w:t>жат законодательной власти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Контроль за исполнением постановлений Законодательного </w:t>
      </w:r>
      <w:r w:rsidRPr="00C963A9">
        <w:rPr>
          <w:rFonts w:ascii="Times New Roman" w:hAnsi="Times New Roman" w:cs="Times New Roman"/>
          <w:spacing w:val="-1"/>
          <w:sz w:val="28"/>
          <w:szCs w:val="28"/>
        </w:rPr>
        <w:t xml:space="preserve">Собрания Краснодарского края осуществляет комитет по финансам, </w:t>
      </w:r>
      <w:r w:rsidRPr="00C963A9">
        <w:rPr>
          <w:rFonts w:ascii="Times New Roman" w:hAnsi="Times New Roman" w:cs="Times New Roman"/>
          <w:sz w:val="28"/>
          <w:szCs w:val="28"/>
        </w:rPr>
        <w:t>бюджету, банкам, налогам, инвестиционной деятельности и внешнеэкономическим связям.</w:t>
      </w:r>
    </w:p>
    <w:p w:rsidR="00E91C1E" w:rsidRPr="00C963A9" w:rsidRDefault="00E91C1E" w:rsidP="00C963A9">
      <w:pPr>
        <w:shd w:val="clear" w:color="auto" w:fill="FFFFFF"/>
        <w:tabs>
          <w:tab w:val="left" w:pos="1130"/>
          <w:tab w:val="left" w:pos="2959"/>
          <w:tab w:val="left" w:pos="4925"/>
        </w:tabs>
        <w:ind w:firstLine="709"/>
        <w:jc w:val="both"/>
        <w:rPr>
          <w:rFonts w:ascii="Times New Roman" w:hAnsi="Times New Roman" w:cs="Times New Roman"/>
          <w:sz w:val="28"/>
          <w:szCs w:val="28"/>
        </w:rPr>
      </w:pPr>
      <w:r w:rsidRPr="00C963A9">
        <w:rPr>
          <w:rFonts w:ascii="Times New Roman" w:hAnsi="Times New Roman" w:cs="Times New Roman"/>
          <w:sz w:val="28"/>
          <w:szCs w:val="28"/>
        </w:rPr>
        <w:t>Изучение состояния работы за исполнением бюджета в</w:t>
      </w:r>
      <w:r w:rsidR="00C963A9" w:rsidRPr="00C963A9">
        <w:rPr>
          <w:rFonts w:ascii="Times New Roman" w:hAnsi="Times New Roman" w:cs="Times New Roman"/>
          <w:sz w:val="28"/>
          <w:szCs w:val="28"/>
        </w:rPr>
        <w:t xml:space="preserve"> </w:t>
      </w:r>
      <w:r w:rsidRPr="00C963A9">
        <w:rPr>
          <w:rFonts w:ascii="Times New Roman" w:hAnsi="Times New Roman" w:cs="Times New Roman"/>
          <w:sz w:val="28"/>
          <w:szCs w:val="28"/>
        </w:rPr>
        <w:t>других субъектах РФ показало, что она практически везде ведется</w:t>
      </w:r>
      <w:r w:rsidR="00C963A9" w:rsidRPr="00C963A9">
        <w:rPr>
          <w:rFonts w:ascii="Times New Roman" w:hAnsi="Times New Roman" w:cs="Times New Roman"/>
          <w:sz w:val="28"/>
          <w:szCs w:val="28"/>
        </w:rPr>
        <w:t xml:space="preserve"> </w:t>
      </w:r>
      <w:r w:rsidRPr="00C963A9">
        <w:rPr>
          <w:rFonts w:ascii="Times New Roman" w:hAnsi="Times New Roman" w:cs="Times New Roman"/>
          <w:sz w:val="28"/>
          <w:szCs w:val="28"/>
        </w:rPr>
        <w:t>по аналогичной системе. Пр</w:t>
      </w:r>
      <w:r w:rsidRPr="00C963A9">
        <w:rPr>
          <w:rFonts w:ascii="Times New Roman" w:hAnsi="Times New Roman" w:cs="Times New Roman"/>
          <w:sz w:val="28"/>
          <w:szCs w:val="28"/>
        </w:rPr>
        <w:t>и</w:t>
      </w:r>
      <w:r w:rsidRPr="00C963A9">
        <w:rPr>
          <w:rFonts w:ascii="Times New Roman" w:hAnsi="Times New Roman" w:cs="Times New Roman"/>
          <w:sz w:val="28"/>
          <w:szCs w:val="28"/>
        </w:rPr>
        <w:t>чем, ради истины следует отметить,</w:t>
      </w:r>
      <w:r w:rsidRPr="00C963A9">
        <w:rPr>
          <w:rFonts w:ascii="Times New Roman" w:hAnsi="Times New Roman" w:cs="Times New Roman"/>
          <w:spacing w:val="-7"/>
          <w:sz w:val="28"/>
          <w:szCs w:val="28"/>
        </w:rPr>
        <w:t xml:space="preserve">что </w:t>
      </w:r>
      <w:r w:rsidRPr="00C963A9">
        <w:rPr>
          <w:rFonts w:ascii="Times New Roman" w:hAnsi="Times New Roman" w:cs="Times New Roman"/>
          <w:spacing w:val="-4"/>
          <w:sz w:val="28"/>
          <w:szCs w:val="28"/>
        </w:rPr>
        <w:t xml:space="preserve">контрольная </w:t>
      </w:r>
      <w:r w:rsidRPr="00C963A9">
        <w:rPr>
          <w:rFonts w:ascii="Times New Roman" w:hAnsi="Times New Roman" w:cs="Times New Roman"/>
          <w:spacing w:val="-2"/>
          <w:sz w:val="28"/>
          <w:szCs w:val="28"/>
        </w:rPr>
        <w:t xml:space="preserve">деятельность </w:t>
      </w:r>
      <w:r w:rsidRPr="00C963A9">
        <w:rPr>
          <w:rFonts w:ascii="Times New Roman" w:hAnsi="Times New Roman" w:cs="Times New Roman"/>
          <w:spacing w:val="-3"/>
          <w:sz w:val="28"/>
          <w:szCs w:val="28"/>
        </w:rPr>
        <w:t>представ</w:t>
      </w:r>
      <w:r w:rsidRPr="00C963A9">
        <w:rPr>
          <w:rFonts w:ascii="Times New Roman" w:hAnsi="Times New Roman" w:cs="Times New Roman"/>
          <w:spacing w:val="-3"/>
          <w:sz w:val="28"/>
          <w:szCs w:val="28"/>
        </w:rPr>
        <w:t>и</w:t>
      </w:r>
      <w:r w:rsidRPr="00C963A9">
        <w:rPr>
          <w:rFonts w:ascii="Times New Roman" w:hAnsi="Times New Roman" w:cs="Times New Roman"/>
          <w:spacing w:val="-3"/>
          <w:sz w:val="28"/>
          <w:szCs w:val="28"/>
        </w:rPr>
        <w:t xml:space="preserve">тельных </w:t>
      </w:r>
      <w:r w:rsidRPr="00C963A9">
        <w:rPr>
          <w:rFonts w:ascii="Times New Roman" w:hAnsi="Times New Roman" w:cs="Times New Roman"/>
          <w:sz w:val="28"/>
          <w:szCs w:val="28"/>
        </w:rPr>
        <w:t>(законодательных) органов государственной власти многих субъектов РФ пока этим и ограничивается.</w:t>
      </w:r>
    </w:p>
    <w:p w:rsidR="00E91C1E" w:rsidRPr="00C963A9" w:rsidRDefault="00E91C1E" w:rsidP="00C963A9">
      <w:pPr>
        <w:shd w:val="clear" w:color="auto" w:fill="FFFFFF"/>
        <w:tabs>
          <w:tab w:val="left" w:pos="1130"/>
          <w:tab w:val="left" w:pos="2959"/>
          <w:tab w:val="left" w:pos="4925"/>
        </w:tabs>
        <w:ind w:firstLine="709"/>
        <w:jc w:val="both"/>
        <w:rPr>
          <w:rFonts w:ascii="Times New Roman" w:hAnsi="Times New Roman" w:cs="Times New Roman"/>
          <w:sz w:val="28"/>
          <w:szCs w:val="28"/>
        </w:rPr>
      </w:pPr>
    </w:p>
    <w:p w:rsidR="00293844" w:rsidRDefault="00293844">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E91C1E" w:rsidRDefault="00E91C1E" w:rsidP="0074635E">
      <w:pPr>
        <w:shd w:val="clear" w:color="auto" w:fill="FFFFFF"/>
        <w:rPr>
          <w:rFonts w:ascii="Times New Roman" w:hAnsi="Times New Roman" w:cs="Times New Roman"/>
          <w:b/>
          <w:bCs/>
          <w:sz w:val="28"/>
          <w:szCs w:val="28"/>
        </w:rPr>
      </w:pPr>
      <w:r w:rsidRPr="00C963A9">
        <w:rPr>
          <w:rFonts w:ascii="Times New Roman" w:hAnsi="Times New Roman" w:cs="Times New Roman"/>
          <w:b/>
          <w:bCs/>
          <w:sz w:val="28"/>
          <w:szCs w:val="28"/>
        </w:rPr>
        <w:lastRenderedPageBreak/>
        <w:t>5.</w:t>
      </w:r>
      <w:r w:rsidR="00AD2340">
        <w:rPr>
          <w:rFonts w:ascii="Times New Roman" w:hAnsi="Times New Roman" w:cs="Times New Roman"/>
          <w:b/>
          <w:bCs/>
          <w:sz w:val="28"/>
          <w:szCs w:val="28"/>
        </w:rPr>
        <w:t xml:space="preserve"> </w:t>
      </w:r>
      <w:r w:rsidR="00293844" w:rsidRPr="00C963A9">
        <w:rPr>
          <w:rFonts w:ascii="Times New Roman" w:hAnsi="Times New Roman" w:cs="Times New Roman"/>
          <w:b/>
          <w:bCs/>
          <w:sz w:val="28"/>
          <w:szCs w:val="28"/>
        </w:rPr>
        <w:t>КОНТРОЛЬНО</w:t>
      </w:r>
      <w:r w:rsidRPr="00C963A9">
        <w:rPr>
          <w:rFonts w:ascii="Times New Roman" w:hAnsi="Times New Roman" w:cs="Times New Roman"/>
          <w:b/>
          <w:bCs/>
          <w:sz w:val="28"/>
          <w:szCs w:val="28"/>
        </w:rPr>
        <w:t>-</w:t>
      </w:r>
      <w:r w:rsidR="00AD2340" w:rsidRPr="00C963A9">
        <w:rPr>
          <w:rFonts w:ascii="Times New Roman" w:hAnsi="Times New Roman" w:cs="Times New Roman"/>
          <w:b/>
          <w:bCs/>
          <w:sz w:val="28"/>
          <w:szCs w:val="28"/>
        </w:rPr>
        <w:t xml:space="preserve">СЧЕТНАЯ </w:t>
      </w:r>
      <w:r w:rsidR="00293844" w:rsidRPr="00C963A9">
        <w:rPr>
          <w:rFonts w:ascii="Times New Roman" w:hAnsi="Times New Roman" w:cs="Times New Roman"/>
          <w:b/>
          <w:bCs/>
          <w:sz w:val="28"/>
          <w:szCs w:val="28"/>
        </w:rPr>
        <w:t xml:space="preserve">ПАЛАТА КРАСНОДАРСКОГО КРАЯ </w:t>
      </w:r>
      <w:r w:rsidRPr="00C963A9">
        <w:rPr>
          <w:rFonts w:ascii="Times New Roman" w:hAnsi="Times New Roman" w:cs="Times New Roman"/>
          <w:b/>
          <w:bCs/>
          <w:sz w:val="28"/>
          <w:szCs w:val="28"/>
        </w:rPr>
        <w:t xml:space="preserve">- </w:t>
      </w:r>
      <w:r w:rsidR="0074635E">
        <w:rPr>
          <w:rFonts w:ascii="Times New Roman" w:hAnsi="Times New Roman" w:cs="Times New Roman"/>
          <w:b/>
          <w:bCs/>
          <w:sz w:val="28"/>
          <w:szCs w:val="28"/>
        </w:rPr>
        <w:t xml:space="preserve"> </w:t>
      </w:r>
      <w:r w:rsidR="00293844" w:rsidRPr="00C963A9">
        <w:rPr>
          <w:rFonts w:ascii="Times New Roman" w:hAnsi="Times New Roman" w:cs="Times New Roman"/>
          <w:b/>
          <w:bCs/>
          <w:sz w:val="28"/>
          <w:szCs w:val="28"/>
        </w:rPr>
        <w:t>ОРГАН ВНЕШНЕГО ГОСУДАРСТВЕННОГО ФИНАНСОВОГО КО</w:t>
      </w:r>
      <w:r w:rsidR="00293844" w:rsidRPr="00C963A9">
        <w:rPr>
          <w:rFonts w:ascii="Times New Roman" w:hAnsi="Times New Roman" w:cs="Times New Roman"/>
          <w:b/>
          <w:bCs/>
          <w:sz w:val="28"/>
          <w:szCs w:val="28"/>
        </w:rPr>
        <w:t>Н</w:t>
      </w:r>
      <w:r w:rsidR="00293844" w:rsidRPr="00C963A9">
        <w:rPr>
          <w:rFonts w:ascii="Times New Roman" w:hAnsi="Times New Roman" w:cs="Times New Roman"/>
          <w:b/>
          <w:bCs/>
          <w:sz w:val="28"/>
          <w:szCs w:val="28"/>
        </w:rPr>
        <w:t>ТРОЛЯ ЗА ИСПОЛНЕНИЕМ БЮДЖЕТА КРАЯ</w:t>
      </w:r>
      <w:r w:rsidRPr="00C963A9">
        <w:rPr>
          <w:rFonts w:ascii="Times New Roman" w:hAnsi="Times New Roman" w:cs="Times New Roman"/>
          <w:b/>
          <w:bCs/>
          <w:sz w:val="28"/>
          <w:szCs w:val="28"/>
        </w:rPr>
        <w:t>.</w:t>
      </w:r>
    </w:p>
    <w:p w:rsidR="00AD2340" w:rsidRPr="00C963A9" w:rsidRDefault="00AD2340" w:rsidP="00293844">
      <w:pPr>
        <w:shd w:val="clear" w:color="auto" w:fill="FFFFFF"/>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В сфере материально-финансовой контроль за властью осуществляется в большинстве государств мира через инструменты парламентского контроля, а также через специализированные государственные органы - контрольно-счетные палаты, которые </w:t>
      </w:r>
      <w:r w:rsidRPr="00C963A9">
        <w:rPr>
          <w:rFonts w:ascii="Times New Roman" w:hAnsi="Times New Roman" w:cs="Times New Roman"/>
          <w:spacing w:val="-1"/>
          <w:sz w:val="28"/>
          <w:szCs w:val="28"/>
        </w:rPr>
        <w:t>могут классифицироваться по нескольким признакам.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признакам независимости контрольно-счетные палаты бывают: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"-самостоятельные, независимые в своей деятельности от иных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ственных институтов;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-являющиеся составной частью парламентов или подразделениями их а</w:t>
      </w:r>
      <w:r w:rsidRPr="00C963A9">
        <w:rPr>
          <w:rFonts w:ascii="Times New Roman" w:hAnsi="Times New Roman" w:cs="Times New Roman"/>
          <w:sz w:val="28"/>
          <w:szCs w:val="28"/>
        </w:rPr>
        <w:t>п</w:t>
      </w:r>
      <w:r w:rsidRPr="00C963A9">
        <w:rPr>
          <w:rFonts w:ascii="Times New Roman" w:hAnsi="Times New Roman" w:cs="Times New Roman"/>
          <w:sz w:val="28"/>
          <w:szCs w:val="28"/>
        </w:rPr>
        <w:t>паратов".(29)</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По признаку объема полномочий, включаемых в понятие "контроль",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pacing w:val="-1"/>
          <w:sz w:val="28"/>
          <w:szCs w:val="28"/>
        </w:rPr>
        <w:t>контрольно-счетные палаты бывают:</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"-исключительно предоставляющие информацию о нарушениях иным государственным органом и обществу;</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-имеющие права принуждать к устранению нарушений".(29)</w:t>
      </w:r>
    </w:p>
    <w:p w:rsidR="00E91C1E" w:rsidRPr="00C963A9" w:rsidRDefault="00E91C1E" w:rsidP="00C963A9">
      <w:pPr>
        <w:shd w:val="clear" w:color="auto" w:fill="FFFFFF"/>
        <w:tabs>
          <w:tab w:val="left" w:pos="2671"/>
          <w:tab w:val="left" w:pos="4507"/>
          <w:tab w:val="left" w:pos="6264"/>
        </w:tabs>
        <w:ind w:firstLine="709"/>
        <w:jc w:val="both"/>
        <w:rPr>
          <w:rFonts w:ascii="Times New Roman" w:hAnsi="Times New Roman" w:cs="Times New Roman"/>
          <w:sz w:val="28"/>
          <w:szCs w:val="28"/>
        </w:rPr>
      </w:pPr>
      <w:r w:rsidRPr="00C963A9">
        <w:rPr>
          <w:rFonts w:ascii="Times New Roman" w:hAnsi="Times New Roman" w:cs="Times New Roman"/>
          <w:sz w:val="28"/>
          <w:szCs w:val="28"/>
        </w:rPr>
        <w:t>В.Г. Никологорский и А.В. Норкин в работе «Государственный контроль в системе разделения властей федеративного государства» придерживаются этого же мнения(35). Рассматривая в самом общем плане механизмы и инстит</w:t>
      </w:r>
      <w:r w:rsidRPr="00C963A9">
        <w:rPr>
          <w:rFonts w:ascii="Times New Roman" w:hAnsi="Times New Roman" w:cs="Times New Roman"/>
          <w:sz w:val="28"/>
          <w:szCs w:val="28"/>
        </w:rPr>
        <w:t>у</w:t>
      </w:r>
      <w:r w:rsidRPr="00C963A9">
        <w:rPr>
          <w:rFonts w:ascii="Times New Roman" w:hAnsi="Times New Roman" w:cs="Times New Roman"/>
          <w:sz w:val="28"/>
          <w:szCs w:val="28"/>
        </w:rPr>
        <w:t>ты государственного контроля, следует отметить, что проблема контроля за и</w:t>
      </w:r>
      <w:r w:rsidRPr="00C963A9">
        <w:rPr>
          <w:rFonts w:ascii="Times New Roman" w:hAnsi="Times New Roman" w:cs="Times New Roman"/>
          <w:sz w:val="28"/>
          <w:szCs w:val="28"/>
        </w:rPr>
        <w:t>с</w:t>
      </w:r>
      <w:r w:rsidRPr="00C963A9">
        <w:rPr>
          <w:rFonts w:ascii="Times New Roman" w:hAnsi="Times New Roman" w:cs="Times New Roman"/>
          <w:sz w:val="28"/>
          <w:szCs w:val="28"/>
        </w:rPr>
        <w:t xml:space="preserve">полнение делегированных полномочий равно актуально применительно ко всем сторонам общественного устройства: и к политической, и к государственной системе, и к сфере экономики, где не избежать делегирования полномочий от собственников к управляющим. Одно из важнейших достижений современной цивилизации-выработка инструментов и процедур, </w:t>
      </w:r>
      <w:r w:rsidRPr="00C963A9">
        <w:rPr>
          <w:rFonts w:ascii="Times New Roman" w:hAnsi="Times New Roman" w:cs="Times New Roman"/>
          <w:spacing w:val="-2"/>
          <w:sz w:val="28"/>
          <w:szCs w:val="28"/>
        </w:rPr>
        <w:t xml:space="preserve">обеспечивающих </w:t>
      </w:r>
      <w:r w:rsidRPr="00C963A9">
        <w:rPr>
          <w:rFonts w:ascii="Times New Roman" w:hAnsi="Times New Roman" w:cs="Times New Roman"/>
          <w:spacing w:val="-3"/>
          <w:sz w:val="28"/>
          <w:szCs w:val="28"/>
        </w:rPr>
        <w:t xml:space="preserve">контроль </w:t>
      </w:r>
      <w:r w:rsidRPr="00C963A9">
        <w:rPr>
          <w:rFonts w:ascii="Times New Roman" w:hAnsi="Times New Roman" w:cs="Times New Roman"/>
          <w:spacing w:val="-6"/>
          <w:sz w:val="28"/>
          <w:szCs w:val="28"/>
        </w:rPr>
        <w:t>граждан</w:t>
      </w:r>
      <w:r w:rsidR="00470EAA">
        <w:rPr>
          <w:rFonts w:ascii="Times New Roman" w:hAnsi="Times New Roman" w:cs="Times New Roman"/>
          <w:spacing w:val="-6"/>
          <w:sz w:val="28"/>
          <w:szCs w:val="28"/>
        </w:rPr>
        <w:t xml:space="preserve"> </w:t>
      </w:r>
      <w:r w:rsidRPr="00C963A9">
        <w:rPr>
          <w:rFonts w:ascii="Times New Roman" w:hAnsi="Times New Roman" w:cs="Times New Roman"/>
          <w:sz w:val="28"/>
          <w:szCs w:val="28"/>
        </w:rPr>
        <w:t xml:space="preserve"> </w:t>
      </w:r>
      <w:r w:rsidRPr="00C963A9">
        <w:rPr>
          <w:rFonts w:ascii="Times New Roman" w:hAnsi="Times New Roman" w:cs="Times New Roman"/>
          <w:spacing w:val="-8"/>
          <w:sz w:val="28"/>
          <w:szCs w:val="28"/>
        </w:rPr>
        <w:t xml:space="preserve">или </w:t>
      </w:r>
      <w:r w:rsidRPr="00C963A9">
        <w:rPr>
          <w:rFonts w:ascii="Times New Roman" w:hAnsi="Times New Roman" w:cs="Times New Roman"/>
          <w:sz w:val="28"/>
          <w:szCs w:val="28"/>
        </w:rPr>
        <w:t>сособственников (применительно к экономическим субъектам) за управляющими. Это позволило возникнуть обществам и государствам с выс</w:t>
      </w:r>
      <w:r w:rsidRPr="00C963A9">
        <w:rPr>
          <w:rFonts w:ascii="Times New Roman" w:hAnsi="Times New Roman" w:cs="Times New Roman"/>
          <w:sz w:val="28"/>
          <w:szCs w:val="28"/>
        </w:rPr>
        <w:t>о</w:t>
      </w:r>
      <w:r w:rsidRPr="00C963A9">
        <w:rPr>
          <w:rFonts w:ascii="Times New Roman" w:hAnsi="Times New Roman" w:cs="Times New Roman"/>
          <w:sz w:val="28"/>
          <w:szCs w:val="28"/>
        </w:rPr>
        <w:t>кой степенью влияния граждан на власть, создать развитую систему взаимоде</w:t>
      </w:r>
      <w:r w:rsidRPr="00C963A9">
        <w:rPr>
          <w:rFonts w:ascii="Times New Roman" w:hAnsi="Times New Roman" w:cs="Times New Roman"/>
          <w:sz w:val="28"/>
          <w:szCs w:val="28"/>
        </w:rPr>
        <w:t>й</w:t>
      </w:r>
      <w:r w:rsidRPr="00C963A9">
        <w:rPr>
          <w:rFonts w:ascii="Times New Roman" w:hAnsi="Times New Roman" w:cs="Times New Roman"/>
          <w:sz w:val="28"/>
          <w:szCs w:val="28"/>
        </w:rPr>
        <w:t>ствия экономических субъектов с привлечением в экономику личных средств граждан.</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Для России проблема контроля общества над властью и - шире - контроля за делегированными полномочиями является чрезвычайно актуальной как в с</w:t>
      </w:r>
      <w:r w:rsidRPr="00C963A9">
        <w:rPr>
          <w:rFonts w:ascii="Times New Roman" w:hAnsi="Times New Roman" w:cs="Times New Roman"/>
          <w:sz w:val="28"/>
          <w:szCs w:val="28"/>
        </w:rPr>
        <w:t>и</w:t>
      </w:r>
      <w:r w:rsidRPr="00C963A9">
        <w:rPr>
          <w:rFonts w:ascii="Times New Roman" w:hAnsi="Times New Roman" w:cs="Times New Roman"/>
          <w:sz w:val="28"/>
          <w:szCs w:val="28"/>
        </w:rPr>
        <w:t>лу предыстории, так и в силу целенаправленного исключения механизмов ко</w:t>
      </w:r>
      <w:r w:rsidRPr="00C963A9">
        <w:rPr>
          <w:rFonts w:ascii="Times New Roman" w:hAnsi="Times New Roman" w:cs="Times New Roman"/>
          <w:sz w:val="28"/>
          <w:szCs w:val="28"/>
        </w:rPr>
        <w:t>н</w:t>
      </w:r>
      <w:r w:rsidRPr="00C963A9">
        <w:rPr>
          <w:rFonts w:ascii="Times New Roman" w:hAnsi="Times New Roman" w:cs="Times New Roman"/>
          <w:sz w:val="28"/>
          <w:szCs w:val="28"/>
        </w:rPr>
        <w:t>троля за властью (и политической, и экономической) из системы государстве</w:t>
      </w:r>
      <w:r w:rsidRPr="00C963A9">
        <w:rPr>
          <w:rFonts w:ascii="Times New Roman" w:hAnsi="Times New Roman" w:cs="Times New Roman"/>
          <w:sz w:val="28"/>
          <w:szCs w:val="28"/>
        </w:rPr>
        <w:t>н</w:t>
      </w:r>
      <w:r w:rsidRPr="00C963A9">
        <w:rPr>
          <w:rFonts w:ascii="Times New Roman" w:hAnsi="Times New Roman" w:cs="Times New Roman"/>
          <w:sz w:val="28"/>
          <w:szCs w:val="28"/>
        </w:rPr>
        <w:t>ного устройства, а также пропагандируемых инструментов демократии и р</w:t>
      </w:r>
      <w:r w:rsidRPr="00C963A9">
        <w:rPr>
          <w:rFonts w:ascii="Times New Roman" w:hAnsi="Times New Roman" w:cs="Times New Roman"/>
          <w:sz w:val="28"/>
          <w:szCs w:val="28"/>
        </w:rPr>
        <w:t>е</w:t>
      </w:r>
      <w:r w:rsidRPr="00C963A9">
        <w:rPr>
          <w:rFonts w:ascii="Times New Roman" w:hAnsi="Times New Roman" w:cs="Times New Roman"/>
          <w:sz w:val="28"/>
          <w:szCs w:val="28"/>
        </w:rPr>
        <w:t>формирование общества.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Особенность нынешней российской Конституции декларирование прав и свобод граждан при недостаточности их обеспечения процедурами. Сущ</w:t>
      </w:r>
      <w:r w:rsidRPr="00C963A9">
        <w:rPr>
          <w:rFonts w:ascii="Times New Roman" w:hAnsi="Times New Roman" w:cs="Times New Roman"/>
          <w:sz w:val="28"/>
          <w:szCs w:val="28"/>
        </w:rPr>
        <w:t>е</w:t>
      </w:r>
      <w:r w:rsidRPr="00C963A9">
        <w:rPr>
          <w:rFonts w:ascii="Times New Roman" w:hAnsi="Times New Roman" w:cs="Times New Roman"/>
          <w:sz w:val="28"/>
          <w:szCs w:val="28"/>
        </w:rPr>
        <w:t>ственно и отсутствие указаний в Конституции на контрольные полномочия парламента. С учетом того, что предшествующие конституции содержали пр</w:t>
      </w:r>
      <w:r w:rsidRPr="00C963A9">
        <w:rPr>
          <w:rFonts w:ascii="Times New Roman" w:hAnsi="Times New Roman" w:cs="Times New Roman"/>
          <w:sz w:val="28"/>
          <w:szCs w:val="28"/>
        </w:rPr>
        <w:t>я</w:t>
      </w:r>
      <w:r w:rsidRPr="00C963A9">
        <w:rPr>
          <w:rFonts w:ascii="Times New Roman" w:hAnsi="Times New Roman" w:cs="Times New Roman"/>
          <w:sz w:val="28"/>
          <w:szCs w:val="28"/>
        </w:rPr>
        <w:t>мое указание на такие полномочия, ситуация трактуется исполнительной вл</w:t>
      </w:r>
      <w:r w:rsidRPr="00C963A9">
        <w:rPr>
          <w:rFonts w:ascii="Times New Roman" w:hAnsi="Times New Roman" w:cs="Times New Roman"/>
          <w:sz w:val="28"/>
          <w:szCs w:val="28"/>
        </w:rPr>
        <w:t>а</w:t>
      </w:r>
      <w:r w:rsidRPr="00C963A9">
        <w:rPr>
          <w:rFonts w:ascii="Times New Roman" w:hAnsi="Times New Roman" w:cs="Times New Roman"/>
          <w:sz w:val="28"/>
          <w:szCs w:val="28"/>
        </w:rPr>
        <w:t>стью (всегда и везде не заинтересованной в контроле над собой) как отсутствие у парламента права на контроль.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Конституция предусматривает создание специального внешнего по о</w:t>
      </w:r>
      <w:r w:rsidRPr="00C963A9">
        <w:rPr>
          <w:rFonts w:ascii="Times New Roman" w:hAnsi="Times New Roman" w:cs="Times New Roman"/>
          <w:sz w:val="28"/>
          <w:szCs w:val="28"/>
        </w:rPr>
        <w:t>т</w:t>
      </w:r>
      <w:r w:rsidRPr="00C963A9">
        <w:rPr>
          <w:rFonts w:ascii="Times New Roman" w:hAnsi="Times New Roman" w:cs="Times New Roman"/>
          <w:sz w:val="28"/>
          <w:szCs w:val="28"/>
        </w:rPr>
        <w:t>ношению к исполнительной власти контролирующего органа: Счетной палаты РФ.</w:t>
      </w:r>
    </w:p>
    <w:p w:rsidR="00E91C1E" w:rsidRPr="00C963A9" w:rsidRDefault="00E91C1E" w:rsidP="00C963A9">
      <w:pPr>
        <w:shd w:val="clear" w:color="auto" w:fill="FFFFFF"/>
        <w:tabs>
          <w:tab w:val="left" w:pos="4630"/>
        </w:tabs>
        <w:ind w:firstLine="709"/>
        <w:jc w:val="both"/>
        <w:rPr>
          <w:rFonts w:ascii="Times New Roman" w:hAnsi="Times New Roman" w:cs="Times New Roman"/>
          <w:sz w:val="28"/>
          <w:szCs w:val="28"/>
        </w:rPr>
      </w:pPr>
      <w:r w:rsidRPr="00C963A9">
        <w:rPr>
          <w:rFonts w:ascii="Times New Roman" w:hAnsi="Times New Roman" w:cs="Times New Roman"/>
          <w:sz w:val="28"/>
          <w:szCs w:val="28"/>
        </w:rPr>
        <w:t>Счетная палата РФ создана и работает в соответствии с Федеральным з</w:t>
      </w:r>
      <w:r w:rsidRPr="00C963A9">
        <w:rPr>
          <w:rFonts w:ascii="Times New Roman" w:hAnsi="Times New Roman" w:cs="Times New Roman"/>
          <w:sz w:val="28"/>
          <w:szCs w:val="28"/>
        </w:rPr>
        <w:t>а</w:t>
      </w:r>
      <w:r w:rsidRPr="00C963A9">
        <w:rPr>
          <w:rFonts w:ascii="Times New Roman" w:hAnsi="Times New Roman" w:cs="Times New Roman"/>
          <w:sz w:val="28"/>
          <w:szCs w:val="28"/>
        </w:rPr>
        <w:t>коном "О Счетной палате РФ", вступившим в действие в январе 1995 года. По Закону Счетная палата РФ" функционально и организационно независима в своей деятельности и подотчетна Федеральному Собранию России".(28) Палата уполномочена не только наблюдать</w:t>
      </w:r>
      <w:r w:rsidRPr="00C963A9">
        <w:rPr>
          <w:rFonts w:ascii="Times New Roman" w:hAnsi="Times New Roman" w:cs="Times New Roman"/>
          <w:sz w:val="28"/>
          <w:szCs w:val="28"/>
        </w:rPr>
        <w:tab/>
        <w:t>за деятельностью государственных орг</w:t>
      </w:r>
      <w:r w:rsidRPr="00C963A9">
        <w:rPr>
          <w:rFonts w:ascii="Times New Roman" w:hAnsi="Times New Roman" w:cs="Times New Roman"/>
          <w:sz w:val="28"/>
          <w:szCs w:val="28"/>
        </w:rPr>
        <w:t>а</w:t>
      </w:r>
      <w:r w:rsidRPr="00C963A9">
        <w:rPr>
          <w:rFonts w:ascii="Times New Roman" w:hAnsi="Times New Roman" w:cs="Times New Roman"/>
          <w:sz w:val="28"/>
          <w:szCs w:val="28"/>
        </w:rPr>
        <w:t>нов, но и принуждать к исполнению закона. "Предписания Счетной палаты об</w:t>
      </w:r>
      <w:r w:rsidRPr="00C963A9">
        <w:rPr>
          <w:rFonts w:ascii="Times New Roman" w:hAnsi="Times New Roman" w:cs="Times New Roman"/>
          <w:sz w:val="28"/>
          <w:szCs w:val="28"/>
        </w:rPr>
        <w:t>я</w:t>
      </w:r>
      <w:r w:rsidRPr="00C963A9">
        <w:rPr>
          <w:rFonts w:ascii="Times New Roman" w:hAnsi="Times New Roman" w:cs="Times New Roman"/>
          <w:sz w:val="28"/>
          <w:szCs w:val="28"/>
        </w:rPr>
        <w:t xml:space="preserve">зательны к исполнению для всех </w:t>
      </w:r>
      <w:r w:rsidRPr="00C963A9">
        <w:rPr>
          <w:rFonts w:ascii="Times New Roman" w:hAnsi="Times New Roman" w:cs="Times New Roman"/>
          <w:noProof/>
          <w:sz w:val="28"/>
          <w:szCs w:val="28"/>
        </w:rPr>
        <mc:AlternateContent>
          <mc:Choice Requires="wps">
            <w:drawing>
              <wp:anchor distT="0" distB="0" distL="114300" distR="114300" simplePos="0" relativeHeight="251665408" behindDoc="0" locked="0" layoutInCell="0" allowOverlap="1" wp14:anchorId="746197A7" wp14:editId="5F03D701">
                <wp:simplePos x="0" y="0"/>
                <wp:positionH relativeFrom="margin">
                  <wp:posOffset>9811385</wp:posOffset>
                </wp:positionH>
                <wp:positionV relativeFrom="paragraph">
                  <wp:posOffset>4338955</wp:posOffset>
                </wp:positionV>
                <wp:extent cx="0" cy="2802890"/>
                <wp:effectExtent l="15875" t="19050" r="12700" b="165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289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2.55pt,341.65pt" to="772.55pt,5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" o:allowincell="f" strokeweight="1.8pt">
                <w10:wrap anchorx="margin"/>
              </v:line>
            </w:pict>
          </mc:Fallback>
        </mc:AlternateContent>
      </w:r>
      <w:r w:rsidRPr="00C963A9">
        <w:rPr>
          <w:rFonts w:ascii="Times New Roman" w:hAnsi="Times New Roman" w:cs="Times New Roman"/>
          <w:sz w:val="28"/>
          <w:szCs w:val="28"/>
        </w:rPr>
        <w:t>должностных лиц, в том числе для руковод</w:t>
      </w:r>
      <w:r w:rsidRPr="00C963A9">
        <w:rPr>
          <w:rFonts w:ascii="Times New Roman" w:hAnsi="Times New Roman" w:cs="Times New Roman"/>
          <w:sz w:val="28"/>
          <w:szCs w:val="28"/>
        </w:rPr>
        <w:t>и</w:t>
      </w:r>
      <w:r w:rsidRPr="00C963A9">
        <w:rPr>
          <w:rFonts w:ascii="Times New Roman" w:hAnsi="Times New Roman" w:cs="Times New Roman"/>
          <w:sz w:val="28"/>
          <w:szCs w:val="28"/>
        </w:rPr>
        <w:t xml:space="preserve">телей органов исполнительной власти".(28) Как и контрольно-счетные палаты зарубежных стран, Счетная палата России действует на основе </w:t>
      </w:r>
      <w:r w:rsidRPr="00C963A9">
        <w:rPr>
          <w:rFonts w:ascii="Times New Roman" w:hAnsi="Times New Roman" w:cs="Times New Roman"/>
          <w:spacing w:val="-1"/>
          <w:sz w:val="28"/>
          <w:szCs w:val="28"/>
        </w:rPr>
        <w:t>принципов з</w:t>
      </w:r>
      <w:r w:rsidRPr="00C963A9">
        <w:rPr>
          <w:rFonts w:ascii="Times New Roman" w:hAnsi="Times New Roman" w:cs="Times New Roman"/>
          <w:spacing w:val="-1"/>
          <w:sz w:val="28"/>
          <w:szCs w:val="28"/>
        </w:rPr>
        <w:t>а</w:t>
      </w:r>
      <w:r w:rsidRPr="00C963A9">
        <w:rPr>
          <w:rFonts w:ascii="Times New Roman" w:hAnsi="Times New Roman" w:cs="Times New Roman"/>
          <w:spacing w:val="-1"/>
          <w:sz w:val="28"/>
          <w:szCs w:val="28"/>
        </w:rPr>
        <w:t>конности, объективности и гласности".(29)</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Впервые о Контрольно-счетной палате Краснодарского края (далее КСП края) упоминается в статье 41 Закона Краснодарского края "О порядке разр</w:t>
      </w:r>
      <w:r w:rsidRPr="00C963A9">
        <w:rPr>
          <w:rFonts w:ascii="Times New Roman" w:hAnsi="Times New Roman" w:cs="Times New Roman"/>
          <w:sz w:val="28"/>
          <w:szCs w:val="28"/>
        </w:rPr>
        <w:t>а</w:t>
      </w:r>
      <w:r w:rsidRPr="00C963A9">
        <w:rPr>
          <w:rFonts w:ascii="Times New Roman" w:hAnsi="Times New Roman" w:cs="Times New Roman"/>
          <w:sz w:val="28"/>
          <w:szCs w:val="28"/>
        </w:rPr>
        <w:t>ботки, утверждения и контроля за исполнением краевого бюджета и бюджета края, внебюджетного и валютных фондов", принятого Законодательным С</w:t>
      </w:r>
      <w:r w:rsidRPr="00C963A9">
        <w:rPr>
          <w:rFonts w:ascii="Times New Roman" w:hAnsi="Times New Roman" w:cs="Times New Roman"/>
          <w:sz w:val="28"/>
          <w:szCs w:val="28"/>
        </w:rPr>
        <w:t>о</w:t>
      </w:r>
      <w:r w:rsidRPr="00C963A9">
        <w:rPr>
          <w:rFonts w:ascii="Times New Roman" w:hAnsi="Times New Roman" w:cs="Times New Roman"/>
          <w:sz w:val="28"/>
          <w:szCs w:val="28"/>
        </w:rPr>
        <w:t>бранием Краснодарского края 1.10.95, где говорится: "Для проверки исполн</w:t>
      </w:r>
      <w:r w:rsidRPr="00C963A9">
        <w:rPr>
          <w:rFonts w:ascii="Times New Roman" w:hAnsi="Times New Roman" w:cs="Times New Roman"/>
          <w:sz w:val="28"/>
          <w:szCs w:val="28"/>
        </w:rPr>
        <w:t>е</w:t>
      </w:r>
      <w:r w:rsidRPr="00C963A9">
        <w:rPr>
          <w:rFonts w:ascii="Times New Roman" w:hAnsi="Times New Roman" w:cs="Times New Roman"/>
          <w:sz w:val="28"/>
          <w:szCs w:val="28"/>
        </w:rPr>
        <w:t>ния краевого бюджета и бюджета края, использования валютного фонда адм</w:t>
      </w:r>
      <w:r w:rsidRPr="00C963A9">
        <w:rPr>
          <w:rFonts w:ascii="Times New Roman" w:hAnsi="Times New Roman" w:cs="Times New Roman"/>
          <w:sz w:val="28"/>
          <w:szCs w:val="28"/>
        </w:rPr>
        <w:t>и</w:t>
      </w:r>
      <w:r w:rsidRPr="00C963A9">
        <w:rPr>
          <w:rFonts w:ascii="Times New Roman" w:hAnsi="Times New Roman" w:cs="Times New Roman"/>
          <w:sz w:val="28"/>
          <w:szCs w:val="28"/>
        </w:rPr>
        <w:t>нистрации края, а также использования средств внебюджетных фондов орган</w:t>
      </w:r>
      <w:r w:rsidRPr="00C963A9">
        <w:rPr>
          <w:rFonts w:ascii="Times New Roman" w:hAnsi="Times New Roman" w:cs="Times New Roman"/>
          <w:sz w:val="28"/>
          <w:szCs w:val="28"/>
        </w:rPr>
        <w:t>а</w:t>
      </w:r>
      <w:r w:rsidRPr="00C963A9">
        <w:rPr>
          <w:rFonts w:ascii="Times New Roman" w:hAnsi="Times New Roman" w:cs="Times New Roman"/>
          <w:sz w:val="28"/>
          <w:szCs w:val="28"/>
        </w:rPr>
        <w:t>ми управления этих фондов Законодательное Собрание края вправе привлечь аудиторов, создать контрольно-счетную палату в установленном законом п</w:t>
      </w:r>
      <w:r w:rsidRPr="00C963A9">
        <w:rPr>
          <w:rFonts w:ascii="Times New Roman" w:hAnsi="Times New Roman" w:cs="Times New Roman"/>
          <w:sz w:val="28"/>
          <w:szCs w:val="28"/>
        </w:rPr>
        <w:t>о</w:t>
      </w:r>
      <w:r w:rsidRPr="00C963A9">
        <w:rPr>
          <w:rFonts w:ascii="Times New Roman" w:hAnsi="Times New Roman" w:cs="Times New Roman"/>
          <w:sz w:val="28"/>
          <w:szCs w:val="28"/>
        </w:rPr>
        <w:t>рядке".(30)</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В связи с тем, что возможность создания контрольно-счетной </w:t>
      </w:r>
      <w:r w:rsidRPr="00C963A9">
        <w:rPr>
          <w:rFonts w:ascii="Times New Roman" w:hAnsi="Times New Roman" w:cs="Times New Roman"/>
          <w:sz w:val="28"/>
          <w:szCs w:val="28"/>
        </w:rPr>
        <w:t xml:space="preserve">палате края только упоминается в указанном законе, реально контроль за исполнением бюджета края на основании ст.5 этого Закона "возлагался на контрольно-ревизионное управление </w:t>
      </w:r>
      <w:r w:rsidRPr="00C963A9">
        <w:rPr>
          <w:rFonts w:ascii="Times New Roman" w:hAnsi="Times New Roman" w:cs="Times New Roman"/>
          <w:spacing w:val="-1"/>
          <w:sz w:val="28"/>
          <w:szCs w:val="28"/>
        </w:rPr>
        <w:t>Министерство финансов РФ по Краснодарскому краю".(30)</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Следовательно, в 1995-1997 году внешнего контроля за исполнением бюджета края не было.</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 Краснодарского края "О контрольно-счетной палате Краснодарск</w:t>
      </w:r>
      <w:r w:rsidRPr="00C963A9">
        <w:rPr>
          <w:rFonts w:ascii="Times New Roman" w:hAnsi="Times New Roman" w:cs="Times New Roman"/>
          <w:sz w:val="28"/>
          <w:szCs w:val="28"/>
        </w:rPr>
        <w:t>о</w:t>
      </w:r>
      <w:r w:rsidRPr="00C963A9">
        <w:rPr>
          <w:rFonts w:ascii="Times New Roman" w:hAnsi="Times New Roman" w:cs="Times New Roman"/>
          <w:sz w:val="28"/>
          <w:szCs w:val="28"/>
        </w:rPr>
        <w:t>го края" принят Законодательным Собранием 28 января 1997 года, где опред</w:t>
      </w:r>
      <w:r w:rsidRPr="00C963A9">
        <w:rPr>
          <w:rFonts w:ascii="Times New Roman" w:hAnsi="Times New Roman" w:cs="Times New Roman"/>
          <w:sz w:val="28"/>
          <w:szCs w:val="28"/>
        </w:rPr>
        <w:t>е</w:t>
      </w:r>
      <w:r w:rsidRPr="00C963A9">
        <w:rPr>
          <w:rFonts w:ascii="Times New Roman" w:hAnsi="Times New Roman" w:cs="Times New Roman"/>
          <w:sz w:val="28"/>
          <w:szCs w:val="28"/>
        </w:rPr>
        <w:t>лено, что КСП "является постоянно действующим краевым органом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ственного финансового контроля, образуемым Законодательным Собранием края и подотчетным ему".(31)</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Устав Краснодарского края вступил в силу 12 сентября 1997 года. Он з</w:t>
      </w:r>
      <w:r w:rsidRPr="00C963A9">
        <w:rPr>
          <w:rFonts w:ascii="Times New Roman" w:hAnsi="Times New Roman" w:cs="Times New Roman"/>
          <w:sz w:val="28"/>
          <w:szCs w:val="28"/>
        </w:rPr>
        <w:t>а</w:t>
      </w:r>
      <w:r w:rsidRPr="00C963A9">
        <w:rPr>
          <w:rFonts w:ascii="Times New Roman" w:hAnsi="Times New Roman" w:cs="Times New Roman"/>
          <w:sz w:val="28"/>
          <w:szCs w:val="28"/>
        </w:rPr>
        <w:t>крепил место КСП края как органа внешнего государственного финансового контроля. В п. 7 статьи 75 Устава установлено, что "контроль за исполнением краевого бюджета осуществляет контрольно-счетная палата края, состав и п</w:t>
      </w:r>
      <w:r w:rsidRPr="00C963A9">
        <w:rPr>
          <w:rFonts w:ascii="Times New Roman" w:hAnsi="Times New Roman" w:cs="Times New Roman"/>
          <w:sz w:val="28"/>
          <w:szCs w:val="28"/>
        </w:rPr>
        <w:t>о</w:t>
      </w:r>
      <w:r w:rsidRPr="00C963A9">
        <w:rPr>
          <w:rFonts w:ascii="Times New Roman" w:hAnsi="Times New Roman" w:cs="Times New Roman"/>
          <w:sz w:val="28"/>
          <w:szCs w:val="28"/>
        </w:rPr>
        <w:t>рядок деятельности которой определяется законом края".(13) Законом Красн</w:t>
      </w:r>
      <w:r w:rsidRPr="00C963A9">
        <w:rPr>
          <w:rFonts w:ascii="Times New Roman" w:hAnsi="Times New Roman" w:cs="Times New Roman"/>
          <w:sz w:val="28"/>
          <w:szCs w:val="28"/>
        </w:rPr>
        <w:t>о</w:t>
      </w:r>
      <w:r w:rsidRPr="00C963A9">
        <w:rPr>
          <w:rFonts w:ascii="Times New Roman" w:hAnsi="Times New Roman" w:cs="Times New Roman"/>
          <w:sz w:val="28"/>
          <w:szCs w:val="28"/>
        </w:rPr>
        <w:t>дарского края "О внесении изменений и дополнений в Закон Краснодарского края" от 6 июля 1999 года номер 188-КЗ была введена в действие его новая р</w:t>
      </w:r>
      <w:r w:rsidRPr="00C963A9">
        <w:rPr>
          <w:rFonts w:ascii="Times New Roman" w:hAnsi="Times New Roman" w:cs="Times New Roman"/>
          <w:sz w:val="28"/>
          <w:szCs w:val="28"/>
        </w:rPr>
        <w:t>е</w:t>
      </w:r>
      <w:r w:rsidRPr="00C963A9">
        <w:rPr>
          <w:rFonts w:ascii="Times New Roman" w:hAnsi="Times New Roman" w:cs="Times New Roman"/>
          <w:sz w:val="28"/>
          <w:szCs w:val="28"/>
        </w:rPr>
        <w:t>дакция. Закон подвергся серьезной доработке. В него внесено 37 дополнений и изменений, направленных на значительное расширение, по сравнению с пред</w:t>
      </w:r>
      <w:r w:rsidRPr="00C963A9">
        <w:rPr>
          <w:rFonts w:ascii="Times New Roman" w:hAnsi="Times New Roman" w:cs="Times New Roman"/>
          <w:sz w:val="28"/>
          <w:szCs w:val="28"/>
        </w:rPr>
        <w:t>ы</w:t>
      </w:r>
      <w:r w:rsidRPr="00C963A9">
        <w:rPr>
          <w:rFonts w:ascii="Times New Roman" w:hAnsi="Times New Roman" w:cs="Times New Roman"/>
          <w:sz w:val="28"/>
          <w:szCs w:val="28"/>
        </w:rPr>
        <w:t xml:space="preserve">дущей редакцией, полномочий КСП края. Реализован в нормах статей также и </w:t>
      </w:r>
      <w:r w:rsidRPr="00C963A9">
        <w:rPr>
          <w:rFonts w:ascii="Times New Roman" w:hAnsi="Times New Roman" w:cs="Times New Roman"/>
          <w:sz w:val="28"/>
          <w:szCs w:val="28"/>
        </w:rPr>
        <w:lastRenderedPageBreak/>
        <w:t>опыт практической работы руководства и сотрудников КСП.</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Остановимся подробнее на том, как на практике действует </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Контрольно-счетная палата края, и каковы результаты её работы Осно</w:t>
      </w:r>
      <w:r w:rsidRPr="00C963A9">
        <w:rPr>
          <w:rFonts w:ascii="Times New Roman" w:hAnsi="Times New Roman" w:cs="Times New Roman"/>
          <w:sz w:val="28"/>
          <w:szCs w:val="28"/>
        </w:rPr>
        <w:t>в</w:t>
      </w:r>
      <w:r w:rsidRPr="00C963A9">
        <w:rPr>
          <w:rFonts w:ascii="Times New Roman" w:hAnsi="Times New Roman" w:cs="Times New Roman"/>
          <w:sz w:val="28"/>
          <w:szCs w:val="28"/>
        </w:rPr>
        <w:t>ными направлениями контрольной деятельности палаты являются: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организация контроля за поступлениями доходов краевого бюджета;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организация контроля за расходованием краевого бюджета и внебю</w:t>
      </w:r>
      <w:r w:rsidRPr="00C963A9">
        <w:rPr>
          <w:rFonts w:ascii="Times New Roman" w:hAnsi="Times New Roman" w:cs="Times New Roman"/>
          <w:sz w:val="28"/>
          <w:szCs w:val="28"/>
        </w:rPr>
        <w:t>д</w:t>
      </w:r>
      <w:r w:rsidRPr="00C963A9">
        <w:rPr>
          <w:rFonts w:ascii="Times New Roman" w:hAnsi="Times New Roman" w:cs="Times New Roman"/>
          <w:sz w:val="28"/>
          <w:szCs w:val="28"/>
        </w:rPr>
        <w:t>жетных фондов;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организация контроля за устранением нарушений, выявленных 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ходе проверок Контрольно-счетной палатой;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контроль за управлением государственной собственностью края.</w:t>
      </w: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C963A9" w:rsidRDefault="00E91C1E" w:rsidP="00C963A9">
      <w:pPr>
        <w:shd w:val="clear" w:color="auto" w:fill="FFFFFF"/>
        <w:ind w:firstLine="709"/>
        <w:jc w:val="both"/>
        <w:rPr>
          <w:rFonts w:ascii="Times New Roman" w:hAnsi="Times New Roman" w:cs="Times New Roman"/>
          <w:sz w:val="28"/>
          <w:szCs w:val="28"/>
        </w:rPr>
      </w:pPr>
    </w:p>
    <w:p w:rsidR="00E91C1E" w:rsidRPr="00470EAA" w:rsidRDefault="00E91C1E" w:rsidP="00C963A9">
      <w:pPr>
        <w:shd w:val="clear" w:color="auto" w:fill="FFFFFF"/>
        <w:ind w:firstLine="709"/>
        <w:jc w:val="both"/>
        <w:rPr>
          <w:rFonts w:ascii="Times New Roman" w:hAnsi="Times New Roman" w:cs="Times New Roman"/>
          <w:b/>
          <w:i/>
          <w:iCs/>
          <w:sz w:val="24"/>
          <w:szCs w:val="24"/>
        </w:rPr>
      </w:pPr>
      <w:r w:rsidRPr="00470EAA">
        <w:rPr>
          <w:rFonts w:ascii="Times New Roman" w:hAnsi="Times New Roman" w:cs="Times New Roman"/>
          <w:b/>
          <w:i/>
          <w:iCs/>
          <w:sz w:val="24"/>
          <w:szCs w:val="24"/>
        </w:rPr>
        <w:t>5.1. Основные результаты контрольно-ревизионной работы Контрольно-счетной палаты в 1999 году.</w:t>
      </w:r>
    </w:p>
    <w:p w:rsidR="00470EAA" w:rsidRPr="00470EAA" w:rsidRDefault="00470EAA" w:rsidP="00C963A9">
      <w:pPr>
        <w:shd w:val="clear" w:color="auto" w:fill="FFFFFF"/>
        <w:ind w:firstLine="709"/>
        <w:jc w:val="both"/>
        <w:rPr>
          <w:rFonts w:ascii="Times New Roman" w:hAnsi="Times New Roman" w:cs="Times New Roman"/>
          <w:b/>
          <w:i/>
          <w:sz w:val="24"/>
          <w:szCs w:val="24"/>
        </w:rPr>
      </w:pP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отчетном периоде Контрольно-счетная палата, выполняя главную функцию своей деятельности, направляла ее на усиление контроля за формированием доходной части краевого бюджета, целевого и эффективного использования его средств в госуда</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ственных органах, предприятиях и организациях края. При этом вся эта работа ос</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ществлялась на основе принципов законности, объективности, независимости и гла</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ности.</w:t>
      </w:r>
    </w:p>
    <w:p w:rsidR="00E91C1E" w:rsidRPr="00470EAA" w:rsidRDefault="00E91C1E" w:rsidP="00C963A9">
      <w:pPr>
        <w:shd w:val="clear" w:color="auto" w:fill="FFFFFF"/>
        <w:tabs>
          <w:tab w:val="left" w:pos="1534"/>
          <w:tab w:val="left" w:pos="5407"/>
        </w:tabs>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Во исполнение плана работы. Контрольно-счетной палатой за прошедший год проведено ревизий и проверок в 127 предприятиях и организациях. В числе проверенных - 20 предприятий агропромышленного комплекса, 11 предприятий промышленного и то</w:t>
      </w:r>
      <w:r w:rsidRPr="00470EAA">
        <w:rPr>
          <w:rFonts w:ascii="Times New Roman" w:hAnsi="Times New Roman" w:cs="Times New Roman"/>
          <w:b/>
          <w:i/>
          <w:iCs/>
          <w:sz w:val="24"/>
          <w:szCs w:val="24"/>
        </w:rPr>
        <w:t>п</w:t>
      </w:r>
      <w:r w:rsidRPr="00470EAA">
        <w:rPr>
          <w:rFonts w:ascii="Times New Roman" w:hAnsi="Times New Roman" w:cs="Times New Roman"/>
          <w:b/>
          <w:i/>
          <w:iCs/>
          <w:sz w:val="24"/>
          <w:szCs w:val="24"/>
        </w:rPr>
        <w:t xml:space="preserve">ливно-энергетического комплекса, 72 организации и учреждения социальной сферы, 6 краевых фондов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 xml:space="preserve">валютный, внебюджетный, </w:t>
      </w:r>
      <w:r w:rsidRPr="00470EAA">
        <w:rPr>
          <w:rFonts w:ascii="Times New Roman" w:hAnsi="Times New Roman" w:cs="Times New Roman"/>
          <w:b/>
          <w:i/>
          <w:iCs/>
          <w:spacing w:val="-3"/>
          <w:sz w:val="24"/>
          <w:szCs w:val="24"/>
        </w:rPr>
        <w:t xml:space="preserve">пенсионный, </w:t>
      </w:r>
      <w:r w:rsidRPr="00470EAA">
        <w:rPr>
          <w:rFonts w:ascii="Times New Roman" w:hAnsi="Times New Roman" w:cs="Times New Roman"/>
          <w:b/>
          <w:i/>
          <w:iCs/>
          <w:sz w:val="24"/>
          <w:szCs w:val="24"/>
        </w:rPr>
        <w:t xml:space="preserve">воспроизводства минерально-сырьевой </w:t>
      </w:r>
      <w:r w:rsidRPr="00470EAA">
        <w:rPr>
          <w:rFonts w:ascii="Times New Roman" w:hAnsi="Times New Roman" w:cs="Times New Roman"/>
          <w:b/>
          <w:i/>
          <w:iCs/>
          <w:spacing w:val="-4"/>
          <w:sz w:val="24"/>
          <w:szCs w:val="24"/>
        </w:rPr>
        <w:t xml:space="preserve">базы, </w:t>
      </w:r>
      <w:r w:rsidRPr="00470EAA">
        <w:rPr>
          <w:rFonts w:ascii="Times New Roman" w:hAnsi="Times New Roman" w:cs="Times New Roman"/>
          <w:b/>
          <w:i/>
          <w:iCs/>
          <w:sz w:val="24"/>
          <w:szCs w:val="24"/>
        </w:rPr>
        <w:t>обязательного медицинского страхования, государственного имущества. По различным вопросам финансовой деятельности проверены 6 департаментов адм</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 xml:space="preserve">нистрации края и </w:t>
      </w:r>
      <w:r w:rsidR="00470EAA">
        <w:rPr>
          <w:rFonts w:ascii="Times New Roman" w:hAnsi="Times New Roman" w:cs="Times New Roman"/>
          <w:b/>
          <w:i/>
          <w:iCs/>
          <w:sz w:val="24"/>
          <w:szCs w:val="24"/>
        </w:rPr>
        <w:t>в</w:t>
      </w:r>
      <w:r w:rsidRPr="00470EAA">
        <w:rPr>
          <w:rFonts w:ascii="Times New Roman" w:hAnsi="Times New Roman" w:cs="Times New Roman"/>
          <w:b/>
          <w:i/>
          <w:iCs/>
          <w:sz w:val="24"/>
          <w:szCs w:val="24"/>
        </w:rPr>
        <w:t xml:space="preserve"> муниципальных образований. Среди них - департаменты по фина</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сам, бюджету и контролю, сельского хозяйства и продовольствия, образования и науки, по здравоохранению, культуры, физической культуры и спорта, а также комитеты по делам молодежи, жилищно-коммунального хозяйства, по виноградарству и алкогольной промышленности администрации края, по управлению государственным имуществом края, избирательная комиссия Краснодарского края, а также органы местного сам</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управления Динского, Лабинского, Отрадненского, Мостовского, Усть-Лабинского рай</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нов, г. Тихорецка и другие. Общий объем проверенных средств краевого бюджета, бю</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жетов целевых бюджетных и внебюджетных фондов за этот период составил 3,8 млрд.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рамках реализации экспертно-аналитической функции, Палатой были проан</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лизированы и подготовлены заключения об исполнении Закона "О краевом бюджете за 1998 год", по проекту Закона "О краевом бюджете на 1999 год" и его исполнение за пе</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вое полугодие и 9 месяцев 1998 года, по проекту Закона "О краевом бюджете па 2000 год". Многие предложения Контрольно-счетной палаты по увеличению доходов краев</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го бюджета, а также целевого и эффективного расходования бюджетных средств были учтены Законодательным Собранием края при принятии Закона "О краевом бюджете на 1999год" и его исполнении.</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Обобщенный анализ контрольно-аналитических и экспертных мероприятий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казывает, что органами исполнительной и законодательной власти края в прошлом г</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ду проводилась взвешенная и последовательная работа по стабилизации функционир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вания реального сектора экономики. С учетом складывающейся экономической ситу</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lastRenderedPageBreak/>
        <w:t>ции разработаны и приняты ряд Законов, нормативных актов и программ, способств</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 xml:space="preserve">ющих увеличению хозяйствующими субъектами объемов производства и укреплению их финансового состояния. В результате принятых мер, впервые в 1999 году практически во всех областях промышленного и сельскохозяйственного производства, в сфере услуг края обеспечен рост </w:t>
      </w:r>
      <w:r w:rsidRPr="00470EAA">
        <w:rPr>
          <w:rFonts w:ascii="Times New Roman" w:hAnsi="Times New Roman" w:cs="Times New Roman"/>
          <w:b/>
          <w:i/>
          <w:iCs/>
          <w:spacing w:val="-1"/>
          <w:sz w:val="24"/>
          <w:szCs w:val="24"/>
        </w:rPr>
        <w:t>объемных и качественных показателей.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Объем валового регионального продукта за истекший год </w:t>
      </w:r>
      <w:r w:rsidRPr="00470EAA">
        <w:rPr>
          <w:rFonts w:ascii="Times New Roman" w:hAnsi="Times New Roman" w:cs="Times New Roman"/>
          <w:b/>
          <w:i/>
          <w:iCs/>
          <w:spacing w:val="-1"/>
          <w:sz w:val="24"/>
          <w:szCs w:val="24"/>
        </w:rPr>
        <w:t xml:space="preserve">возрос к уровню 1998 года на 4,5 процента и составил 78,5 млрд. рублей. </w:t>
      </w:r>
      <w:r w:rsidRPr="00470EAA">
        <w:rPr>
          <w:rFonts w:ascii="Times New Roman" w:hAnsi="Times New Roman" w:cs="Times New Roman"/>
          <w:b/>
          <w:i/>
          <w:iCs/>
          <w:sz w:val="24"/>
          <w:szCs w:val="24"/>
        </w:rPr>
        <w:t>Валовой объем промышленности увел</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чится почти на четверть, а сельскохозяйственной продукции на 15 процентов, что значительно выше среднероссийских показателей.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Во всех отраслях увеличилось число рентабельных </w:t>
      </w:r>
      <w:r w:rsidRPr="00470EAA">
        <w:rPr>
          <w:rFonts w:ascii="Times New Roman" w:hAnsi="Times New Roman" w:cs="Times New Roman"/>
          <w:b/>
          <w:i/>
          <w:iCs/>
          <w:spacing w:val="-1"/>
          <w:sz w:val="24"/>
          <w:szCs w:val="24"/>
        </w:rPr>
        <w:t xml:space="preserve">предприятий. В истекшем году этими предприятиями получено прибыли </w:t>
      </w:r>
      <w:r w:rsidRPr="00470EAA">
        <w:rPr>
          <w:rFonts w:ascii="Times New Roman" w:hAnsi="Times New Roman" w:cs="Times New Roman"/>
          <w:b/>
          <w:i/>
          <w:iCs/>
          <w:sz w:val="24"/>
          <w:szCs w:val="24"/>
        </w:rPr>
        <w:t>около 17 млрд. рублей или почти в 7раз бол</w:t>
      </w:r>
      <w:r w:rsidRPr="00470EAA">
        <w:rPr>
          <w:rFonts w:ascii="Times New Roman" w:hAnsi="Times New Roman" w:cs="Times New Roman"/>
          <w:b/>
          <w:i/>
          <w:iCs/>
          <w:sz w:val="24"/>
          <w:szCs w:val="24"/>
        </w:rPr>
        <w:t>ь</w:t>
      </w:r>
      <w:r w:rsidRPr="00470EAA">
        <w:rPr>
          <w:rFonts w:ascii="Times New Roman" w:hAnsi="Times New Roman" w:cs="Times New Roman"/>
          <w:b/>
          <w:i/>
          <w:iCs/>
          <w:sz w:val="24"/>
          <w:szCs w:val="24"/>
        </w:rPr>
        <w:t>ше, чем в 1998 году.</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Увеличение объемных и качественных показателей обеспечили в 1999 году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ступление доходов в консолидированный бюджет края в сумме 10,1 млрд. рублей, в том числе краевой бюджет -7,1 млрд. рублей. Это позволило в полном объеме выплатить з</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работную плату работникам бюджетной сферы края, что характерно для семи суб</w:t>
      </w:r>
      <w:r w:rsidRPr="00470EAA">
        <w:rPr>
          <w:rFonts w:ascii="Times New Roman" w:hAnsi="Times New Roman" w:cs="Times New Roman"/>
          <w:b/>
          <w:i/>
          <w:iCs/>
          <w:sz w:val="24"/>
          <w:szCs w:val="24"/>
        </w:rPr>
        <w:t>ъ</w:t>
      </w:r>
      <w:r w:rsidRPr="00470EAA">
        <w:rPr>
          <w:rFonts w:ascii="Times New Roman" w:hAnsi="Times New Roman" w:cs="Times New Roman"/>
          <w:b/>
          <w:i/>
          <w:iCs/>
          <w:sz w:val="24"/>
          <w:szCs w:val="24"/>
        </w:rPr>
        <w:t>ектов Российской Федерации, ликвидировать задолженность по выплате пенсий, зн</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чительно снизить задолженность по детским пособиям. При всех возникающих тру</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ностях, за счет бюджетных и внебюджетных ассигнований, удалось поддерживать стабильное обеспечение населения продовольствием, несколько снять остроту проблем по ряду других социальных вопросов.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Между тем, полученных средств в бюджет края и краевой бюджет с учетом и</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фляции и повышения тарифов на услуги, явно недостаточно, чтобы в полном объеме профинансировать здравоохранение, образование, культуру, сельское хозяйство и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мышленность. Выделенные бюджетные средства на эти цели в 1999 году в два раза меньше потребности. Отсюда кредиторская задолженность бюджетных организаций по коммунальным платежам, за отопление, электроэнергию и другие услуги составляет свыше 800 млн. рублей или почти 25 процентов доходов собственно краевого бюджета.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В этой связи, поиск путей и резервов увеличения доходной </w:t>
      </w:r>
      <w:r w:rsidRPr="00470EAA">
        <w:rPr>
          <w:rFonts w:ascii="Times New Roman" w:hAnsi="Times New Roman" w:cs="Times New Roman"/>
          <w:b/>
          <w:i/>
          <w:iCs/>
          <w:spacing w:val="-1"/>
          <w:sz w:val="24"/>
          <w:szCs w:val="24"/>
        </w:rPr>
        <w:t>части бюджета, в о</w:t>
      </w:r>
      <w:r w:rsidRPr="00470EAA">
        <w:rPr>
          <w:rFonts w:ascii="Times New Roman" w:hAnsi="Times New Roman" w:cs="Times New Roman"/>
          <w:b/>
          <w:i/>
          <w:iCs/>
          <w:spacing w:val="-1"/>
          <w:sz w:val="24"/>
          <w:szCs w:val="24"/>
        </w:rPr>
        <w:t>т</w:t>
      </w:r>
      <w:r w:rsidRPr="00470EAA">
        <w:rPr>
          <w:rFonts w:ascii="Times New Roman" w:hAnsi="Times New Roman" w:cs="Times New Roman"/>
          <w:b/>
          <w:i/>
          <w:iCs/>
          <w:spacing w:val="-1"/>
          <w:sz w:val="24"/>
          <w:szCs w:val="24"/>
        </w:rPr>
        <w:t xml:space="preserve">четном периоде являлся одним из главных </w:t>
      </w:r>
      <w:r w:rsidRPr="00470EAA">
        <w:rPr>
          <w:rFonts w:ascii="Times New Roman" w:hAnsi="Times New Roman" w:cs="Times New Roman"/>
          <w:b/>
          <w:i/>
          <w:iCs/>
          <w:sz w:val="24"/>
          <w:szCs w:val="24"/>
        </w:rPr>
        <w:t>направлений работы Контрольно-счетной палаты. Анализируя проект краевого бюджета на 1999 год, Контрольно-счетная пал</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та в своем заключении отмечала, что он сформирован с минимальным риском, отдел</w:t>
      </w:r>
      <w:r w:rsidRPr="00470EAA">
        <w:rPr>
          <w:rFonts w:ascii="Times New Roman" w:hAnsi="Times New Roman" w:cs="Times New Roman"/>
          <w:b/>
          <w:i/>
          <w:iCs/>
          <w:sz w:val="24"/>
          <w:szCs w:val="24"/>
        </w:rPr>
        <w:t>ь</w:t>
      </w:r>
      <w:r w:rsidRPr="00470EAA">
        <w:rPr>
          <w:rFonts w:ascii="Times New Roman" w:hAnsi="Times New Roman" w:cs="Times New Roman"/>
          <w:b/>
          <w:i/>
          <w:iCs/>
          <w:sz w:val="24"/>
          <w:szCs w:val="24"/>
        </w:rPr>
        <w:t>ные налоговые поступления были несколько занижены. При этом предлагалось Закон</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дательному Собранию и администрации края обратить особое внимание на доходы от использования краевой собственности, процентов за пользование бюджетными ссуд</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ми, предоставленных агропромышленному комплексу, а также дивидендов от бюдже</w:t>
      </w:r>
      <w:r w:rsidRPr="00470EAA">
        <w:rPr>
          <w:rFonts w:ascii="Times New Roman" w:hAnsi="Times New Roman" w:cs="Times New Roman"/>
          <w:b/>
          <w:i/>
          <w:iCs/>
          <w:sz w:val="24"/>
          <w:szCs w:val="24"/>
        </w:rPr>
        <w:t>т</w:t>
      </w:r>
      <w:r w:rsidRPr="00470EAA">
        <w:rPr>
          <w:rFonts w:ascii="Times New Roman" w:hAnsi="Times New Roman" w:cs="Times New Roman"/>
          <w:b/>
          <w:i/>
          <w:iCs/>
          <w:sz w:val="24"/>
          <w:szCs w:val="24"/>
        </w:rPr>
        <w:t>ных средств, внесенных в уставные капиталы хозяйствующих субъектов. В процессе исполнения краевого бюджета указанный прогноз в основном оправдался.</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Работа исполнительных, законодательных органов, хозяйствующих субъектов, налоговых и других контролирующих служб края позволила значительно увеличить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ступления доходов в бюджет края и краевой бюджет. Законом Краснодарского края от 13 августа 1999 года № 205-КЗ "О внесении изменений и дополнений в Закон Краснода</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ского края "О краевом бюджете на 1999 год" доходы краевого бюджета были увеличены с 4 млрд.980 млн. 410 тыс. рублей до б млрд. 187млн. 756 тыс. рублей, что составило 24,2 процента к первоначальным доходам. Всего в Закон Краснодарского края "О краевом бюджете на 1999 год" вносилось 7 изменений и дополнений и окончательно доходы кр</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евого бюджета были утверждены Законом от 31 декабря 1999 года № 229-КЗ в сумме 6 млрд. 630 млн. 1 тыс. рублей и его объем возрос от первоначально утвержденного на 1 млрд. 649 млн. 591 тыс. рублей или на 33,1 процента.</w:t>
      </w:r>
    </w:p>
    <w:p w:rsidR="00E91C1E" w:rsidRPr="00470EAA" w:rsidRDefault="00E91C1E" w:rsidP="00C963A9">
      <w:pPr>
        <w:shd w:val="clear" w:color="auto" w:fill="FFFFFF"/>
        <w:ind w:firstLine="709"/>
        <w:jc w:val="both"/>
        <w:rPr>
          <w:rFonts w:ascii="Times New Roman" w:hAnsi="Times New Roman" w:cs="Times New Roman"/>
          <w:b/>
          <w:i/>
          <w:iCs/>
          <w:sz w:val="24"/>
          <w:szCs w:val="24"/>
        </w:rPr>
      </w:pPr>
    </w:p>
    <w:p w:rsidR="00FC2FB6" w:rsidRDefault="00FC2FB6" w:rsidP="00C963A9">
      <w:pPr>
        <w:shd w:val="clear" w:color="auto" w:fill="FFFFFF"/>
        <w:ind w:firstLine="709"/>
        <w:jc w:val="both"/>
        <w:rPr>
          <w:rFonts w:ascii="Times New Roman" w:hAnsi="Times New Roman" w:cs="Times New Roman"/>
          <w:b/>
          <w:i/>
          <w:iCs/>
          <w:sz w:val="24"/>
          <w:szCs w:val="24"/>
        </w:rPr>
      </w:pPr>
    </w:p>
    <w:p w:rsidR="00FC2FB6" w:rsidRDefault="00FC2FB6" w:rsidP="00C963A9">
      <w:pPr>
        <w:shd w:val="clear" w:color="auto" w:fill="FFFFFF"/>
        <w:ind w:firstLine="709"/>
        <w:jc w:val="both"/>
        <w:rPr>
          <w:rFonts w:ascii="Times New Roman" w:hAnsi="Times New Roman" w:cs="Times New Roman"/>
          <w:b/>
          <w:i/>
          <w:iCs/>
          <w:sz w:val="24"/>
          <w:szCs w:val="24"/>
        </w:rPr>
      </w:pPr>
    </w:p>
    <w:p w:rsidR="00E91C1E" w:rsidRDefault="00E91C1E" w:rsidP="00C963A9">
      <w:pPr>
        <w:shd w:val="clear" w:color="auto" w:fill="FFFFFF"/>
        <w:ind w:firstLine="709"/>
        <w:jc w:val="both"/>
        <w:rPr>
          <w:rFonts w:ascii="Times New Roman" w:hAnsi="Times New Roman" w:cs="Times New Roman"/>
          <w:b/>
          <w:i/>
          <w:iCs/>
          <w:sz w:val="24"/>
          <w:szCs w:val="24"/>
        </w:rPr>
      </w:pPr>
      <w:r w:rsidRPr="00470EAA">
        <w:rPr>
          <w:rFonts w:ascii="Times New Roman" w:hAnsi="Times New Roman" w:cs="Times New Roman"/>
          <w:b/>
          <w:i/>
          <w:iCs/>
          <w:sz w:val="24"/>
          <w:szCs w:val="24"/>
        </w:rPr>
        <w:lastRenderedPageBreak/>
        <w:t xml:space="preserve">5.2. Организация контроля за поступлением доходов краевого бюджета. </w:t>
      </w:r>
    </w:p>
    <w:p w:rsidR="00A455D4" w:rsidRPr="00470EAA" w:rsidRDefault="00A455D4" w:rsidP="00C963A9">
      <w:pPr>
        <w:shd w:val="clear" w:color="auto" w:fill="FFFFFF"/>
        <w:ind w:firstLine="709"/>
        <w:jc w:val="both"/>
        <w:rPr>
          <w:rFonts w:ascii="Times New Roman" w:hAnsi="Times New Roman" w:cs="Times New Roman"/>
          <w:b/>
          <w:i/>
          <w:iCs/>
          <w:sz w:val="24"/>
          <w:szCs w:val="24"/>
        </w:rPr>
      </w:pP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отчетном периоде Контрольно-счетная палата совместно с департаментом по финансам, бюджету и контролю администрации края, управлением Министерства по налогам и сборам по Краснодарскому краю проводила работу по контролю и анализу поступления доходов в бюджет края и краевой бюджет выявлению организаций и пре</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приятий не числящихся на учете налогоплательщиков, наведению порядка в произво</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стве и реализации алкогольной продукции, приостановке льготного налогообложения ряду юридических лиц, сокращению безденежных зачетов.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этой связи была проведена проверка организации и осуществления поступления налоговых и неналоговых платежей в краевой и местный бюджеты в налоговой инспе</w:t>
      </w:r>
      <w:r w:rsidRPr="00470EAA">
        <w:rPr>
          <w:rFonts w:ascii="Times New Roman" w:hAnsi="Times New Roman" w:cs="Times New Roman"/>
          <w:b/>
          <w:i/>
          <w:iCs/>
          <w:sz w:val="24"/>
          <w:szCs w:val="24"/>
        </w:rPr>
        <w:t>к</w:t>
      </w:r>
      <w:r w:rsidRPr="00470EAA">
        <w:rPr>
          <w:rFonts w:ascii="Times New Roman" w:hAnsi="Times New Roman" w:cs="Times New Roman"/>
          <w:b/>
          <w:i/>
          <w:iCs/>
          <w:sz w:val="24"/>
          <w:szCs w:val="24"/>
        </w:rPr>
        <w:t>ции, финансовом, казначейском органах и предприятиях города Тихорецка за 1998 год и 9 месяцев 1999 года. В ходе этих мероприятий, охвачено проверками 11 предприятий и о</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ганизаций, проанализировано поступление налоговых платежей в объеме 245,2 млн. ру</w:t>
      </w:r>
      <w:r w:rsidRPr="00470EAA">
        <w:rPr>
          <w:rFonts w:ascii="Times New Roman" w:hAnsi="Times New Roman" w:cs="Times New Roman"/>
          <w:b/>
          <w:i/>
          <w:iCs/>
          <w:sz w:val="24"/>
          <w:szCs w:val="24"/>
        </w:rPr>
        <w:t>б</w:t>
      </w:r>
      <w:r w:rsidRPr="00470EAA">
        <w:rPr>
          <w:rFonts w:ascii="Times New Roman" w:hAnsi="Times New Roman" w:cs="Times New Roman"/>
          <w:b/>
          <w:i/>
          <w:iCs/>
          <w:sz w:val="24"/>
          <w:szCs w:val="24"/>
        </w:rPr>
        <w:t>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Контрольными мероприятиями установлено, что, начиная с планирования, здесь недостаточно организовано взаимодействие финансового, налогового и казначейского органов по мобилизации налогов во все уровни бюджетов. Так, в течение 1998 и 1999 г</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довдоходная часть районного бюджета изменялась трижды. Как показывает анализ, все это связано с низким качеством прогнозирований по налогу на добавленную сто</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 xml:space="preserve">мость, налогу с продаж, акцизам и другим налогам. В результате, годовые задания по этим видам налогов были перевыполнены уже за 9 месяцев 1999 года. В </w:t>
      </w:r>
      <w:r w:rsidRPr="00470EAA">
        <w:rPr>
          <w:rFonts w:ascii="Times New Roman" w:hAnsi="Times New Roman" w:cs="Times New Roman"/>
          <w:b/>
          <w:i/>
          <w:iCs/>
          <w:spacing w:val="-1"/>
          <w:sz w:val="24"/>
          <w:szCs w:val="24"/>
        </w:rPr>
        <w:t xml:space="preserve">1998-1999 годах отдельным предприятиям были предоставлены льготы </w:t>
      </w:r>
      <w:r w:rsidRPr="00470EAA">
        <w:rPr>
          <w:rFonts w:ascii="Times New Roman" w:hAnsi="Times New Roman" w:cs="Times New Roman"/>
          <w:b/>
          <w:i/>
          <w:iCs/>
          <w:sz w:val="24"/>
          <w:szCs w:val="24"/>
        </w:rPr>
        <w:t>по шести видам налогов на о</w:t>
      </w:r>
      <w:r w:rsidRPr="00470EAA">
        <w:rPr>
          <w:rFonts w:ascii="Times New Roman" w:hAnsi="Times New Roman" w:cs="Times New Roman"/>
          <w:b/>
          <w:i/>
          <w:iCs/>
          <w:sz w:val="24"/>
          <w:szCs w:val="24"/>
        </w:rPr>
        <w:t>б</w:t>
      </w:r>
      <w:r w:rsidRPr="00470EAA">
        <w:rPr>
          <w:rFonts w:ascii="Times New Roman" w:hAnsi="Times New Roman" w:cs="Times New Roman"/>
          <w:b/>
          <w:i/>
          <w:iCs/>
          <w:sz w:val="24"/>
          <w:szCs w:val="24"/>
        </w:rPr>
        <w:t xml:space="preserve">щую сумму 3,6 млн. рублей, при </w:t>
      </w:r>
      <w:r w:rsidRPr="00470EAA">
        <w:rPr>
          <w:rFonts w:ascii="Times New Roman" w:hAnsi="Times New Roman" w:cs="Times New Roman"/>
          <w:b/>
          <w:i/>
          <w:iCs/>
          <w:spacing w:val="-1"/>
          <w:sz w:val="24"/>
          <w:szCs w:val="24"/>
        </w:rPr>
        <w:t>одновременном получении субвенций из краевого бюдж</w:t>
      </w:r>
      <w:r w:rsidRPr="00470EAA">
        <w:rPr>
          <w:rFonts w:ascii="Times New Roman" w:hAnsi="Times New Roman" w:cs="Times New Roman"/>
          <w:b/>
          <w:i/>
          <w:iCs/>
          <w:spacing w:val="-1"/>
          <w:sz w:val="24"/>
          <w:szCs w:val="24"/>
        </w:rPr>
        <w:t>е</w:t>
      </w:r>
      <w:r w:rsidRPr="00470EAA">
        <w:rPr>
          <w:rFonts w:ascii="Times New Roman" w:hAnsi="Times New Roman" w:cs="Times New Roman"/>
          <w:b/>
          <w:i/>
          <w:iCs/>
          <w:spacing w:val="-1"/>
          <w:sz w:val="24"/>
          <w:szCs w:val="24"/>
        </w:rPr>
        <w:t xml:space="preserve">та. Кроме того, </w:t>
      </w:r>
      <w:r w:rsidRPr="00470EAA">
        <w:rPr>
          <w:rFonts w:ascii="Times New Roman" w:hAnsi="Times New Roman" w:cs="Times New Roman"/>
          <w:b/>
          <w:i/>
          <w:iCs/>
          <w:sz w:val="24"/>
          <w:szCs w:val="24"/>
        </w:rPr>
        <w:t>несмотря на увеличение в прошлом году ООО "Тихорецкое пиво" прои</w:t>
      </w:r>
      <w:r w:rsidRPr="00470EAA">
        <w:rPr>
          <w:rFonts w:ascii="Times New Roman" w:hAnsi="Times New Roman" w:cs="Times New Roman"/>
          <w:b/>
          <w:i/>
          <w:iCs/>
          <w:sz w:val="24"/>
          <w:szCs w:val="24"/>
        </w:rPr>
        <w:t>з</w:t>
      </w:r>
      <w:r w:rsidRPr="00470EAA">
        <w:rPr>
          <w:rFonts w:ascii="Times New Roman" w:hAnsi="Times New Roman" w:cs="Times New Roman"/>
          <w:b/>
          <w:i/>
          <w:iCs/>
          <w:sz w:val="24"/>
          <w:szCs w:val="24"/>
        </w:rPr>
        <w:t>водства пива более чем в три раза и при наличии устойчивого финансового состояния, этому предприятию дважды в 1999 году необоснованно предоставлялась отсрочка по уплате акцизов на пиво, а затем был предоставлен налоговый кредит в сумме 6 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Здесь также выявлены нарушения сроков постановки на учет налогоплательщ</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ков. В 1998 году 7 юридических лиц из 34, прошедших регистрацию в администрации г</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рода, или 20 процентов, превысили допустимые сроки постановки на учет от 6 до 65 дней. В 1999 году из 39 зарегистрированных юридических лиц - 11 из них или 28,2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цента поставлены на налоговый учет несвоевременно. При сверке государственного р</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гистра межрайонного отдела государственной статистики и инспекции МНС РФ по городу Тихорецку, Контрольно-счетной палатой выявлено отсутствие данных идент</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фикационного номера налогоплательщика (ИНН) в 219 хозяйствующих субъектах или 25,5 процента от общего их количества.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Проведенный анализ поступления налоговых и неналоговых платежей показал, что налоговая инспекция г. Тихорецка уделяет больше внимания зачислению налоговых доходов в федеральный бюджет, финансовый отдел - в местный бюджет и меньше - в краевой бюджет. К примеру, в 1998 году задания по поступлению доходов в федеральный бюджет выполнены на 110,8 процентов, местный бюджет - на 101,9, а краевой бюджет лишь на 87,1 процента или </w:t>
      </w:r>
      <w:r w:rsidRPr="00470EAA">
        <w:rPr>
          <w:rFonts w:ascii="Times New Roman" w:hAnsi="Times New Roman" w:cs="Times New Roman"/>
          <w:b/>
          <w:i/>
          <w:iCs/>
          <w:spacing w:val="-1"/>
          <w:sz w:val="24"/>
          <w:szCs w:val="24"/>
        </w:rPr>
        <w:t>недопоступило 5,6 млн. рублей.. Несмотря на общее выпо</w:t>
      </w:r>
      <w:r w:rsidRPr="00470EAA">
        <w:rPr>
          <w:rFonts w:ascii="Times New Roman" w:hAnsi="Times New Roman" w:cs="Times New Roman"/>
          <w:b/>
          <w:i/>
          <w:iCs/>
          <w:spacing w:val="-1"/>
          <w:sz w:val="24"/>
          <w:szCs w:val="24"/>
        </w:rPr>
        <w:t>л</w:t>
      </w:r>
      <w:r w:rsidRPr="00470EAA">
        <w:rPr>
          <w:rFonts w:ascii="Times New Roman" w:hAnsi="Times New Roman" w:cs="Times New Roman"/>
          <w:b/>
          <w:i/>
          <w:iCs/>
          <w:spacing w:val="-1"/>
          <w:sz w:val="24"/>
          <w:szCs w:val="24"/>
        </w:rPr>
        <w:t xml:space="preserve">нение заданий </w:t>
      </w:r>
      <w:r w:rsidRPr="00470EAA">
        <w:rPr>
          <w:rFonts w:ascii="Times New Roman" w:hAnsi="Times New Roman" w:cs="Times New Roman"/>
          <w:b/>
          <w:i/>
          <w:iCs/>
          <w:sz w:val="24"/>
          <w:szCs w:val="24"/>
        </w:rPr>
        <w:t>по платежам в краевой бюджет, их недоимка на 1 октября 1999 года с</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ставила 10.6 млн. рублей или 27,6 процента от ее общей задолженности во все уровни бюджетов.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соответствии с Законом "О краевом бюджете на 1999 год" Контрольно-счетная палата совместно с департаментом по финансам, бюджету и контролю а</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министрации края постоянно анализировала поступления трансфертов из федеральн</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го бюджета, структуру государственного внутреннего долга края.</w:t>
      </w:r>
    </w:p>
    <w:p w:rsidR="00E91C1E" w:rsidRPr="00470EAA" w:rsidRDefault="00E91C1E" w:rsidP="00C963A9">
      <w:pPr>
        <w:shd w:val="clear" w:color="auto" w:fill="FFFFFF"/>
        <w:tabs>
          <w:tab w:val="left" w:pos="2614"/>
        </w:tabs>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1999 году в краевой бюджет поступило из фонда финансовой поддержки фед</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lastRenderedPageBreak/>
        <w:t>рального бюджета средств в сумме свыше 1,2 млрд. рублей или 116,5 процента к утве</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 xml:space="preserve">жденному плану и в 1,3 раза больше, чем в 1998 году. Анализ показывает, что, несмотря на некоторое увеличение суммы трансфертов, их доля в краевом бюджете </w:t>
      </w:r>
      <w:r w:rsidRPr="00470EAA">
        <w:rPr>
          <w:rFonts w:ascii="Times New Roman" w:hAnsi="Times New Roman" w:cs="Times New Roman"/>
          <w:b/>
          <w:i/>
          <w:iCs/>
          <w:spacing w:val="-1"/>
          <w:sz w:val="24"/>
          <w:szCs w:val="24"/>
        </w:rPr>
        <w:t xml:space="preserve">постепенно снижается, </w:t>
      </w:r>
      <w:r w:rsidRPr="00470EAA">
        <w:rPr>
          <w:rFonts w:ascii="Times New Roman" w:hAnsi="Times New Roman" w:cs="Times New Roman"/>
          <w:b/>
          <w:i/>
          <w:iCs/>
          <w:sz w:val="24"/>
          <w:szCs w:val="24"/>
        </w:rPr>
        <w:t>что повышает экономическую самостоятельность края. Если в 1997 году удельный вес федеральных средств в собственно краевом бюджете составлял 50,2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 xml:space="preserve">цента, в 1998 году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 xml:space="preserve">24,4 процента, то в 1999 году - 15,9 процента. </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Одновременно с этим, объемы поступлений в федеральный бюджет от налог</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плательщиков края в 1999 году в сравнении с 1998 годом увеличилась более чем в 2раза.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Вместе с тем, недостаток средств для финансирования краевых программ в</w:t>
      </w:r>
      <w:r w:rsidRPr="00470EAA">
        <w:rPr>
          <w:rFonts w:ascii="Times New Roman" w:hAnsi="Times New Roman" w:cs="Times New Roman"/>
          <w:b/>
          <w:i/>
          <w:iCs/>
          <w:sz w:val="24"/>
          <w:szCs w:val="24"/>
        </w:rPr>
        <w:t>ы</w:t>
      </w:r>
      <w:r w:rsidRPr="00470EAA">
        <w:rPr>
          <w:rFonts w:ascii="Times New Roman" w:hAnsi="Times New Roman" w:cs="Times New Roman"/>
          <w:b/>
          <w:i/>
          <w:iCs/>
          <w:sz w:val="24"/>
          <w:szCs w:val="24"/>
        </w:rPr>
        <w:t>нуждает администрацию края производить заимствования под гарантию краевого бюджета. В соответствии со статьей 53 Закона Краснодарского края "О краевом бюджете на 1999г." верхний предел заимствований установлен в размере 50 процентов собственных доходов краевого бюджета 1999 года без межбюджетных обязательств и 85 процентов с обязательствами межбюджетного характера. В статье 54 данного з</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кона предусмотрен верхний предел общей суммы поручительств в размере 5 процентов от объемов расходов краевого бюджета. При этом Законодательное Собрание края вправе принимать дополнительные решения об увеличении объемов поручительств до 25 процентов объема расходов краевого бюджета.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целях упорядочения выдачи хозяйствующим субъектам поручительств на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лучение кредитов под гарантию краевого бюджета, Контрольно-счетная палата пр</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нимала участие в подготовке и принятии Законодательным Собранием края Закона "О порядке предоставления гарантий и ссуд из средств краевого бюджета и внебюдже</w:t>
      </w:r>
      <w:r w:rsidRPr="00470EAA">
        <w:rPr>
          <w:rFonts w:ascii="Times New Roman" w:hAnsi="Times New Roman" w:cs="Times New Roman"/>
          <w:b/>
          <w:i/>
          <w:iCs/>
          <w:sz w:val="24"/>
          <w:szCs w:val="24"/>
        </w:rPr>
        <w:t>т</w:t>
      </w:r>
      <w:r w:rsidRPr="00470EAA">
        <w:rPr>
          <w:rFonts w:ascii="Times New Roman" w:hAnsi="Times New Roman" w:cs="Times New Roman"/>
          <w:b/>
          <w:i/>
          <w:iCs/>
          <w:sz w:val="24"/>
          <w:szCs w:val="24"/>
        </w:rPr>
        <w:t>ных фондов". Кроме того, в октябре-декабре 1999 года проведена финансовая экспертиза и подготовлено заключение об использовании заемных средств, полученных предпри</w:t>
      </w:r>
      <w:r w:rsidRPr="00470EAA">
        <w:rPr>
          <w:rFonts w:ascii="Times New Roman" w:hAnsi="Times New Roman" w:cs="Times New Roman"/>
          <w:b/>
          <w:i/>
          <w:iCs/>
          <w:sz w:val="24"/>
          <w:szCs w:val="24"/>
        </w:rPr>
        <w:t>я</w:t>
      </w:r>
      <w:r w:rsidRPr="00470EAA">
        <w:rPr>
          <w:rFonts w:ascii="Times New Roman" w:hAnsi="Times New Roman" w:cs="Times New Roman"/>
          <w:b/>
          <w:i/>
          <w:iCs/>
          <w:sz w:val="24"/>
          <w:szCs w:val="24"/>
        </w:rPr>
        <w:t>тиями и организациями под гарантию краевого бюджета на инвестиционные програ</w:t>
      </w:r>
      <w:r w:rsidRPr="00470EAA">
        <w:rPr>
          <w:rFonts w:ascii="Times New Roman" w:hAnsi="Times New Roman" w:cs="Times New Roman"/>
          <w:b/>
          <w:i/>
          <w:iCs/>
          <w:sz w:val="24"/>
          <w:szCs w:val="24"/>
        </w:rPr>
        <w:t>м</w:t>
      </w:r>
      <w:r w:rsidRPr="00470EAA">
        <w:rPr>
          <w:rFonts w:ascii="Times New Roman" w:hAnsi="Times New Roman" w:cs="Times New Roman"/>
          <w:b/>
          <w:i/>
          <w:iCs/>
          <w:sz w:val="24"/>
          <w:szCs w:val="24"/>
        </w:rPr>
        <w:t>мы в 1997-1999 годах.</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Проведенными проверками установлено, что на 01.01.99 г. обязательства краев</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го бюджета за третьих лиц, числящихся в структуре государственного внутреннего долга, составили 1644,6 млн. рублей или 34 процента к утвержденному краевому бю</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 xml:space="preserve">жету на 1999 год, в том числе заимствования администрации края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128 млн. рублей или 2,6 процента, поручительства под гарантию краевого бюджета -1516,6млн. рублей или 31,4 процента.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течение 1999 года выданы поручительства Краснодарскому филиалу банка "СБС-АГРО" за департамент сельского хозяйства и продовольствия администрации края на погашение процентов в сумме 19,7 млн. рублей, а также Центральному банку РФ за коммерческий банк "СБС-АГРО" на получение кредитов департаментом сельск</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 xml:space="preserve">го хозяйства и продовольствия в сумме 408,3 млн. рублей для финансирования закупок продукции в региональный продовольственный </w:t>
      </w:r>
      <w:r w:rsidRPr="00470EAA">
        <w:rPr>
          <w:rFonts w:ascii="Times New Roman" w:hAnsi="Times New Roman" w:cs="Times New Roman"/>
          <w:b/>
          <w:i/>
          <w:iCs/>
          <w:spacing w:val="-5"/>
          <w:sz w:val="24"/>
          <w:szCs w:val="24"/>
        </w:rPr>
        <w:t>фонд.</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За 1999 год выплачены долги администрации края по кредитам и облигациям в сумме 48,3 или 37,7 процента от имевшихся обязательств и погашены обязательства по выданным гарантиям в сумме 76,7 млн. рублей. По состоянию на 01.01.2000 года гос</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дарственный внутренний долг составил 1479,5 млн. рублей или 29,5 процента к доходам собственно краевого бюджета за 1999 год, при установленном пределе 50 процентов.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ходе проведения финансовой экспертизы использованиякредитных средств,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лученных ассоциацией производителей сои"АССОЯ" в Министерстве финансов Росси</w:t>
      </w:r>
      <w:r w:rsidRPr="00470EAA">
        <w:rPr>
          <w:rFonts w:ascii="Times New Roman" w:hAnsi="Times New Roman" w:cs="Times New Roman"/>
          <w:b/>
          <w:i/>
          <w:iCs/>
          <w:sz w:val="24"/>
          <w:szCs w:val="24"/>
        </w:rPr>
        <w:t>й</w:t>
      </w:r>
      <w:r w:rsidRPr="00470EAA">
        <w:rPr>
          <w:rFonts w:ascii="Times New Roman" w:hAnsi="Times New Roman" w:cs="Times New Roman"/>
          <w:b/>
          <w:i/>
          <w:iCs/>
          <w:sz w:val="24"/>
          <w:szCs w:val="24"/>
        </w:rPr>
        <w:t>ской Федерации под гарантию краевого бюджета было установлено, что выделенные средства в сумме 1767,9 тыс. долларов США предусматривались на производство и гл</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бокую переработку сои в крае. В счет этого кредита, по обоюдной договоренности, к</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надская компания "Просоя" с октября 1995 года по июнь 1997 года поставила АПС "АССОЯ" шесть установок для производства сухого молока марки "</w:t>
      </w:r>
      <w:r w:rsidRPr="00470EAA">
        <w:rPr>
          <w:rFonts w:ascii="Times New Roman" w:hAnsi="Times New Roman" w:cs="Times New Roman"/>
          <w:b/>
          <w:i/>
          <w:iCs/>
          <w:sz w:val="24"/>
          <w:szCs w:val="24"/>
          <w:lang w:val="en-US"/>
        </w:rPr>
        <w:t>SC</w:t>
      </w:r>
      <w:r w:rsidRPr="00470EAA">
        <w:rPr>
          <w:rFonts w:ascii="Times New Roman" w:hAnsi="Times New Roman" w:cs="Times New Roman"/>
          <w:b/>
          <w:i/>
          <w:iCs/>
          <w:sz w:val="24"/>
          <w:szCs w:val="24"/>
        </w:rPr>
        <w:t>-2000</w:t>
      </w:r>
      <w:r w:rsidRPr="00470EAA">
        <w:rPr>
          <w:rFonts w:ascii="Times New Roman" w:hAnsi="Times New Roman" w:cs="Times New Roman"/>
          <w:b/>
          <w:i/>
          <w:iCs/>
          <w:sz w:val="24"/>
          <w:szCs w:val="24"/>
          <w:lang w:val="en-US"/>
        </w:rPr>
        <w:t>A</w:t>
      </w:r>
      <w:r w:rsidRPr="00470EAA">
        <w:rPr>
          <w:rFonts w:ascii="Times New Roman" w:hAnsi="Times New Roman" w:cs="Times New Roman"/>
          <w:b/>
          <w:i/>
          <w:iCs/>
          <w:sz w:val="24"/>
          <w:szCs w:val="24"/>
        </w:rPr>
        <w:t>" и две установки "</w:t>
      </w:r>
      <w:r w:rsidRPr="00470EAA">
        <w:rPr>
          <w:rFonts w:ascii="Times New Roman" w:hAnsi="Times New Roman" w:cs="Times New Roman"/>
          <w:b/>
          <w:i/>
          <w:iCs/>
          <w:sz w:val="24"/>
          <w:szCs w:val="24"/>
          <w:lang w:val="en-US"/>
        </w:rPr>
        <w:t>SC</w:t>
      </w:r>
      <w:r w:rsidRPr="00470EAA">
        <w:rPr>
          <w:rFonts w:ascii="Times New Roman" w:hAnsi="Times New Roman" w:cs="Times New Roman"/>
          <w:b/>
          <w:i/>
          <w:iCs/>
          <w:sz w:val="24"/>
          <w:szCs w:val="24"/>
        </w:rPr>
        <w:t>-2000</w:t>
      </w:r>
      <w:r w:rsidRPr="00470EAA">
        <w:rPr>
          <w:rFonts w:ascii="Times New Roman" w:hAnsi="Times New Roman" w:cs="Times New Roman"/>
          <w:b/>
          <w:i/>
          <w:iCs/>
          <w:sz w:val="24"/>
          <w:szCs w:val="24"/>
          <w:lang w:val="en-US"/>
        </w:rPr>
        <w:t>B</w:t>
      </w:r>
      <w:r w:rsidRPr="00470EAA">
        <w:rPr>
          <w:rFonts w:ascii="Times New Roman" w:hAnsi="Times New Roman" w:cs="Times New Roman"/>
          <w:b/>
          <w:i/>
          <w:iCs/>
          <w:sz w:val="24"/>
          <w:szCs w:val="24"/>
        </w:rPr>
        <w:t>" для производства жидких соевых продуктов на сумму 1767,9 тыс. долларов США.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lastRenderedPageBreak/>
        <w:t>В нарушение договора о залоге, первые шесть установок, АПС "АССОЯ" были п</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реданы в качестве уставного капитала Кореновскому заводу, лишив тем самым админ</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страцию края гарантированного залога под выданное ею поручительство. Две устано</w:t>
      </w:r>
      <w:r w:rsidRPr="00470EAA">
        <w:rPr>
          <w:rFonts w:ascii="Times New Roman" w:hAnsi="Times New Roman" w:cs="Times New Roman"/>
          <w:b/>
          <w:i/>
          <w:iCs/>
          <w:sz w:val="24"/>
          <w:szCs w:val="24"/>
        </w:rPr>
        <w:t>в</w:t>
      </w:r>
      <w:r w:rsidRPr="00470EAA">
        <w:rPr>
          <w:rFonts w:ascii="Times New Roman" w:hAnsi="Times New Roman" w:cs="Times New Roman"/>
          <w:b/>
          <w:i/>
          <w:iCs/>
          <w:sz w:val="24"/>
          <w:szCs w:val="24"/>
        </w:rPr>
        <w:t>ки "</w:t>
      </w:r>
      <w:r w:rsidRPr="00470EAA">
        <w:rPr>
          <w:rFonts w:ascii="Times New Roman" w:hAnsi="Times New Roman" w:cs="Times New Roman"/>
          <w:b/>
          <w:i/>
          <w:iCs/>
          <w:sz w:val="24"/>
          <w:szCs w:val="24"/>
          <w:lang w:val="en-US"/>
        </w:rPr>
        <w:t>SC</w:t>
      </w:r>
      <w:r w:rsidRPr="00470EAA">
        <w:rPr>
          <w:rFonts w:ascii="Times New Roman" w:hAnsi="Times New Roman" w:cs="Times New Roman"/>
          <w:b/>
          <w:i/>
          <w:iCs/>
          <w:sz w:val="24"/>
          <w:szCs w:val="24"/>
        </w:rPr>
        <w:t>-2000</w:t>
      </w:r>
      <w:r w:rsidRPr="00470EAA">
        <w:rPr>
          <w:rFonts w:ascii="Times New Roman" w:hAnsi="Times New Roman" w:cs="Times New Roman"/>
          <w:b/>
          <w:i/>
          <w:iCs/>
          <w:sz w:val="24"/>
          <w:szCs w:val="24"/>
          <w:lang w:val="en-US"/>
        </w:rPr>
        <w:t>B</w:t>
      </w:r>
      <w:r w:rsidRPr="00470EAA">
        <w:rPr>
          <w:rFonts w:ascii="Times New Roman" w:hAnsi="Times New Roman" w:cs="Times New Roman"/>
          <w:b/>
          <w:i/>
          <w:iCs/>
          <w:sz w:val="24"/>
          <w:szCs w:val="24"/>
        </w:rPr>
        <w:t>" общей стоимостью 4,2 млн. рублей на момент проверки не эксплуатир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вались.</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В соответствии с техническим проектом, планируемыми объемами переработки и реализации соевых продуктов полученный </w:t>
      </w:r>
      <w:r w:rsidRPr="00470EAA">
        <w:rPr>
          <w:rFonts w:ascii="Times New Roman" w:hAnsi="Times New Roman" w:cs="Times New Roman"/>
          <w:b/>
          <w:i/>
          <w:iCs/>
          <w:spacing w:val="-1"/>
          <w:sz w:val="24"/>
          <w:szCs w:val="24"/>
        </w:rPr>
        <w:t xml:space="preserve">кредит должен был окупить себя в течение трех лет, что позволило бы </w:t>
      </w:r>
      <w:r w:rsidRPr="00470EAA">
        <w:rPr>
          <w:rFonts w:ascii="Times New Roman" w:hAnsi="Times New Roman" w:cs="Times New Roman"/>
          <w:b/>
          <w:i/>
          <w:iCs/>
          <w:sz w:val="24"/>
          <w:szCs w:val="24"/>
        </w:rPr>
        <w:t>равномерно и в полном объеме возвращать его Минфину РФ. Однако, в течение трех лет производство сухого соевого молока и других продуктов, так и не было выведено на проектную мощность из-за необеспеченности сырьем - соевыми бобами. В 1997 году реализация соевых продуктов составила 2,1 млн. рублей, в 1998 году — 5,5 млн. рублей и в 1999 году - 5,7 млн. рублей, при проектируемом среднегодовом об</w:t>
      </w:r>
      <w:r w:rsidRPr="00470EAA">
        <w:rPr>
          <w:rFonts w:ascii="Times New Roman" w:hAnsi="Times New Roman" w:cs="Times New Roman"/>
          <w:b/>
          <w:i/>
          <w:iCs/>
          <w:sz w:val="24"/>
          <w:szCs w:val="24"/>
        </w:rPr>
        <w:t>ъ</w:t>
      </w:r>
      <w:r w:rsidRPr="00470EAA">
        <w:rPr>
          <w:rFonts w:ascii="Times New Roman" w:hAnsi="Times New Roman" w:cs="Times New Roman"/>
          <w:b/>
          <w:i/>
          <w:iCs/>
          <w:sz w:val="24"/>
          <w:szCs w:val="24"/>
        </w:rPr>
        <w:t xml:space="preserve">еме реализации 190,0 млн. рублей. Кроме того, после августа 1998 года, на финансовые результаты отрицательно повлияло повышение курсовой разницы валютного кредита. Долг по кредиту </w:t>
      </w:r>
      <w:r w:rsidRPr="00470EAA">
        <w:rPr>
          <w:rFonts w:ascii="Times New Roman" w:hAnsi="Times New Roman" w:cs="Times New Roman"/>
          <w:b/>
          <w:i/>
          <w:iCs/>
          <w:spacing w:val="-1"/>
          <w:sz w:val="24"/>
          <w:szCs w:val="24"/>
        </w:rPr>
        <w:t xml:space="preserve">возрос с 45,6млн. рублей до 60,8 млн. рублей или на 33,3 процента. Это в </w:t>
      </w:r>
      <w:r w:rsidRPr="00470EAA">
        <w:rPr>
          <w:rFonts w:ascii="Times New Roman" w:hAnsi="Times New Roman" w:cs="Times New Roman"/>
          <w:b/>
          <w:i/>
          <w:iCs/>
          <w:sz w:val="24"/>
          <w:szCs w:val="24"/>
        </w:rPr>
        <w:t>свою очередь сказалось на удорожании себестоимости продукции, а снижение объемов ее реализации привело в 1998 году к убыткам в сумме 26,5 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Такое финансовое положение поставило под угрозу своевременного возврата кр</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дитных средств. По состоянию на 01.06.99г. образовалась просроченная задолженность по погашению Минфину РФ первого платежа кредита в сумме 13,8 млн. рублей. В связи с тем, что АПС "АССОЯ" в установленный срок не погасил этот долг, приказом Ми</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фина РФ от 29 июня 1999 года № 172 был произведен зачет в счет направляемых краю трансфертов. Впоследствии, исполнение данного приказа Минфином РФ было пр</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остановлено до конца 1999 года, а 19 января 2000 года он вступил в силу.</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ходе двух проверок Палатой, в июне и декабре 1999 года, оказание всесторонней помощи со стороны администрации края удалось разрешить эту проблему и 24-26 янв</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ря 2000 года АПС "АССОЯ" перечислило краевому бюджету 13,8 млн. рублей, что позв</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лило в полном объеме восстановить в краевом бюджете, ранее удержанную сумму М</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нистерством финансов РФ.</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Проблематичным является возврат кредитов ОАО компания "Кубаньпт</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цепром" АКБ "Инкомбанк". В феврале 1998 года "Кубаньптицепром" под гарантию краевого бюджета заключил с АКБ "Инкомбанк" кредитный договор на получение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стых векселей в сумме 7,7 млн. рублей с уплатой за их пользование 10 процентов годовых и сроком возврата кредита 28 сентября 1998 года. Данные векселя 28 февраля 1998 года ОАО компания "Кубаньптицепром" передала машинотракторной станции "Лабинск" в качестве оплаты за зерно в соответствии с договором контрактации от 8 октября 1997 года. Получение вексельного кредита позволило приобрести по фиксированным ц</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нам зерно для птицефабрик края, приостановить дальнейшее снижение производства, увеличить среднесуточные привесы бройлера, повысить яйценоскость кур, несколько улучшить финансовое состояние.</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октябре 1998 года ОАО компания "Кубаньптицепром" представил АКБ "И</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комбанк" векселя этого же банка на погашение кредита и процентов по нему в сумме 7,8 млн. рублей, которые по акту от 30 октября 1998 года банком были приняты, одн</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ко, кредит погашен не был. В этот период Центральный банк РФ отозвал у АКБ "И</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комбанк" лицензию на право проведения им всех финансово-расчетных операций. В св</w:t>
      </w:r>
      <w:r w:rsidRPr="00470EAA">
        <w:rPr>
          <w:rFonts w:ascii="Times New Roman" w:hAnsi="Times New Roman" w:cs="Times New Roman"/>
          <w:b/>
          <w:i/>
          <w:iCs/>
          <w:sz w:val="24"/>
          <w:szCs w:val="24"/>
        </w:rPr>
        <w:t>я</w:t>
      </w:r>
      <w:r w:rsidRPr="00470EAA">
        <w:rPr>
          <w:rFonts w:ascii="Times New Roman" w:hAnsi="Times New Roman" w:cs="Times New Roman"/>
          <w:b/>
          <w:i/>
          <w:iCs/>
          <w:sz w:val="24"/>
          <w:szCs w:val="24"/>
        </w:rPr>
        <w:t>зи с этим, образовалась дебиторско-кредиторская задолженность, которая может быть урегулирована в период конкурсного производства по банкротству АКБ "Инко</w:t>
      </w:r>
      <w:r w:rsidRPr="00470EAA">
        <w:rPr>
          <w:rFonts w:ascii="Times New Roman" w:hAnsi="Times New Roman" w:cs="Times New Roman"/>
          <w:b/>
          <w:i/>
          <w:iCs/>
          <w:sz w:val="24"/>
          <w:szCs w:val="24"/>
        </w:rPr>
        <w:t>м</w:t>
      </w:r>
      <w:r w:rsidRPr="00470EAA">
        <w:rPr>
          <w:rFonts w:ascii="Times New Roman" w:hAnsi="Times New Roman" w:cs="Times New Roman"/>
          <w:b/>
          <w:i/>
          <w:iCs/>
          <w:sz w:val="24"/>
          <w:szCs w:val="24"/>
        </w:rPr>
        <w:t>банк ".</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Не лучше положение дел складывается по погашению задолженности кредитов, полученных департаментом сельского хозяйства и продовольствия администрации края под гарантию краевого бюджета в Краснодарском филиале банка "СБС-АГРО". По состоянию на 01.01.2000 года департамент задолжал филиалу 638,5 млн. рублей, а пог</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lastRenderedPageBreak/>
        <w:t>сил в течение 1999 года лишь 15,6млн.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соответствии с планом работы, Контрольно-счетная палата направляла свою деятельность по контролю и анализу исполнения бюджетов целевых бюджетных фо</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дов, занимающих третью часть доходов краевого бюджета. Как показывает анализ, в некоторых из них не создан эффективный механизм контроля за полнотой поступл</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ния средств в бюджеты, целевого и эффективного их использования. Проверками уст</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 xml:space="preserve">новлено, что, несмотря на общее </w:t>
      </w:r>
      <w:r w:rsidRPr="00470EAA">
        <w:rPr>
          <w:rFonts w:ascii="Times New Roman" w:hAnsi="Times New Roman" w:cs="Times New Roman"/>
          <w:b/>
          <w:i/>
          <w:iCs/>
          <w:spacing w:val="-1"/>
          <w:sz w:val="24"/>
          <w:szCs w:val="24"/>
        </w:rPr>
        <w:t>выполнение плановых доходов краевых фондов, задо</w:t>
      </w:r>
      <w:r w:rsidRPr="00470EAA">
        <w:rPr>
          <w:rFonts w:ascii="Times New Roman" w:hAnsi="Times New Roman" w:cs="Times New Roman"/>
          <w:b/>
          <w:i/>
          <w:iCs/>
          <w:spacing w:val="-1"/>
          <w:sz w:val="24"/>
          <w:szCs w:val="24"/>
        </w:rPr>
        <w:t>л</w:t>
      </w:r>
      <w:r w:rsidRPr="00470EAA">
        <w:rPr>
          <w:rFonts w:ascii="Times New Roman" w:hAnsi="Times New Roman" w:cs="Times New Roman"/>
          <w:b/>
          <w:i/>
          <w:iCs/>
          <w:spacing w:val="-1"/>
          <w:sz w:val="24"/>
          <w:szCs w:val="24"/>
        </w:rPr>
        <w:t xml:space="preserve">женность прошлых </w:t>
      </w:r>
      <w:r w:rsidRPr="00470EAA">
        <w:rPr>
          <w:rFonts w:ascii="Times New Roman" w:hAnsi="Times New Roman" w:cs="Times New Roman"/>
          <w:b/>
          <w:i/>
          <w:iCs/>
          <w:sz w:val="24"/>
          <w:szCs w:val="24"/>
        </w:rPr>
        <w:t>лет по платежам здесь достигла почти 120 млн. рублей, а нецел</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вое и неэффективное использование средств за проверяемый период составило 126,0 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Так, проведенной проверкой фонда воспроизводства минерально-сырьевой базы края (далее - ВМСБ) установлено, что за 1997-1998 годы предприятиями Краснодарского края перечислено отчислений на ВМСБ в сумме 222,2 млн. рублей, в том числе в фед</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ральный бюджет 80,6 млн. рублей, в краевой бюджет 27,9 млн. рублей, оставлено в ра</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поряжении добывающих предприятий по согласованию с администрацией края 113,6 млн. рублей. Использование этих средств позволяет финансировать мероприятия по ВМСБ Краснодарского края, включающих в себя как работы по разведке новых мест</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рождений полезных ископаемых, так и ряд других работ.</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тоже время, в ходе контрольных мероприятий выявлены серьезные недоста</w:t>
      </w:r>
      <w:r w:rsidRPr="00470EAA">
        <w:rPr>
          <w:rFonts w:ascii="Times New Roman" w:hAnsi="Times New Roman" w:cs="Times New Roman"/>
          <w:b/>
          <w:i/>
          <w:iCs/>
          <w:sz w:val="24"/>
          <w:szCs w:val="24"/>
        </w:rPr>
        <w:t>т</w:t>
      </w:r>
      <w:r w:rsidRPr="00470EAA">
        <w:rPr>
          <w:rFonts w:ascii="Times New Roman" w:hAnsi="Times New Roman" w:cs="Times New Roman"/>
          <w:b/>
          <w:i/>
          <w:iCs/>
          <w:sz w:val="24"/>
          <w:szCs w:val="24"/>
        </w:rPr>
        <w:t>ки и нарушения действующего законодательства при формировании и использовании средств на воспроизводство минерально-сырьевой базы края. Прежде всего, для орган</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зации лицензионной работы в Краснодарском краевом комитете по геологии и использ</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ванию недр "Кубаньгеолком" не был создан специальный лицензионный орган, отсу</w:t>
      </w:r>
      <w:r w:rsidRPr="00470EAA">
        <w:rPr>
          <w:rFonts w:ascii="Times New Roman" w:hAnsi="Times New Roman" w:cs="Times New Roman"/>
          <w:b/>
          <w:i/>
          <w:iCs/>
          <w:sz w:val="24"/>
          <w:szCs w:val="24"/>
        </w:rPr>
        <w:t>т</w:t>
      </w:r>
      <w:r w:rsidRPr="00470EAA">
        <w:rPr>
          <w:rFonts w:ascii="Times New Roman" w:hAnsi="Times New Roman" w:cs="Times New Roman"/>
          <w:b/>
          <w:i/>
          <w:iCs/>
          <w:sz w:val="24"/>
          <w:szCs w:val="24"/>
        </w:rPr>
        <w:t>ствовало краевое положение о лицензировании недропользователей. Выдача лицензий осуществлялась без учета специфики и порядка предоставления пользования мест</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 xml:space="preserve">рождениями общераспространенных полезных ископаемых и </w:t>
      </w:r>
      <w:r w:rsidRPr="00470EAA">
        <w:rPr>
          <w:rFonts w:ascii="Times New Roman" w:hAnsi="Times New Roman" w:cs="Times New Roman"/>
          <w:b/>
          <w:i/>
          <w:iCs/>
          <w:spacing w:val="-1"/>
          <w:sz w:val="24"/>
          <w:szCs w:val="24"/>
        </w:rPr>
        <w:t>подземных вод, устано</w:t>
      </w:r>
      <w:r w:rsidRPr="00470EAA">
        <w:rPr>
          <w:rFonts w:ascii="Times New Roman" w:hAnsi="Times New Roman" w:cs="Times New Roman"/>
          <w:b/>
          <w:i/>
          <w:iCs/>
          <w:spacing w:val="-1"/>
          <w:sz w:val="24"/>
          <w:szCs w:val="24"/>
        </w:rPr>
        <w:t>в</w:t>
      </w:r>
      <w:r w:rsidRPr="00470EAA">
        <w:rPr>
          <w:rFonts w:ascii="Times New Roman" w:hAnsi="Times New Roman" w:cs="Times New Roman"/>
          <w:b/>
          <w:i/>
          <w:iCs/>
          <w:spacing w:val="-1"/>
          <w:sz w:val="24"/>
          <w:szCs w:val="24"/>
        </w:rPr>
        <w:t>ленных администрацией края.</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Из 1761 объекта, подлежащего лицензированию, фактически выдано лицензий 1324 предприятиям или 75 процентов от необходимого. Большое количество безлице</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зионного пользования выявлено на предприятиях, осуществляющих добычу гидроресу</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сов. Из 1256 предприятий, пользующихся подземными водами, имеют лицензию на право их добычи только 823 объекта или 65,5 процента. При этом предприятия, не имеющие лицензии на право добычи полезных ископаемых, в расчетный объем отчислений в кра</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вой фонд ВМСБ "Кубаньгеолкомом" не учитываются, а все средства, поступающие от безлицензионных предприятий, в данный фонд полностью зачисляются в федеральный бюджет. Только территориальной государственной налоговой инспекцией № 3 г. Кра</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нодара за проверяемый период зачислены платежи безлицензионных недропользоват</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лей вместо краевого бюджета в федеральный фонд ВМСБ в сумме 567,1 тыс.рублей.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нарушение действующего законодательства большая часть лицензий на право добычи полезных ископаемых выдавалась без конкурса, а также без учета финансового состояния претендующих на лицензию предприятий. Вследствие этого, многие из них, получив лицензию, длительное время не приступали к эксплуатации месторождений, не выполняли установленные лицензией минимальные нормы добычи полезных ископа</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мых.</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Серьезные недостатки в лицензионной работе отрицательно повлияли на фо</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мирование объемов поступлений средств в фонд ВМСБ края. Из года в год плановые суммы поступлений, утверждаемые Законом "О краевом бюджете", сокращаются. Е</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ли в 1997 году они составляли 18,6 млн. рублей, то в 1998 и 1999 годах только 15,0 млн. рублей. Во многом это связано с тем, что департамент по финансам, бюджету и ко</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тролю администрации края не учитывает объемы отчислений недропользователей, установленные лицензионными соглашениями, а планирует их от достигнутого уровня поступления средств предшествующего года в краевой бюджет. В тоже время отчи</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lastRenderedPageBreak/>
        <w:t>ления в федеральный бюджет постоянно возрастали и составляли в среднем 40,0млн. рублей в год.</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Со стороны "Кубаньгеолкома", а также территориальных государственных налоговых инспекций края недостаточно осуществлялся контроль за фактическим п</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ступлением средств в краевой фонд ВМСБ. Задолженность предприятий в краевой фонд</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ВМСБ по состоянию на 01.01.99 составляла 10,2 млн. рублей. При этом плановые поступления в федеральный бюджет в основном выполнялись. Такое положение во мн</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гом стало возможным потому, что некоторыми территориальными государственн</w:t>
      </w:r>
      <w:r w:rsidRPr="00470EAA">
        <w:rPr>
          <w:rFonts w:ascii="Times New Roman" w:hAnsi="Times New Roman" w:cs="Times New Roman"/>
          <w:b/>
          <w:i/>
          <w:iCs/>
          <w:sz w:val="24"/>
          <w:szCs w:val="24"/>
        </w:rPr>
        <w:t>ы</w:t>
      </w:r>
      <w:r w:rsidRPr="00470EAA">
        <w:rPr>
          <w:rFonts w:ascii="Times New Roman" w:hAnsi="Times New Roman" w:cs="Times New Roman"/>
          <w:b/>
          <w:i/>
          <w:iCs/>
          <w:sz w:val="24"/>
          <w:szCs w:val="24"/>
        </w:rPr>
        <w:t>ми налоговыми инспекциями края вместо зачисления причитающейся суммы по уст</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 xml:space="preserve">новленному нормативу отчислений в краевой фонд ВМСБ, перечисляли ее в федеральный бюджет. Так, территориальной налоговой инспекцией </w:t>
      </w:r>
      <w:r w:rsidRPr="00470EAA">
        <w:rPr>
          <w:rFonts w:ascii="Times New Roman" w:hAnsi="Times New Roman" w:cs="Times New Roman"/>
          <w:b/>
          <w:i/>
          <w:sz w:val="24"/>
          <w:szCs w:val="24"/>
        </w:rPr>
        <w:t xml:space="preserve">Л£ </w:t>
      </w:r>
      <w:r w:rsidRPr="00470EAA">
        <w:rPr>
          <w:rFonts w:ascii="Times New Roman" w:hAnsi="Times New Roman" w:cs="Times New Roman"/>
          <w:b/>
          <w:i/>
          <w:iCs/>
          <w:sz w:val="24"/>
          <w:szCs w:val="24"/>
        </w:rPr>
        <w:t>3 г. Краснодара за 1997-1999 годы средства, поступившие от ОАО "Роснефть-Краснодарнефтегаз", в сумме более 14,0 мин. рублей зачислены не на субсчет краевого бюджета, а в федеральный бюджет, что составило почти годовое поступление средств в краевой фонд ВМСБ. В ходе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верки эти средства были восстановлены в краевом бюджете.</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Выявлены недостатки и при использовании средств на воспроизводство мин</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рально-сырьевой базы края. Прежде всего, в нарушение постановления Правительства РФ от 17.05.96 № 597 "О порядке использования отчислений на воспроизводство мин</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рально-сырьевой базы и освобождения пользователей от указанных отчислений" в 1997-1998 годах в распоряжении предприятий оставлено средств в сумме более 110,0 млн. рублей без соответствующих проектов, прошедших экспертизу. Это привело к беско</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 xml:space="preserve">трольному и неэффективному использованию данных средств и минимальному </w:t>
      </w:r>
      <w:r w:rsidRPr="00470EAA">
        <w:rPr>
          <w:rFonts w:ascii="Times New Roman" w:hAnsi="Times New Roman" w:cs="Times New Roman"/>
          <w:b/>
          <w:i/>
          <w:iCs/>
          <w:spacing w:val="-1"/>
          <w:sz w:val="24"/>
          <w:szCs w:val="24"/>
        </w:rPr>
        <w:t>прир</w:t>
      </w:r>
      <w:r w:rsidRPr="00470EAA">
        <w:rPr>
          <w:rFonts w:ascii="Times New Roman" w:hAnsi="Times New Roman" w:cs="Times New Roman"/>
          <w:b/>
          <w:i/>
          <w:iCs/>
          <w:spacing w:val="-1"/>
          <w:sz w:val="24"/>
          <w:szCs w:val="24"/>
        </w:rPr>
        <w:t>о</w:t>
      </w:r>
      <w:r w:rsidRPr="00470EAA">
        <w:rPr>
          <w:rFonts w:ascii="Times New Roman" w:hAnsi="Times New Roman" w:cs="Times New Roman"/>
          <w:b/>
          <w:i/>
          <w:iCs/>
          <w:spacing w:val="-1"/>
          <w:sz w:val="24"/>
          <w:szCs w:val="24"/>
        </w:rPr>
        <w:t xml:space="preserve">сту разведанных запасов нефтегазового комплекса. Среднегодовой </w:t>
      </w:r>
      <w:r w:rsidRPr="00470EAA">
        <w:rPr>
          <w:rFonts w:ascii="Times New Roman" w:hAnsi="Times New Roman" w:cs="Times New Roman"/>
          <w:b/>
          <w:i/>
          <w:iCs/>
          <w:sz w:val="24"/>
          <w:szCs w:val="24"/>
        </w:rPr>
        <w:t>прирост к имеющимся запасам нефти за счет разведки за последние пять лет составил всего 0,5 млн. тонн, газа- 1,8 млрд. куб. метров.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Не в полном объеме осуществлялось финансирование из федерального и краевого бюджетов программ геологоразведочных работ, утвержденных администрацией края и Минприроды РФ. За 1997-1998 годы из средств федерального бюджета программы были профинансированы на 48,6 процента от предусмотренного, а из краевого бюджета на 34,9 процента от общей суммы их поступления. Остальные средства в сумме 18,1 млн. рублей, в нарушение Законов "О краевом бюджете на 1997 и 1998 годы", направлялись на финансирование других статей краевого бюджета, не связанных с ВМСБ края. Необе</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печенность финансирования программ привело к распылению средств "Кубаньгеолк</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мом" по многочисленным темам, количество которых из года в год возрастало. Если в 1996 году их было 65, в 1997 году - 84, то в 1998 году — 92 программы. За этот период полностью завершена работа только двух тематических разработок. Это привело к тому, что около 20,0 млн. рублей, вложенных в разработку программ, длительное время не дают необходимой отдачи.</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Такое положение стало возможным потому, что </w:t>
      </w:r>
      <w:r w:rsidRPr="00470EAA">
        <w:rPr>
          <w:rFonts w:ascii="Times New Roman" w:hAnsi="Times New Roman" w:cs="Times New Roman"/>
          <w:b/>
          <w:i/>
          <w:iCs/>
          <w:spacing w:val="-1"/>
          <w:sz w:val="24"/>
          <w:szCs w:val="24"/>
        </w:rPr>
        <w:t xml:space="preserve">"Кубаньгеолком" практически не контролировал использование средств, </w:t>
      </w:r>
      <w:r w:rsidRPr="00470EAA">
        <w:rPr>
          <w:rFonts w:ascii="Times New Roman" w:hAnsi="Times New Roman" w:cs="Times New Roman"/>
          <w:b/>
          <w:i/>
          <w:iCs/>
          <w:sz w:val="24"/>
          <w:szCs w:val="24"/>
        </w:rPr>
        <w:t>оставленных в распоряжении предприятий на ВМСБ, своевременно не проводил корректировку разработки программ с учетом их пр</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оритетности для края. Научно-технический совет администрации края, призванный координировать эту работу, на момент проверки, из-за отсутствия его руководителя бездействовал. За три года проведено всего два его заседания.</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нарушение установленных, требований расходовались средства краевого бю</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 xml:space="preserve">жета на социальные нужды. Так, в 1997 году аз </w:t>
      </w:r>
      <w:r w:rsidRPr="00470EAA">
        <w:rPr>
          <w:rFonts w:ascii="Times New Roman" w:hAnsi="Times New Roman" w:cs="Times New Roman"/>
          <w:b/>
          <w:i/>
          <w:iCs/>
          <w:spacing w:val="-1"/>
          <w:sz w:val="24"/>
          <w:szCs w:val="24"/>
        </w:rPr>
        <w:t>37 путевок закупленных "Кубаньгеолк</w:t>
      </w:r>
      <w:r w:rsidRPr="00470EAA">
        <w:rPr>
          <w:rFonts w:ascii="Times New Roman" w:hAnsi="Times New Roman" w:cs="Times New Roman"/>
          <w:b/>
          <w:i/>
          <w:iCs/>
          <w:spacing w:val="-1"/>
          <w:sz w:val="24"/>
          <w:szCs w:val="24"/>
        </w:rPr>
        <w:t>о</w:t>
      </w:r>
      <w:r w:rsidRPr="00470EAA">
        <w:rPr>
          <w:rFonts w:ascii="Times New Roman" w:hAnsi="Times New Roman" w:cs="Times New Roman"/>
          <w:b/>
          <w:i/>
          <w:iCs/>
          <w:spacing w:val="-1"/>
          <w:sz w:val="24"/>
          <w:szCs w:val="24"/>
        </w:rPr>
        <w:t xml:space="preserve">мом" на базу отдыха "Геофизик", </w:t>
      </w:r>
      <w:r w:rsidRPr="00470EAA">
        <w:rPr>
          <w:rFonts w:ascii="Times New Roman" w:hAnsi="Times New Roman" w:cs="Times New Roman"/>
          <w:b/>
          <w:i/>
          <w:iCs/>
          <w:sz w:val="24"/>
          <w:szCs w:val="24"/>
        </w:rPr>
        <w:t>11 путевок использованы его сотрудниками, а 26 п</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тевок получили без оплаты члены их семей. Нецелевое использование бюджетных средств составило в 1997 году в сумме 32,3 тыс. рублей, в 1998 году - 33,4 тыс. рублей, которые подлежат возврату в краевой бюджет.</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По результатам проверок Контрольно-счетная палата направила администр</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 xml:space="preserve">ции края, Министерству природных ресурсов РФ, управлению Министерства по налогам </w:t>
      </w:r>
      <w:r w:rsidRPr="00470EAA">
        <w:rPr>
          <w:rFonts w:ascii="Times New Roman" w:hAnsi="Times New Roman" w:cs="Times New Roman"/>
          <w:b/>
          <w:i/>
          <w:iCs/>
          <w:sz w:val="24"/>
          <w:szCs w:val="24"/>
        </w:rPr>
        <w:lastRenderedPageBreak/>
        <w:t>и сборам РФ по Краснодарскому краю и "Кубаньгеолкому" представления с предлож</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ниями о проведении инвентаризации всех недропользователей на предмет наличия л</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цензий на право добычи полезных ископаемых, поступление от них средств в фонд ВМСБ и правильного распределения их по соответствующим уровням бюджетов, а также о рассмотрении вопросов целесообразности оставления средств предприятиям для самостоятельного проведения работ по ВМСБ и приоритетности финансирования программ геологоразведочных работ из краевого бюджета.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Систематически проводился анализ и контроль за поступлением и целевым и</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пользованием средств внебюджетного фонда администрации края, консолидированного в краевом бюджете. За предыдущие годы он дважды проверялся Контрольно-счетной палатой. В порядке контроля за выполнением представлений Палаты, в ноябре-декабре 1999 года внебюджетный фонд вновь был проверен.</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ходе контрольных мероприятий установлено, что за 1999 год доходы краевого внебюджетного фонда от административных штрафов, налагаемых органами госуда</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ственной инспекции по безопасности дорожного движения, реализации штрих-кодовой марки соответствия алкогольной продукции, сборов за регистрацию граждан и прочих поступлений составили 83,3 млн. рублей, а с учетом переходящего остатка неиспольз</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ванных средств за 1998 год - 83,8 млн. рублей. При этом от административных штр</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фов поступило почти 59,0 млн. рублей, от реализации именной штрих-кодовой марки -16,1 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Вместе с тем, анализ полноты поступления средств показывает, что плановые доходы внебюджетного фонда, утвержденные Законом Краснодарского края "О краевом бюджете на 1999 год" выполнены лишь на 95,2 процента. В краевой фонд недополучено 4,2 млн. рублей. Такое положение сложилось потому, что не все обязательные платежи зачисляются во внебюджетный фонд. Так, встречной проверкой "Кубаньалкоголь-контроль" установлено, что в 1999 году им реализовано 123,4 млн. штук именной штрих-кодовой марки на сумму 71,3 млн. рублей и получено доходов в сумме 70,0 млн. рублей. Однако, в нарушение распоряжения главы администрации края от 18 марта 1999 года № 321-Р "О субсчете внебюджетного счета" во внебюджетный фонд админ</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страции края поступило всего 16,1 млн. рублей или 23 процента от необходимого и 55 процентов от утвержденного в краевом бюджете на 1999 год.</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Кроме того, в краевой фонд из-за образовавшейся дебиторской задолженности за отпущенную штрих-кодовую марку без оплаты, недополучено 4,5 млн. рублей. Наиболее крупными должниками фонда являются 5 вино-водочных предприятия. Среди них ОАО "БНО"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 xml:space="preserve">1284 тыс. рублей, ОАО "Фанагория"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1269 тыс. рублей, АОЗТ "Ахтанизо</w:t>
      </w:r>
      <w:r w:rsidRPr="00470EAA">
        <w:rPr>
          <w:rFonts w:ascii="Times New Roman" w:hAnsi="Times New Roman" w:cs="Times New Roman"/>
          <w:b/>
          <w:i/>
          <w:iCs/>
          <w:sz w:val="24"/>
          <w:szCs w:val="24"/>
        </w:rPr>
        <w:t>в</w:t>
      </w:r>
      <w:r w:rsidRPr="00470EAA">
        <w:rPr>
          <w:rFonts w:ascii="Times New Roman" w:hAnsi="Times New Roman" w:cs="Times New Roman"/>
          <w:b/>
          <w:i/>
          <w:iCs/>
          <w:sz w:val="24"/>
          <w:szCs w:val="24"/>
        </w:rPr>
        <w:t xml:space="preserve">ское"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403 тыс. рублей, АОЗТ "Георгиргиевское" — 350 тыс. рублей, ЗАО "Абрау-Дюрсо " ~ 213 тыс.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За 1999 год из внебюджетного фонда администрации края израсходовано 83,8 млн. рублей, из которых на развитие материально-технической базы и приобретение спецпродукции для государственной инспекции по безопасности дорожного движения перечислено 23,2 млн. рублей или 27,7 процентов от общей суммы, на социально-культурные мероприятия и благотворительные цели направлено 35,8 млн. рублей или 42,7 процента, на поддержку правоохранительных органов и вооруженных сил РФ -8,7 млн. рублей и прочие расходы составили 6,7 млн. рублей.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Анализ статей расходов показывает, что на приобретение жилья и улучшения .жилищных условий для работников правоохранительных органов, федеральной службы безопасности, семей воинов погибших при исполнении служебных обязанностей, мед</w:t>
      </w:r>
      <w:r w:rsidRPr="00470EAA">
        <w:rPr>
          <w:rFonts w:ascii="Times New Roman" w:hAnsi="Times New Roman" w:cs="Times New Roman"/>
          <w:b/>
          <w:i/>
          <w:iCs/>
          <w:sz w:val="24"/>
          <w:szCs w:val="24"/>
        </w:rPr>
        <w:t>и</w:t>
      </w:r>
      <w:r w:rsidRPr="00470EAA">
        <w:rPr>
          <w:rFonts w:ascii="Times New Roman" w:hAnsi="Times New Roman" w:cs="Times New Roman"/>
          <w:b/>
          <w:i/>
          <w:iCs/>
          <w:sz w:val="24"/>
          <w:szCs w:val="24"/>
        </w:rPr>
        <w:t>цинским работникам и многодетным семьям израсходовано почти 13 млн. рублей. За счет этих средств приобретено 36 квартир. На приобретение автотранспорта для З</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конодательного Собрания и администрации края, а также иных государственных орг</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нов края расходовано 3,6 млн. рублей, за счет которых закуплено 26 автомобилей.</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Выявлены факты нарушений, когда бухгалтерия администрации края направляла </w:t>
      </w:r>
      <w:r w:rsidRPr="00470EAA">
        <w:rPr>
          <w:rFonts w:ascii="Times New Roman" w:hAnsi="Times New Roman" w:cs="Times New Roman"/>
          <w:b/>
          <w:i/>
          <w:iCs/>
          <w:sz w:val="24"/>
          <w:szCs w:val="24"/>
        </w:rPr>
        <w:lastRenderedPageBreak/>
        <w:t>средства внебюджетного фонда на покрытие текущих расходов администрации края. Так, в 1999 году на счет администрации края было зачислено средств внебюджетного фонда в размере 61,7 тыс. рублей, из которых 10,9 тыс. рублей восстановлены, а 50,8 тыс. рублей необходимо восстановить во внебюджетном фонде администрации края.</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Представляемая отчетность Законодательному Собранию края об использов</w:t>
      </w:r>
      <w:r w:rsidRPr="00470EAA">
        <w:rPr>
          <w:rFonts w:ascii="Times New Roman" w:hAnsi="Times New Roman" w:cs="Times New Roman"/>
          <w:b/>
          <w:i/>
          <w:iCs/>
          <w:sz w:val="24"/>
          <w:szCs w:val="24"/>
        </w:rPr>
        <w:t>а</w:t>
      </w:r>
      <w:r w:rsidRPr="00470EAA">
        <w:rPr>
          <w:rFonts w:ascii="Times New Roman" w:hAnsi="Times New Roman" w:cs="Times New Roman"/>
          <w:b/>
          <w:i/>
          <w:iCs/>
          <w:sz w:val="24"/>
          <w:szCs w:val="24"/>
        </w:rPr>
        <w:t>нии средств внебюджетного фонда администрации края не в полной мере соответств</w:t>
      </w:r>
      <w:r w:rsidRPr="00470EAA">
        <w:rPr>
          <w:rFonts w:ascii="Times New Roman" w:hAnsi="Times New Roman" w:cs="Times New Roman"/>
          <w:b/>
          <w:i/>
          <w:iCs/>
          <w:sz w:val="24"/>
          <w:szCs w:val="24"/>
        </w:rPr>
        <w:t>у</w:t>
      </w:r>
      <w:r w:rsidRPr="00470EAA">
        <w:rPr>
          <w:rFonts w:ascii="Times New Roman" w:hAnsi="Times New Roman" w:cs="Times New Roman"/>
          <w:b/>
          <w:i/>
          <w:iCs/>
          <w:sz w:val="24"/>
          <w:szCs w:val="24"/>
        </w:rPr>
        <w:t>ет статьям расходов, предусмотренных Законом Краснодарского края от 22.11.95 г. № 17-КЗ "О порядке разработки, утверждения и контроля за исполнением краевого бю</w:t>
      </w:r>
      <w:r w:rsidRPr="00470EAA">
        <w:rPr>
          <w:rFonts w:ascii="Times New Roman" w:hAnsi="Times New Roman" w:cs="Times New Roman"/>
          <w:b/>
          <w:i/>
          <w:iCs/>
          <w:sz w:val="24"/>
          <w:szCs w:val="24"/>
        </w:rPr>
        <w:t>д</w:t>
      </w:r>
      <w:r w:rsidRPr="00470EAA">
        <w:rPr>
          <w:rFonts w:ascii="Times New Roman" w:hAnsi="Times New Roman" w:cs="Times New Roman"/>
          <w:b/>
          <w:i/>
          <w:iCs/>
          <w:sz w:val="24"/>
          <w:szCs w:val="24"/>
        </w:rPr>
        <w:t>жета и бюджета края, внебюджетных и валютного фондов".</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Регулярно проводятся мероприятия по контролю и анализу поступления доходов и расходов валютного фонда Краснодарского края. В мае-июне 1999 года, в порядке ко</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троля за устранением выявленных недостатков в 1998 году, проведена очередная пр</w:t>
      </w:r>
      <w:r w:rsidRPr="00470EAA">
        <w:rPr>
          <w:rFonts w:ascii="Times New Roman" w:hAnsi="Times New Roman" w:cs="Times New Roman"/>
          <w:b/>
          <w:i/>
          <w:iCs/>
          <w:sz w:val="24"/>
          <w:szCs w:val="24"/>
        </w:rPr>
        <w:t>о</w:t>
      </w:r>
      <w:r w:rsidRPr="00470EAA">
        <w:rPr>
          <w:rFonts w:ascii="Times New Roman" w:hAnsi="Times New Roman" w:cs="Times New Roman"/>
          <w:b/>
          <w:i/>
          <w:iCs/>
          <w:sz w:val="24"/>
          <w:szCs w:val="24"/>
        </w:rPr>
        <w:t>верка. В ходе неё установлено, что некоторые недостатки, выявленные предыдущими ревизиями устранены. Так, на депозитном счете АК "Кубаньбанк" длительное время из-за его неплатежеспособности, удерживались средства валютного фонда в размере 412695 долларов США и 1383,9 немецких марок. Администрация края, с учетом прове</w:t>
      </w:r>
      <w:r w:rsidRPr="00470EAA">
        <w:rPr>
          <w:rFonts w:ascii="Times New Roman" w:hAnsi="Times New Roman" w:cs="Times New Roman"/>
          <w:b/>
          <w:i/>
          <w:iCs/>
          <w:sz w:val="24"/>
          <w:szCs w:val="24"/>
        </w:rPr>
        <w:t>р</w:t>
      </w:r>
      <w:r w:rsidRPr="00470EAA">
        <w:rPr>
          <w:rFonts w:ascii="Times New Roman" w:hAnsi="Times New Roman" w:cs="Times New Roman"/>
          <w:b/>
          <w:i/>
          <w:iCs/>
          <w:sz w:val="24"/>
          <w:szCs w:val="24"/>
        </w:rPr>
        <w:t>ки, проведенной Палатой, обратилась в Арбитражный суд о взыскании с АБ"Кубаньбанк" этих средств. В соответствии с решением арбитражного суда от 21.09.98 и заключенным мировым соглашением между администрацией края и банком, последний взамен денежных средств передал административное здание в городе Кра</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 xml:space="preserve">нодаре по ул. Стасова № 180, общей площадью 643,8 кв. метров и стоимостью </w:t>
      </w:r>
      <w:r w:rsidRPr="00470EAA">
        <w:rPr>
          <w:rFonts w:ascii="Times New Roman" w:hAnsi="Times New Roman" w:cs="Times New Roman"/>
          <w:b/>
          <w:i/>
          <w:iCs/>
          <w:spacing w:val="-1"/>
          <w:sz w:val="24"/>
          <w:szCs w:val="24"/>
        </w:rPr>
        <w:t>2595,9 тыс. рублей, тем самым погасил задолженность.</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Вместе с тем, по состоянию на 01.04.99, по прежнему, на балансе валютного фонда числилась дебиторская задолженность по контракту № 1/96 за фирмой "Вамед инжиниринг" в сумме 559753,27 долларов США, что на тот период составляло 13,5 млн. рублей. На период проверки оставался непогашенным кредит, выданный фирме "Электрон" в суме 100 тыс. долларов США.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 xml:space="preserve">За 6 месяцев 1999 года в валютный фонд края поступило лишь 5,1 тыс. долларов США и с учетом не использованного ранее </w:t>
      </w:r>
      <w:r w:rsidRPr="00470EAA">
        <w:rPr>
          <w:rFonts w:ascii="Times New Roman" w:hAnsi="Times New Roman" w:cs="Times New Roman"/>
          <w:b/>
          <w:i/>
          <w:iCs/>
          <w:spacing w:val="-1"/>
          <w:sz w:val="24"/>
          <w:szCs w:val="24"/>
        </w:rPr>
        <w:t>остатка за первое полугодие, доходы сост</w:t>
      </w:r>
      <w:r w:rsidRPr="00470EAA">
        <w:rPr>
          <w:rFonts w:ascii="Times New Roman" w:hAnsi="Times New Roman" w:cs="Times New Roman"/>
          <w:b/>
          <w:i/>
          <w:iCs/>
          <w:spacing w:val="-1"/>
          <w:sz w:val="24"/>
          <w:szCs w:val="24"/>
        </w:rPr>
        <w:t>а</w:t>
      </w:r>
      <w:r w:rsidRPr="00470EAA">
        <w:rPr>
          <w:rFonts w:ascii="Times New Roman" w:hAnsi="Times New Roman" w:cs="Times New Roman"/>
          <w:b/>
          <w:i/>
          <w:iCs/>
          <w:spacing w:val="-1"/>
          <w:sz w:val="24"/>
          <w:szCs w:val="24"/>
        </w:rPr>
        <w:t>вили 989341 доллар США.</w:t>
      </w: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течение первого полугодия было израсходовано 506329 долларов США или 51,2 процента от имеющихся средств на валютном счете. Из которых стоимость переда</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ного здания АБ "Кубаньбанк" составила 412965 долларов США. Остальные средства, в размере 93,4 тыс. долларов США, израсходованы на содержание представительств Краснодарского края в Белоруссии и Турции, приобретение легкового автомобиля и оплату пребывания сотрудников администрации края в загранкомандировках. Выявле</w:t>
      </w:r>
      <w:r w:rsidRPr="00470EAA">
        <w:rPr>
          <w:rFonts w:ascii="Times New Roman" w:hAnsi="Times New Roman" w:cs="Times New Roman"/>
          <w:b/>
          <w:i/>
          <w:iCs/>
          <w:sz w:val="24"/>
          <w:szCs w:val="24"/>
        </w:rPr>
        <w:t>н</w:t>
      </w:r>
      <w:r w:rsidRPr="00470EAA">
        <w:rPr>
          <w:rFonts w:ascii="Times New Roman" w:hAnsi="Times New Roman" w:cs="Times New Roman"/>
          <w:b/>
          <w:i/>
          <w:iCs/>
          <w:sz w:val="24"/>
          <w:szCs w:val="24"/>
        </w:rPr>
        <w:t>ные в ходе документальной проверки недостатки в ведении бухгалтерского учета устранены.</w:t>
      </w:r>
    </w:p>
    <w:p w:rsidR="00E91C1E" w:rsidRPr="00470EAA" w:rsidRDefault="00E91C1E" w:rsidP="00C963A9">
      <w:pPr>
        <w:shd w:val="clear" w:color="auto" w:fill="FFFFFF"/>
        <w:ind w:firstLine="709"/>
        <w:jc w:val="both"/>
        <w:rPr>
          <w:rFonts w:ascii="Times New Roman" w:hAnsi="Times New Roman" w:cs="Times New Roman"/>
          <w:b/>
          <w:i/>
          <w:iCs/>
          <w:sz w:val="24"/>
          <w:szCs w:val="24"/>
        </w:rPr>
      </w:pPr>
    </w:p>
    <w:p w:rsidR="00E91C1E" w:rsidRPr="00470EAA" w:rsidRDefault="00E91C1E" w:rsidP="00C963A9">
      <w:pPr>
        <w:shd w:val="clear" w:color="auto" w:fill="FFFFFF"/>
        <w:ind w:firstLine="709"/>
        <w:jc w:val="both"/>
        <w:rPr>
          <w:rFonts w:ascii="Times New Roman" w:hAnsi="Times New Roman" w:cs="Times New Roman"/>
          <w:b/>
          <w:i/>
          <w:iCs/>
          <w:sz w:val="24"/>
          <w:szCs w:val="24"/>
        </w:rPr>
      </w:pPr>
      <w:r w:rsidRPr="00470EAA">
        <w:rPr>
          <w:rFonts w:ascii="Times New Roman" w:hAnsi="Times New Roman" w:cs="Times New Roman"/>
          <w:b/>
          <w:i/>
          <w:iCs/>
          <w:sz w:val="24"/>
          <w:szCs w:val="24"/>
        </w:rPr>
        <w:t>5.3. Организация контроля за расходами краевого бюджета и внебюджетных фондов.</w:t>
      </w:r>
    </w:p>
    <w:p w:rsidR="00E91C1E" w:rsidRPr="00470EAA" w:rsidRDefault="00E91C1E" w:rsidP="00C963A9">
      <w:pPr>
        <w:shd w:val="clear" w:color="auto" w:fill="FFFFFF"/>
        <w:ind w:firstLine="709"/>
        <w:jc w:val="both"/>
        <w:rPr>
          <w:rFonts w:ascii="Times New Roman" w:hAnsi="Times New Roman" w:cs="Times New Roman"/>
          <w:b/>
          <w:i/>
          <w:sz w:val="24"/>
          <w:szCs w:val="24"/>
        </w:rPr>
      </w:pPr>
    </w:p>
    <w:p w:rsidR="00E91C1E" w:rsidRPr="00470EAA" w:rsidRDefault="00E91C1E" w:rsidP="00C963A9">
      <w:pPr>
        <w:shd w:val="clear" w:color="auto" w:fill="FFFFFF"/>
        <w:ind w:firstLine="709"/>
        <w:jc w:val="both"/>
        <w:rPr>
          <w:rFonts w:ascii="Times New Roman" w:hAnsi="Times New Roman" w:cs="Times New Roman"/>
          <w:b/>
          <w:i/>
          <w:sz w:val="24"/>
          <w:szCs w:val="24"/>
        </w:rPr>
      </w:pPr>
      <w:r w:rsidRPr="00470EAA">
        <w:rPr>
          <w:rFonts w:ascii="Times New Roman" w:hAnsi="Times New Roman" w:cs="Times New Roman"/>
          <w:b/>
          <w:i/>
          <w:iCs/>
          <w:sz w:val="24"/>
          <w:szCs w:val="24"/>
        </w:rPr>
        <w:t>В отчетном периоде Контрольно-счетная палата осуществляла систематич</w:t>
      </w:r>
      <w:r w:rsidRPr="00470EAA">
        <w:rPr>
          <w:rFonts w:ascii="Times New Roman" w:hAnsi="Times New Roman" w:cs="Times New Roman"/>
          <w:b/>
          <w:i/>
          <w:iCs/>
          <w:sz w:val="24"/>
          <w:szCs w:val="24"/>
        </w:rPr>
        <w:t>е</w:t>
      </w:r>
      <w:r w:rsidRPr="00470EAA">
        <w:rPr>
          <w:rFonts w:ascii="Times New Roman" w:hAnsi="Times New Roman" w:cs="Times New Roman"/>
          <w:b/>
          <w:i/>
          <w:iCs/>
          <w:sz w:val="24"/>
          <w:szCs w:val="24"/>
        </w:rPr>
        <w:t>ский контроль за расходованием средств краевого бюджета, стремилась к тому, чтобы на всех уровнях хозяйствования бюджетные средства использовались по целевому назначению и эффективно, с пользой для жителей края.</w:t>
      </w:r>
    </w:p>
    <w:p w:rsidR="00E91C1E" w:rsidRDefault="00E91C1E" w:rsidP="00C963A9">
      <w:pPr>
        <w:shd w:val="clear" w:color="auto" w:fill="FFFFFF"/>
        <w:ind w:firstLine="709"/>
        <w:jc w:val="both"/>
        <w:rPr>
          <w:rFonts w:ascii="Times New Roman" w:hAnsi="Times New Roman" w:cs="Times New Roman"/>
          <w:b/>
          <w:i/>
          <w:iCs/>
          <w:sz w:val="24"/>
          <w:szCs w:val="24"/>
        </w:rPr>
      </w:pPr>
      <w:r w:rsidRPr="00470EAA">
        <w:rPr>
          <w:rFonts w:ascii="Times New Roman" w:hAnsi="Times New Roman" w:cs="Times New Roman"/>
          <w:b/>
          <w:i/>
          <w:iCs/>
          <w:spacing w:val="-1"/>
          <w:sz w:val="24"/>
          <w:szCs w:val="24"/>
        </w:rPr>
        <w:t xml:space="preserve">В 1998 году расходы краевого бюджета и целевых бюджетных </w:t>
      </w:r>
      <w:r w:rsidRPr="00470EAA">
        <w:rPr>
          <w:rFonts w:ascii="Times New Roman" w:hAnsi="Times New Roman" w:cs="Times New Roman"/>
          <w:b/>
          <w:i/>
          <w:iCs/>
          <w:sz w:val="24"/>
          <w:szCs w:val="24"/>
        </w:rPr>
        <w:t>фондов составили свыше 4 млрд. рублей, в 1999 году 6,8 млрд. рублей. Использование этих средств и было объектом контроля в отчетном периоде. В 1999 году их проверено на сумму почти 3,8 млрд. рублей. При этом следует отметить рост охвата контрольными мероприяти</w:t>
      </w:r>
      <w:r w:rsidRPr="00470EAA">
        <w:rPr>
          <w:rFonts w:ascii="Times New Roman" w:hAnsi="Times New Roman" w:cs="Times New Roman"/>
          <w:b/>
          <w:i/>
          <w:iCs/>
          <w:sz w:val="24"/>
          <w:szCs w:val="24"/>
        </w:rPr>
        <w:t>я</w:t>
      </w:r>
      <w:r w:rsidRPr="00470EAA">
        <w:rPr>
          <w:rFonts w:ascii="Times New Roman" w:hAnsi="Times New Roman" w:cs="Times New Roman"/>
          <w:b/>
          <w:i/>
          <w:iCs/>
          <w:sz w:val="24"/>
          <w:szCs w:val="24"/>
        </w:rPr>
        <w:t>ми средств собственно краевого бюджета. Если в 1998 году их проверено 750 млн. ру</w:t>
      </w:r>
      <w:r w:rsidRPr="00470EAA">
        <w:rPr>
          <w:rFonts w:ascii="Times New Roman" w:hAnsi="Times New Roman" w:cs="Times New Roman"/>
          <w:b/>
          <w:i/>
          <w:iCs/>
          <w:sz w:val="24"/>
          <w:szCs w:val="24"/>
        </w:rPr>
        <w:t>б</w:t>
      </w:r>
      <w:r w:rsidRPr="00470EAA">
        <w:rPr>
          <w:rFonts w:ascii="Times New Roman" w:hAnsi="Times New Roman" w:cs="Times New Roman"/>
          <w:b/>
          <w:i/>
          <w:iCs/>
          <w:sz w:val="24"/>
          <w:szCs w:val="24"/>
        </w:rPr>
        <w:t xml:space="preserve">лей, то в 1999 году - 1364,3 млн. рублей. В 1999 году контрольными мероприятиями </w:t>
      </w:r>
      <w:r w:rsidRPr="00470EAA">
        <w:rPr>
          <w:rFonts w:ascii="Times New Roman" w:hAnsi="Times New Roman" w:cs="Times New Roman"/>
          <w:b/>
          <w:i/>
          <w:iCs/>
          <w:sz w:val="24"/>
          <w:szCs w:val="24"/>
        </w:rPr>
        <w:lastRenderedPageBreak/>
        <w:t>установлено, что из общей суммы проверенных средств каждый четвертый рубль ра</w:t>
      </w:r>
      <w:r w:rsidRPr="00470EAA">
        <w:rPr>
          <w:rFonts w:ascii="Times New Roman" w:hAnsi="Times New Roman" w:cs="Times New Roman"/>
          <w:b/>
          <w:i/>
          <w:iCs/>
          <w:sz w:val="24"/>
          <w:szCs w:val="24"/>
        </w:rPr>
        <w:t>с</w:t>
      </w:r>
      <w:r w:rsidRPr="00470EAA">
        <w:rPr>
          <w:rFonts w:ascii="Times New Roman" w:hAnsi="Times New Roman" w:cs="Times New Roman"/>
          <w:b/>
          <w:i/>
          <w:iCs/>
          <w:sz w:val="24"/>
          <w:szCs w:val="24"/>
        </w:rPr>
        <w:t>ходовался не по целевому назначению или неэффективно. Общая их сумма составила 780,8млн. рублей. Среди них нецелевое использование составило 370,3 млн. рублей, неэ</w:t>
      </w:r>
      <w:r w:rsidRPr="00470EAA">
        <w:rPr>
          <w:rFonts w:ascii="Times New Roman" w:hAnsi="Times New Roman" w:cs="Times New Roman"/>
          <w:b/>
          <w:i/>
          <w:iCs/>
          <w:sz w:val="24"/>
          <w:szCs w:val="24"/>
        </w:rPr>
        <w:t>ф</w:t>
      </w:r>
      <w:r w:rsidRPr="00470EAA">
        <w:rPr>
          <w:rFonts w:ascii="Times New Roman" w:hAnsi="Times New Roman" w:cs="Times New Roman"/>
          <w:b/>
          <w:i/>
          <w:iCs/>
          <w:sz w:val="24"/>
          <w:szCs w:val="24"/>
        </w:rPr>
        <w:t xml:space="preserve">фективное </w:t>
      </w:r>
      <w:r w:rsidRPr="00470EAA">
        <w:rPr>
          <w:rFonts w:ascii="Times New Roman" w:hAnsi="Times New Roman" w:cs="Times New Roman"/>
          <w:b/>
          <w:i/>
          <w:sz w:val="24"/>
          <w:szCs w:val="24"/>
        </w:rPr>
        <w:t xml:space="preserve">- </w:t>
      </w:r>
      <w:r w:rsidRPr="00470EAA">
        <w:rPr>
          <w:rFonts w:ascii="Times New Roman" w:hAnsi="Times New Roman" w:cs="Times New Roman"/>
          <w:b/>
          <w:i/>
          <w:iCs/>
          <w:sz w:val="24"/>
          <w:szCs w:val="24"/>
        </w:rPr>
        <w:t>410,5 млн. рублей, о чем показано на диаграмме.</w:t>
      </w:r>
    </w:p>
    <w:p w:rsidR="00A455D4" w:rsidRDefault="00A455D4" w:rsidP="00C963A9">
      <w:pPr>
        <w:shd w:val="clear" w:color="auto" w:fill="FFFFFF"/>
        <w:ind w:firstLine="709"/>
        <w:jc w:val="both"/>
        <w:rPr>
          <w:rFonts w:ascii="Times New Roman" w:hAnsi="Times New Roman" w:cs="Times New Roman"/>
          <w:b/>
          <w:i/>
          <w:iCs/>
          <w:sz w:val="24"/>
          <w:szCs w:val="24"/>
        </w:rPr>
      </w:pPr>
    </w:p>
    <w:p w:rsidR="00A455D4" w:rsidRDefault="00A455D4" w:rsidP="00C963A9">
      <w:pPr>
        <w:shd w:val="clear" w:color="auto" w:fill="FFFFFF"/>
        <w:ind w:firstLine="709"/>
        <w:jc w:val="both"/>
        <w:rPr>
          <w:rFonts w:ascii="Times New Roman" w:hAnsi="Times New Roman" w:cs="Times New Roman"/>
          <w:b/>
          <w:i/>
          <w:iCs/>
          <w:sz w:val="24"/>
          <w:szCs w:val="24"/>
        </w:rPr>
      </w:pPr>
      <w:r>
        <w:rPr>
          <w:rFonts w:ascii="Times New Roman" w:hAnsi="Times New Roman" w:cs="Times New Roman"/>
          <w:b/>
          <w:i/>
          <w:iCs/>
          <w:noProof/>
          <w:sz w:val="24"/>
          <w:szCs w:val="24"/>
        </w:rPr>
        <w:drawing>
          <wp:inline distT="0" distB="0" distL="0" distR="0" wp14:anchorId="315C2C96" wp14:editId="38274D8F">
            <wp:extent cx="3901440" cy="2889504"/>
            <wp:effectExtent l="0" t="0" r="381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далить.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1440" cy="2889504"/>
                    </a:xfrm>
                    <a:prstGeom prst="rect">
                      <a:avLst/>
                    </a:prstGeom>
                  </pic:spPr>
                </pic:pic>
              </a:graphicData>
            </a:graphic>
          </wp:inline>
        </w:drawing>
      </w:r>
    </w:p>
    <w:p w:rsidR="00A455D4" w:rsidRDefault="00A455D4" w:rsidP="00C963A9">
      <w:pPr>
        <w:shd w:val="clear" w:color="auto" w:fill="FFFFFF"/>
        <w:ind w:firstLine="709"/>
        <w:jc w:val="both"/>
        <w:rPr>
          <w:rFonts w:ascii="Times New Roman" w:hAnsi="Times New Roman" w:cs="Times New Roman"/>
          <w:i/>
          <w:iCs/>
          <w:sz w:val="28"/>
          <w:szCs w:val="28"/>
        </w:rPr>
      </w:pP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Обобщенный анализ нарушений показывает, что в основном </w:t>
      </w:r>
      <w:r w:rsidRPr="00305A89">
        <w:rPr>
          <w:rFonts w:ascii="Times New Roman" w:hAnsi="Times New Roman" w:cs="Times New Roman"/>
          <w:b/>
          <w:i/>
          <w:iCs/>
          <w:spacing w:val="-1"/>
          <w:sz w:val="24"/>
          <w:szCs w:val="24"/>
        </w:rPr>
        <w:t xml:space="preserve">они проявляются там, где не на должном уровне ведется бухгалтерский </w:t>
      </w:r>
      <w:r w:rsidRPr="00305A89">
        <w:rPr>
          <w:rFonts w:ascii="Times New Roman" w:hAnsi="Times New Roman" w:cs="Times New Roman"/>
          <w:b/>
          <w:i/>
          <w:iCs/>
          <w:sz w:val="24"/>
          <w:szCs w:val="24"/>
        </w:rPr>
        <w:t>учет, проявляется бесконтрол</w:t>
      </w:r>
      <w:r w:rsidRPr="00305A89">
        <w:rPr>
          <w:rFonts w:ascii="Times New Roman" w:hAnsi="Times New Roman" w:cs="Times New Roman"/>
          <w:b/>
          <w:i/>
          <w:iCs/>
          <w:sz w:val="24"/>
          <w:szCs w:val="24"/>
        </w:rPr>
        <w:t>ь</w:t>
      </w:r>
      <w:r w:rsidRPr="00305A89">
        <w:rPr>
          <w:rFonts w:ascii="Times New Roman" w:hAnsi="Times New Roman" w:cs="Times New Roman"/>
          <w:b/>
          <w:i/>
          <w:iCs/>
          <w:sz w:val="24"/>
          <w:szCs w:val="24"/>
        </w:rPr>
        <w:t>ность со стороны руководителей и финансовых работников за соблюдением бюдже</w:t>
      </w:r>
      <w:r w:rsidRPr="00305A89">
        <w:rPr>
          <w:rFonts w:ascii="Times New Roman" w:hAnsi="Times New Roman" w:cs="Times New Roman"/>
          <w:b/>
          <w:i/>
          <w:iCs/>
          <w:sz w:val="24"/>
          <w:szCs w:val="24"/>
        </w:rPr>
        <w:t>т</w:t>
      </w:r>
      <w:r w:rsidRPr="00305A89">
        <w:rPr>
          <w:rFonts w:ascii="Times New Roman" w:hAnsi="Times New Roman" w:cs="Times New Roman"/>
          <w:b/>
          <w:i/>
          <w:iCs/>
          <w:sz w:val="24"/>
          <w:szCs w:val="24"/>
        </w:rPr>
        <w:t>ной дисциплины, требований законодательных и нормативных актов. В отдельных предприятиях и учреждениях небрежно ведется учет финансовых и материальных ценностей, нарушаются сроки их инвентаризации.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Проверкой целевого и эффективного использования департаментами сельского хозяйства и продовольствия, по финансам, бюджету и контролю администрации края финансовых средств, выделенных из краевого бюджета и привлеченных из других и</w:t>
      </w:r>
      <w:r w:rsidRPr="00305A89">
        <w:rPr>
          <w:rFonts w:ascii="Times New Roman" w:hAnsi="Times New Roman" w:cs="Times New Roman"/>
          <w:b/>
          <w:i/>
          <w:iCs/>
          <w:sz w:val="24"/>
          <w:szCs w:val="24"/>
        </w:rPr>
        <w:t>с</w:t>
      </w:r>
      <w:r w:rsidRPr="00305A89">
        <w:rPr>
          <w:rFonts w:ascii="Times New Roman" w:hAnsi="Times New Roman" w:cs="Times New Roman"/>
          <w:b/>
          <w:i/>
          <w:iCs/>
          <w:sz w:val="24"/>
          <w:szCs w:val="24"/>
        </w:rPr>
        <w:t>точников под гарантию краевого бюджета на формирование регионального продовол</w:t>
      </w:r>
      <w:r w:rsidRPr="00305A89">
        <w:rPr>
          <w:rFonts w:ascii="Times New Roman" w:hAnsi="Times New Roman" w:cs="Times New Roman"/>
          <w:b/>
          <w:i/>
          <w:iCs/>
          <w:sz w:val="24"/>
          <w:szCs w:val="24"/>
        </w:rPr>
        <w:t>ь</w:t>
      </w:r>
      <w:r w:rsidRPr="00305A89">
        <w:rPr>
          <w:rFonts w:ascii="Times New Roman" w:hAnsi="Times New Roman" w:cs="Times New Roman"/>
          <w:b/>
          <w:i/>
          <w:iCs/>
          <w:sz w:val="24"/>
          <w:szCs w:val="24"/>
        </w:rPr>
        <w:t>ственного фонда в 1997- 1998 годах установлено, что за проверенный период на фина</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сирование сельхозтоваропроизводителей под встречную поставку продовольствия в р</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гиональный продовольственный фонд направлено 743,7 млн. рублей, из которых сре</w:t>
      </w:r>
      <w:r w:rsidRPr="00305A89">
        <w:rPr>
          <w:rFonts w:ascii="Times New Roman" w:hAnsi="Times New Roman" w:cs="Times New Roman"/>
          <w:b/>
          <w:i/>
          <w:iCs/>
          <w:sz w:val="24"/>
          <w:szCs w:val="24"/>
        </w:rPr>
        <w:t>д</w:t>
      </w:r>
      <w:r w:rsidRPr="00305A89">
        <w:rPr>
          <w:rFonts w:ascii="Times New Roman" w:hAnsi="Times New Roman" w:cs="Times New Roman"/>
          <w:b/>
          <w:i/>
          <w:iCs/>
          <w:sz w:val="24"/>
          <w:szCs w:val="24"/>
        </w:rPr>
        <w:t>ства краевого бюджета составили 368,6 млн. рублей или 49,6 процента. Остальные средства привлечены в коммерческих банках под гарантию краевого бюджета. Это по</w:t>
      </w:r>
      <w:r w:rsidRPr="00305A89">
        <w:rPr>
          <w:rFonts w:ascii="Times New Roman" w:hAnsi="Times New Roman" w:cs="Times New Roman"/>
          <w:b/>
          <w:i/>
          <w:iCs/>
          <w:sz w:val="24"/>
          <w:szCs w:val="24"/>
        </w:rPr>
        <w:t>з</w:t>
      </w:r>
      <w:r w:rsidRPr="00305A89">
        <w:rPr>
          <w:rFonts w:ascii="Times New Roman" w:hAnsi="Times New Roman" w:cs="Times New Roman"/>
          <w:b/>
          <w:i/>
          <w:iCs/>
          <w:sz w:val="24"/>
          <w:szCs w:val="24"/>
        </w:rPr>
        <w:t>волило в полном объеме провести в эти годы агротехнические мероприятия, а в 1999 г</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ду получить 6,3 млн. тонн зерна, что в 1,8 раза больше предшествующего года и тем с</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мым обеспечить население края хлебом по стабильным ценам. В целом. Так, для фина</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сирования закупок зерна продовольственной пшеницы, урожая 1997 года, в региональный продовольственный фонд, департаментом сельского хозяйства и продовольствия пр</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влекался вексельный кредит Краснодарского банка Сбербанка РФ в объеме 120 млн. ру</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лей сроком на девять месяцев под 10,0 процентов годовых. С наступлением срока пог</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шения кредита, обязательства заемщиком выполнены не были. В результате чего, во</w:t>
      </w:r>
      <w:r w:rsidRPr="00305A89">
        <w:rPr>
          <w:rFonts w:ascii="Times New Roman" w:hAnsi="Times New Roman" w:cs="Times New Roman"/>
          <w:b/>
          <w:i/>
          <w:iCs/>
          <w:sz w:val="24"/>
          <w:szCs w:val="24"/>
        </w:rPr>
        <w:t>з</w:t>
      </w:r>
      <w:r w:rsidRPr="00305A89">
        <w:rPr>
          <w:rFonts w:ascii="Times New Roman" w:hAnsi="Times New Roman" w:cs="Times New Roman"/>
          <w:b/>
          <w:i/>
          <w:iCs/>
          <w:sz w:val="24"/>
          <w:szCs w:val="24"/>
        </w:rPr>
        <w:t>врат долга банку произведен за счет средств краевого бюджета в сумме 117,6 млн. ру</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лей. Кроме того, уплаченные банку проценты в сумме 6,9 тыс. рублей отнесены на ра</w:t>
      </w:r>
      <w:r w:rsidRPr="00305A89">
        <w:rPr>
          <w:rFonts w:ascii="Times New Roman" w:hAnsi="Times New Roman" w:cs="Times New Roman"/>
          <w:b/>
          <w:i/>
          <w:iCs/>
          <w:sz w:val="24"/>
          <w:szCs w:val="24"/>
        </w:rPr>
        <w:t>с</w:t>
      </w:r>
      <w:r w:rsidRPr="00305A89">
        <w:rPr>
          <w:rFonts w:ascii="Times New Roman" w:hAnsi="Times New Roman" w:cs="Times New Roman"/>
          <w:b/>
          <w:i/>
          <w:iCs/>
          <w:sz w:val="24"/>
          <w:szCs w:val="24"/>
        </w:rPr>
        <w:t>ходы краевого бюджета, которые не предусмотрены Законом о краевом бюджете.</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июле 1998 года на закупку продовольствия в региональный фонд, департаме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том под гарантию краевого бюджета привлекались кредитные средства АКБ "Возро</w:t>
      </w:r>
      <w:r w:rsidRPr="00305A89">
        <w:rPr>
          <w:rFonts w:ascii="Times New Roman" w:hAnsi="Times New Roman" w:cs="Times New Roman"/>
          <w:b/>
          <w:i/>
          <w:iCs/>
          <w:sz w:val="24"/>
          <w:szCs w:val="24"/>
        </w:rPr>
        <w:t>ж</w:t>
      </w:r>
      <w:r w:rsidRPr="00305A89">
        <w:rPr>
          <w:rFonts w:ascii="Times New Roman" w:hAnsi="Times New Roman" w:cs="Times New Roman"/>
          <w:b/>
          <w:i/>
          <w:iCs/>
          <w:sz w:val="24"/>
          <w:szCs w:val="24"/>
        </w:rPr>
        <w:t>дение" в сумме 74,0млн. рублей. В счет полученного кредита были закуплены матер</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 xml:space="preserve">ально-технические ресурсы и поставлены сельхозпроизводителям на сумму 30,0 млн. </w:t>
      </w:r>
      <w:r w:rsidRPr="00305A89">
        <w:rPr>
          <w:rFonts w:ascii="Times New Roman" w:hAnsi="Times New Roman" w:cs="Times New Roman"/>
          <w:b/>
          <w:i/>
          <w:iCs/>
          <w:sz w:val="24"/>
          <w:szCs w:val="24"/>
        </w:rPr>
        <w:lastRenderedPageBreak/>
        <w:t>рублей. Остальные средства, как показала проверка, департаментом использовались н</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эффективно и привели к убыткам. Зачисленные АКБ "Возрождение" на ссудный счет департамента средства в сумме 30,0 млн. рублей востребованы им только спустя м</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сяц. При этом банку уплачены проценты за их "пользование" в сумме 240,0 тыс. рублей, чем нанесен ущерб региональному фонду.</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Кроме того, департамент, имея задолженность по кредитам АКБ "Возрождение ", в нарушение требований договора разместил на депозитном счете этого банка 16,3 млн. рублей. По условиям депозитного договора департамент получил проценты в сумме 614,5 тыс. рублей, а оплатил за пользование этими же средствами банку 984,7 тыс. ру</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лей, тем самым получил убыток в сумме 343,2 тыс. рублей. Таким образом, средства р</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гионального фонда в сумме 46,3 млн. рублей использовались департаментом не по цел</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вому назначению, а региональному фонду нанесен ущерб в сумме 583,2 тыс.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Несмотря на принимаемые департаментом меры по поставке сельхозпродукции в региональный продовольственный фонд, задолженность сельхозтоваропроизводителей на 01.01 2000 года составила 1200 млн. рублей. В связи с этим, департамент не имеет возможности своевременно рассчитываться с краевым бюджетом и по ссудам комме</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ческих банков.</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ходе проверки департамента сельского хозяйства и продовольствия админ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страции края. Контрольно-счетной палатой немало недостатков выявлено при хран</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нии и переработке зерна регионального продовольственного фонда.</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Так на Тихорецком комбинате хлебопродуктов заготовка </w:t>
      </w:r>
      <w:r w:rsidRPr="00305A89">
        <w:rPr>
          <w:rFonts w:ascii="Times New Roman" w:hAnsi="Times New Roman" w:cs="Times New Roman"/>
          <w:b/>
          <w:i/>
          <w:iCs/>
          <w:spacing w:val="-1"/>
          <w:sz w:val="24"/>
          <w:szCs w:val="24"/>
        </w:rPr>
        <w:t>продовольственной пшеницы в региональный фонд проводилась в 1997-</w:t>
      </w:r>
      <w:r w:rsidRPr="00305A89">
        <w:rPr>
          <w:rFonts w:ascii="Times New Roman" w:hAnsi="Times New Roman" w:cs="Times New Roman"/>
          <w:b/>
          <w:i/>
          <w:iCs/>
          <w:sz w:val="24"/>
          <w:szCs w:val="24"/>
        </w:rPr>
        <w:t>1998 годах в соответствии с указан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ями департамента сельского хозяйства и согласно заключенным с хозяйствами догов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рам. Проверкой установлено, что за это время поступило на комбинат 82929 тонн зе</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на пшеницы регионального фонда, где оно хранилось и перерабатывалось обезличено, вместе с зерном других положительно оценивая результативность средств, направле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ных на поддержку АПК, Контрольно-счетная палата отмечает, что в отдельных сл</w:t>
      </w:r>
      <w:r w:rsidRPr="00305A89">
        <w:rPr>
          <w:rFonts w:ascii="Times New Roman" w:hAnsi="Times New Roman" w:cs="Times New Roman"/>
          <w:b/>
          <w:i/>
          <w:iCs/>
          <w:sz w:val="24"/>
          <w:szCs w:val="24"/>
        </w:rPr>
        <w:t>у</w:t>
      </w:r>
      <w:r w:rsidRPr="00305A89">
        <w:rPr>
          <w:rFonts w:ascii="Times New Roman" w:hAnsi="Times New Roman" w:cs="Times New Roman"/>
          <w:b/>
          <w:i/>
          <w:iCs/>
          <w:sz w:val="24"/>
          <w:szCs w:val="24"/>
        </w:rPr>
        <w:t>чаях они использовались с нарушениями, а порой бесхозяйственно, собственников. Учет зерна пшеницы регионального продовольственного фонда на комбинате оказался крайне запутанным, что привело к искажению отчетности и неоднократному включению в отчетные данные поступавших ранее отдельных партий зерна пшеницы. Выявлены случаи, когда зерно урожая 1996 года незаконно переоформлялось в урожай 1997 года, а урожай 1997 года соответственно - в урожай 1998 года. В результате таких операций, из-за двойного, тройного счёта и "перебросок" зерна из одного урожая в другой, разница между фактическим и отраженным в бухгалтерском учете, поступление зерна реги</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нального фонда составила 41788 тонн.</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ходе проверки было также установлено, что расчёты с сельхозтоваропроизв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дителями в период заготовки зерна пшеницы производились, в основном, по гарантир</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ванным закупочным ценам, утверждённым постановлениями и распоряжениями главы администрации края. Но в отдельных случаях были установлены и отступления - заг</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товка велась по ценам, установленным департаментом сельского хозяйства и прод</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вольствия, они были выше на 200 - 350 рублей за тонну. Всего по таким ценам в 1998 г</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ду заготовлено зерна пшеницы 1371,7 тонны или 3 процента от общего объёма, что п</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влекло потерю более 140 тонн зерна пшеницы закладываемого в региональный прод</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вольственный фонд.</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За проверяемый период технические возможности мельницы, качество поступ</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ющего на переработку зерна пшеницы и соотношения заказываемой департаментом муки по сортам, позволяли произвести муки с выходом 80,5 процентов, что дополн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тельно дало бы региональному продовольственному фонду 2 360 тонн муки. Так, на ко</w:t>
      </w:r>
      <w:r w:rsidRPr="00305A89">
        <w:rPr>
          <w:rFonts w:ascii="Times New Roman" w:hAnsi="Times New Roman" w:cs="Times New Roman"/>
          <w:b/>
          <w:i/>
          <w:iCs/>
          <w:sz w:val="24"/>
          <w:szCs w:val="24"/>
        </w:rPr>
        <w:t>м</w:t>
      </w:r>
      <w:r w:rsidRPr="00305A89">
        <w:rPr>
          <w:rFonts w:ascii="Times New Roman" w:hAnsi="Times New Roman" w:cs="Times New Roman"/>
          <w:b/>
          <w:i/>
          <w:iCs/>
          <w:sz w:val="24"/>
          <w:szCs w:val="24"/>
        </w:rPr>
        <w:t>бинате хлебопродуктов "Тихорецкий" до марта 1999 года выход муки составлял 75 пр</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центов, с марта установлен -- 76 процентов, с мая - 77 процентов, а в октябре факт</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ческий выход муки составил 78,89 процентов или на 3,89 процента выше от первон</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lastRenderedPageBreak/>
        <w:t>чального, которые не являются пределом.</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ходе проверки выявлены потери физического веса зерна пшеницы за счет спис</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ния сорной примеси и влажности сверх нормативов, предусмотренных ГОСТом. В ц</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лом за счет превышения нормативов ГОСТа за проверенный период было списано 944 тонны зерна пшеницы. При этом, уменьшение сорности и снижение влажности зерна не отразилось на увеличение количества выхода готовой продукции.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При передаче зерна пшеницы в счет погашения задолженности </w:t>
      </w:r>
      <w:r w:rsidRPr="00305A89">
        <w:rPr>
          <w:rFonts w:ascii="Times New Roman" w:hAnsi="Times New Roman" w:cs="Times New Roman"/>
          <w:b/>
          <w:i/>
          <w:iCs/>
          <w:spacing w:val="-1"/>
          <w:sz w:val="24"/>
          <w:szCs w:val="24"/>
        </w:rPr>
        <w:t>за услуги комб</w:t>
      </w:r>
      <w:r w:rsidRPr="00305A89">
        <w:rPr>
          <w:rFonts w:ascii="Times New Roman" w:hAnsi="Times New Roman" w:cs="Times New Roman"/>
          <w:b/>
          <w:i/>
          <w:iCs/>
          <w:spacing w:val="-1"/>
          <w:sz w:val="24"/>
          <w:szCs w:val="24"/>
        </w:rPr>
        <w:t>и</w:t>
      </w:r>
      <w:r w:rsidRPr="00305A89">
        <w:rPr>
          <w:rFonts w:ascii="Times New Roman" w:hAnsi="Times New Roman" w:cs="Times New Roman"/>
          <w:b/>
          <w:i/>
          <w:iCs/>
          <w:spacing w:val="-1"/>
          <w:sz w:val="24"/>
          <w:szCs w:val="24"/>
        </w:rPr>
        <w:t xml:space="preserve">нату, потери регионального фонда составили около 3,1 </w:t>
      </w:r>
      <w:r w:rsidRPr="00305A89">
        <w:rPr>
          <w:rFonts w:ascii="Times New Roman" w:hAnsi="Times New Roman" w:cs="Times New Roman"/>
          <w:b/>
          <w:i/>
          <w:iCs/>
          <w:sz w:val="24"/>
          <w:szCs w:val="24"/>
        </w:rPr>
        <w:t>млн. рублей. Так, в сентябре 1998 года, департамент, имея в наличии на комбинате большое количество зерна пшеницы урожая 1997 года по закупочной цене 750 рублей за тонну, передает ему в счет задо</w:t>
      </w:r>
      <w:r w:rsidRPr="00305A89">
        <w:rPr>
          <w:rFonts w:ascii="Times New Roman" w:hAnsi="Times New Roman" w:cs="Times New Roman"/>
          <w:b/>
          <w:i/>
          <w:iCs/>
          <w:sz w:val="24"/>
          <w:szCs w:val="24"/>
        </w:rPr>
        <w:t>л</w:t>
      </w:r>
      <w:r w:rsidRPr="00305A89">
        <w:rPr>
          <w:rFonts w:ascii="Times New Roman" w:hAnsi="Times New Roman" w:cs="Times New Roman"/>
          <w:b/>
          <w:i/>
          <w:iCs/>
          <w:sz w:val="24"/>
          <w:szCs w:val="24"/>
        </w:rPr>
        <w:t>женности 3000 тонн высококачественного зерна пшеницы урожая 1998 года закупле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 xml:space="preserve">ного по 950 рублей за тонну, по </w:t>
      </w:r>
      <w:r w:rsidRPr="00305A89">
        <w:rPr>
          <w:rFonts w:ascii="Times New Roman" w:hAnsi="Times New Roman" w:cs="Times New Roman"/>
          <w:b/>
          <w:i/>
          <w:iCs/>
          <w:spacing w:val="-1"/>
          <w:sz w:val="24"/>
          <w:szCs w:val="24"/>
        </w:rPr>
        <w:t xml:space="preserve">необоснованно установленной цене 750 рублей за 1 тонну. Кроме того, </w:t>
      </w:r>
      <w:r w:rsidRPr="00305A89">
        <w:rPr>
          <w:rFonts w:ascii="Times New Roman" w:hAnsi="Times New Roman" w:cs="Times New Roman"/>
          <w:b/>
          <w:i/>
          <w:iCs/>
          <w:sz w:val="24"/>
          <w:szCs w:val="24"/>
        </w:rPr>
        <w:t xml:space="preserve">данное зерно было незаконно изъято из госрезерва, фактическая стоимость которого, с учетом хранения составляла около 1200 рублей за тонну. В январе 1999 года, аналогично передано комбинату зерна пшеницы этого же урожая в количестве 1153,8 тонн по цене 1300рублей за тонну, прирыночных ценах более 2500рублей за тонну. В расчетах при передаче не учитывались базисные кондиции зерна </w:t>
      </w:r>
      <w:r w:rsidRPr="00305A89">
        <w:rPr>
          <w:rFonts w:ascii="Times New Roman" w:hAnsi="Times New Roman" w:cs="Times New Roman"/>
          <w:b/>
          <w:i/>
          <w:iCs/>
          <w:spacing w:val="-1"/>
          <w:sz w:val="24"/>
          <w:szCs w:val="24"/>
        </w:rPr>
        <w:t>пшеницы, в результате его передано на 90,5 тонн больше-</w:t>
      </w:r>
      <w:r w:rsidRPr="00305A89">
        <w:rPr>
          <w:rFonts w:ascii="Times New Roman" w:hAnsi="Times New Roman" w:cs="Times New Roman"/>
          <w:b/>
          <w:i/>
          <w:iCs/>
          <w:sz w:val="24"/>
          <w:szCs w:val="24"/>
        </w:rPr>
        <w:t>Практически те же недостатки выявлены на Красн</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дарском элеваторе, Здесь также зерно регионального фонда хранилось, и перерабатыв</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лось обезличено. Зачастую это приводит к тому, что по отчетам элеватора зерно пшеницы регионального фонда поступает в переработку по своему качеству значител</w:t>
      </w:r>
      <w:r w:rsidRPr="00305A89">
        <w:rPr>
          <w:rFonts w:ascii="Times New Roman" w:hAnsi="Times New Roman" w:cs="Times New Roman"/>
          <w:b/>
          <w:i/>
          <w:iCs/>
          <w:sz w:val="24"/>
          <w:szCs w:val="24"/>
        </w:rPr>
        <w:t>ь</w:t>
      </w:r>
      <w:r w:rsidRPr="00305A89">
        <w:rPr>
          <w:rFonts w:ascii="Times New Roman" w:hAnsi="Times New Roman" w:cs="Times New Roman"/>
          <w:b/>
          <w:i/>
          <w:iCs/>
          <w:sz w:val="24"/>
          <w:szCs w:val="24"/>
        </w:rPr>
        <w:t>но выше, чем предусмотрено ГОСТом, тем не менее, выход готовой продукции из него ниже по сравнению с фактическим выходом в целом по предприятию. В отдельные п</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 xml:space="preserve">риоды эта разница составляла от 2 до 4 процентов. В результате чего только с июля 1997 года по март 1999 года, в региональный фонд недодано продукции в количестве 659 тонн </w:t>
      </w:r>
      <w:r w:rsidRPr="00305A89">
        <w:rPr>
          <w:rFonts w:ascii="Times New Roman" w:hAnsi="Times New Roman" w:cs="Times New Roman"/>
          <w:b/>
          <w:i/>
          <w:iCs/>
          <w:spacing w:val="-1"/>
          <w:sz w:val="24"/>
          <w:szCs w:val="24"/>
        </w:rPr>
        <w:t>или более 1,5 процента от общего объема переработки.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Более того, в октябре 1998 года в счет оплаты услуг за переработку департамент сельского хозяйства и продовольствия передал элеватору зерна пшеницы в количестве свыше 4 тыс. тонн по цене 750 рублей за 1 тонну. В то же время, закупочная его цена на тот период составляла 950 рублей, а с учетом хранения - 1200 рублей за тонну. Таким образом, потери на этой операции составили около 3 млн. рублей. При этом краевой д</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партамент остался должен элеватору почти 1,4 млн.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Нарушения, выявленные на Тихорецком и Краснодарском комбинате хлебопр</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дуктов, позволяют сделать вывод о том, что подобные недостатки возможно имеют место и на других элеваторах. В этой связи, Контрольно-счетная палата не огранич</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лась проведенными проверками, а продолжает их сейчас в департаменте сельского х</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зяйства и продовольствия и на элеваторах края.</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По мнению Контрольно-счетной палаты, в ходе создания и становления управл</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ния регионального продовольствия не удалось избежать ошибок и недостатков. В целях упорядочения учета и движения финансовых средств, а также продукции регионального продовольственного фонда, усиления контроля за заготовкой зерна, его хранением и п</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реработкой, администрации края необходимо инициировать вопрос о принятии Закона Краснодарского края "О порядке образования и расходования Краснодарского краевого продовольственного фонда ".</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Документальной проверкой целевого и эффективного использования бюджетных средств, выделенных на дотирование животноводческой продукции и поддержку пре</w:t>
      </w:r>
      <w:r w:rsidRPr="00305A89">
        <w:rPr>
          <w:rFonts w:ascii="Times New Roman" w:hAnsi="Times New Roman" w:cs="Times New Roman"/>
          <w:b/>
          <w:i/>
          <w:iCs/>
          <w:sz w:val="24"/>
          <w:szCs w:val="24"/>
        </w:rPr>
        <w:t>д</w:t>
      </w:r>
      <w:r w:rsidRPr="00305A89">
        <w:rPr>
          <w:rFonts w:ascii="Times New Roman" w:hAnsi="Times New Roman" w:cs="Times New Roman"/>
          <w:b/>
          <w:i/>
          <w:iCs/>
          <w:sz w:val="24"/>
          <w:szCs w:val="24"/>
        </w:rPr>
        <w:t>приятий АПК в 1997-1999 годах, установлено, что сельхозтоваропроизводителям выд</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лено 80,5 млн. рублей или 89,6 процента предусмотренных ассигнований краевого бю</w:t>
      </w:r>
      <w:r w:rsidRPr="00305A89">
        <w:rPr>
          <w:rFonts w:ascii="Times New Roman" w:hAnsi="Times New Roman" w:cs="Times New Roman"/>
          <w:b/>
          <w:i/>
          <w:iCs/>
          <w:sz w:val="24"/>
          <w:szCs w:val="24"/>
        </w:rPr>
        <w:t>д</w:t>
      </w:r>
      <w:r w:rsidRPr="00305A89">
        <w:rPr>
          <w:rFonts w:ascii="Times New Roman" w:hAnsi="Times New Roman" w:cs="Times New Roman"/>
          <w:b/>
          <w:i/>
          <w:iCs/>
          <w:sz w:val="24"/>
          <w:szCs w:val="24"/>
        </w:rPr>
        <w:t>жета. При этом, комплексу по откорму крупного рогатого скота "Рассвет " Павло</w:t>
      </w:r>
      <w:r w:rsidRPr="00305A89">
        <w:rPr>
          <w:rFonts w:ascii="Times New Roman" w:hAnsi="Times New Roman" w:cs="Times New Roman"/>
          <w:b/>
          <w:i/>
          <w:iCs/>
          <w:sz w:val="24"/>
          <w:szCs w:val="24"/>
        </w:rPr>
        <w:t>в</w:t>
      </w:r>
      <w:r w:rsidRPr="00305A89">
        <w:rPr>
          <w:rFonts w:ascii="Times New Roman" w:hAnsi="Times New Roman" w:cs="Times New Roman"/>
          <w:b/>
          <w:i/>
          <w:iCs/>
          <w:sz w:val="24"/>
          <w:szCs w:val="24"/>
        </w:rPr>
        <w:t xml:space="preserve">ского района выплачено всего 16 процентов от причитающихся сумм, крайгосплемсоюзу "Кубанский " - 40 процентов и госплемпредприятию "Краснодарское" – 78 </w:t>
      </w:r>
      <w:r w:rsidRPr="00305A89">
        <w:rPr>
          <w:rFonts w:ascii="Times New Roman" w:hAnsi="Times New Roman" w:cs="Times New Roman"/>
          <w:b/>
          <w:i/>
          <w:iCs/>
          <w:spacing w:val="-2"/>
          <w:sz w:val="24"/>
          <w:szCs w:val="24"/>
        </w:rPr>
        <w:t>процентов от назначенных сумм.</w:t>
      </w:r>
      <w:r w:rsidRPr="00305A89">
        <w:rPr>
          <w:rFonts w:ascii="Times New Roman" w:hAnsi="Times New Roman" w:cs="Times New Roman"/>
          <w:b/>
          <w:i/>
          <w:iCs/>
          <w:sz w:val="24"/>
          <w:szCs w:val="24"/>
        </w:rPr>
        <w:t xml:space="preserve"> Отдельные предприятия в расчетах дотаций за продукцию зав</w:t>
      </w:r>
      <w:r w:rsidRPr="00305A89">
        <w:rPr>
          <w:rFonts w:ascii="Times New Roman" w:hAnsi="Times New Roman" w:cs="Times New Roman"/>
          <w:b/>
          <w:i/>
          <w:iCs/>
          <w:sz w:val="24"/>
          <w:szCs w:val="24"/>
        </w:rPr>
        <w:t>ы</w:t>
      </w:r>
      <w:r w:rsidRPr="00305A89">
        <w:rPr>
          <w:rFonts w:ascii="Times New Roman" w:hAnsi="Times New Roman" w:cs="Times New Roman"/>
          <w:b/>
          <w:i/>
          <w:iCs/>
          <w:sz w:val="24"/>
          <w:szCs w:val="24"/>
        </w:rPr>
        <w:lastRenderedPageBreak/>
        <w:t>шали причитающиеся им суммы возмещения, нарушали сроки представления расче</w:t>
      </w:r>
      <w:r w:rsidRPr="00305A89">
        <w:rPr>
          <w:rFonts w:ascii="Times New Roman" w:hAnsi="Times New Roman" w:cs="Times New Roman"/>
          <w:b/>
          <w:i/>
          <w:iCs/>
          <w:sz w:val="24"/>
          <w:szCs w:val="24"/>
        </w:rPr>
        <w:t>т</w:t>
      </w:r>
      <w:r w:rsidRPr="00305A89">
        <w:rPr>
          <w:rFonts w:ascii="Times New Roman" w:hAnsi="Times New Roman" w:cs="Times New Roman"/>
          <w:b/>
          <w:i/>
          <w:iCs/>
          <w:sz w:val="24"/>
          <w:szCs w:val="24"/>
        </w:rPr>
        <w:t>ных документов в департамент сельского хозяйства продовольствия. Из-за неправил</w:t>
      </w:r>
      <w:r w:rsidRPr="00305A89">
        <w:rPr>
          <w:rFonts w:ascii="Times New Roman" w:hAnsi="Times New Roman" w:cs="Times New Roman"/>
          <w:b/>
          <w:i/>
          <w:iCs/>
          <w:sz w:val="24"/>
          <w:szCs w:val="24"/>
        </w:rPr>
        <w:t>ь</w:t>
      </w:r>
      <w:r w:rsidRPr="00305A89">
        <w:rPr>
          <w:rFonts w:ascii="Times New Roman" w:hAnsi="Times New Roman" w:cs="Times New Roman"/>
          <w:b/>
          <w:i/>
          <w:iCs/>
          <w:sz w:val="24"/>
          <w:szCs w:val="24"/>
        </w:rPr>
        <w:t>ного исчисления сумм дотаций, племптицефабрикой "Тимашевская" в 1997 году был з</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вышен объем дотируемой продукции на 13,3 тыс. руб., племпредприятием "Восход" Врюховецкогорайона - на 15,0 тыс. руб. и свинокомбинатом ''Индустриальный" - на 80,2 тыс. руб. По представлению Контрольно-счетной палаты Краснодарского края, и</w:t>
      </w:r>
      <w:r w:rsidRPr="00305A89">
        <w:rPr>
          <w:rFonts w:ascii="Times New Roman" w:hAnsi="Times New Roman" w:cs="Times New Roman"/>
          <w:b/>
          <w:i/>
          <w:iCs/>
          <w:sz w:val="24"/>
          <w:szCs w:val="24"/>
        </w:rPr>
        <w:t>з</w:t>
      </w:r>
      <w:r w:rsidRPr="00305A89">
        <w:rPr>
          <w:rFonts w:ascii="Times New Roman" w:hAnsi="Times New Roman" w:cs="Times New Roman"/>
          <w:b/>
          <w:i/>
          <w:iCs/>
          <w:sz w:val="24"/>
          <w:szCs w:val="24"/>
        </w:rPr>
        <w:t>лишне полученные суммы дотаций этими предприятиями в размере 108,5 тыс. рублей восстановлены в краевом бюджете 1999 года.</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Как следует из материалов проверок краевой государственной семенной инспе</w:t>
      </w:r>
      <w:r w:rsidRPr="00305A89">
        <w:rPr>
          <w:rFonts w:ascii="Times New Roman" w:hAnsi="Times New Roman" w:cs="Times New Roman"/>
          <w:b/>
          <w:i/>
          <w:iCs/>
          <w:sz w:val="24"/>
          <w:szCs w:val="24"/>
        </w:rPr>
        <w:t>к</w:t>
      </w:r>
      <w:r w:rsidRPr="00305A89">
        <w:rPr>
          <w:rFonts w:ascii="Times New Roman" w:hAnsi="Times New Roman" w:cs="Times New Roman"/>
          <w:b/>
          <w:i/>
          <w:iCs/>
          <w:sz w:val="24"/>
          <w:szCs w:val="24"/>
        </w:rPr>
        <w:t>ции, полученные средства краевого бюджета не всегда использовались по целевому назначению и эффективно. В ходе проверки установлено, что госсеминспекция постр</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ила в городе Анапа базу отдыха на 25 мест и учебный производственно-лабораторный комплекс, неправомерно использовав при этом средства краевого бюджета в размере 681,6 тыс. рублей. Тем более, данные объекты были оформлены в федеральную со</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ственность. Учебный производственно-лабораторный комплекс по своему прямому назначению не использовался, а первый его этаж был переоформлен в служебную ква</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 xml:space="preserve">тиру, общей площадью 52,1 кв. метров, где был прописан и проживал сын начальника краевой госсеминспекции. При </w:t>
      </w:r>
      <w:r w:rsidRPr="00305A89">
        <w:rPr>
          <w:rFonts w:ascii="Times New Roman" w:hAnsi="Times New Roman" w:cs="Times New Roman"/>
          <w:b/>
          <w:i/>
          <w:iCs/>
          <w:spacing w:val="-1"/>
          <w:sz w:val="24"/>
          <w:szCs w:val="24"/>
        </w:rPr>
        <w:t>этом квартплата и коммунальные, услуги им не оплач</w:t>
      </w:r>
      <w:r w:rsidRPr="00305A89">
        <w:rPr>
          <w:rFonts w:ascii="Times New Roman" w:hAnsi="Times New Roman" w:cs="Times New Roman"/>
          <w:b/>
          <w:i/>
          <w:iCs/>
          <w:spacing w:val="-1"/>
          <w:sz w:val="24"/>
          <w:szCs w:val="24"/>
        </w:rPr>
        <w:t>и</w:t>
      </w:r>
      <w:r w:rsidRPr="00305A89">
        <w:rPr>
          <w:rFonts w:ascii="Times New Roman" w:hAnsi="Times New Roman" w:cs="Times New Roman"/>
          <w:b/>
          <w:i/>
          <w:iCs/>
          <w:spacing w:val="-1"/>
          <w:sz w:val="24"/>
          <w:szCs w:val="24"/>
        </w:rPr>
        <w:t>вались.</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1996 году госсеминспекцией без необходимости приобретено 2 строения в лаг</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ре "Юность" Горячеключевского района на сумму 17,0 тыс. рублей, которые после их покупки не эксплуатировались и в настоящее время находятся в аварийном состоянии. Одновременно, на их капитальный ремонт и охрану расходовано дополнительно 17,7 тыс. рублей бюджетных средств.</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Здесь же установлены факты незаконного перевода денежных средств в 1997 году с бюджетного на расчетный счет в сумме 138,2 тыс. рублей, из которых 82,0 тыс. ру</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лей расходованы не по целевому назначению. Отчетные данные об использовании сметы расходов в 1997-1998 годах были искажены, что привело к нецелевому использованию средств в размере 235,3 тыс. рублей.</w:t>
      </w:r>
    </w:p>
    <w:p w:rsidR="00E91C1E" w:rsidRPr="00305A89" w:rsidRDefault="00E91C1E" w:rsidP="00C963A9">
      <w:pPr>
        <w:shd w:val="clear" w:color="auto" w:fill="FFFFFF"/>
        <w:tabs>
          <w:tab w:val="left" w:pos="1174"/>
          <w:tab w:val="left" w:pos="2664"/>
          <w:tab w:val="left" w:pos="4478"/>
        </w:tabs>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ноябре-декабре 1999 года проведена проверка по вопросу целевого и эффективн</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го расходования средств краевого бюджета, выделенных администрациям городов и районов края, а также строительным и мелиоративным организациям на восстановл</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 xml:space="preserve">ние плодородия почв и ликвидацию подтопления в 1998-1999 годах. Установлено, что в соответствии с бюджетным назначением на эти цели из краевого бюджета должно быть выделено в 1998-1999 годах средств в размере 99,2 млн. рублей. Фактически, на момент проверки, профинансировано 91,1 млн. рублей. За счет этих средств в районах </w:t>
      </w:r>
      <w:r w:rsidRPr="00305A89">
        <w:rPr>
          <w:rFonts w:ascii="Times New Roman" w:hAnsi="Times New Roman" w:cs="Times New Roman"/>
          <w:b/>
          <w:bCs/>
          <w:i/>
          <w:iCs/>
          <w:sz w:val="24"/>
          <w:szCs w:val="24"/>
        </w:rPr>
        <w:t xml:space="preserve">края </w:t>
      </w:r>
      <w:r w:rsidRPr="00305A89">
        <w:rPr>
          <w:rFonts w:ascii="Times New Roman" w:hAnsi="Times New Roman" w:cs="Times New Roman"/>
          <w:b/>
          <w:i/>
          <w:iCs/>
          <w:sz w:val="24"/>
          <w:szCs w:val="24"/>
        </w:rPr>
        <w:t>проведены мелиоративные мероприятия по ликвидации подтопления населенных пунктов и переувлажнения земель сельскохозяйственного назначения. Наибольший об</w:t>
      </w:r>
      <w:r w:rsidRPr="00305A89">
        <w:rPr>
          <w:rFonts w:ascii="Times New Roman" w:hAnsi="Times New Roman" w:cs="Times New Roman"/>
          <w:b/>
          <w:i/>
          <w:iCs/>
          <w:sz w:val="24"/>
          <w:szCs w:val="24"/>
        </w:rPr>
        <w:t>ъ</w:t>
      </w:r>
      <w:r w:rsidRPr="00305A89">
        <w:rPr>
          <w:rFonts w:ascii="Times New Roman" w:hAnsi="Times New Roman" w:cs="Times New Roman"/>
          <w:b/>
          <w:i/>
          <w:iCs/>
          <w:sz w:val="24"/>
          <w:szCs w:val="24"/>
        </w:rPr>
        <w:t xml:space="preserve">ем этих работ </w:t>
      </w:r>
      <w:r w:rsidRPr="00305A89">
        <w:rPr>
          <w:rFonts w:ascii="Times New Roman" w:hAnsi="Times New Roman" w:cs="Times New Roman"/>
          <w:b/>
          <w:i/>
          <w:iCs/>
          <w:spacing w:val="-1"/>
          <w:sz w:val="24"/>
          <w:szCs w:val="24"/>
        </w:rPr>
        <w:t xml:space="preserve">выполнен федеральным </w:t>
      </w:r>
      <w:r w:rsidRPr="00305A89">
        <w:rPr>
          <w:rFonts w:ascii="Times New Roman" w:hAnsi="Times New Roman" w:cs="Times New Roman"/>
          <w:b/>
          <w:i/>
          <w:iCs/>
          <w:sz w:val="24"/>
          <w:szCs w:val="24"/>
        </w:rPr>
        <w:t>государственным учреждением "Краснодарри</w:t>
      </w:r>
      <w:r w:rsidRPr="00305A89">
        <w:rPr>
          <w:rFonts w:ascii="Times New Roman" w:hAnsi="Times New Roman" w:cs="Times New Roman"/>
          <w:b/>
          <w:i/>
          <w:iCs/>
          <w:sz w:val="24"/>
          <w:szCs w:val="24"/>
        </w:rPr>
        <w:t>с</w:t>
      </w:r>
      <w:r w:rsidRPr="00305A89">
        <w:rPr>
          <w:rFonts w:ascii="Times New Roman" w:hAnsi="Times New Roman" w:cs="Times New Roman"/>
          <w:b/>
          <w:i/>
          <w:iCs/>
          <w:sz w:val="24"/>
          <w:szCs w:val="24"/>
        </w:rPr>
        <w:t>совхозводстрой". За проверяемый период данному учреждению согласно постановлений главы администрации края назначено средств в сумме 44,1 млн. рублей. Фактически направлено их из краевого бюджета в сумме 34,1 млн. рублей или 77,2 процента от назначенных. Из выделенных краевых бюджетных средств, более 1,0 млн. рублей, изра</w:t>
      </w:r>
      <w:r w:rsidRPr="00305A89">
        <w:rPr>
          <w:rFonts w:ascii="Times New Roman" w:hAnsi="Times New Roman" w:cs="Times New Roman"/>
          <w:b/>
          <w:i/>
          <w:iCs/>
          <w:sz w:val="24"/>
          <w:szCs w:val="24"/>
        </w:rPr>
        <w:t>с</w:t>
      </w:r>
      <w:r w:rsidRPr="00305A89">
        <w:rPr>
          <w:rFonts w:ascii="Times New Roman" w:hAnsi="Times New Roman" w:cs="Times New Roman"/>
          <w:b/>
          <w:i/>
          <w:iCs/>
          <w:sz w:val="24"/>
          <w:szCs w:val="24"/>
        </w:rPr>
        <w:t>ходовано без соответствующего постановления главы администрации края об утве</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ждении норматива затрат на содержание учреждения, а следовательно незаконно. Управлению "Кубаньмелеоводхоз" за проверяемый период выделено из краевого бюджета 24,8 млн. рублей, из которых им использовано не по целевому назначению 87,5 тыс. ру</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Проведенной проверкой целевого и эффективного </w:t>
      </w:r>
      <w:r w:rsidRPr="00305A89">
        <w:rPr>
          <w:rFonts w:ascii="Times New Roman" w:hAnsi="Times New Roman" w:cs="Times New Roman"/>
          <w:b/>
          <w:i/>
          <w:iCs/>
          <w:spacing w:val="-1"/>
          <w:sz w:val="24"/>
          <w:szCs w:val="24"/>
        </w:rPr>
        <w:t xml:space="preserve">использования средств краевого бюджета в 72 организациях и </w:t>
      </w:r>
      <w:r w:rsidRPr="00305A89">
        <w:rPr>
          <w:rFonts w:ascii="Times New Roman" w:hAnsi="Times New Roman" w:cs="Times New Roman"/>
          <w:b/>
          <w:i/>
          <w:iCs/>
          <w:sz w:val="24"/>
          <w:szCs w:val="24"/>
        </w:rPr>
        <w:t>учреждениях социально-культурной сферы края, устано</w:t>
      </w:r>
      <w:r w:rsidRPr="00305A89">
        <w:rPr>
          <w:rFonts w:ascii="Times New Roman" w:hAnsi="Times New Roman" w:cs="Times New Roman"/>
          <w:b/>
          <w:i/>
          <w:iCs/>
          <w:sz w:val="24"/>
          <w:szCs w:val="24"/>
        </w:rPr>
        <w:t>в</w:t>
      </w:r>
      <w:r w:rsidRPr="00305A89">
        <w:rPr>
          <w:rFonts w:ascii="Times New Roman" w:hAnsi="Times New Roman" w:cs="Times New Roman"/>
          <w:b/>
          <w:i/>
          <w:iCs/>
          <w:sz w:val="24"/>
          <w:szCs w:val="24"/>
        </w:rPr>
        <w:t>лены нарушения в ведении бухгалтерского учета, не соблюдение смет расходов на зар</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ботную плату. Нецелевое и неэффективное использование бюджетных средств выявл</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lastRenderedPageBreak/>
        <w:t>ны практически в каждом втором учреждении.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Так, в соответствии с планом работы, Контрольно-счетной палатой Краснода</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ского края в июне-ноябре 1999 года проведена проверка 5 департаментов, комитета по делам молодежи администрации края, а также Краснодарского юридического инст</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тута МВД России и 26 из 49 оздоровительных учреждений, на которых постановлен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ем главы администрации края возложена организация проведения оздоровительного о</w:t>
      </w:r>
      <w:r w:rsidRPr="00305A89">
        <w:rPr>
          <w:rFonts w:ascii="Times New Roman" w:hAnsi="Times New Roman" w:cs="Times New Roman"/>
          <w:b/>
          <w:i/>
          <w:iCs/>
          <w:sz w:val="24"/>
          <w:szCs w:val="24"/>
        </w:rPr>
        <w:t>т</w:t>
      </w:r>
      <w:r w:rsidRPr="00305A89">
        <w:rPr>
          <w:rFonts w:ascii="Times New Roman" w:hAnsi="Times New Roman" w:cs="Times New Roman"/>
          <w:b/>
          <w:i/>
          <w:iCs/>
          <w:sz w:val="24"/>
          <w:szCs w:val="24"/>
        </w:rPr>
        <w:t>дыха детей края в летний период 1998-1999 гг.</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Контрольно-ревизионными мероприятиями установлено, что в крае все большее развитие получает система мер, направленная на </w:t>
      </w:r>
      <w:r w:rsidRPr="00305A89">
        <w:rPr>
          <w:rFonts w:ascii="Times New Roman" w:hAnsi="Times New Roman" w:cs="Times New Roman"/>
          <w:b/>
          <w:i/>
          <w:iCs/>
          <w:spacing w:val="-1"/>
          <w:sz w:val="24"/>
          <w:szCs w:val="24"/>
        </w:rPr>
        <w:t>создание нормальных условий оздоро</w:t>
      </w:r>
      <w:r w:rsidRPr="00305A89">
        <w:rPr>
          <w:rFonts w:ascii="Times New Roman" w:hAnsi="Times New Roman" w:cs="Times New Roman"/>
          <w:b/>
          <w:i/>
          <w:iCs/>
          <w:spacing w:val="-1"/>
          <w:sz w:val="24"/>
          <w:szCs w:val="24"/>
        </w:rPr>
        <w:t>в</w:t>
      </w:r>
      <w:r w:rsidRPr="00305A89">
        <w:rPr>
          <w:rFonts w:ascii="Times New Roman" w:hAnsi="Times New Roman" w:cs="Times New Roman"/>
          <w:b/>
          <w:i/>
          <w:iCs/>
          <w:spacing w:val="-1"/>
          <w:sz w:val="24"/>
          <w:szCs w:val="24"/>
        </w:rPr>
        <w:t xml:space="preserve">ления и отдыха детей школьного </w:t>
      </w:r>
      <w:r w:rsidRPr="00305A89">
        <w:rPr>
          <w:rFonts w:ascii="Times New Roman" w:hAnsi="Times New Roman" w:cs="Times New Roman"/>
          <w:b/>
          <w:i/>
          <w:iCs/>
          <w:sz w:val="24"/>
          <w:szCs w:val="24"/>
        </w:rPr>
        <w:t>возраста, которых сегодня в крае насчитывается свыше 735 тыс. человек. Ежегодно на эти цели увеличиваются ассигнования, выделя</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мые из краевого бюджета. Если в 1998 году на организацию летнего отдыха детей было профинансировано 25,3 млн. рублей, то в 1999 году 43,7 млн. рублей. Это позволило в прошлом году направить по путевкам в различные оздоровительные учреждения 31647 детей, что на 1,4 тыс. детей больше чем в 1998 году.</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Вместе с тем, программа оздоровления детей и особенно нуждающихся в заботе государства, из-за недостатка средств, выполняется не в полном объеме. В 1998 году из числа социально незащищенных детей получили бесплатные путевки на отдых всего 12,2 тыс., в 1999 году - 15,5 тыс. детей или соответственно 4,8 и 6,1 процента от общ</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го их количества, учтенных по краю. Более того, из 31,6 тыс. ребят, отдохнувших в 1999 году в оздоровительных учреждениях, каждый второй из них не относится к кат</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гории малообеспеченных семей. При этом выявлено, что дети многих более обеспече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ных семей бесплатно оздоравливались в престижных домах отдыха, по два и более раз. Имели место факты, когда по детским путевкам отдыхали взрослые люди. К примеру, из 13.8 млн. рублей, выделенных краевым бюджетом департаменту образования и науки администрации края на организацию летнего оздоровительного отдыха детей, 221,1 тыс. рублей использована на оплату путевок взрослых отдыхающих.</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Аналогичные нарушения в организации летнего отдыха детей допущены депа</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таментом культуры, который перепоручил эту работу крайкому профсоюза работн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ков культуры, а тот в свою очередь - филиалу №4 регионального отделения фонда соц</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ального страхования. В результате было выявлено, что департаменту культуры был представлен отчет о приобретении путевок на сумму 974 тыс. рублей, а фактически израсходовано средств на 57 тыс. рублей меньше. Кроме того, вместо предоставления бесплатных путевок одаренным или социально незащищенным детям, они, во многих случаях, выдавались детям работников учреждений культуры, что привело к не целев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му использованию бюджетных средств на сумму 159 тыс.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Следует также отметить социальную несправедливость произведенных затрат на одного ребенка. Так, если на отдых детей-сирот департамент образования и науки направлял в среднем 100 рублей в день на одного ребенка, то на детей тематической смены "Песни солнца" тратилось 160 рублей, а на отдых учащихся хореографического училища 230 рублей в день. Большая разница установлена и в стоимости питания. Она колебалась от 24 до 100 рублей на одного ребенка в день.</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ходе проверки выявлены случаи низкого качества питания детей. В некоторых оздоровительных учреждениях порой продукты питания закупались по завышенным ц</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нам, необоснованно занижался выход готовых блюд, в результате чего имели место списания продуктов сверх установленных норм. Подобные факты выявлены на учебно-оздоровительной базе "Черномория", в молодежных центрах оздоровления и отдыха "Дельфин" и "Элита". По этой причине сумма неэффективно использованных средств составила 112,6 тыс.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целом за 1999 год проверкой выявлено не целевое и неэффективное использов</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ние бюджетных средств на сумму 6,9млн. рублей, что составляет 16 процентов от о</w:t>
      </w:r>
      <w:r w:rsidRPr="00305A89">
        <w:rPr>
          <w:rFonts w:ascii="Times New Roman" w:hAnsi="Times New Roman" w:cs="Times New Roman"/>
          <w:b/>
          <w:i/>
          <w:iCs/>
          <w:sz w:val="24"/>
          <w:szCs w:val="24"/>
        </w:rPr>
        <w:t>б</w:t>
      </w:r>
      <w:r w:rsidRPr="00305A89">
        <w:rPr>
          <w:rFonts w:ascii="Times New Roman" w:hAnsi="Times New Roman" w:cs="Times New Roman"/>
          <w:b/>
          <w:i/>
          <w:iCs/>
          <w:sz w:val="24"/>
          <w:szCs w:val="24"/>
        </w:rPr>
        <w:t>щей суммы средств, затраченной на проведение отдыха детей.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lastRenderedPageBreak/>
        <w:t>Недостатки в организации летнего отдыха детей стали возможными еще и п</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тому, что выделение средств из краевого бюджета ежегодно производится с опоздан</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 xml:space="preserve">ем и распределяется между департаментами неравномерно. К примеру, на 01.07.98. г. из краевого бюджета было перечислено только 21,1 процента от бюджетных назначений, в 1999 году на эту дату - 39 процентов. Это в значительной мере сказывается на уровне подготовки </w:t>
      </w:r>
      <w:r w:rsidRPr="00305A89">
        <w:rPr>
          <w:rFonts w:ascii="Times New Roman" w:hAnsi="Times New Roman" w:cs="Times New Roman"/>
          <w:b/>
          <w:i/>
          <w:iCs/>
          <w:spacing w:val="-1"/>
          <w:sz w:val="24"/>
          <w:szCs w:val="24"/>
        </w:rPr>
        <w:t>оздоровительных учреждений к организации питания и отдыха детей.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По результатам проверок Контрольно-счетная палата направила всем департ</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ментам администрации края и оздоровительным учреждениям представления с пре</w:t>
      </w:r>
      <w:r w:rsidRPr="00305A89">
        <w:rPr>
          <w:rFonts w:ascii="Times New Roman" w:hAnsi="Times New Roman" w:cs="Times New Roman"/>
          <w:b/>
          <w:i/>
          <w:iCs/>
          <w:sz w:val="24"/>
          <w:szCs w:val="24"/>
        </w:rPr>
        <w:t>д</w:t>
      </w:r>
      <w:r w:rsidRPr="00305A89">
        <w:rPr>
          <w:rFonts w:ascii="Times New Roman" w:hAnsi="Times New Roman" w:cs="Times New Roman"/>
          <w:b/>
          <w:i/>
          <w:iCs/>
          <w:sz w:val="24"/>
          <w:szCs w:val="24"/>
        </w:rPr>
        <w:t xml:space="preserve">ложением об устранении выявленных недостатков и возврату в краевой бюджет средств в сумме 283,4 тыс. рублей, использованных не по целевому </w:t>
      </w:r>
      <w:r w:rsidRPr="00305A89">
        <w:rPr>
          <w:rFonts w:ascii="Times New Roman" w:hAnsi="Times New Roman" w:cs="Times New Roman"/>
          <w:b/>
          <w:i/>
          <w:iCs/>
          <w:spacing w:val="-1"/>
          <w:sz w:val="24"/>
          <w:szCs w:val="24"/>
        </w:rPr>
        <w:t>назначению, выполн</w:t>
      </w:r>
      <w:r w:rsidRPr="00305A89">
        <w:rPr>
          <w:rFonts w:ascii="Times New Roman" w:hAnsi="Times New Roman" w:cs="Times New Roman"/>
          <w:b/>
          <w:i/>
          <w:iCs/>
          <w:spacing w:val="-1"/>
          <w:sz w:val="24"/>
          <w:szCs w:val="24"/>
        </w:rPr>
        <w:t>е</w:t>
      </w:r>
      <w:r w:rsidRPr="00305A89">
        <w:rPr>
          <w:rFonts w:ascii="Times New Roman" w:hAnsi="Times New Roman" w:cs="Times New Roman"/>
          <w:b/>
          <w:i/>
          <w:iCs/>
          <w:spacing w:val="-1"/>
          <w:sz w:val="24"/>
          <w:szCs w:val="24"/>
        </w:rPr>
        <w:t>ние которых находится на контроле.</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 xml:space="preserve">Проверка комитета по делам молодежи администрации края по вопросу целевого и эффективного использования бюджетных </w:t>
      </w:r>
      <w:r w:rsidRPr="00305A89">
        <w:rPr>
          <w:rFonts w:ascii="Times New Roman" w:hAnsi="Times New Roman" w:cs="Times New Roman"/>
          <w:b/>
          <w:i/>
          <w:iCs/>
          <w:spacing w:val="-1"/>
          <w:sz w:val="24"/>
          <w:szCs w:val="24"/>
        </w:rPr>
        <w:t>средств на реализацию государственной м</w:t>
      </w:r>
      <w:r w:rsidRPr="00305A89">
        <w:rPr>
          <w:rFonts w:ascii="Times New Roman" w:hAnsi="Times New Roman" w:cs="Times New Roman"/>
          <w:b/>
          <w:i/>
          <w:iCs/>
          <w:spacing w:val="-1"/>
          <w:sz w:val="24"/>
          <w:szCs w:val="24"/>
        </w:rPr>
        <w:t>о</w:t>
      </w:r>
      <w:r w:rsidRPr="00305A89">
        <w:rPr>
          <w:rFonts w:ascii="Times New Roman" w:hAnsi="Times New Roman" w:cs="Times New Roman"/>
          <w:b/>
          <w:i/>
          <w:iCs/>
          <w:spacing w:val="-1"/>
          <w:sz w:val="24"/>
          <w:szCs w:val="24"/>
        </w:rPr>
        <w:t xml:space="preserve">лодежной политики в 1998 </w:t>
      </w:r>
      <w:r w:rsidRPr="00305A89">
        <w:rPr>
          <w:rFonts w:ascii="Times New Roman" w:hAnsi="Times New Roman" w:cs="Times New Roman"/>
          <w:b/>
          <w:i/>
          <w:iCs/>
          <w:sz w:val="24"/>
          <w:szCs w:val="24"/>
        </w:rPr>
        <w:t>году показала, что на эти цели из краевого бюджета выдел</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но свыше 14 млн. рублей или 58,3 процента от назначенных. Используя их, комитет провел определенную работу по возрождению и восстановлению системы работы с м</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лодежью в крае. Созданы и работают комитеты, отделы и координаторы по делам м</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лодежи, краевая молодежная биржа труда и её филиалы, краевой молодежный инфо</w:t>
      </w:r>
      <w:r w:rsidRPr="00305A89">
        <w:rPr>
          <w:rFonts w:ascii="Times New Roman" w:hAnsi="Times New Roman" w:cs="Times New Roman"/>
          <w:b/>
          <w:i/>
          <w:iCs/>
          <w:sz w:val="24"/>
          <w:szCs w:val="24"/>
        </w:rPr>
        <w:t>р</w:t>
      </w:r>
      <w:r w:rsidRPr="00305A89">
        <w:rPr>
          <w:rFonts w:ascii="Times New Roman" w:hAnsi="Times New Roman" w:cs="Times New Roman"/>
          <w:b/>
          <w:i/>
          <w:iCs/>
          <w:sz w:val="24"/>
          <w:szCs w:val="24"/>
        </w:rPr>
        <w:t>мационный центр и другие учреждения.</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тоже время, несмотря на нехватку финансовых средств, комитет по делам молодежи не всегда должным образом осуществляет контроль за целевым и эффекти</w:t>
      </w:r>
      <w:r w:rsidRPr="00305A89">
        <w:rPr>
          <w:rFonts w:ascii="Times New Roman" w:hAnsi="Times New Roman" w:cs="Times New Roman"/>
          <w:b/>
          <w:i/>
          <w:iCs/>
          <w:sz w:val="24"/>
          <w:szCs w:val="24"/>
        </w:rPr>
        <w:t>в</w:t>
      </w:r>
      <w:r w:rsidRPr="00305A89">
        <w:rPr>
          <w:rFonts w:ascii="Times New Roman" w:hAnsi="Times New Roman" w:cs="Times New Roman"/>
          <w:b/>
          <w:i/>
          <w:iCs/>
          <w:sz w:val="24"/>
          <w:szCs w:val="24"/>
        </w:rPr>
        <w:t>ным их использованием. Так, за счет средств, предназначенных на летний отдых детей в возрасте от 7до 14 лет, в молодежном центре оздоровления и отдыха "Дельфин" г. Анапа в августе 1998 года отдыхал хор "Молодежи и студентов" ТО "Премьера", сумма бюджетных средств, использованная не по целевому назначению составила 39,2 тыс. рублей. Имели место случаи, когда закупка продуктов для организации детского пит</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 xml:space="preserve">ния и приобретения новогодних подарков производилась у предприятий-посредников по </w:t>
      </w:r>
      <w:r w:rsidRPr="00305A89">
        <w:rPr>
          <w:rFonts w:ascii="Times New Roman" w:hAnsi="Times New Roman" w:cs="Times New Roman"/>
          <w:b/>
          <w:i/>
          <w:iCs/>
          <w:spacing w:val="-1"/>
          <w:sz w:val="24"/>
          <w:szCs w:val="24"/>
        </w:rPr>
        <w:t xml:space="preserve">ценам, значительно превышающим средний уровень оптово-розничных </w:t>
      </w:r>
      <w:r w:rsidRPr="00305A89">
        <w:rPr>
          <w:rFonts w:ascii="Times New Roman" w:hAnsi="Times New Roman" w:cs="Times New Roman"/>
          <w:b/>
          <w:i/>
          <w:iCs/>
          <w:sz w:val="24"/>
          <w:szCs w:val="24"/>
        </w:rPr>
        <w:t>цен. В результ</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те этого сумма неэффективного использования средств краевого бюджета составила 75,0 тыс.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Выделенные средства Краснодарской краевой общественной организации горный клуб "Экстрем" в сумме 52,5 тыс. рублей, использованы не на организацию деятельн</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сти экспериментальной площадки, как предусмотрено сметой, а на текущие расходы организации и приобретение 19 комплектов спортивной одежды.</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ходе встречной проверки, подведомственного комитету, Краснодарского кра</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вого Центра поисковых работ, установлено, что он создан на основании постановления главы администрации Краснодарского края № 475 от 22 октября 1996 года для организ</w:t>
      </w:r>
      <w:r w:rsidRPr="00305A89">
        <w:rPr>
          <w:rFonts w:ascii="Times New Roman" w:hAnsi="Times New Roman" w:cs="Times New Roman"/>
          <w:b/>
          <w:i/>
          <w:iCs/>
          <w:sz w:val="24"/>
          <w:szCs w:val="24"/>
        </w:rPr>
        <w:t>а</w:t>
      </w:r>
      <w:r w:rsidRPr="00305A89">
        <w:rPr>
          <w:rFonts w:ascii="Times New Roman" w:hAnsi="Times New Roman" w:cs="Times New Roman"/>
          <w:b/>
          <w:i/>
          <w:iCs/>
          <w:sz w:val="24"/>
          <w:szCs w:val="24"/>
        </w:rPr>
        <w:t>ции деятельности по увековечиванию памяти погибших при защите Отечества и гос</w:t>
      </w:r>
      <w:r w:rsidRPr="00305A89">
        <w:rPr>
          <w:rFonts w:ascii="Times New Roman" w:hAnsi="Times New Roman" w:cs="Times New Roman"/>
          <w:b/>
          <w:i/>
          <w:iCs/>
          <w:sz w:val="24"/>
          <w:szCs w:val="24"/>
        </w:rPr>
        <w:t>у</w:t>
      </w:r>
      <w:r w:rsidRPr="00305A89">
        <w:rPr>
          <w:rFonts w:ascii="Times New Roman" w:hAnsi="Times New Roman" w:cs="Times New Roman"/>
          <w:b/>
          <w:i/>
          <w:iCs/>
          <w:sz w:val="24"/>
          <w:szCs w:val="24"/>
        </w:rPr>
        <w:t>дарственной поддержке общественных поисковых объединений, ведущих работу по 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енно-патриотическому воспитанию молодежи.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pacing w:val="-1"/>
          <w:sz w:val="24"/>
          <w:szCs w:val="24"/>
        </w:rPr>
        <w:t xml:space="preserve">Во исполнение постановления главы администрации края от 09 </w:t>
      </w:r>
      <w:r w:rsidRPr="00305A89">
        <w:rPr>
          <w:rFonts w:ascii="Times New Roman" w:hAnsi="Times New Roman" w:cs="Times New Roman"/>
          <w:b/>
          <w:i/>
          <w:iCs/>
          <w:sz w:val="24"/>
          <w:szCs w:val="24"/>
        </w:rPr>
        <w:t>июня 1998 года №317 "Об активизации деятельности, упорядочении финансирования, внесении измен</w:t>
      </w:r>
      <w:r w:rsidRPr="00305A89">
        <w:rPr>
          <w:rFonts w:ascii="Times New Roman" w:hAnsi="Times New Roman" w:cs="Times New Roman"/>
          <w:b/>
          <w:i/>
          <w:iCs/>
          <w:sz w:val="24"/>
          <w:szCs w:val="24"/>
        </w:rPr>
        <w:t>е</w:t>
      </w:r>
      <w:r w:rsidRPr="00305A89">
        <w:rPr>
          <w:rFonts w:ascii="Times New Roman" w:hAnsi="Times New Roman" w:cs="Times New Roman"/>
          <w:b/>
          <w:i/>
          <w:iCs/>
          <w:sz w:val="24"/>
          <w:szCs w:val="24"/>
        </w:rPr>
        <w:t>ний в Устав Краснодарского краевого центра поисковых работ ", Центру необходимо было внести изменения в Устав , согласно которых штатное расписание, план поиск</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вой работы и смета расходов на поисковую деятельность должна согласовываться с комитетом по делам молодежи администрации края. Однако, на момент проверки, это не сделано.</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Тем не менее Центру поисковых работ в 1998 году из краевого бюджета выделено 607,0 тыс. рублей, из которых 215,7 тыс. рублей или 35,5 процента неправомерно изра</w:t>
      </w:r>
      <w:r w:rsidRPr="00305A89">
        <w:rPr>
          <w:rFonts w:ascii="Times New Roman" w:hAnsi="Times New Roman" w:cs="Times New Roman"/>
          <w:b/>
          <w:i/>
          <w:iCs/>
          <w:sz w:val="24"/>
          <w:szCs w:val="24"/>
        </w:rPr>
        <w:t>с</w:t>
      </w:r>
      <w:r w:rsidRPr="00305A89">
        <w:rPr>
          <w:rFonts w:ascii="Times New Roman" w:hAnsi="Times New Roman" w:cs="Times New Roman"/>
          <w:b/>
          <w:i/>
          <w:iCs/>
          <w:sz w:val="24"/>
          <w:szCs w:val="24"/>
        </w:rPr>
        <w:t>ходованы на его содержание. . Из этой суммы 75 тыс. рублей необоснованно была в</w:t>
      </w:r>
      <w:r w:rsidRPr="00305A89">
        <w:rPr>
          <w:rFonts w:ascii="Times New Roman" w:hAnsi="Times New Roman" w:cs="Times New Roman"/>
          <w:b/>
          <w:i/>
          <w:iCs/>
          <w:sz w:val="24"/>
          <w:szCs w:val="24"/>
        </w:rPr>
        <w:t>ы</w:t>
      </w:r>
      <w:r w:rsidRPr="00305A89">
        <w:rPr>
          <w:rFonts w:ascii="Times New Roman" w:hAnsi="Times New Roman" w:cs="Times New Roman"/>
          <w:b/>
          <w:i/>
          <w:iCs/>
          <w:sz w:val="24"/>
          <w:szCs w:val="24"/>
        </w:rPr>
        <w:t>плачена заработная плата 7 руководящим работникам Центра.</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результате бесконтрольности со стороны руководства краевого Центра пр</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lastRenderedPageBreak/>
        <w:t>вело к тому, что значительные денежные средства выдавались на основании фикти</w:t>
      </w:r>
      <w:r w:rsidRPr="00305A89">
        <w:rPr>
          <w:rFonts w:ascii="Times New Roman" w:hAnsi="Times New Roman" w:cs="Times New Roman"/>
          <w:b/>
          <w:i/>
          <w:iCs/>
          <w:sz w:val="24"/>
          <w:szCs w:val="24"/>
        </w:rPr>
        <w:t>в</w:t>
      </w:r>
      <w:r w:rsidRPr="00305A89">
        <w:rPr>
          <w:rFonts w:ascii="Times New Roman" w:hAnsi="Times New Roman" w:cs="Times New Roman"/>
          <w:b/>
          <w:i/>
          <w:iCs/>
          <w:sz w:val="24"/>
          <w:szCs w:val="24"/>
        </w:rPr>
        <w:t>ных документов. Так, семинар в г. Темрюке в действительности не проводился, а сре</w:t>
      </w:r>
      <w:r w:rsidRPr="00305A89">
        <w:rPr>
          <w:rFonts w:ascii="Times New Roman" w:hAnsi="Times New Roman" w:cs="Times New Roman"/>
          <w:b/>
          <w:i/>
          <w:iCs/>
          <w:sz w:val="24"/>
          <w:szCs w:val="24"/>
        </w:rPr>
        <w:t>д</w:t>
      </w:r>
      <w:r w:rsidRPr="00305A89">
        <w:rPr>
          <w:rFonts w:ascii="Times New Roman" w:hAnsi="Times New Roman" w:cs="Times New Roman"/>
          <w:b/>
          <w:i/>
          <w:iCs/>
          <w:sz w:val="24"/>
          <w:szCs w:val="24"/>
        </w:rPr>
        <w:t>ства в сумме 33,8 тыс. рублей по подложным документам были выплачены. Эксгумация останков погибших воинов в станице Смоленской Туапсинского района не производ</w:t>
      </w:r>
      <w:r w:rsidRPr="00305A89">
        <w:rPr>
          <w:rFonts w:ascii="Times New Roman" w:hAnsi="Times New Roman" w:cs="Times New Roman"/>
          <w:b/>
          <w:i/>
          <w:iCs/>
          <w:sz w:val="24"/>
          <w:szCs w:val="24"/>
        </w:rPr>
        <w:t>и</w:t>
      </w:r>
      <w:r w:rsidRPr="00305A89">
        <w:rPr>
          <w:rFonts w:ascii="Times New Roman" w:hAnsi="Times New Roman" w:cs="Times New Roman"/>
          <w:b/>
          <w:i/>
          <w:iCs/>
          <w:sz w:val="24"/>
          <w:szCs w:val="24"/>
        </w:rPr>
        <w:t>лась, а отчет о проведении ложной работы составлен, утвержден руководителем Це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тра, к нему приложены фальсифицированные фотографии. По фиктивно составленным документам бухгалтерией выплачено 41,2 тыс. рублей.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Получив от "Кубаньгазпрома" по договору 600 тыс. рублей на проведение поиск</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вых работ вдоль будущей трассы газопровода "Россия - Турция" по Краснодарскому краю, Центр, вместо специализированных патриотических объединений, привлек к этой работе так называемый — временный трудовой коллектив, возглавляемый руков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дящими работниками Центра. С грубыми нарушениями законодательства, этому ко</w:t>
      </w:r>
      <w:r w:rsidRPr="00305A89">
        <w:rPr>
          <w:rFonts w:ascii="Times New Roman" w:hAnsi="Times New Roman" w:cs="Times New Roman"/>
          <w:b/>
          <w:i/>
          <w:iCs/>
          <w:sz w:val="24"/>
          <w:szCs w:val="24"/>
        </w:rPr>
        <w:t>л</w:t>
      </w:r>
      <w:r w:rsidRPr="00305A89">
        <w:rPr>
          <w:rFonts w:ascii="Times New Roman" w:hAnsi="Times New Roman" w:cs="Times New Roman"/>
          <w:b/>
          <w:i/>
          <w:iCs/>
          <w:sz w:val="24"/>
          <w:szCs w:val="24"/>
        </w:rPr>
        <w:t>лективу было выплачено около 300 тыс. рублей. При этом, в платежных ведомостях на заработную плату, фиктивно было приписано более 30 человек, что позволило присв</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ить денежные средства свыше 33 тыс. рублей. За счет этих средств, полученных по д</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говору производилась дополнительная оплата сотрудникам Центра, приобретен еще один служебный легковой автомобиль, значительные суммы оплачены за услуги сотовой связи.</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В нарушение Закона Краснодарского края "О поисковой работе", краевым Це</w:t>
      </w:r>
      <w:r w:rsidRPr="00305A89">
        <w:rPr>
          <w:rFonts w:ascii="Times New Roman" w:hAnsi="Times New Roman" w:cs="Times New Roman"/>
          <w:b/>
          <w:i/>
          <w:iCs/>
          <w:sz w:val="24"/>
          <w:szCs w:val="24"/>
        </w:rPr>
        <w:t>н</w:t>
      </w:r>
      <w:r w:rsidRPr="00305A89">
        <w:rPr>
          <w:rFonts w:ascii="Times New Roman" w:hAnsi="Times New Roman" w:cs="Times New Roman"/>
          <w:b/>
          <w:i/>
          <w:iCs/>
          <w:sz w:val="24"/>
          <w:szCs w:val="24"/>
        </w:rPr>
        <w:t>тром произведена предварительная оплата в размере 250,0 тыс. рублей за якобы буд</w:t>
      </w:r>
      <w:r w:rsidRPr="00305A89">
        <w:rPr>
          <w:rFonts w:ascii="Times New Roman" w:hAnsi="Times New Roman" w:cs="Times New Roman"/>
          <w:b/>
          <w:i/>
          <w:iCs/>
          <w:sz w:val="24"/>
          <w:szCs w:val="24"/>
        </w:rPr>
        <w:t>у</w:t>
      </w:r>
      <w:r w:rsidRPr="00305A89">
        <w:rPr>
          <w:rFonts w:ascii="Times New Roman" w:hAnsi="Times New Roman" w:cs="Times New Roman"/>
          <w:b/>
          <w:i/>
          <w:iCs/>
          <w:sz w:val="24"/>
          <w:szCs w:val="24"/>
        </w:rPr>
        <w:t>щие услуги Краснодарского спортивно-туристического центра "Кубань", Однако, эти средства были направлены ЗАО "Агроцветсервис" для коммерческих целей.</w:t>
      </w:r>
    </w:p>
    <w:p w:rsidR="00E91C1E" w:rsidRPr="00305A89"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По материалам проверки постановлением главы администрации края директор краевого центра освобожден от занимаемой должности, в отношении его и других р</w:t>
      </w:r>
      <w:r w:rsidRPr="00305A89">
        <w:rPr>
          <w:rFonts w:ascii="Times New Roman" w:hAnsi="Times New Roman" w:cs="Times New Roman"/>
          <w:b/>
          <w:i/>
          <w:iCs/>
          <w:sz w:val="24"/>
          <w:szCs w:val="24"/>
        </w:rPr>
        <w:t>у</w:t>
      </w:r>
      <w:r w:rsidRPr="00305A89">
        <w:rPr>
          <w:rFonts w:ascii="Times New Roman" w:hAnsi="Times New Roman" w:cs="Times New Roman"/>
          <w:b/>
          <w:i/>
          <w:iCs/>
          <w:sz w:val="24"/>
          <w:szCs w:val="24"/>
        </w:rPr>
        <w:t>ководителей Центра правоохранительными органами возбуждены уголовные дела.</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305A89">
        <w:rPr>
          <w:rFonts w:ascii="Times New Roman" w:hAnsi="Times New Roman" w:cs="Times New Roman"/>
          <w:b/>
          <w:i/>
          <w:iCs/>
          <w:sz w:val="24"/>
          <w:szCs w:val="24"/>
        </w:rPr>
        <w:t>Проверка государственного унитарного предприятия "Крайздравкомхоз" устан</w:t>
      </w:r>
      <w:r w:rsidRPr="00305A89">
        <w:rPr>
          <w:rFonts w:ascii="Times New Roman" w:hAnsi="Times New Roman" w:cs="Times New Roman"/>
          <w:b/>
          <w:i/>
          <w:iCs/>
          <w:sz w:val="24"/>
          <w:szCs w:val="24"/>
        </w:rPr>
        <w:t>о</w:t>
      </w:r>
      <w:r w:rsidRPr="00305A89">
        <w:rPr>
          <w:rFonts w:ascii="Times New Roman" w:hAnsi="Times New Roman" w:cs="Times New Roman"/>
          <w:b/>
          <w:i/>
          <w:iCs/>
          <w:sz w:val="24"/>
          <w:szCs w:val="24"/>
        </w:rPr>
        <w:t xml:space="preserve">вила, что в 1998 году данное предприятие было профинансировано из краевого бюджета в сумме 3780,0 тыс. рублей. Кроме того, ТУП "Крайздравкомхоз" предъявил лечебным учреждениям за оказанные услуги счета на сумму 1496,3 тыс. рублей. Таким образом, общее финансирование ГУП "Крайздравкомхоз" составило 5276,3 тыс. рублей, что на 40 процентов больше запланированного. В ходе проверки выявлено завышение объемов средств, предъявленных к оплате за оказываемые услуги. Так, в </w:t>
      </w:r>
      <w:r w:rsidRPr="00AA47BA">
        <w:rPr>
          <w:rFonts w:ascii="Times New Roman" w:hAnsi="Times New Roman" w:cs="Times New Roman"/>
          <w:b/>
          <w:i/>
          <w:iCs/>
          <w:sz w:val="24"/>
          <w:szCs w:val="24"/>
        </w:rPr>
        <w:t>1998</w:t>
      </w:r>
      <w:r w:rsidR="00AA47BA" w:rsidRPr="00AA47BA">
        <w:rPr>
          <w:rFonts w:ascii="Times New Roman" w:hAnsi="Times New Roman" w:cs="Times New Roman"/>
          <w:b/>
          <w:i/>
          <w:iCs/>
          <w:sz w:val="24"/>
          <w:szCs w:val="24"/>
        </w:rPr>
        <w:t xml:space="preserve"> </w:t>
      </w:r>
      <w:r w:rsidRPr="00AA47BA">
        <w:rPr>
          <w:rFonts w:ascii="Times New Roman" w:hAnsi="Times New Roman" w:cs="Times New Roman"/>
          <w:b/>
          <w:i/>
          <w:iCs/>
          <w:sz w:val="24"/>
          <w:szCs w:val="24"/>
        </w:rPr>
        <w:t>году краевой де</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ской больнице, ГУП "Крайздравкомхоз" за коммунальные услуги было необоснованно предъявлено к оплате около 500 тыс. рублей. В договорах на оказание автотранспор</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ных услуг рентабельность закладывалась в размере 35 процентов, тогда как на анал</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гичных предприятиях г. Краснодара она не превышает 15 процентов. По этой причине оплата за транспортные услуги в 1998 году была завышена по краевой детской больнице на сумму свыше 40,0 тыс. руб., по краевой психиатрической больнице - на 17,0 тыс. ру</w:t>
      </w:r>
      <w:r w:rsidRPr="00AA47BA">
        <w:rPr>
          <w:rFonts w:ascii="Times New Roman" w:hAnsi="Times New Roman" w:cs="Times New Roman"/>
          <w:b/>
          <w:i/>
          <w:iCs/>
          <w:sz w:val="24"/>
          <w:szCs w:val="24"/>
        </w:rPr>
        <w:t>б</w:t>
      </w:r>
      <w:r w:rsidRPr="00AA47BA">
        <w:rPr>
          <w:rFonts w:ascii="Times New Roman" w:hAnsi="Times New Roman" w:cs="Times New Roman"/>
          <w:b/>
          <w:i/>
          <w:iCs/>
          <w:sz w:val="24"/>
          <w:szCs w:val="24"/>
        </w:rPr>
        <w:t>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Как следует из материалов проверки, в 1997 году за счет средств в размере 1883,5 тыс. рублей, выделенных на ликвидацию последствий стихийных бедствий и чрезв</w:t>
      </w:r>
      <w:r w:rsidRPr="00AA47BA">
        <w:rPr>
          <w:rFonts w:ascii="Times New Roman" w:hAnsi="Times New Roman" w:cs="Times New Roman"/>
          <w:b/>
          <w:i/>
          <w:iCs/>
          <w:sz w:val="24"/>
          <w:szCs w:val="24"/>
        </w:rPr>
        <w:t>ы</w:t>
      </w:r>
      <w:r w:rsidRPr="00AA47BA">
        <w:rPr>
          <w:rFonts w:ascii="Times New Roman" w:hAnsi="Times New Roman" w:cs="Times New Roman"/>
          <w:b/>
          <w:i/>
          <w:iCs/>
          <w:sz w:val="24"/>
          <w:szCs w:val="24"/>
        </w:rPr>
        <w:t>чайных ситуаций оказана помощь пострадавшим от наводнений, градобоя и оползней в Отрадненском, Динском, Лабинском и Усть-Лабинском районах на сумму 346,5, тыс. рублей. Из них 453 семьи получили средства в сумме 272,9 тыс. рублей на ремонт и во</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становление домов. Кроме того, 533,4 тыс. рублей израсходованы на оплату выполне</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ных строительно-монтажных работ, по восстановлению размытых дорог, мостов и расчистку жилья от завалов и нанесенного ила. Средства в сумме 643,0 тыс. рублей п</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речислены подрядчикам за выполненные работы по откачке воды из затопленных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мещений, эксплуатацию передвижных дизельных электростанций и другие работы.</w:t>
      </w:r>
    </w:p>
    <w:p w:rsidR="00E91C1E" w:rsidRPr="00AA47BA" w:rsidRDefault="00E91C1E" w:rsidP="00C963A9">
      <w:pPr>
        <w:shd w:val="clear" w:color="auto" w:fill="FFFFFF"/>
        <w:tabs>
          <w:tab w:val="left" w:pos="1440"/>
        </w:tabs>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Вместе с тем, как показывает проверка, выделяемых средств на полную ликвид</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цию последствий стихийных бедствий недостаточно. В Усть-Лабинском районе за счет выделенных </w:t>
      </w:r>
      <w:r w:rsidRPr="00AA47BA">
        <w:rPr>
          <w:rFonts w:ascii="Times New Roman" w:hAnsi="Times New Roman" w:cs="Times New Roman"/>
          <w:b/>
          <w:i/>
          <w:iCs/>
          <w:spacing w:val="-1"/>
          <w:sz w:val="24"/>
          <w:szCs w:val="24"/>
        </w:rPr>
        <w:t xml:space="preserve">средств оказана помощь в приобретении жилья только 3 из 14 семей, </w:t>
      </w:r>
      <w:r w:rsidRPr="00AA47BA">
        <w:rPr>
          <w:rFonts w:ascii="Times New Roman" w:hAnsi="Times New Roman" w:cs="Times New Roman"/>
          <w:b/>
          <w:i/>
          <w:iCs/>
          <w:sz w:val="24"/>
          <w:szCs w:val="24"/>
        </w:rPr>
        <w:lastRenderedPageBreak/>
        <w:t>проживавший в опасной оползневой зоне берега реки Кубань.</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Из-за недостаточности средств не все пострадавшие объекты восстановлены в Отрадненском районе. В станице Бесстрашной, на период проверки, не восстановлена кладка, смытая наводнением, и не полностью восстановлен разрушенный водопровод. В станице Удобной приобретенные, для двух пострадавших семей домовладения, из-за н</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достатка средств, не оформлены на новых владельцев. Не оформлено одно домовладение и в станице Надежной.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 xml:space="preserve">В Лабинском районе в результате стихийного бедствия повреждено 6 мостов, размыта дамба, разрушено полностью 4 дома, 80 домовладений подтоплено. Общий ущерб согласно акту оценки </w:t>
      </w:r>
      <w:r w:rsidRPr="00AA47BA">
        <w:rPr>
          <w:rFonts w:ascii="Times New Roman" w:hAnsi="Times New Roman" w:cs="Times New Roman"/>
          <w:b/>
          <w:i/>
          <w:iCs/>
          <w:spacing w:val="-1"/>
          <w:sz w:val="24"/>
          <w:szCs w:val="24"/>
        </w:rPr>
        <w:t xml:space="preserve">нанесенного материального ущерба, составил 8680,0 тыс. рублей, а из </w:t>
      </w:r>
      <w:r w:rsidRPr="00AA47BA">
        <w:rPr>
          <w:rFonts w:ascii="Times New Roman" w:hAnsi="Times New Roman" w:cs="Times New Roman"/>
          <w:b/>
          <w:i/>
          <w:iCs/>
          <w:sz w:val="24"/>
          <w:szCs w:val="24"/>
        </w:rPr>
        <w:t>краевого бюджета, на момент проверки, на ликвидацию его последствий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ступило всего 150,0 тыс. рублей. Аналогичное положение по ликвидации последствий стихийных бедствий и чрезвычайных ситуаций сложилось и в некоторых других рай</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нах.</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 xml:space="preserve">Проверка ГУП "Южводопровод" показала, что им не в полной </w:t>
      </w:r>
      <w:r w:rsidRPr="00AA47BA">
        <w:rPr>
          <w:rFonts w:ascii="Times New Roman" w:hAnsi="Times New Roman" w:cs="Times New Roman"/>
          <w:b/>
          <w:i/>
          <w:iCs/>
          <w:spacing w:val="-1"/>
          <w:sz w:val="24"/>
          <w:szCs w:val="24"/>
        </w:rPr>
        <w:t xml:space="preserve">мере выполнено постановление главы администрации Краснодарского </w:t>
      </w:r>
      <w:r w:rsidRPr="00AA47BA">
        <w:rPr>
          <w:rFonts w:ascii="Times New Roman" w:hAnsi="Times New Roman" w:cs="Times New Roman"/>
          <w:b/>
          <w:i/>
          <w:iCs/>
          <w:sz w:val="24"/>
          <w:szCs w:val="24"/>
        </w:rPr>
        <w:t>края от 29.10.97 № 475 "Об утверждении программы реформы жилищно-коммунального хозяйства Краснодарского края". Уровень оплаты за получаемую населением воду не приведен в соответствие с его требованиями. В результате чего, расчеты межтарифной разницы, возмещаемой кра</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 xml:space="preserve">вым бюджетом, завышены на 10,8 млн. рублей, что составило 22,1 процента от суммы, представленной ГУП </w:t>
      </w:r>
      <w:r w:rsidRPr="00AA47BA">
        <w:rPr>
          <w:rFonts w:ascii="Times New Roman" w:hAnsi="Times New Roman" w:cs="Times New Roman"/>
          <w:b/>
          <w:i/>
          <w:iCs/>
          <w:spacing w:val="-5"/>
          <w:sz w:val="24"/>
          <w:szCs w:val="24"/>
        </w:rPr>
        <w:t>"Южводопровод ".</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Технико-экономические показатели общей калькуляции по транспорту воды, при ежегодном снижении ее отпуска на 10,0 процентов, показывают, что фактическая с</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бестоимость 1 куб. метра возросла в 1998 году, по отношению к себестоимости 1997 года, на 0,84рубля, а за 1 полугодие 1999 года еще на 0,11 рубля.</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Несмотря на неудовлетворительное финансовое состояние ГУП "Южводопр</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 xml:space="preserve">вод" не принимает должных мер к взысканию образовавшейся задолженности. Долг предприятию увеличивается </w:t>
      </w:r>
      <w:r w:rsidRPr="00AA47BA">
        <w:rPr>
          <w:rFonts w:ascii="Times New Roman" w:hAnsi="Times New Roman" w:cs="Times New Roman"/>
          <w:b/>
          <w:i/>
          <w:iCs/>
          <w:spacing w:val="-1"/>
          <w:sz w:val="24"/>
          <w:szCs w:val="24"/>
        </w:rPr>
        <w:t>ежегодно</w:t>
      </w:r>
      <w:r w:rsidRPr="00AA47BA">
        <w:rPr>
          <w:rFonts w:ascii="Times New Roman" w:hAnsi="Times New Roman" w:cs="Times New Roman"/>
          <w:b/>
          <w:spacing w:val="-1"/>
          <w:sz w:val="24"/>
          <w:szCs w:val="24"/>
        </w:rPr>
        <w:t xml:space="preserve"> </w:t>
      </w:r>
      <w:r w:rsidRPr="00AA47BA">
        <w:rPr>
          <w:rFonts w:ascii="Times New Roman" w:hAnsi="Times New Roman" w:cs="Times New Roman"/>
          <w:b/>
          <w:i/>
          <w:iCs/>
          <w:spacing w:val="-1"/>
          <w:sz w:val="24"/>
          <w:szCs w:val="24"/>
        </w:rPr>
        <w:t xml:space="preserve">в среднем на 30,0 процентов и по состоянию на 01.07.99., он </w:t>
      </w:r>
      <w:r w:rsidRPr="00AA47BA">
        <w:rPr>
          <w:rFonts w:ascii="Times New Roman" w:hAnsi="Times New Roman" w:cs="Times New Roman"/>
          <w:b/>
          <w:i/>
          <w:iCs/>
          <w:sz w:val="24"/>
          <w:szCs w:val="24"/>
        </w:rPr>
        <w:t>достиг 129,9 млн. рублей или 64,5 процента, от предъявленной к оплате за ревизуемый период суммы. Это означает, что на протяжении более года, вода предпр</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ятиям отпускалась бесплатно. В тоже время из-за недостатка средств практически не ведется ремонт водопроводных сетей, что ведет к значительным потерям воды. Только в 1998 году при её транспортировке потери составили 5872,0 тыс. куб. метров, или 20,0 процентов от добытой, и оцениваются 30 млн. рублей в год.</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При явном недостатке средств, здесь установлены факты отвлечения бюдже</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ных средств на сумму 90,0 тыс. рублей и их не целевого расходования на сумму 292,2 тыс. рублей. Имеются нарушения в использовании государственного имущества. На б</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лансе ГУП "Южводопровод" числится имущество на сумму 211,1 млн. рублей. Однако договор с комитетом по управлению государственным имуществом Краснодарского края о его передаче в хозяйственное ведение не заключен. Более того, в ревизуемом пер</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оде, часть его, без согласования с комитетом сдавалась в аренду коммерческим стру</w:t>
      </w:r>
      <w:r w:rsidRPr="00AA47BA">
        <w:rPr>
          <w:rFonts w:ascii="Times New Roman" w:hAnsi="Times New Roman" w:cs="Times New Roman"/>
          <w:b/>
          <w:i/>
          <w:iCs/>
          <w:sz w:val="24"/>
          <w:szCs w:val="24"/>
        </w:rPr>
        <w:t>к</w:t>
      </w:r>
      <w:r w:rsidRPr="00AA47BA">
        <w:rPr>
          <w:rFonts w:ascii="Times New Roman" w:hAnsi="Times New Roman" w:cs="Times New Roman"/>
          <w:b/>
          <w:i/>
          <w:iCs/>
          <w:sz w:val="24"/>
          <w:szCs w:val="24"/>
        </w:rPr>
        <w:t>турам.. В нарушение требований письма Минфина РФ от 08.12.93 № 143, средства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лученные от аренды имущества в размере 142,2 тыс. рублей, в краевой бюджет не з</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числены, а расходованы на </w:t>
      </w:r>
      <w:r w:rsidRPr="00AA47BA">
        <w:rPr>
          <w:rFonts w:ascii="Times New Roman" w:hAnsi="Times New Roman" w:cs="Times New Roman"/>
          <w:b/>
          <w:i/>
          <w:iCs/>
          <w:spacing w:val="-1"/>
          <w:sz w:val="24"/>
          <w:szCs w:val="24"/>
        </w:rPr>
        <w:t>собственные нужды.</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нарушение постановления главы администрации Краснодарского края от 15.12.98№ 710 "Об организации и проведении аварийно-спасательных работ в чрезв</w:t>
      </w:r>
      <w:r w:rsidRPr="00AA47BA">
        <w:rPr>
          <w:rFonts w:ascii="Times New Roman" w:hAnsi="Times New Roman" w:cs="Times New Roman"/>
          <w:b/>
          <w:i/>
          <w:iCs/>
          <w:sz w:val="24"/>
          <w:szCs w:val="24"/>
        </w:rPr>
        <w:t>ы</w:t>
      </w:r>
      <w:r w:rsidRPr="00AA47BA">
        <w:rPr>
          <w:rFonts w:ascii="Times New Roman" w:hAnsi="Times New Roman" w:cs="Times New Roman"/>
          <w:b/>
          <w:i/>
          <w:iCs/>
          <w:sz w:val="24"/>
          <w:szCs w:val="24"/>
        </w:rPr>
        <w:t>чайных ситуациях на территории Краснодарского края и создания мобильного авари</w:t>
      </w:r>
      <w:r w:rsidRPr="00AA47BA">
        <w:rPr>
          <w:rFonts w:ascii="Times New Roman" w:hAnsi="Times New Roman" w:cs="Times New Roman"/>
          <w:b/>
          <w:i/>
          <w:iCs/>
          <w:sz w:val="24"/>
          <w:szCs w:val="24"/>
        </w:rPr>
        <w:t>й</w:t>
      </w:r>
      <w:r w:rsidRPr="00AA47BA">
        <w:rPr>
          <w:rFonts w:ascii="Times New Roman" w:hAnsi="Times New Roman" w:cs="Times New Roman"/>
          <w:b/>
          <w:i/>
          <w:iCs/>
          <w:sz w:val="24"/>
          <w:szCs w:val="24"/>
        </w:rPr>
        <w:t xml:space="preserve">но-восстановительного отряда", краевое имущество на сумму 7672.0 тыс. рублей без согласования с комитетом по управлению государственным имуществом края, передано в уставный фонд </w:t>
      </w:r>
      <w:r w:rsidRPr="00AA47BA">
        <w:rPr>
          <w:rFonts w:ascii="Times New Roman" w:hAnsi="Times New Roman" w:cs="Times New Roman"/>
          <w:b/>
          <w:i/>
          <w:iCs/>
          <w:spacing w:val="-1"/>
          <w:sz w:val="24"/>
          <w:szCs w:val="24"/>
        </w:rPr>
        <w:t>дочернему предприятию ГУП "Южводопровод" мобильному аварийно-</w:t>
      </w:r>
      <w:r w:rsidRPr="00AA47BA">
        <w:rPr>
          <w:rFonts w:ascii="Times New Roman" w:hAnsi="Times New Roman" w:cs="Times New Roman"/>
          <w:b/>
          <w:i/>
          <w:iCs/>
          <w:sz w:val="24"/>
          <w:szCs w:val="24"/>
        </w:rPr>
        <w:t xml:space="preserve">восстановительному отряду. Кроме того, в уставный фонд необоснованно перечислено 150.0 тыс. рублей бюджетных средств, выделенных на компенсацию межтарифной </w:t>
      </w:r>
      <w:r w:rsidRPr="00AA47BA">
        <w:rPr>
          <w:rFonts w:ascii="Times New Roman" w:hAnsi="Times New Roman" w:cs="Times New Roman"/>
          <w:b/>
          <w:i/>
          <w:iCs/>
          <w:sz w:val="24"/>
          <w:szCs w:val="24"/>
        </w:rPr>
        <w:lastRenderedPageBreak/>
        <w:t>разницы по воде, отпускаемой сельскому населению.</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Проверкой избирательной комиссии Краснодарского края установлено, что для подготовки и проведения выборов депутатов Законодательного Собрания края в 1998 году выделено 14.2 млн.рублей, из предусмотренных 15,0 млн. рублей, что составило 94,0 процента. В основном средства расходовались по хмелевому назначению. Между тем, краевой избирательной комиссией вместо расходов, связанных с выборами, направлялись средства на текущий ремонт автомобилей, покупку запасных частей к ним, приобр</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тение аудио-центра, которые сметой расходов не предусмотрены. Общая сумма таких расходов составила 34 тыс.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отчетном периоде также были проведены проверки государственных терр</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ториальных внебюджетных фондов. Установлено, что здесь не в полной мере ос</w:t>
      </w:r>
      <w:r w:rsidRPr="00AA47BA">
        <w:rPr>
          <w:rFonts w:ascii="Times New Roman" w:hAnsi="Times New Roman" w:cs="Times New Roman"/>
          <w:b/>
          <w:i/>
          <w:iCs/>
          <w:sz w:val="24"/>
          <w:szCs w:val="24"/>
        </w:rPr>
        <w:t>у</w:t>
      </w:r>
      <w:r w:rsidRPr="00AA47BA">
        <w:rPr>
          <w:rFonts w:ascii="Times New Roman" w:hAnsi="Times New Roman" w:cs="Times New Roman"/>
          <w:b/>
          <w:i/>
          <w:iCs/>
          <w:sz w:val="24"/>
          <w:szCs w:val="24"/>
        </w:rPr>
        <w:t>ществляется работа по мобилизации обязательных платежей в фонды, имеют место факты нецелевого и неэффективного использования средств. Задолженность по пл</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тежам в них достигла 1705 млн. рублей, свыше 459,0 млн. рублей использованы с нар</w:t>
      </w:r>
      <w:r w:rsidRPr="00AA47BA">
        <w:rPr>
          <w:rFonts w:ascii="Times New Roman" w:hAnsi="Times New Roman" w:cs="Times New Roman"/>
          <w:b/>
          <w:i/>
          <w:iCs/>
          <w:sz w:val="24"/>
          <w:szCs w:val="24"/>
        </w:rPr>
        <w:t>у</w:t>
      </w:r>
      <w:r w:rsidRPr="00AA47BA">
        <w:rPr>
          <w:rFonts w:ascii="Times New Roman" w:hAnsi="Times New Roman" w:cs="Times New Roman"/>
          <w:b/>
          <w:i/>
          <w:iCs/>
          <w:sz w:val="24"/>
          <w:szCs w:val="24"/>
        </w:rPr>
        <w:t>шением смет расходов.</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Проверкой Краснодарского территориального фонда обязательного медицинского страхования (ОМС) установлено, что в соответствии с Положением о фонде и другими законодательными и нормативными актами, он осуществляет на территории края медицинское страхование населения, выдает полисы, дающие право на бесплатное м</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дицинское обслуживание, организует сбор средств и распределяет их по медицинским учреждениям. Этой работой в крае занимается исполнительная дирекция фонда и 45 его филиалов, расположенных в городах и районах края, в которых работает 860 чел</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век.</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По состоянию на 01.01.99 застраховано граждан и выдано полисов 4,1 млн. чел</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век или 83,3 процента от числа постоянно проживающего населения в крае. Плател</w:t>
      </w:r>
      <w:r w:rsidRPr="00AA47BA">
        <w:rPr>
          <w:rFonts w:ascii="Times New Roman" w:hAnsi="Times New Roman" w:cs="Times New Roman"/>
          <w:b/>
          <w:i/>
          <w:iCs/>
          <w:sz w:val="24"/>
          <w:szCs w:val="24"/>
        </w:rPr>
        <w:t>ь</w:t>
      </w:r>
      <w:r w:rsidRPr="00AA47BA">
        <w:rPr>
          <w:rFonts w:ascii="Times New Roman" w:hAnsi="Times New Roman" w:cs="Times New Roman"/>
          <w:b/>
          <w:i/>
          <w:iCs/>
          <w:sz w:val="24"/>
          <w:szCs w:val="24"/>
        </w:rPr>
        <w:t>щиками данного фонда является 222573 физических и юридических лица, в том числе 81694 юридических лица. Страховой тариф от ежемесячно начисленного фонда оплаты труда в хозяйствующих субъектах установлен Правительством Российской Федерации в размере 3,6 процента. Всего в 1998 году в бюджет фонда поступило 576,3 млн. рублей, из них страховых взносов в сумме 440,6млн. рублей или 81,2 процента от их общих дох</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дов. Из этой суммы, 375,6 млн. рублей зачислено в фонд денежными средствами, а 65,0 млн. рублей путем взаимозачетов.</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целом положительно оценивая работу исполнительной дирекции по вовлеч</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нию страховых взносов в доход бюджета фонда ОМС, в том числе и путем проведения взаимозачетов, следует отметить, что в этом деле есть еще недостатки и нарушения. Несмотря на рост поступления средств в фонд, задолженность плательщиков страх</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вых взносов составляет 205 млн. рублей или 31 процент к годовому их объему. В связи с тем, что исполнительная дирекция краевого фонда ОМС в 1998 году не добилась закл</w:t>
      </w:r>
      <w:r w:rsidRPr="00AA47BA">
        <w:rPr>
          <w:rFonts w:ascii="Times New Roman" w:hAnsi="Times New Roman" w:cs="Times New Roman"/>
          <w:b/>
          <w:i/>
          <w:iCs/>
          <w:sz w:val="24"/>
          <w:szCs w:val="24"/>
        </w:rPr>
        <w:t>ю</w:t>
      </w:r>
      <w:r w:rsidRPr="00AA47BA">
        <w:rPr>
          <w:rFonts w:ascii="Times New Roman" w:hAnsi="Times New Roman" w:cs="Times New Roman"/>
          <w:b/>
          <w:i/>
          <w:iCs/>
          <w:sz w:val="24"/>
          <w:szCs w:val="24"/>
        </w:rPr>
        <w:t>чения договоров со всеми муниципальными образованиями, платежа на неработающее население осуществляли только 6 из 48 органов местного самоуправления. Их сумма с</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ставила 44,8 млн. рублей или 8,3 процента от общих доходов фонда. В то же время н</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работающие граждане составляют 60,8 процента всей численности населения края. В результате этого, поступление страховых взносов в расчете на 1 работающего сост</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вило в 1998 году 224,1 рубля, а платежа из бюджетов края на одного неработающего вс</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го 14,7рубля. Выявлены недостатки и при проведении взаимозачетов. Прежде всего, сл</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 xml:space="preserve">дует отметить, что их сумма </w:t>
      </w:r>
      <w:r w:rsidRPr="00AA47BA">
        <w:rPr>
          <w:rFonts w:ascii="Times New Roman" w:hAnsi="Times New Roman" w:cs="Times New Roman"/>
          <w:b/>
          <w:i/>
          <w:sz w:val="24"/>
          <w:szCs w:val="24"/>
        </w:rPr>
        <w:t>в</w:t>
      </w:r>
      <w:r w:rsidRPr="00AA47BA">
        <w:rPr>
          <w:rFonts w:ascii="Times New Roman" w:hAnsi="Times New Roman" w:cs="Times New Roman"/>
          <w:b/>
          <w:sz w:val="24"/>
          <w:szCs w:val="24"/>
        </w:rPr>
        <w:t xml:space="preserve"> </w:t>
      </w:r>
      <w:r w:rsidRPr="00AA47BA">
        <w:rPr>
          <w:rFonts w:ascii="Times New Roman" w:hAnsi="Times New Roman" w:cs="Times New Roman"/>
          <w:b/>
          <w:i/>
          <w:iCs/>
          <w:sz w:val="24"/>
          <w:szCs w:val="24"/>
        </w:rPr>
        <w:t>сравнении с 1997 годом возросла на 1,8 млн. рублей или в 1,4 раза. В нарушение приказа федерального фонда ОМС № 23 от 29.03.96. " Об утве</w:t>
      </w:r>
      <w:r w:rsidRPr="00AA47BA">
        <w:rPr>
          <w:rFonts w:ascii="Times New Roman" w:hAnsi="Times New Roman" w:cs="Times New Roman"/>
          <w:b/>
          <w:i/>
          <w:iCs/>
          <w:sz w:val="24"/>
          <w:szCs w:val="24"/>
        </w:rPr>
        <w:t>р</w:t>
      </w:r>
      <w:r w:rsidRPr="00AA47BA">
        <w:rPr>
          <w:rFonts w:ascii="Times New Roman" w:hAnsi="Times New Roman" w:cs="Times New Roman"/>
          <w:b/>
          <w:i/>
          <w:iCs/>
          <w:sz w:val="24"/>
          <w:szCs w:val="24"/>
        </w:rPr>
        <w:t>ждении временного порядка учета погашения задолженности по страховым взносам ОМС" произведены зачеты на сумму 47,4 млн. рублей или 73 процента от их общей з</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четной суммы. Вместо получения медикаментов и продуктов питания, как того треб</w:t>
      </w:r>
      <w:r w:rsidRPr="00AA47BA">
        <w:rPr>
          <w:rFonts w:ascii="Times New Roman" w:hAnsi="Times New Roman" w:cs="Times New Roman"/>
          <w:b/>
          <w:i/>
          <w:iCs/>
          <w:sz w:val="24"/>
          <w:szCs w:val="24"/>
        </w:rPr>
        <w:t>у</w:t>
      </w:r>
      <w:r w:rsidRPr="00AA47BA">
        <w:rPr>
          <w:rFonts w:ascii="Times New Roman" w:hAnsi="Times New Roman" w:cs="Times New Roman"/>
          <w:b/>
          <w:i/>
          <w:iCs/>
          <w:sz w:val="24"/>
          <w:szCs w:val="24"/>
        </w:rPr>
        <w:t xml:space="preserve">ет приказ, краевым фондом ОМС принимались в зачет горюче-смазочные материалы, лесоматериалы, дрова, линолеум, масляные краски, и другие строительные материалы, </w:t>
      </w:r>
      <w:r w:rsidRPr="00AA47BA">
        <w:rPr>
          <w:rFonts w:ascii="Times New Roman" w:hAnsi="Times New Roman" w:cs="Times New Roman"/>
          <w:b/>
          <w:i/>
          <w:iCs/>
          <w:sz w:val="24"/>
          <w:szCs w:val="24"/>
        </w:rPr>
        <w:lastRenderedPageBreak/>
        <w:t>на 18,5 млн. рублей выполнены ремонтно-строительные работы.</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соответствии с приказом федерального фонда обязательного медицинского страхования от 07.08.97г. № 71 "Об обеспечении целевого и рационального использов</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ния средств системой ОМС", Краснодарским фондом ОМС на территориальные пр</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граммы здравоохранения должно быть направлено не менее 89 процентов средств от общих доходов. В соответствии с этим нормативом расходы краевого фонда ОМС на лечение больных должны составить в сумме 512,9 млн. рублей. Фактически в лечебные учреждения направлено 298,1 млн. рублей, или 58,1 процента от установленного норм</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тива. И в то же время, как показала проверка, краевой фонд ОМС задолженности за оплату пролеченных больных в медицинских учреждениях не имеет.</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Подобное положение сложилось прежде всего потому, что участниками краевого фонда ОМС, которых он финансирует, являются всего 278 из 475 лечебных учреждений. Во-вторых, расчеты краевого фонда ОМС с лечебными учреждениями проводятся не по фактическим затратам, связанным с лечением больных, а осуществляются по разм</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рам тарифов на медицинские услуги, рассчитанные органами муниципальных образов</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ний исходя из возможностей городского или районного бюджетов выделения средств на здравоохранение. Так, в среднем по краю, тариф в медицинских учреждениях стаци</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нарного типа за один койко-день в 1998 году составил 41,5 рубля. В тоже время в городе Новороссийске - 76,6 рубля, городе Крымске, Тимашевском и Тбилисском районах в пр</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делах 29,3 рубля, а в Кореновском районе всего 26,3 рубля или на 37 процентов меньше среднекраевого показателя. Такой подход привел к несправедливому распределению средств на лечение застрахованных граждан. Если в 1998 году в среднем на одного чел</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века пролечившегося в медицинском учреждении, краевым фондом ОМС профинансир</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вано 143 рубля, то в Калининском, Красноармейском, Павловском, Приморско-Ахтарском районах в пределах 72 рублей, а в 11 районах края почти в три раза меньше среднекраевого показателя. Из этих средств непосредственно на медикаментозное л</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чение больных за счет средств ОМС в среднем по краю приходится всего 29,6 процента или 42,3 рубля. Это в свою очередь приводит к тому, что застрахованные граждане, проходящие лечение в медицинских учреждениях большее количество медикаментов приобретают за свой счет. Из 10 обследованных больных в центральной районной бол</w:t>
      </w:r>
      <w:r w:rsidRPr="00AA47BA">
        <w:rPr>
          <w:rFonts w:ascii="Times New Roman" w:hAnsi="Times New Roman" w:cs="Times New Roman"/>
          <w:b/>
          <w:i/>
          <w:iCs/>
          <w:sz w:val="24"/>
          <w:szCs w:val="24"/>
        </w:rPr>
        <w:t>ь</w:t>
      </w:r>
      <w:r w:rsidRPr="00AA47BA">
        <w:rPr>
          <w:rFonts w:ascii="Times New Roman" w:hAnsi="Times New Roman" w:cs="Times New Roman"/>
          <w:b/>
          <w:i/>
          <w:iCs/>
          <w:sz w:val="24"/>
          <w:szCs w:val="24"/>
        </w:rPr>
        <w:t>нице городов Апшеронска, Белореченска и Геленджика установлено, что на их медик</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ментозное лечение затрачено 3672,3 рублей из которых средства фонда ОМС составили всего 744,2 рубля, а за счет пациентов 2928,1 рубля или в четыре раза больше. Подобное финансирование имеет место и в других лечебных учреждениях.</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тоже время, как отмечено в справке Главного контрольного управления През</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дента Российской Федерации от 10 марта 2000 года, а также федерального фонда ОМС, краевой фонд, имея остаток свободных средств направляет его на цели, не связанные с его функциональными обязанностями. Так, из 214,8млн. рублей, в 1998 году неправомерно отвлечено на краевые целевые программы 76,0млн. рублей, на оказание финансовой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мощи лечебным учреждениям городов и районов края- 11,0 млн. рублей, финансирование которых должно осуществляться за счет средств краевого и местных бюджетов. Сверх установленного норматива израсходованы страховые взносы в сумме 48,2 млн. рублей на капитальный ремонт, приобретение оборудования, оплату коммунальных услуг, свыше 11,0 млн. рублей - на выплату заработной платы работникам ОМС, более 56,6 млн. рублей в предыдущие годы отвлечено в страховые компании и выданы кредиты коммерческим банкам, которые, из-за банкротного состояния этих финансово-кредитных учреждений, не дают ни какой отдачи и являются проблемными по их во</w:t>
      </w:r>
      <w:r w:rsidRPr="00AA47BA">
        <w:rPr>
          <w:rFonts w:ascii="Times New Roman" w:hAnsi="Times New Roman" w:cs="Times New Roman"/>
          <w:b/>
          <w:i/>
          <w:iCs/>
          <w:sz w:val="24"/>
          <w:szCs w:val="24"/>
        </w:rPr>
        <w:t>з</w:t>
      </w:r>
      <w:r w:rsidRPr="00AA47BA">
        <w:rPr>
          <w:rFonts w:ascii="Times New Roman" w:hAnsi="Times New Roman" w:cs="Times New Roman"/>
          <w:b/>
          <w:i/>
          <w:iCs/>
          <w:sz w:val="24"/>
          <w:szCs w:val="24"/>
        </w:rPr>
        <w:t>врату в краевой фонд ОМС. И, хотя большая часть свободного остатка средств, была направлена на лечение больных сахарным диабетом, туберкулезом, людей, страдающих психическими расстройствами, сердечно-сосудистыми, онкологическими и другими з</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болеваниями, тем не менее она должна проходить в рамках территориальной програ</w:t>
      </w:r>
      <w:r w:rsidRPr="00AA47BA">
        <w:rPr>
          <w:rFonts w:ascii="Times New Roman" w:hAnsi="Times New Roman" w:cs="Times New Roman"/>
          <w:b/>
          <w:i/>
          <w:iCs/>
          <w:sz w:val="24"/>
          <w:szCs w:val="24"/>
        </w:rPr>
        <w:t>м</w:t>
      </w:r>
      <w:r w:rsidRPr="00AA47BA">
        <w:rPr>
          <w:rFonts w:ascii="Times New Roman" w:hAnsi="Times New Roman" w:cs="Times New Roman"/>
          <w:b/>
          <w:i/>
          <w:iCs/>
          <w:sz w:val="24"/>
          <w:szCs w:val="24"/>
        </w:rPr>
        <w:t>мы фонда обязательного медицинского страхования.</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lastRenderedPageBreak/>
        <w:t>Из вышеизложенного следует, что в целях повышения эффективности работы здравоохранения края, улучшения медицинского обслуживания населения необходимо разработать территориальную программу обязательного медицинского страхования в стоимостном выражении, расширить перечень лечебных учреждений участников фо</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да ОМС. В целях заинтересованности органов местного самоуправления в направлении средств из местных бюджетов на территориальную программу ОМС, решить вопрос об оставлении части (до 60 %) этих средств в городах и районах края. Для создания единой финансовой политики и консолидации использования всех бюджетных и внебюдже</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ных источников в области здравоохранения, необходимо смету доходов и расходов кра</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вого фонда ее исполнение рассматривать Законодательным Собранием края одновр</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менно с принятием Закона " О краевом бюджете " и его исполнении. Такое решение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высило бы статус данного фонда, позволило предотвратить недостатки в использов</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нии страховых взносов и улучшить медицинское обслуживание население края. </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соответствии с планом работы, КСП проведена проверка полноты поступл</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ния страховых взносов в отделении Пенсионного фонда Российской Федерации по Кра</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нодарском краю (ОПФР). Контрольными мероприятиями установлено, что ОПФР на территории края учтено плательщиков страховых взносов в пенсионный фонд в кол</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честве 318573 хозяйствующих субъектов, которые объединяют в себе 2243764 застр</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хованных физических лиц.</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Пенсионный бюджет составляется исходя из потребностей пенсионных выплат и на основании прогнозируемого фонда оплаты труда, облагаемого страховыми взнос</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ми, процентные отчисления которых в основном составляют от 20,6 до 28 процентов в зависимости от категории плательщиков.</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Как показывает анализ, в 1998 году поступило доходов в Пенсионный фонд в об</w:t>
      </w:r>
      <w:r w:rsidRPr="00AA47BA">
        <w:rPr>
          <w:rFonts w:ascii="Times New Roman" w:hAnsi="Times New Roman" w:cs="Times New Roman"/>
          <w:b/>
          <w:i/>
          <w:iCs/>
          <w:sz w:val="24"/>
          <w:szCs w:val="24"/>
        </w:rPr>
        <w:t>ъ</w:t>
      </w:r>
      <w:r w:rsidRPr="00AA47BA">
        <w:rPr>
          <w:rFonts w:ascii="Times New Roman" w:hAnsi="Times New Roman" w:cs="Times New Roman"/>
          <w:b/>
          <w:i/>
          <w:iCs/>
          <w:sz w:val="24"/>
          <w:szCs w:val="24"/>
        </w:rPr>
        <w:t xml:space="preserve">еме почти 5,8 млрд. рублей, из которых страховые взносы составили 3600 млн. рублей или 62 процента от их общих доходов, средства государственного фонда занятости - 10,5 </w:t>
      </w:r>
      <w:r w:rsidRPr="00AA47BA">
        <w:rPr>
          <w:rFonts w:ascii="Times New Roman" w:hAnsi="Times New Roman" w:cs="Times New Roman"/>
          <w:b/>
          <w:i/>
          <w:iCs/>
          <w:spacing w:val="-1"/>
          <w:sz w:val="24"/>
          <w:szCs w:val="24"/>
        </w:rPr>
        <w:t xml:space="preserve">млн. рублей, федерального Пенсионного фонда почти 2000 млн. рублей, </w:t>
      </w:r>
      <w:r w:rsidRPr="00AA47BA">
        <w:rPr>
          <w:rFonts w:ascii="Times New Roman" w:hAnsi="Times New Roman" w:cs="Times New Roman"/>
          <w:b/>
          <w:i/>
          <w:iCs/>
          <w:sz w:val="24"/>
          <w:szCs w:val="24"/>
        </w:rPr>
        <w:t>156,0 млн. рублей - кредиты коммерческих банках, 9,8 млн. рублей -ссуды краевого бюджета.</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Вместе с тем, плановый сбор страховых взносов в 1998 году выполнен на 97,3 пр</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цента или недополучено их в бюджет ОПФР в сумме 100.3 млн. рублей. Только 7 из 57 территориальных подразделений ОПФР выполнили план по сбору страховых взносов, что привело к образованию просроченной задолженности в сумме 1.6 млрд. рублей или 44,4 процента от общей их суммы. Наибольшая задолженность образовалась в Бел</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глинском, Выселковском, Крыловском, Кущевском, Новопокровском и Тихорецком рай</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нах. Несмотря на некоторое улучшение поступления страховых взносов в 1999 году, з</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долженность по их уплате предприятиями и </w:t>
      </w:r>
      <w:r w:rsidRPr="00AA47BA">
        <w:rPr>
          <w:rFonts w:ascii="Times New Roman" w:hAnsi="Times New Roman" w:cs="Times New Roman"/>
          <w:b/>
          <w:i/>
          <w:iCs/>
          <w:spacing w:val="-1"/>
          <w:sz w:val="24"/>
          <w:szCs w:val="24"/>
        </w:rPr>
        <w:t>организациями сократилась незначител</w:t>
      </w:r>
      <w:r w:rsidRPr="00AA47BA">
        <w:rPr>
          <w:rFonts w:ascii="Times New Roman" w:hAnsi="Times New Roman" w:cs="Times New Roman"/>
          <w:b/>
          <w:i/>
          <w:iCs/>
          <w:spacing w:val="-1"/>
          <w:sz w:val="24"/>
          <w:szCs w:val="24"/>
        </w:rPr>
        <w:t>ь</w:t>
      </w:r>
      <w:r w:rsidRPr="00AA47BA">
        <w:rPr>
          <w:rFonts w:ascii="Times New Roman" w:hAnsi="Times New Roman" w:cs="Times New Roman"/>
          <w:b/>
          <w:i/>
          <w:iCs/>
          <w:spacing w:val="-1"/>
          <w:sz w:val="24"/>
          <w:szCs w:val="24"/>
        </w:rPr>
        <w:t xml:space="preserve">но и на 01.07.99 составила 1,5 </w:t>
      </w:r>
      <w:r w:rsidRPr="00AA47BA">
        <w:rPr>
          <w:rFonts w:ascii="Times New Roman" w:hAnsi="Times New Roman" w:cs="Times New Roman"/>
          <w:b/>
          <w:i/>
          <w:iCs/>
          <w:sz w:val="24"/>
          <w:szCs w:val="24"/>
        </w:rPr>
        <w:t>млрд.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Следует также отметить, что ежегодно снижается количество плательщиков пенсионного фонда. Если в 1998 году их было 318,6 тыс. единиц, то в 1999 году 312,2 т</w:t>
      </w:r>
      <w:r w:rsidRPr="00AA47BA">
        <w:rPr>
          <w:rFonts w:ascii="Times New Roman" w:hAnsi="Times New Roman" w:cs="Times New Roman"/>
          <w:b/>
          <w:i/>
          <w:iCs/>
          <w:sz w:val="24"/>
          <w:szCs w:val="24"/>
        </w:rPr>
        <w:t>ы</w:t>
      </w:r>
      <w:r w:rsidRPr="00AA47BA">
        <w:rPr>
          <w:rFonts w:ascii="Times New Roman" w:hAnsi="Times New Roman" w:cs="Times New Roman"/>
          <w:b/>
          <w:i/>
          <w:iCs/>
          <w:sz w:val="24"/>
          <w:szCs w:val="24"/>
        </w:rPr>
        <w:t>сяч или на 64,2 тыс. единиц меньше. Значительно увеличивается доля зарегистрирова</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 xml:space="preserve">ных предприятий, которые по данным ОПФР не ведут хозяйственную деятельность и не оплачивают страховые взносы в пенсионный фонд. В 1998 году </w:t>
      </w:r>
      <w:r w:rsidRPr="00AA47BA">
        <w:rPr>
          <w:rFonts w:ascii="Times New Roman" w:hAnsi="Times New Roman" w:cs="Times New Roman"/>
          <w:b/>
          <w:i/>
          <w:iCs/>
          <w:sz w:val="24"/>
          <w:szCs w:val="24"/>
          <w:lang w:val="en-US"/>
        </w:rPr>
        <w:t>ttx</w:t>
      </w:r>
      <w:r w:rsidRPr="00AA47BA">
        <w:rPr>
          <w:rFonts w:ascii="Times New Roman" w:hAnsi="Times New Roman" w:cs="Times New Roman"/>
          <w:b/>
          <w:i/>
          <w:iCs/>
          <w:sz w:val="24"/>
          <w:szCs w:val="24"/>
        </w:rPr>
        <w:t xml:space="preserve"> было 28,1 тыс. ед</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ниц, а в 1999 году уже 30,8 тыс. единиц, что составляет почти 10 процентов от общего количества учтенных ОПФР хозяйствующих субъектов по краю.</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целях погашения задолженности по страховым взносам, ОПРФ проводило р</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боту по ее реструктуризации. В 1998 году было заключено с предприятиями 990 согл</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шений о рассрочке погашения </w:t>
      </w:r>
      <w:r w:rsidRPr="00AA47BA">
        <w:rPr>
          <w:rFonts w:ascii="Times New Roman" w:hAnsi="Times New Roman" w:cs="Times New Roman"/>
          <w:b/>
          <w:i/>
          <w:iCs/>
          <w:spacing w:val="-1"/>
          <w:sz w:val="24"/>
          <w:szCs w:val="24"/>
        </w:rPr>
        <w:t xml:space="preserve">задолженности на общую сумму 378,9 млн. рублей при условии оплаты </w:t>
      </w:r>
      <w:r w:rsidRPr="00AA47BA">
        <w:rPr>
          <w:rFonts w:ascii="Times New Roman" w:hAnsi="Times New Roman" w:cs="Times New Roman"/>
          <w:b/>
          <w:i/>
          <w:iCs/>
          <w:sz w:val="24"/>
          <w:szCs w:val="24"/>
        </w:rPr>
        <w:t>текущих платежей. В 1999 году таких соглашений было заключено еще 28 на сумму 26,6млн.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 результате этих мероприятий, за проверяемый период, в счет погашения нед</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имки в пенсионный фонд поступило 219,8 млн. рублей, дополнительно получено тек</w:t>
      </w:r>
      <w:r w:rsidRPr="00AA47BA">
        <w:rPr>
          <w:rFonts w:ascii="Times New Roman" w:hAnsi="Times New Roman" w:cs="Times New Roman"/>
          <w:b/>
          <w:i/>
          <w:iCs/>
          <w:sz w:val="24"/>
          <w:szCs w:val="24"/>
        </w:rPr>
        <w:t>у</w:t>
      </w:r>
      <w:r w:rsidRPr="00AA47BA">
        <w:rPr>
          <w:rFonts w:ascii="Times New Roman" w:hAnsi="Times New Roman" w:cs="Times New Roman"/>
          <w:b/>
          <w:i/>
          <w:iCs/>
          <w:sz w:val="24"/>
          <w:szCs w:val="24"/>
        </w:rPr>
        <w:t>щих страховых взносов в сумме 343,9 млн. рублей. Все это позволило в доходах пенсио</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lastRenderedPageBreak/>
        <w:t>ного фонда значительно повысить долю собственных средств. Если в 1998 году их доля в общем объеме финансирования выплат пенсий составляла 51 процент, то в 1999 году 71 процент. Полученными средствами удалось полностью ликвидировать задолженность по выплате пенсий пенсионерам края. В 1998 году среднемесячная пенсия составила 377,3 рубля, за первое полугодие 1999 года - 426,2 рубля. Между тем, несмотря на нек</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торое увеличение назначаемых и выплачиваемых пенсий, темпы их роста значительно отстают от темпов роста инфляции. Так, за 1994-1998 годы средний размер пенсий возрос в 7,7 раза, а потребительские цены на товары и услуги за этот период увелич</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лись в 17,7раза.</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pacing w:val="-1"/>
          <w:sz w:val="24"/>
          <w:szCs w:val="24"/>
        </w:rPr>
        <w:t xml:space="preserve">В ходе проверки расходов средств пенсионного фонда, выявлено </w:t>
      </w:r>
      <w:r w:rsidRPr="00AA47BA">
        <w:rPr>
          <w:rFonts w:ascii="Times New Roman" w:hAnsi="Times New Roman" w:cs="Times New Roman"/>
          <w:b/>
          <w:i/>
          <w:iCs/>
          <w:sz w:val="24"/>
          <w:szCs w:val="24"/>
        </w:rPr>
        <w:t>нецелевого и неэ</w:t>
      </w:r>
      <w:r w:rsidRPr="00AA47BA">
        <w:rPr>
          <w:rFonts w:ascii="Times New Roman" w:hAnsi="Times New Roman" w:cs="Times New Roman"/>
          <w:b/>
          <w:i/>
          <w:iCs/>
          <w:sz w:val="24"/>
          <w:szCs w:val="24"/>
        </w:rPr>
        <w:t>ф</w:t>
      </w:r>
      <w:r w:rsidRPr="00AA47BA">
        <w:rPr>
          <w:rFonts w:ascii="Times New Roman" w:hAnsi="Times New Roman" w:cs="Times New Roman"/>
          <w:b/>
          <w:i/>
          <w:iCs/>
          <w:sz w:val="24"/>
          <w:szCs w:val="24"/>
        </w:rPr>
        <w:t xml:space="preserve">фективного их использования на сумму 15,3 млн. рублей. Так, по состоянию на 01.07.99 в уставных капиталах шести коммерческих банков оставалось 1,8 млн. рублей средств ПФР и </w:t>
      </w:r>
      <w:r w:rsidRPr="00AA47BA">
        <w:rPr>
          <w:rFonts w:ascii="Times New Roman" w:hAnsi="Times New Roman" w:cs="Times New Roman"/>
          <w:b/>
          <w:i/>
          <w:iCs/>
          <w:spacing w:val="-1"/>
          <w:sz w:val="24"/>
          <w:szCs w:val="24"/>
        </w:rPr>
        <w:t xml:space="preserve">размещено на депозитах четырех коммерческих банков свыше 1,0 млн. </w:t>
      </w:r>
      <w:r w:rsidRPr="00AA47BA">
        <w:rPr>
          <w:rFonts w:ascii="Times New Roman" w:hAnsi="Times New Roman" w:cs="Times New Roman"/>
          <w:b/>
          <w:i/>
          <w:iCs/>
          <w:sz w:val="24"/>
          <w:szCs w:val="24"/>
        </w:rPr>
        <w:t>рублей, возврат которых из-за их банкротства является проблематичным. Неправомерно из средств пенсионного фонда направлено на капитальный ремонт и капитальные влож</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ния 104,9 тыс.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При приеме векселей коммерческих банков в уплату страховых взносов, срок п</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гашения которых не наступил, ОПФР недополучено пеней по этим операциям в размере 1,1 млн. рублей. Около 2,8 млн. рублей коммерческим банкам уплачено процентов за пользование кредитами и займами, расходы которых не предусмотрены бюджетом ОПФР. В период расчетов за выполненные строительно-монтажные работы, стро</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тельным организациям переплачено 42,7 тыс.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Также установлено, что система продвижения пенсионных средств от пл</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тельщика страховых взносов до выплаты их пенсионерам громоздка и неэффективна. Вначале средства поступают на счета 57 уполномоченных отделения Пенсионного фонда, расположенных в городах и районах края. Затем, эти средства перечисляются на счет ОПФР в город Краснодар. Впоследствии, они зачисляются на счет департ</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мента по социальной защите населения администрации края. После этого, департ</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мент направляет их на счета городских и районных управлений социальной защиты населения, а те, в свою очередь, перечисляют пенсионные средства в районные узлы св</w:t>
      </w:r>
      <w:r w:rsidRPr="00AA47BA">
        <w:rPr>
          <w:rFonts w:ascii="Times New Roman" w:hAnsi="Times New Roman" w:cs="Times New Roman"/>
          <w:b/>
          <w:i/>
          <w:iCs/>
          <w:sz w:val="24"/>
          <w:szCs w:val="24"/>
        </w:rPr>
        <w:t>я</w:t>
      </w:r>
      <w:r w:rsidRPr="00AA47BA">
        <w:rPr>
          <w:rFonts w:ascii="Times New Roman" w:hAnsi="Times New Roman" w:cs="Times New Roman"/>
          <w:b/>
          <w:i/>
          <w:iCs/>
          <w:sz w:val="24"/>
          <w:szCs w:val="24"/>
        </w:rPr>
        <w:t>зи и отделения Краснодарского банка Сбербанка Российской Федерации. Прохождение пяти или шести ступеней движения пенсионных средств приводит к тому, что по о</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чету отделения Пенсионного фонда Российской федерации по Краснодарскому краю, пенсионные средства выплачены пенсионерам, а фактически они еще не поступили в районные узлы связи или отделения Краснодарского банка Сбербанка РФ. Подобная мн</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гозвенность приводит к длительному обороту финансовых средств и несвоевременной оплате пенсий.</w:t>
      </w:r>
    </w:p>
    <w:p w:rsidR="00E91C1E" w:rsidRDefault="00E91C1E" w:rsidP="00C963A9">
      <w:pPr>
        <w:shd w:val="clear" w:color="auto" w:fill="FFFFFF"/>
        <w:ind w:firstLine="709"/>
        <w:jc w:val="both"/>
        <w:rPr>
          <w:rFonts w:ascii="Times New Roman" w:hAnsi="Times New Roman" w:cs="Times New Roman"/>
          <w:b/>
          <w:i/>
          <w:iCs/>
          <w:sz w:val="24"/>
          <w:szCs w:val="24"/>
        </w:rPr>
      </w:pPr>
      <w:r w:rsidRPr="00AA47BA">
        <w:rPr>
          <w:rFonts w:ascii="Times New Roman" w:hAnsi="Times New Roman" w:cs="Times New Roman"/>
          <w:b/>
          <w:i/>
          <w:iCs/>
          <w:sz w:val="24"/>
          <w:szCs w:val="24"/>
        </w:rPr>
        <w:t>Недостатки в использовании государственных средств установлены при проверке Комитета по охране, реставрации и эксплуатации историко-культурных ценностей (наследие) Краснодарского края, краевой клинической больницей им. профессора Очапо</w:t>
      </w:r>
      <w:r w:rsidRPr="00AA47BA">
        <w:rPr>
          <w:rFonts w:ascii="Times New Roman" w:hAnsi="Times New Roman" w:cs="Times New Roman"/>
          <w:b/>
          <w:i/>
          <w:iCs/>
          <w:sz w:val="24"/>
          <w:szCs w:val="24"/>
        </w:rPr>
        <w:t>в</w:t>
      </w:r>
      <w:r w:rsidRPr="00AA47BA">
        <w:rPr>
          <w:rFonts w:ascii="Times New Roman" w:hAnsi="Times New Roman" w:cs="Times New Roman"/>
          <w:b/>
          <w:i/>
          <w:iCs/>
          <w:sz w:val="24"/>
          <w:szCs w:val="24"/>
        </w:rPr>
        <w:t>ского, комитетом по земельным ресурсам и землеустройстве Мостовского района при строительстве жилого дома и других организациях.</w:t>
      </w:r>
    </w:p>
    <w:p w:rsidR="00B43456" w:rsidRPr="00AA47BA" w:rsidRDefault="00B43456" w:rsidP="00C963A9">
      <w:pPr>
        <w:shd w:val="clear" w:color="auto" w:fill="FFFFFF"/>
        <w:ind w:firstLine="709"/>
        <w:jc w:val="both"/>
        <w:rPr>
          <w:rFonts w:ascii="Times New Roman" w:hAnsi="Times New Roman" w:cs="Times New Roman"/>
          <w:b/>
          <w:sz w:val="24"/>
          <w:szCs w:val="24"/>
        </w:rPr>
      </w:pPr>
    </w:p>
    <w:p w:rsidR="00E91C1E" w:rsidRDefault="00E91C1E" w:rsidP="00C963A9">
      <w:pPr>
        <w:shd w:val="clear" w:color="auto" w:fill="FFFFFF"/>
        <w:ind w:firstLine="709"/>
        <w:jc w:val="both"/>
        <w:rPr>
          <w:rFonts w:ascii="Times New Roman" w:hAnsi="Times New Roman" w:cs="Times New Roman"/>
          <w:b/>
          <w:i/>
          <w:iCs/>
          <w:spacing w:val="-1"/>
          <w:sz w:val="24"/>
          <w:szCs w:val="24"/>
        </w:rPr>
      </w:pPr>
      <w:r w:rsidRPr="00AA47BA">
        <w:rPr>
          <w:rFonts w:ascii="Times New Roman" w:hAnsi="Times New Roman" w:cs="Times New Roman"/>
          <w:b/>
          <w:i/>
          <w:iCs/>
          <w:sz w:val="24"/>
          <w:szCs w:val="24"/>
        </w:rPr>
        <w:t xml:space="preserve">5.4. Организация контроля за устранением нарушений, </w:t>
      </w:r>
      <w:r w:rsidRPr="00AA47BA">
        <w:rPr>
          <w:rFonts w:ascii="Times New Roman" w:hAnsi="Times New Roman" w:cs="Times New Roman"/>
          <w:b/>
          <w:i/>
          <w:iCs/>
          <w:spacing w:val="-1"/>
          <w:sz w:val="24"/>
          <w:szCs w:val="24"/>
        </w:rPr>
        <w:t>выявленных в ходе пров</w:t>
      </w:r>
      <w:r w:rsidRPr="00AA47BA">
        <w:rPr>
          <w:rFonts w:ascii="Times New Roman" w:hAnsi="Times New Roman" w:cs="Times New Roman"/>
          <w:b/>
          <w:i/>
          <w:iCs/>
          <w:spacing w:val="-1"/>
          <w:sz w:val="24"/>
          <w:szCs w:val="24"/>
        </w:rPr>
        <w:t>е</w:t>
      </w:r>
      <w:r w:rsidRPr="00AA47BA">
        <w:rPr>
          <w:rFonts w:ascii="Times New Roman" w:hAnsi="Times New Roman" w:cs="Times New Roman"/>
          <w:b/>
          <w:i/>
          <w:iCs/>
          <w:spacing w:val="-1"/>
          <w:sz w:val="24"/>
          <w:szCs w:val="24"/>
        </w:rPr>
        <w:t>рок Контрольно-счетной палатой.</w:t>
      </w:r>
    </w:p>
    <w:p w:rsidR="00B43456" w:rsidRPr="00AA47BA" w:rsidRDefault="00B43456" w:rsidP="00C963A9">
      <w:pPr>
        <w:shd w:val="clear" w:color="auto" w:fill="FFFFFF"/>
        <w:ind w:firstLine="709"/>
        <w:jc w:val="both"/>
        <w:rPr>
          <w:rFonts w:ascii="Times New Roman" w:hAnsi="Times New Roman" w:cs="Times New Roman"/>
          <w:b/>
          <w:sz w:val="24"/>
          <w:szCs w:val="24"/>
        </w:rPr>
      </w:pP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Организация бюджетно-финансового контроля, проводимая в 1999 году Палатой содержала в себе целый комплекс мероприятий. Она осуществлялась в изучении и эк</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пертном анализе получаемой информации об исполнении доходной и расходной части бюджетной системы края, выявлении положительных и негативных процессов в о</w:t>
      </w:r>
      <w:r w:rsidRPr="00AA47BA">
        <w:rPr>
          <w:rFonts w:ascii="Times New Roman" w:hAnsi="Times New Roman" w:cs="Times New Roman"/>
          <w:b/>
          <w:i/>
          <w:iCs/>
          <w:sz w:val="24"/>
          <w:szCs w:val="24"/>
        </w:rPr>
        <w:t>т</w:t>
      </w:r>
      <w:r w:rsidRPr="00AA47BA">
        <w:rPr>
          <w:rFonts w:ascii="Times New Roman" w:hAnsi="Times New Roman" w:cs="Times New Roman"/>
          <w:b/>
          <w:i/>
          <w:iCs/>
          <w:sz w:val="24"/>
          <w:szCs w:val="24"/>
        </w:rPr>
        <w:t>раслях экономики, выработки соответствующих предложений по улучшению работы реального сектора экономики, совершенствованию бюджетного и налогового законод</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lastRenderedPageBreak/>
        <w:t>тельства, другим экономическим вопросам, которые направлялись на рассмотрение З</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конодательного Собрания края.</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Другим направлением этой работы являлось выявление не только недостатков и нарушений, но, главное, их устранение. В этой связи, Палата в период проверок и рев</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зий одновременно оказывала содействие проверяемым организациям в восстановлении и правильном ведении бухгалтерского учета, погашении задолженности по налоговым и другим обязательным платежам, устранении недостатков в исполнении сметы расх</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дов на оплату труда, хозяйственные и другие расходы и приведении ее в соответствие с требованиями бюджетного законодательства.</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Так, в период проверок были взысканы просроченная дебиторская задолженность на сумму около 12,0 млн. рублей, восстановлены на балансовый учет ранее не значащи</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ся материальные ценности на сумму свыше 6,3 млн. рублей, уплачены предприятиями налоги во все уровни бюджетов на сумму почти 48,0 млн. рублей, поступило продовол</w:t>
      </w:r>
      <w:r w:rsidRPr="00AA47BA">
        <w:rPr>
          <w:rFonts w:ascii="Times New Roman" w:hAnsi="Times New Roman" w:cs="Times New Roman"/>
          <w:b/>
          <w:i/>
          <w:iCs/>
          <w:sz w:val="24"/>
          <w:szCs w:val="24"/>
        </w:rPr>
        <w:t>ь</w:t>
      </w:r>
      <w:r w:rsidRPr="00AA47BA">
        <w:rPr>
          <w:rFonts w:ascii="Times New Roman" w:hAnsi="Times New Roman" w:cs="Times New Roman"/>
          <w:b/>
          <w:i/>
          <w:iCs/>
          <w:sz w:val="24"/>
          <w:szCs w:val="24"/>
        </w:rPr>
        <w:t>ствия в региональный фонд на сумму 16,2 млн. рублей, возвращено ссуд в краевой бю</w:t>
      </w:r>
      <w:r w:rsidRPr="00AA47BA">
        <w:rPr>
          <w:rFonts w:ascii="Times New Roman" w:hAnsi="Times New Roman" w:cs="Times New Roman"/>
          <w:b/>
          <w:i/>
          <w:iCs/>
          <w:sz w:val="24"/>
          <w:szCs w:val="24"/>
        </w:rPr>
        <w:t>д</w:t>
      </w:r>
      <w:r w:rsidRPr="00AA47BA">
        <w:rPr>
          <w:rFonts w:ascii="Times New Roman" w:hAnsi="Times New Roman" w:cs="Times New Roman"/>
          <w:b/>
          <w:i/>
          <w:iCs/>
          <w:sz w:val="24"/>
          <w:szCs w:val="24"/>
        </w:rPr>
        <w:t>жет на сумму около 28,0 млн.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Выявленные, но не устраненные в ходе проверок недостатки, находились на ко</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троле Палаты, по ним проводились соответствующие контрольные мероприятия. Прежде всего, всем проверенным организациям и предприятиям направлены предста</w:t>
      </w:r>
      <w:r w:rsidRPr="00AA47BA">
        <w:rPr>
          <w:rFonts w:ascii="Times New Roman" w:hAnsi="Times New Roman" w:cs="Times New Roman"/>
          <w:b/>
          <w:i/>
          <w:iCs/>
          <w:sz w:val="24"/>
          <w:szCs w:val="24"/>
        </w:rPr>
        <w:t>в</w:t>
      </w:r>
      <w:r w:rsidRPr="00AA47BA">
        <w:rPr>
          <w:rFonts w:ascii="Times New Roman" w:hAnsi="Times New Roman" w:cs="Times New Roman"/>
          <w:b/>
          <w:i/>
          <w:iCs/>
          <w:sz w:val="24"/>
          <w:szCs w:val="24"/>
        </w:rPr>
        <w:t xml:space="preserve">ления </w:t>
      </w:r>
      <w:r w:rsidRPr="00AA47BA">
        <w:rPr>
          <w:rFonts w:ascii="Times New Roman" w:hAnsi="Times New Roman" w:cs="Times New Roman"/>
          <w:b/>
          <w:i/>
          <w:iCs/>
          <w:spacing w:val="-1"/>
          <w:sz w:val="24"/>
          <w:szCs w:val="24"/>
        </w:rPr>
        <w:t xml:space="preserve">для принятия конкретных мер по устранению выявленных недостатков. </w:t>
      </w:r>
      <w:r w:rsidRPr="00AA47BA">
        <w:rPr>
          <w:rFonts w:ascii="Times New Roman" w:hAnsi="Times New Roman" w:cs="Times New Roman"/>
          <w:b/>
          <w:i/>
          <w:iCs/>
          <w:sz w:val="24"/>
          <w:szCs w:val="24"/>
        </w:rPr>
        <w:t>О р</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зультатах проверок были проинформированы Законодательное Собрание, администр</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ция и правительство края. Некоторые материалы направлены правоохранительным органам и налоговой полиции края. Папата периодически публиковала материалы ко</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трольных мероприятий в краевой печати. По выявленным нарушениям, 34 организац</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ям и предприятиям было предложено восстановить в краевой бюджет и бюджеты вн</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бюджетных фондов в сумме 370,3 млн. рублей, использованных не по целевому назнач</w:t>
      </w:r>
      <w:r w:rsidRPr="00AA47BA">
        <w:rPr>
          <w:rFonts w:ascii="Times New Roman" w:hAnsi="Times New Roman" w:cs="Times New Roman"/>
          <w:b/>
          <w:i/>
          <w:iCs/>
          <w:sz w:val="24"/>
          <w:szCs w:val="24"/>
        </w:rPr>
        <w:t>е</w:t>
      </w:r>
      <w:r w:rsidRPr="00AA47BA">
        <w:rPr>
          <w:rFonts w:ascii="Times New Roman" w:hAnsi="Times New Roman" w:cs="Times New Roman"/>
          <w:b/>
          <w:i/>
          <w:iCs/>
          <w:sz w:val="24"/>
          <w:szCs w:val="24"/>
        </w:rPr>
        <w:t>нию. Из них, Ассоциации переработчиков сои "АССОЯ" предписано восстановить средств в размере 13,8 млн. рублей, территориальной налоговой инспекции № 3 г. Кра</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 xml:space="preserve">нодара — 14,1 млн. рублей, ОАО </w:t>
      </w:r>
      <w:r w:rsidRPr="00AA47BA">
        <w:rPr>
          <w:rFonts w:ascii="Times New Roman" w:hAnsi="Times New Roman" w:cs="Times New Roman"/>
          <w:b/>
          <w:i/>
          <w:iCs/>
          <w:spacing w:val="-3"/>
          <w:sz w:val="24"/>
          <w:szCs w:val="24"/>
        </w:rPr>
        <w:t>" Краснодарзернопродукт"</w:t>
      </w:r>
      <w:r w:rsidRPr="00AA47BA">
        <w:rPr>
          <w:rFonts w:ascii="Times New Roman" w:hAnsi="Times New Roman" w:cs="Times New Roman"/>
          <w:b/>
          <w:i/>
          <w:iCs/>
          <w:sz w:val="24"/>
          <w:szCs w:val="24"/>
        </w:rPr>
        <w:tab/>
        <w:t xml:space="preserve"> - </w:t>
      </w:r>
      <w:r w:rsidRPr="00AA47BA">
        <w:rPr>
          <w:rFonts w:ascii="Times New Roman" w:hAnsi="Times New Roman" w:cs="Times New Roman"/>
          <w:b/>
          <w:i/>
          <w:iCs/>
          <w:spacing w:val="-1"/>
          <w:sz w:val="24"/>
          <w:szCs w:val="24"/>
        </w:rPr>
        <w:t xml:space="preserve">4,5 млн. рублей, </w:t>
      </w:r>
      <w:r w:rsidRPr="00AA47BA">
        <w:rPr>
          <w:rFonts w:ascii="Times New Roman" w:hAnsi="Times New Roman" w:cs="Times New Roman"/>
          <w:b/>
          <w:i/>
          <w:iCs/>
          <w:spacing w:val="-3"/>
          <w:sz w:val="24"/>
          <w:szCs w:val="24"/>
        </w:rPr>
        <w:t xml:space="preserve">ОАО </w:t>
      </w:r>
      <w:r w:rsidRPr="00AA47BA">
        <w:rPr>
          <w:rFonts w:ascii="Times New Roman" w:hAnsi="Times New Roman" w:cs="Times New Roman"/>
          <w:b/>
          <w:i/>
          <w:iCs/>
          <w:sz w:val="24"/>
          <w:szCs w:val="24"/>
        </w:rPr>
        <w:t>"Тих</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рецкзернопродукт" — 13,2 млн. рублей, Краснодарской краевой государственной семе</w:t>
      </w:r>
      <w:r w:rsidRPr="00AA47BA">
        <w:rPr>
          <w:rFonts w:ascii="Times New Roman" w:hAnsi="Times New Roman" w:cs="Times New Roman"/>
          <w:b/>
          <w:i/>
          <w:iCs/>
          <w:sz w:val="24"/>
          <w:szCs w:val="24"/>
        </w:rPr>
        <w:t>н</w:t>
      </w:r>
      <w:r w:rsidRPr="00AA47BA">
        <w:rPr>
          <w:rFonts w:ascii="Times New Roman" w:hAnsi="Times New Roman" w:cs="Times New Roman"/>
          <w:b/>
          <w:i/>
          <w:iCs/>
          <w:sz w:val="24"/>
          <w:szCs w:val="24"/>
        </w:rPr>
        <w:t>ной инспекции — 1,1 млн. рублей, федеральному государственному учреждению "Кра</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нодарриссовхозстрой " — 1,1 млн. рублей, отделению пенсионного фонда Российской Федерации по Краснодарскому краю -1,9 млн. рублей и т. д. По состоянию на 01.01.2000 года возвращено средств в краевой бюджет в размере 28.8 млн.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Из анализа представленных Палате информации и проведенных ею повторных проверок следует, что акты ревизий обсуждены в проверенных организациях, разраб</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таны и осуществляются мероприятия по выполнению рекомендаций Контрольно-счетной палаты. Так, управление Министерства по налогам и сборам по Краснодарск</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му краю провело во всех районах края проверку правильности исчисления и зачисления средств фонда ВМСБ края во все уровни бюджетов. В структуре управления "Кубан</w:t>
      </w:r>
      <w:r w:rsidRPr="00AA47BA">
        <w:rPr>
          <w:rFonts w:ascii="Times New Roman" w:hAnsi="Times New Roman" w:cs="Times New Roman"/>
          <w:b/>
          <w:i/>
          <w:iCs/>
          <w:sz w:val="24"/>
          <w:szCs w:val="24"/>
        </w:rPr>
        <w:t>ь</w:t>
      </w:r>
      <w:r w:rsidRPr="00AA47BA">
        <w:rPr>
          <w:rFonts w:ascii="Times New Roman" w:hAnsi="Times New Roman" w:cs="Times New Roman"/>
          <w:b/>
          <w:i/>
          <w:iCs/>
          <w:sz w:val="24"/>
          <w:szCs w:val="24"/>
        </w:rPr>
        <w:t>геолкома" создан лицензионный отдел, который провел инвентаризацию всех недр</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пользователей края на предмет наличия лицензий на право пользования недрами и уточненный их перечень был передан в налоговые органы края. При участии Контрол</w:t>
      </w:r>
      <w:r w:rsidRPr="00AA47BA">
        <w:rPr>
          <w:rFonts w:ascii="Times New Roman" w:hAnsi="Times New Roman" w:cs="Times New Roman"/>
          <w:b/>
          <w:i/>
          <w:iCs/>
          <w:sz w:val="24"/>
          <w:szCs w:val="24"/>
        </w:rPr>
        <w:t>ь</w:t>
      </w:r>
      <w:r w:rsidRPr="00AA47BA">
        <w:rPr>
          <w:rFonts w:ascii="Times New Roman" w:hAnsi="Times New Roman" w:cs="Times New Roman"/>
          <w:b/>
          <w:i/>
          <w:iCs/>
          <w:sz w:val="24"/>
          <w:szCs w:val="24"/>
        </w:rPr>
        <w:t>но-счетной палаты, Законодательное Собрание края утвердило положение "О фонде воспроизводства минерально-сырьевой базы Краснодарского края". В составе департ</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мента экономики и прогнозирования образован комитет по использованию недр края. В результате проведенной работы, многие недостатки устранены, а в краевой бюджет в 1999 году поступило на воспроизводство минерально-сырьевой базы 34,8 млн. рублей, что на 14,7 млн. рублей больше планируемых. На 2000 год доходы фонда ВМСБ заплан</w:t>
      </w:r>
      <w:r w:rsidRPr="00AA47BA">
        <w:rPr>
          <w:rFonts w:ascii="Times New Roman" w:hAnsi="Times New Roman" w:cs="Times New Roman"/>
          <w:b/>
          <w:i/>
          <w:iCs/>
          <w:sz w:val="24"/>
          <w:szCs w:val="24"/>
        </w:rPr>
        <w:t>и</w:t>
      </w:r>
      <w:r w:rsidRPr="00AA47BA">
        <w:rPr>
          <w:rFonts w:ascii="Times New Roman" w:hAnsi="Times New Roman" w:cs="Times New Roman"/>
          <w:b/>
          <w:i/>
          <w:iCs/>
          <w:sz w:val="24"/>
          <w:szCs w:val="24"/>
        </w:rPr>
        <w:t>рованы в сумме 45 млн. рублей.</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Выполняя представление Контрольно-счетной палаты по итогам проверки за 1998 год, активизировал свою работу Комитет по охране окружающей среды Красн</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дарского края по взысканию ранее образовавшейся задолженности предприятий по пл</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lastRenderedPageBreak/>
        <w:t>тежам в экологический фонд. Из 95 млн. рублей задолженности, в 1999 году в бюджет экологического фонда вовлечено ее почти 30 млн. рублей или третья часть. Это позв</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 xml:space="preserve">лило получить в фонд 59,0 млн. рублей, что на </w:t>
      </w:r>
      <w:r w:rsidRPr="00AA47BA">
        <w:rPr>
          <w:rFonts w:ascii="Times New Roman" w:hAnsi="Times New Roman" w:cs="Times New Roman"/>
          <w:b/>
          <w:i/>
          <w:iCs/>
          <w:spacing w:val="-1"/>
          <w:sz w:val="24"/>
          <w:szCs w:val="24"/>
        </w:rPr>
        <w:t>22,0 млн. рублей больше, чем утверждено в бюджете на 1999 год и рост его объемов к уровню 1998 года составил 169 процентов.</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pacing w:val="-1"/>
          <w:sz w:val="24"/>
          <w:szCs w:val="24"/>
        </w:rPr>
        <w:t xml:space="preserve">С целью последующего контроля за устранением, выявленных </w:t>
      </w:r>
      <w:r w:rsidRPr="00AA47BA">
        <w:rPr>
          <w:rFonts w:ascii="Times New Roman" w:hAnsi="Times New Roman" w:cs="Times New Roman"/>
          <w:b/>
          <w:i/>
          <w:iCs/>
          <w:sz w:val="24"/>
          <w:szCs w:val="24"/>
        </w:rPr>
        <w:t>недостатков в и</w:t>
      </w:r>
      <w:r w:rsidRPr="00AA47BA">
        <w:rPr>
          <w:rFonts w:ascii="Times New Roman" w:hAnsi="Times New Roman" w:cs="Times New Roman"/>
          <w:b/>
          <w:i/>
          <w:iCs/>
          <w:sz w:val="24"/>
          <w:szCs w:val="24"/>
        </w:rPr>
        <w:t>с</w:t>
      </w:r>
      <w:r w:rsidRPr="00AA47BA">
        <w:rPr>
          <w:rFonts w:ascii="Times New Roman" w:hAnsi="Times New Roman" w:cs="Times New Roman"/>
          <w:b/>
          <w:i/>
          <w:iCs/>
          <w:sz w:val="24"/>
          <w:szCs w:val="24"/>
        </w:rPr>
        <w:t>пользовании бюджетных средств в апреле 1999 года проведена повторная проверка к</w:t>
      </w:r>
      <w:r w:rsidRPr="00AA47BA">
        <w:rPr>
          <w:rFonts w:ascii="Times New Roman" w:hAnsi="Times New Roman" w:cs="Times New Roman"/>
          <w:b/>
          <w:i/>
          <w:iCs/>
          <w:sz w:val="24"/>
          <w:szCs w:val="24"/>
        </w:rPr>
        <w:t>о</w:t>
      </w:r>
      <w:r w:rsidRPr="00AA47BA">
        <w:rPr>
          <w:rFonts w:ascii="Times New Roman" w:hAnsi="Times New Roman" w:cs="Times New Roman"/>
          <w:b/>
          <w:i/>
          <w:iCs/>
          <w:sz w:val="24"/>
          <w:szCs w:val="24"/>
        </w:rPr>
        <w:t xml:space="preserve">митета по жилищно-коммунальному хозяйству администрации края. В ходе проверки установлено, что представление Контрольно-счетной палаты в основном выполнено. Однако, здесь, как и ранее было выявлено нецелевое расходование бюджетных средств. За проверяемый период эта сумма составила </w:t>
      </w:r>
      <w:r w:rsidRPr="00AA47BA">
        <w:rPr>
          <w:rFonts w:ascii="Times New Roman" w:hAnsi="Times New Roman" w:cs="Times New Roman"/>
          <w:b/>
          <w:i/>
          <w:iCs/>
          <w:spacing w:val="-3"/>
          <w:sz w:val="24"/>
          <w:szCs w:val="24"/>
        </w:rPr>
        <w:t>105,0 тыс. рублей.</w:t>
      </w:r>
    </w:p>
    <w:p w:rsidR="00E91C1E" w:rsidRPr="00AA47BA" w:rsidRDefault="00E91C1E" w:rsidP="00C963A9">
      <w:pPr>
        <w:shd w:val="clear" w:color="auto" w:fill="FFFFFF"/>
        <w:tabs>
          <w:tab w:val="left" w:pos="2261"/>
          <w:tab w:val="left" w:pos="3672"/>
          <w:tab w:val="left" w:pos="4140"/>
          <w:tab w:val="left" w:pos="5047"/>
        </w:tabs>
        <w:ind w:firstLine="709"/>
        <w:jc w:val="both"/>
        <w:rPr>
          <w:rFonts w:ascii="Times New Roman" w:hAnsi="Times New Roman" w:cs="Times New Roman"/>
          <w:b/>
          <w:sz w:val="24"/>
          <w:szCs w:val="24"/>
        </w:rPr>
      </w:pPr>
      <w:r w:rsidRPr="00AA47BA">
        <w:rPr>
          <w:rFonts w:ascii="Times New Roman" w:hAnsi="Times New Roman" w:cs="Times New Roman"/>
          <w:b/>
          <w:i/>
          <w:iCs/>
          <w:spacing w:val="-2"/>
          <w:sz w:val="24"/>
          <w:szCs w:val="24"/>
        </w:rPr>
        <w:t xml:space="preserve">Проведенные обследования </w:t>
      </w:r>
      <w:r w:rsidRPr="00AA47BA">
        <w:rPr>
          <w:rFonts w:ascii="Times New Roman" w:hAnsi="Times New Roman" w:cs="Times New Roman"/>
          <w:b/>
          <w:i/>
          <w:iCs/>
          <w:sz w:val="24"/>
          <w:szCs w:val="24"/>
        </w:rPr>
        <w:t xml:space="preserve">и анализ доходов территориального дорожного фонда показали, что управление "Краснодаравтодор", выполняя представление Контрольно-счетной палаты, значительно активизировало работу по мобилизации обязательных платежей в данный фонд. Из ранее имеющейся задолженности плательщиков в размере 382,2 млн. рублей, более </w:t>
      </w:r>
      <w:r w:rsidRPr="00AA47BA">
        <w:rPr>
          <w:rFonts w:ascii="Times New Roman" w:hAnsi="Times New Roman" w:cs="Times New Roman"/>
          <w:b/>
          <w:i/>
          <w:iCs/>
          <w:spacing w:val="-1"/>
          <w:sz w:val="24"/>
          <w:szCs w:val="24"/>
        </w:rPr>
        <w:t xml:space="preserve">половины ее вовлечено в дорожный фонд и тем самым в 1999 году в него </w:t>
      </w:r>
      <w:r w:rsidRPr="00AA47BA">
        <w:rPr>
          <w:rFonts w:ascii="Times New Roman" w:hAnsi="Times New Roman" w:cs="Times New Roman"/>
          <w:b/>
          <w:i/>
          <w:iCs/>
          <w:sz w:val="24"/>
          <w:szCs w:val="24"/>
        </w:rPr>
        <w:t xml:space="preserve">поступило свыше 1,8 млрд. рублей, что в 1,9 раза больше, чем в 1998 </w:t>
      </w:r>
      <w:r w:rsidRPr="00AA47BA">
        <w:rPr>
          <w:rFonts w:ascii="Times New Roman" w:hAnsi="Times New Roman" w:cs="Times New Roman"/>
          <w:b/>
          <w:i/>
          <w:iCs/>
          <w:spacing w:val="-6"/>
          <w:sz w:val="24"/>
          <w:szCs w:val="24"/>
        </w:rPr>
        <w:t>году.</w:t>
      </w:r>
    </w:p>
    <w:p w:rsidR="00E91C1E" w:rsidRPr="00AA47BA" w:rsidRDefault="00E91C1E" w:rsidP="00C963A9">
      <w:pPr>
        <w:shd w:val="clear" w:color="auto" w:fill="FFFFFF"/>
        <w:ind w:firstLine="709"/>
        <w:jc w:val="both"/>
        <w:rPr>
          <w:rFonts w:ascii="Times New Roman" w:hAnsi="Times New Roman" w:cs="Times New Roman"/>
          <w:b/>
          <w:sz w:val="24"/>
          <w:szCs w:val="24"/>
        </w:rPr>
      </w:pPr>
      <w:r w:rsidRPr="00AA47BA">
        <w:rPr>
          <w:rFonts w:ascii="Times New Roman" w:hAnsi="Times New Roman" w:cs="Times New Roman"/>
          <w:b/>
          <w:i/>
          <w:iCs/>
          <w:sz w:val="24"/>
          <w:szCs w:val="24"/>
        </w:rPr>
        <w:t xml:space="preserve">Со стороны управления "Краснодаравтодор" стало больше уделяться внимания проведению конкурсного отбора подрядчиков на выполнение работ по строительству и ремонту дорог. Если в 1997 году </w:t>
      </w:r>
      <w:r w:rsidRPr="00AA47BA">
        <w:rPr>
          <w:rFonts w:ascii="Times New Roman" w:hAnsi="Times New Roman" w:cs="Times New Roman"/>
          <w:b/>
          <w:i/>
          <w:iCs/>
          <w:spacing w:val="-1"/>
          <w:sz w:val="24"/>
          <w:szCs w:val="24"/>
        </w:rPr>
        <w:t xml:space="preserve">на тендерной основе им произведено строительных и ремонтных работ </w:t>
      </w:r>
      <w:r w:rsidRPr="00AA47BA">
        <w:rPr>
          <w:rFonts w:ascii="Times New Roman" w:hAnsi="Times New Roman" w:cs="Times New Roman"/>
          <w:b/>
          <w:i/>
          <w:iCs/>
          <w:sz w:val="24"/>
          <w:szCs w:val="24"/>
        </w:rPr>
        <w:t>на сумму 76,4 млн. рублей, то в 1999 году в 12 раз больше. В четве</w:t>
      </w:r>
      <w:r w:rsidRPr="00AA47BA">
        <w:rPr>
          <w:rFonts w:ascii="Times New Roman" w:hAnsi="Times New Roman" w:cs="Times New Roman"/>
          <w:b/>
          <w:i/>
          <w:iCs/>
          <w:sz w:val="24"/>
          <w:szCs w:val="24"/>
        </w:rPr>
        <w:t>р</w:t>
      </w:r>
      <w:r w:rsidRPr="00AA47BA">
        <w:rPr>
          <w:rFonts w:ascii="Times New Roman" w:hAnsi="Times New Roman" w:cs="Times New Roman"/>
          <w:b/>
          <w:i/>
          <w:iCs/>
          <w:sz w:val="24"/>
          <w:szCs w:val="24"/>
        </w:rPr>
        <w:t>том квартале 2000 года Контрольно-счетной палатой запланировано проведение док</w:t>
      </w:r>
      <w:r w:rsidRPr="00AA47BA">
        <w:rPr>
          <w:rFonts w:ascii="Times New Roman" w:hAnsi="Times New Roman" w:cs="Times New Roman"/>
          <w:b/>
          <w:i/>
          <w:iCs/>
          <w:sz w:val="24"/>
          <w:szCs w:val="24"/>
        </w:rPr>
        <w:t>у</w:t>
      </w:r>
      <w:r w:rsidRPr="00AA47BA">
        <w:rPr>
          <w:rFonts w:ascii="Times New Roman" w:hAnsi="Times New Roman" w:cs="Times New Roman"/>
          <w:b/>
          <w:i/>
          <w:iCs/>
          <w:sz w:val="24"/>
          <w:szCs w:val="24"/>
        </w:rPr>
        <w:t xml:space="preserve">ментальной ревизии целевого и эффективного </w:t>
      </w:r>
      <w:r w:rsidRPr="00AA47BA">
        <w:rPr>
          <w:rFonts w:ascii="Times New Roman" w:hAnsi="Times New Roman" w:cs="Times New Roman"/>
          <w:b/>
          <w:i/>
          <w:iCs/>
          <w:spacing w:val="-1"/>
          <w:sz w:val="24"/>
          <w:szCs w:val="24"/>
        </w:rPr>
        <w:t>использования средств территориального дорожного фонда.</w:t>
      </w:r>
    </w:p>
    <w:p w:rsidR="00E91C1E" w:rsidRDefault="00E91C1E" w:rsidP="00C963A9">
      <w:pPr>
        <w:shd w:val="clear" w:color="auto" w:fill="FFFFFF"/>
        <w:ind w:firstLine="709"/>
        <w:jc w:val="both"/>
        <w:rPr>
          <w:rFonts w:ascii="Times New Roman" w:hAnsi="Times New Roman" w:cs="Times New Roman"/>
          <w:b/>
          <w:i/>
          <w:iCs/>
          <w:sz w:val="24"/>
          <w:szCs w:val="24"/>
        </w:rPr>
      </w:pPr>
      <w:r w:rsidRPr="00AA47BA">
        <w:rPr>
          <w:rFonts w:ascii="Times New Roman" w:hAnsi="Times New Roman" w:cs="Times New Roman"/>
          <w:b/>
          <w:i/>
          <w:iCs/>
          <w:sz w:val="24"/>
          <w:szCs w:val="24"/>
        </w:rPr>
        <w:t>Аналогичная работа по устранению выявленных недостатков проведена депа</w:t>
      </w:r>
      <w:r w:rsidRPr="00AA47BA">
        <w:rPr>
          <w:rFonts w:ascii="Times New Roman" w:hAnsi="Times New Roman" w:cs="Times New Roman"/>
          <w:b/>
          <w:i/>
          <w:iCs/>
          <w:sz w:val="24"/>
          <w:szCs w:val="24"/>
        </w:rPr>
        <w:t>р</w:t>
      </w:r>
      <w:r w:rsidRPr="00AA47BA">
        <w:rPr>
          <w:rFonts w:ascii="Times New Roman" w:hAnsi="Times New Roman" w:cs="Times New Roman"/>
          <w:b/>
          <w:i/>
          <w:iCs/>
          <w:sz w:val="24"/>
          <w:szCs w:val="24"/>
        </w:rPr>
        <w:t xml:space="preserve">таментом сельского хозяйства и продовольствия, комитетом по делам молодежи, Краснодарской </w:t>
      </w:r>
      <w:r w:rsidRPr="00AA47BA">
        <w:rPr>
          <w:rFonts w:ascii="Times New Roman" w:hAnsi="Times New Roman" w:cs="Times New Roman"/>
          <w:b/>
          <w:i/>
          <w:iCs/>
          <w:spacing w:val="-1"/>
          <w:sz w:val="24"/>
          <w:szCs w:val="24"/>
        </w:rPr>
        <w:t xml:space="preserve">краевой семенной инспекцией, избирательной комиссией Краснодарского </w:t>
      </w:r>
      <w:r w:rsidRPr="00AA47BA">
        <w:rPr>
          <w:rFonts w:ascii="Times New Roman" w:hAnsi="Times New Roman" w:cs="Times New Roman"/>
          <w:b/>
          <w:i/>
          <w:iCs/>
          <w:sz w:val="24"/>
          <w:szCs w:val="24"/>
        </w:rPr>
        <w:t>края и другими. В тоже время, отдельные представления Палаты, проверенными орг</w:t>
      </w:r>
      <w:r w:rsidRPr="00AA47BA">
        <w:rPr>
          <w:rFonts w:ascii="Times New Roman" w:hAnsi="Times New Roman" w:cs="Times New Roman"/>
          <w:b/>
          <w:i/>
          <w:iCs/>
          <w:sz w:val="24"/>
          <w:szCs w:val="24"/>
        </w:rPr>
        <w:t>а</w:t>
      </w:r>
      <w:r w:rsidRPr="00AA47BA">
        <w:rPr>
          <w:rFonts w:ascii="Times New Roman" w:hAnsi="Times New Roman" w:cs="Times New Roman"/>
          <w:b/>
          <w:i/>
          <w:iCs/>
          <w:sz w:val="24"/>
          <w:szCs w:val="24"/>
        </w:rPr>
        <w:t xml:space="preserve">низациями выполнены не в полном объеме. Поэтому, в соответствии с планом работы на 2000 год они вновь будут проверены, а результаты контрольных мероприятий будут направлены для принятия конкретных мер в отношении их руководителей </w:t>
      </w:r>
      <w:r w:rsidRPr="00AA47BA">
        <w:rPr>
          <w:rFonts w:ascii="Times New Roman" w:hAnsi="Times New Roman" w:cs="Times New Roman"/>
          <w:b/>
          <w:i/>
          <w:iCs/>
          <w:spacing w:val="-1"/>
          <w:sz w:val="24"/>
          <w:szCs w:val="24"/>
        </w:rPr>
        <w:t xml:space="preserve">постоянным комитетам Законодательного Собрания и администрации </w:t>
      </w:r>
      <w:r w:rsidRPr="00AA47BA">
        <w:rPr>
          <w:rFonts w:ascii="Times New Roman" w:hAnsi="Times New Roman" w:cs="Times New Roman"/>
          <w:b/>
          <w:i/>
          <w:iCs/>
          <w:sz w:val="24"/>
          <w:szCs w:val="24"/>
        </w:rPr>
        <w:t>края.</w:t>
      </w:r>
    </w:p>
    <w:p w:rsidR="00D83A92" w:rsidRPr="00AA47BA" w:rsidRDefault="00D83A92" w:rsidP="00C963A9">
      <w:pPr>
        <w:shd w:val="clear" w:color="auto" w:fill="FFFFFF"/>
        <w:ind w:firstLine="709"/>
        <w:jc w:val="both"/>
        <w:rPr>
          <w:rFonts w:ascii="Times New Roman" w:hAnsi="Times New Roman" w:cs="Times New Roman"/>
          <w:b/>
          <w:sz w:val="24"/>
          <w:szCs w:val="24"/>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С появлением контрольно-счетной палаты края контроль за исполнением краевого бюджета стал более эффективным.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Между тем в настоящее время вопрос о статусе Счетной палаты края, к сожалению, до конца не решен, так как отношения этого контрольного органа с Центробанком, Минфином, Министерством по налогам и сборам, правоохран</w:t>
      </w:r>
      <w:r w:rsidRPr="00C963A9">
        <w:rPr>
          <w:rFonts w:ascii="Times New Roman" w:hAnsi="Times New Roman" w:cs="Times New Roman"/>
          <w:sz w:val="28"/>
          <w:szCs w:val="28"/>
        </w:rPr>
        <w:t>и</w:t>
      </w:r>
      <w:r w:rsidRPr="00C963A9">
        <w:rPr>
          <w:rFonts w:ascii="Times New Roman" w:hAnsi="Times New Roman" w:cs="Times New Roman"/>
          <w:sz w:val="28"/>
          <w:szCs w:val="28"/>
        </w:rPr>
        <w:t>тельными органами, финансовыми органами исполнительной власти могут быть урегулированы лишь федеральным законом. Без такого закона контрол</w:t>
      </w:r>
      <w:r w:rsidRPr="00C963A9">
        <w:rPr>
          <w:rFonts w:ascii="Times New Roman" w:hAnsi="Times New Roman" w:cs="Times New Roman"/>
          <w:sz w:val="28"/>
          <w:szCs w:val="28"/>
        </w:rPr>
        <w:t>ь</w:t>
      </w:r>
      <w:r w:rsidRPr="00C963A9">
        <w:rPr>
          <w:rFonts w:ascii="Times New Roman" w:hAnsi="Times New Roman" w:cs="Times New Roman"/>
          <w:sz w:val="28"/>
          <w:szCs w:val="28"/>
        </w:rPr>
        <w:t>ные полномочия Счетной палаты ограничены.</w:t>
      </w:r>
    </w:p>
    <w:p w:rsidR="00E91C1E" w:rsidRPr="00C963A9" w:rsidRDefault="00E91C1E" w:rsidP="00C963A9">
      <w:pPr>
        <w:shd w:val="clear" w:color="auto" w:fill="FFFFFF"/>
        <w:tabs>
          <w:tab w:val="left" w:pos="2146"/>
          <w:tab w:val="left" w:pos="5314"/>
        </w:tabs>
        <w:ind w:firstLine="709"/>
        <w:jc w:val="both"/>
        <w:rPr>
          <w:rFonts w:ascii="Times New Roman" w:hAnsi="Times New Roman" w:cs="Times New Roman"/>
          <w:sz w:val="28"/>
          <w:szCs w:val="28"/>
        </w:rPr>
      </w:pPr>
      <w:r w:rsidRPr="00C963A9">
        <w:rPr>
          <w:rFonts w:ascii="Times New Roman" w:hAnsi="Times New Roman" w:cs="Times New Roman"/>
          <w:sz w:val="28"/>
          <w:szCs w:val="28"/>
        </w:rPr>
        <w:t>Дальнейшее повышение эффективности финансового контроля предст</w:t>
      </w:r>
      <w:r w:rsidRPr="00C963A9">
        <w:rPr>
          <w:rFonts w:ascii="Times New Roman" w:hAnsi="Times New Roman" w:cs="Times New Roman"/>
          <w:sz w:val="28"/>
          <w:szCs w:val="28"/>
        </w:rPr>
        <w:t>а</w:t>
      </w:r>
      <w:r w:rsidRPr="00C963A9">
        <w:rPr>
          <w:rFonts w:ascii="Times New Roman" w:hAnsi="Times New Roman" w:cs="Times New Roman"/>
          <w:sz w:val="28"/>
          <w:szCs w:val="28"/>
        </w:rPr>
        <w:t xml:space="preserve">вительного органа государственной власти края за использованием бюджетных и внебюджетных средств, а также </w:t>
      </w:r>
      <w:r w:rsidRPr="00C963A9">
        <w:rPr>
          <w:rFonts w:ascii="Times New Roman" w:hAnsi="Times New Roman" w:cs="Times New Roman"/>
          <w:spacing w:val="-3"/>
          <w:sz w:val="28"/>
          <w:szCs w:val="28"/>
        </w:rPr>
        <w:t xml:space="preserve">государственной </w:t>
      </w:r>
      <w:r w:rsidRPr="00C963A9">
        <w:rPr>
          <w:rFonts w:ascii="Times New Roman" w:hAnsi="Times New Roman" w:cs="Times New Roman"/>
          <w:sz w:val="28"/>
          <w:szCs w:val="28"/>
        </w:rPr>
        <w:t xml:space="preserve">собственностью делает </w:t>
      </w:r>
      <w:r w:rsidRPr="00C963A9">
        <w:rPr>
          <w:rFonts w:ascii="Times New Roman" w:hAnsi="Times New Roman" w:cs="Times New Roman"/>
          <w:spacing w:val="-3"/>
          <w:sz w:val="28"/>
          <w:szCs w:val="28"/>
        </w:rPr>
        <w:t>н</w:t>
      </w:r>
      <w:r w:rsidRPr="00C963A9">
        <w:rPr>
          <w:rFonts w:ascii="Times New Roman" w:hAnsi="Times New Roman" w:cs="Times New Roman"/>
          <w:spacing w:val="-3"/>
          <w:sz w:val="28"/>
          <w:szCs w:val="28"/>
        </w:rPr>
        <w:t>е</w:t>
      </w:r>
      <w:r w:rsidRPr="00C963A9">
        <w:rPr>
          <w:rFonts w:ascii="Times New Roman" w:hAnsi="Times New Roman" w:cs="Times New Roman"/>
          <w:spacing w:val="-3"/>
          <w:sz w:val="28"/>
          <w:szCs w:val="28"/>
        </w:rPr>
        <w:t xml:space="preserve">обходимым </w:t>
      </w:r>
      <w:r w:rsidRPr="00C963A9">
        <w:rPr>
          <w:rFonts w:ascii="Times New Roman" w:hAnsi="Times New Roman" w:cs="Times New Roman"/>
          <w:sz w:val="28"/>
          <w:szCs w:val="28"/>
        </w:rPr>
        <w:t>законодательное закрепление на федеральном уровне определе</w:t>
      </w:r>
      <w:r w:rsidRPr="00C963A9">
        <w:rPr>
          <w:rFonts w:ascii="Times New Roman" w:hAnsi="Times New Roman" w:cs="Times New Roman"/>
          <w:sz w:val="28"/>
          <w:szCs w:val="28"/>
        </w:rPr>
        <w:t>н</w:t>
      </w:r>
      <w:r w:rsidRPr="00C963A9">
        <w:rPr>
          <w:rFonts w:ascii="Times New Roman" w:hAnsi="Times New Roman" w:cs="Times New Roman"/>
          <w:sz w:val="28"/>
          <w:szCs w:val="28"/>
        </w:rPr>
        <w:t>ных полномочий за Счетной палатой края. Кроме того следует отметить, что Законом края «О Контрольно-счетной палате Краснодарского края» установл</w:t>
      </w:r>
      <w:r w:rsidRPr="00C963A9">
        <w:rPr>
          <w:rFonts w:ascii="Times New Roman" w:hAnsi="Times New Roman" w:cs="Times New Roman"/>
          <w:sz w:val="28"/>
          <w:szCs w:val="28"/>
        </w:rPr>
        <w:t>е</w:t>
      </w:r>
      <w:r w:rsidRPr="00C963A9">
        <w:rPr>
          <w:rFonts w:ascii="Times New Roman" w:hAnsi="Times New Roman" w:cs="Times New Roman"/>
          <w:sz w:val="28"/>
          <w:szCs w:val="28"/>
        </w:rPr>
        <w:t>но, что в случае выявления отклонений и нарушений фактического использов</w:t>
      </w:r>
      <w:r w:rsidRPr="00C963A9">
        <w:rPr>
          <w:rFonts w:ascii="Times New Roman" w:hAnsi="Times New Roman" w:cs="Times New Roman"/>
          <w:sz w:val="28"/>
          <w:szCs w:val="28"/>
        </w:rPr>
        <w:t>а</w:t>
      </w:r>
      <w:r w:rsidRPr="00C963A9">
        <w:rPr>
          <w:rFonts w:ascii="Times New Roman" w:hAnsi="Times New Roman" w:cs="Times New Roman"/>
          <w:sz w:val="28"/>
          <w:szCs w:val="28"/>
        </w:rPr>
        <w:t>ния бюджетных ассигнований, нецелевого их использования в сравнении с з</w:t>
      </w:r>
      <w:r w:rsidRPr="00C963A9">
        <w:rPr>
          <w:rFonts w:ascii="Times New Roman" w:hAnsi="Times New Roman" w:cs="Times New Roman"/>
          <w:sz w:val="28"/>
          <w:szCs w:val="28"/>
        </w:rPr>
        <w:t>а</w:t>
      </w:r>
      <w:r w:rsidRPr="00C963A9">
        <w:rPr>
          <w:rFonts w:ascii="Times New Roman" w:hAnsi="Times New Roman" w:cs="Times New Roman"/>
          <w:sz w:val="28"/>
          <w:szCs w:val="28"/>
        </w:rPr>
        <w:t xml:space="preserve">конодательно утвержденными показателями бюджета, виновные должностные </w:t>
      </w:r>
      <w:r w:rsidRPr="00C963A9">
        <w:rPr>
          <w:rFonts w:ascii="Times New Roman" w:hAnsi="Times New Roman" w:cs="Times New Roman"/>
          <w:sz w:val="28"/>
          <w:szCs w:val="28"/>
        </w:rPr>
        <w:lastRenderedPageBreak/>
        <w:t xml:space="preserve">лица привлекаются к ответственности, </w:t>
      </w:r>
      <w:r w:rsidRPr="00C963A9">
        <w:rPr>
          <w:rFonts w:ascii="Times New Roman" w:hAnsi="Times New Roman" w:cs="Times New Roman"/>
          <w:spacing w:val="-1"/>
          <w:sz w:val="28"/>
          <w:szCs w:val="28"/>
        </w:rPr>
        <w:t>предусмотренной действующим закон</w:t>
      </w:r>
      <w:r w:rsidRPr="00C963A9">
        <w:rPr>
          <w:rFonts w:ascii="Times New Roman" w:hAnsi="Times New Roman" w:cs="Times New Roman"/>
          <w:spacing w:val="-1"/>
          <w:sz w:val="28"/>
          <w:szCs w:val="28"/>
        </w:rPr>
        <w:t>о</w:t>
      </w:r>
      <w:r w:rsidRPr="00C963A9">
        <w:rPr>
          <w:rFonts w:ascii="Times New Roman" w:hAnsi="Times New Roman" w:cs="Times New Roman"/>
          <w:spacing w:val="-1"/>
          <w:sz w:val="28"/>
          <w:szCs w:val="28"/>
        </w:rPr>
        <w:t>дательством.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Бюджетный Кодекс РФ, в котором определены механизмы ответственн</w:t>
      </w:r>
      <w:r w:rsidRPr="00C963A9">
        <w:rPr>
          <w:rFonts w:ascii="Times New Roman" w:hAnsi="Times New Roman" w:cs="Times New Roman"/>
          <w:sz w:val="28"/>
          <w:szCs w:val="28"/>
        </w:rPr>
        <w:t>о</w:t>
      </w:r>
      <w:r w:rsidRPr="00C963A9">
        <w:rPr>
          <w:rFonts w:ascii="Times New Roman" w:hAnsi="Times New Roman" w:cs="Times New Roman"/>
          <w:sz w:val="28"/>
          <w:szCs w:val="28"/>
        </w:rPr>
        <w:t>сти за нарушение бюджетного законодательства, вступил в силу, что позволит Контрольно-счетной палате края обеспечить полный возврат средств, испол</w:t>
      </w:r>
      <w:r w:rsidRPr="00C963A9">
        <w:rPr>
          <w:rFonts w:ascii="Times New Roman" w:hAnsi="Times New Roman" w:cs="Times New Roman"/>
          <w:sz w:val="28"/>
          <w:szCs w:val="28"/>
        </w:rPr>
        <w:t>ь</w:t>
      </w:r>
      <w:r w:rsidRPr="00C963A9">
        <w:rPr>
          <w:rFonts w:ascii="Times New Roman" w:hAnsi="Times New Roman" w:cs="Times New Roman"/>
          <w:sz w:val="28"/>
          <w:szCs w:val="28"/>
        </w:rPr>
        <w:t xml:space="preserve">зованных не по </w:t>
      </w:r>
      <w:r w:rsidRPr="00C963A9">
        <w:rPr>
          <w:rFonts w:ascii="Times New Roman" w:hAnsi="Times New Roman" w:cs="Times New Roman"/>
          <w:spacing w:val="-1"/>
          <w:sz w:val="28"/>
          <w:szCs w:val="28"/>
        </w:rPr>
        <w:t>целевому назначению, и привлекать к ответственности дол</w:t>
      </w:r>
      <w:r w:rsidRPr="00C963A9">
        <w:rPr>
          <w:rFonts w:ascii="Times New Roman" w:hAnsi="Times New Roman" w:cs="Times New Roman"/>
          <w:spacing w:val="-1"/>
          <w:sz w:val="28"/>
          <w:szCs w:val="28"/>
        </w:rPr>
        <w:t>ж</w:t>
      </w:r>
      <w:r w:rsidRPr="00C963A9">
        <w:rPr>
          <w:rFonts w:ascii="Times New Roman" w:hAnsi="Times New Roman" w:cs="Times New Roman"/>
          <w:spacing w:val="-1"/>
          <w:sz w:val="28"/>
          <w:szCs w:val="28"/>
        </w:rPr>
        <w:t xml:space="preserve">ностных </w:t>
      </w:r>
      <w:r w:rsidRPr="00C963A9">
        <w:rPr>
          <w:rFonts w:ascii="Times New Roman" w:hAnsi="Times New Roman" w:cs="Times New Roman"/>
          <w:sz w:val="28"/>
          <w:szCs w:val="28"/>
        </w:rPr>
        <w:t>лиц, виновных в нарушениях бюджетного законодательства, выявле</w:t>
      </w:r>
      <w:r w:rsidRPr="00C963A9">
        <w:rPr>
          <w:rFonts w:ascii="Times New Roman" w:hAnsi="Times New Roman" w:cs="Times New Roman"/>
          <w:sz w:val="28"/>
          <w:szCs w:val="28"/>
        </w:rPr>
        <w:t>н</w:t>
      </w:r>
      <w:r w:rsidRPr="00C963A9">
        <w:rPr>
          <w:rFonts w:ascii="Times New Roman" w:hAnsi="Times New Roman" w:cs="Times New Roman"/>
          <w:sz w:val="28"/>
          <w:szCs w:val="28"/>
        </w:rPr>
        <w:t>ных в результате проверок Контрольно-счетной палаты края.</w:t>
      </w:r>
    </w:p>
    <w:p w:rsidR="005D240A" w:rsidRDefault="005D240A">
      <w:pPr>
        <w:widowControl/>
        <w:autoSpaceDE/>
        <w:autoSpaceDN/>
        <w:adjustRightInd/>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E47089" w:rsidRDefault="00E91C1E" w:rsidP="005D240A">
      <w:pPr>
        <w:shd w:val="clear" w:color="auto" w:fill="FFFFFF"/>
        <w:rPr>
          <w:rFonts w:ascii="Times New Roman" w:hAnsi="Times New Roman" w:cs="Times New Roman"/>
          <w:b/>
          <w:bCs/>
          <w:sz w:val="28"/>
          <w:szCs w:val="28"/>
        </w:rPr>
      </w:pPr>
      <w:r w:rsidRPr="00C963A9">
        <w:rPr>
          <w:rFonts w:ascii="Times New Roman" w:hAnsi="Times New Roman" w:cs="Times New Roman"/>
          <w:b/>
          <w:bCs/>
          <w:sz w:val="28"/>
          <w:szCs w:val="28"/>
        </w:rPr>
        <w:lastRenderedPageBreak/>
        <w:t xml:space="preserve">6. </w:t>
      </w:r>
      <w:r w:rsidR="005D240A" w:rsidRPr="00C963A9">
        <w:rPr>
          <w:rFonts w:ascii="Times New Roman" w:hAnsi="Times New Roman" w:cs="Times New Roman"/>
          <w:b/>
          <w:bCs/>
          <w:sz w:val="28"/>
          <w:szCs w:val="28"/>
        </w:rPr>
        <w:t xml:space="preserve">КОНТРОЛЬ ЗА УПРАВЛЕНИЕМ ГОСУДАРСТВЕННОЙ </w:t>
      </w:r>
    </w:p>
    <w:p w:rsidR="00E91C1E" w:rsidRPr="00C963A9" w:rsidRDefault="005D240A" w:rsidP="005D240A">
      <w:pPr>
        <w:shd w:val="clear" w:color="auto" w:fill="FFFFFF"/>
        <w:rPr>
          <w:rFonts w:ascii="Times New Roman" w:hAnsi="Times New Roman" w:cs="Times New Roman"/>
          <w:b/>
          <w:bCs/>
          <w:sz w:val="28"/>
          <w:szCs w:val="28"/>
        </w:rPr>
      </w:pPr>
      <w:r w:rsidRPr="00C963A9">
        <w:rPr>
          <w:rFonts w:ascii="Times New Roman" w:hAnsi="Times New Roman" w:cs="Times New Roman"/>
          <w:b/>
          <w:bCs/>
          <w:sz w:val="28"/>
          <w:szCs w:val="28"/>
        </w:rPr>
        <w:t>СОБСТВЕННОСТЬЮ КРАСНОДАРСКОГО КРАЯ</w:t>
      </w:r>
      <w:r w:rsidR="00E91C1E" w:rsidRPr="00C963A9">
        <w:rPr>
          <w:rFonts w:ascii="Times New Roman" w:hAnsi="Times New Roman" w:cs="Times New Roman"/>
          <w:b/>
          <w:bCs/>
          <w:sz w:val="28"/>
          <w:szCs w:val="28"/>
        </w:rPr>
        <w:t>.</w:t>
      </w:r>
    </w:p>
    <w:p w:rsidR="00E91C1E" w:rsidRPr="00C963A9" w:rsidRDefault="00E91C1E" w:rsidP="00C963A9">
      <w:pPr>
        <w:shd w:val="clear" w:color="auto" w:fill="FFFFFF"/>
        <w:tabs>
          <w:tab w:val="left" w:pos="5119"/>
        </w:tabs>
        <w:ind w:firstLine="709"/>
        <w:jc w:val="both"/>
        <w:rPr>
          <w:rFonts w:ascii="Times New Roman" w:hAnsi="Times New Roman" w:cs="Times New Roman"/>
          <w:spacing w:val="-1"/>
          <w:sz w:val="28"/>
          <w:szCs w:val="28"/>
        </w:rPr>
      </w:pPr>
    </w:p>
    <w:p w:rsidR="00E91C1E" w:rsidRPr="00C963A9" w:rsidRDefault="00E91C1E" w:rsidP="00C963A9">
      <w:pPr>
        <w:shd w:val="clear" w:color="auto" w:fill="FFFFFF"/>
        <w:tabs>
          <w:tab w:val="left" w:pos="5119"/>
        </w:tabs>
        <w:ind w:firstLine="709"/>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Закон Краснодарского края "Об управлении государственной </w:t>
      </w:r>
      <w:r w:rsidRPr="00C963A9">
        <w:rPr>
          <w:rFonts w:ascii="Times New Roman" w:hAnsi="Times New Roman" w:cs="Times New Roman"/>
          <w:sz w:val="28"/>
          <w:szCs w:val="28"/>
        </w:rPr>
        <w:t>собственн</w:t>
      </w:r>
      <w:r w:rsidRPr="00C963A9">
        <w:rPr>
          <w:rFonts w:ascii="Times New Roman" w:hAnsi="Times New Roman" w:cs="Times New Roman"/>
          <w:sz w:val="28"/>
          <w:szCs w:val="28"/>
        </w:rPr>
        <w:t>о</w:t>
      </w:r>
      <w:r w:rsidRPr="00C963A9">
        <w:rPr>
          <w:rFonts w:ascii="Times New Roman" w:hAnsi="Times New Roman" w:cs="Times New Roman"/>
          <w:sz w:val="28"/>
          <w:szCs w:val="28"/>
        </w:rPr>
        <w:t>стью Краснодарского края" от 13 мая 1999 года регулирует на основе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тельства</w:t>
      </w:r>
      <w:r w:rsidR="00AD5890">
        <w:rPr>
          <w:rFonts w:ascii="Times New Roman" w:hAnsi="Times New Roman" w:cs="Times New Roman"/>
          <w:sz w:val="28"/>
          <w:szCs w:val="28"/>
        </w:rPr>
        <w:t xml:space="preserve"> </w:t>
      </w:r>
      <w:r w:rsidRPr="00C963A9">
        <w:rPr>
          <w:rFonts w:ascii="Times New Roman" w:hAnsi="Times New Roman" w:cs="Times New Roman"/>
          <w:spacing w:val="-1"/>
          <w:sz w:val="28"/>
          <w:szCs w:val="28"/>
        </w:rPr>
        <w:t xml:space="preserve">РФ и Устава Краснодарского края порядок реализации правомочий собственника </w:t>
      </w:r>
      <w:r w:rsidRPr="00C963A9">
        <w:rPr>
          <w:rFonts w:ascii="Times New Roman" w:hAnsi="Times New Roman" w:cs="Times New Roman"/>
          <w:sz w:val="28"/>
          <w:szCs w:val="28"/>
        </w:rPr>
        <w:t>органами государственной власти Краснодарского края и опред</w:t>
      </w:r>
      <w:r w:rsidRPr="00C963A9">
        <w:rPr>
          <w:rFonts w:ascii="Times New Roman" w:hAnsi="Times New Roman" w:cs="Times New Roman"/>
          <w:sz w:val="28"/>
          <w:szCs w:val="28"/>
        </w:rPr>
        <w:t>е</w:t>
      </w:r>
      <w:r w:rsidRPr="00C963A9">
        <w:rPr>
          <w:rFonts w:ascii="Times New Roman" w:hAnsi="Times New Roman" w:cs="Times New Roman"/>
          <w:sz w:val="28"/>
          <w:szCs w:val="28"/>
        </w:rPr>
        <w:t xml:space="preserve">ляет компетенцию в сфере управления имуществом, </w:t>
      </w:r>
      <w:r w:rsidRPr="00C963A9">
        <w:rPr>
          <w:rFonts w:ascii="Times New Roman" w:hAnsi="Times New Roman" w:cs="Times New Roman"/>
          <w:spacing w:val="-1"/>
          <w:sz w:val="28"/>
          <w:szCs w:val="28"/>
        </w:rPr>
        <w:t>находящимся в госуда</w:t>
      </w:r>
      <w:r w:rsidRPr="00C963A9">
        <w:rPr>
          <w:rFonts w:ascii="Times New Roman" w:hAnsi="Times New Roman" w:cs="Times New Roman"/>
          <w:spacing w:val="-1"/>
          <w:sz w:val="28"/>
          <w:szCs w:val="28"/>
        </w:rPr>
        <w:t>р</w:t>
      </w:r>
      <w:r w:rsidRPr="00C963A9">
        <w:rPr>
          <w:rFonts w:ascii="Times New Roman" w:hAnsi="Times New Roman" w:cs="Times New Roman"/>
          <w:spacing w:val="-1"/>
          <w:sz w:val="28"/>
          <w:szCs w:val="28"/>
        </w:rPr>
        <w:t>ственной собственности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соответствии со статьей 2 Закона в государственной собственности края находятся:</w:t>
      </w:r>
    </w:p>
    <w:p w:rsidR="00E91C1E" w:rsidRPr="00C963A9" w:rsidRDefault="00E91C1E" w:rsidP="00C963A9">
      <w:pPr>
        <w:shd w:val="clear" w:color="auto" w:fill="FFFFFF"/>
        <w:tabs>
          <w:tab w:val="left" w:pos="1058"/>
        </w:tabs>
        <w:ind w:firstLine="709"/>
        <w:jc w:val="both"/>
        <w:rPr>
          <w:rFonts w:ascii="Times New Roman" w:hAnsi="Times New Roman" w:cs="Times New Roman"/>
          <w:sz w:val="28"/>
          <w:szCs w:val="28"/>
        </w:rPr>
      </w:pPr>
      <w:r w:rsidRPr="00C963A9">
        <w:rPr>
          <w:rFonts w:ascii="Times New Roman" w:hAnsi="Times New Roman" w:cs="Times New Roman"/>
          <w:sz w:val="28"/>
          <w:szCs w:val="28"/>
        </w:rPr>
        <w:t>- средства краевого бюджета, краевых внебюджетных и валютного фо</w:t>
      </w:r>
      <w:r w:rsidRPr="00C963A9">
        <w:rPr>
          <w:rFonts w:ascii="Times New Roman" w:hAnsi="Times New Roman" w:cs="Times New Roman"/>
          <w:sz w:val="28"/>
          <w:szCs w:val="28"/>
        </w:rPr>
        <w:t>н</w:t>
      </w:r>
      <w:r w:rsidRPr="00C963A9">
        <w:rPr>
          <w:rFonts w:ascii="Times New Roman" w:hAnsi="Times New Roman" w:cs="Times New Roman"/>
          <w:sz w:val="28"/>
          <w:szCs w:val="28"/>
        </w:rPr>
        <w:t>дов;</w:t>
      </w:r>
    </w:p>
    <w:p w:rsidR="00E91C1E" w:rsidRPr="00C963A9" w:rsidRDefault="00E91C1E" w:rsidP="00C963A9">
      <w:pPr>
        <w:shd w:val="clear" w:color="auto" w:fill="FFFFFF"/>
        <w:tabs>
          <w:tab w:val="left" w:pos="965"/>
        </w:tabs>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 </w:t>
      </w:r>
      <w:r w:rsidRPr="00C963A9">
        <w:rPr>
          <w:rFonts w:ascii="Times New Roman" w:hAnsi="Times New Roman" w:cs="Times New Roman"/>
          <w:spacing w:val="-1"/>
          <w:sz w:val="28"/>
          <w:szCs w:val="28"/>
        </w:rPr>
        <w:t>имущество органов государственной власти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имущество краевых государственных унитарных предприятий и учр</w:t>
      </w:r>
      <w:r w:rsidRPr="00C963A9">
        <w:rPr>
          <w:rFonts w:ascii="Times New Roman" w:hAnsi="Times New Roman" w:cs="Times New Roman"/>
          <w:sz w:val="28"/>
          <w:szCs w:val="28"/>
        </w:rPr>
        <w:t>е</w:t>
      </w:r>
      <w:r w:rsidRPr="00C963A9">
        <w:rPr>
          <w:rFonts w:ascii="Times New Roman" w:hAnsi="Times New Roman" w:cs="Times New Roman"/>
          <w:sz w:val="28"/>
          <w:szCs w:val="28"/>
        </w:rPr>
        <w:t>ждений;</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 государственные архивы и государственные библиотечные фонды."(32) </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Предприятия и организации краевой собственности </w:t>
      </w:r>
      <w:r w:rsidRPr="00C963A9">
        <w:rPr>
          <w:rFonts w:ascii="Times New Roman" w:hAnsi="Times New Roman" w:cs="Times New Roman"/>
          <w:sz w:val="28"/>
          <w:szCs w:val="28"/>
        </w:rPr>
        <w:t>учтенных в Реестре Краевого комитета по управлению имуществом было на 01.02.2000 года - 403.</w:t>
      </w:r>
    </w:p>
    <w:p w:rsidR="00E91C1E" w:rsidRPr="00C963A9" w:rsidRDefault="00E91C1E" w:rsidP="00C963A9">
      <w:pPr>
        <w:shd w:val="clear" w:color="auto" w:fill="FFFFFF"/>
        <w:tabs>
          <w:tab w:val="left" w:pos="2405"/>
          <w:tab w:val="left" w:pos="3053"/>
          <w:tab w:val="left" w:pos="4990"/>
        </w:tabs>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Кроме того, в соответствии с федеральным </w:t>
      </w:r>
      <w:r w:rsidRPr="00C963A9">
        <w:rPr>
          <w:rFonts w:ascii="Times New Roman" w:hAnsi="Times New Roman" w:cs="Times New Roman"/>
          <w:spacing w:val="-4"/>
          <w:sz w:val="28"/>
          <w:szCs w:val="28"/>
        </w:rPr>
        <w:t xml:space="preserve">законодательством </w:t>
      </w:r>
      <w:r w:rsidRPr="00C963A9">
        <w:rPr>
          <w:rFonts w:ascii="Times New Roman" w:hAnsi="Times New Roman" w:cs="Times New Roman"/>
          <w:sz w:val="28"/>
          <w:szCs w:val="28"/>
        </w:rPr>
        <w:t xml:space="preserve">о </w:t>
      </w:r>
      <w:r w:rsidRPr="00C963A9">
        <w:rPr>
          <w:rFonts w:ascii="Times New Roman" w:hAnsi="Times New Roman" w:cs="Times New Roman"/>
          <w:spacing w:val="-3"/>
          <w:sz w:val="28"/>
          <w:szCs w:val="28"/>
        </w:rPr>
        <w:t>разгран</w:t>
      </w:r>
      <w:r w:rsidRPr="00C963A9">
        <w:rPr>
          <w:rFonts w:ascii="Times New Roman" w:hAnsi="Times New Roman" w:cs="Times New Roman"/>
          <w:spacing w:val="-3"/>
          <w:sz w:val="28"/>
          <w:szCs w:val="28"/>
        </w:rPr>
        <w:t>и</w:t>
      </w:r>
      <w:r w:rsidRPr="00C963A9">
        <w:rPr>
          <w:rFonts w:ascii="Times New Roman" w:hAnsi="Times New Roman" w:cs="Times New Roman"/>
          <w:spacing w:val="-3"/>
          <w:sz w:val="28"/>
          <w:szCs w:val="28"/>
        </w:rPr>
        <w:t xml:space="preserve">чении </w:t>
      </w:r>
      <w:r w:rsidRPr="00C963A9">
        <w:rPr>
          <w:rFonts w:ascii="Times New Roman" w:hAnsi="Times New Roman" w:cs="Times New Roman"/>
          <w:spacing w:val="-4"/>
          <w:sz w:val="28"/>
          <w:szCs w:val="28"/>
        </w:rPr>
        <w:t xml:space="preserve">государственной </w:t>
      </w:r>
      <w:r w:rsidRPr="00C963A9">
        <w:rPr>
          <w:rFonts w:ascii="Times New Roman" w:hAnsi="Times New Roman" w:cs="Times New Roman"/>
          <w:sz w:val="28"/>
          <w:szCs w:val="28"/>
        </w:rPr>
        <w:t>собственности у края в собственности могут находиться: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земельные участки, недр, лесной фонд, водные и иные природные об</w:t>
      </w:r>
      <w:r w:rsidRPr="00C963A9">
        <w:rPr>
          <w:rFonts w:ascii="Times New Roman" w:hAnsi="Times New Roman" w:cs="Times New Roman"/>
          <w:sz w:val="28"/>
          <w:szCs w:val="28"/>
        </w:rPr>
        <w:t>ъ</w:t>
      </w:r>
      <w:r w:rsidRPr="00C963A9">
        <w:rPr>
          <w:rFonts w:ascii="Times New Roman" w:hAnsi="Times New Roman" w:cs="Times New Roman"/>
          <w:sz w:val="28"/>
          <w:szCs w:val="28"/>
        </w:rPr>
        <w:t>екты;</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 здания, сооружения, нежилые помещения, а также объекты </w:t>
      </w:r>
      <w:r w:rsidRPr="00C963A9">
        <w:rPr>
          <w:rFonts w:ascii="Times New Roman" w:hAnsi="Times New Roman" w:cs="Times New Roman"/>
          <w:sz w:val="28"/>
          <w:szCs w:val="28"/>
        </w:rPr>
        <w:t>инженерной инфраструктуры и другие объекты, имеющие краевое значение;</w:t>
      </w:r>
    </w:p>
    <w:p w:rsidR="00E91C1E" w:rsidRPr="00C963A9" w:rsidRDefault="00E91C1E" w:rsidP="00C963A9">
      <w:pPr>
        <w:shd w:val="clear" w:color="auto" w:fill="FFFFFF"/>
        <w:tabs>
          <w:tab w:val="left" w:pos="842"/>
        </w:tabs>
        <w:ind w:firstLine="709"/>
        <w:jc w:val="both"/>
        <w:rPr>
          <w:rFonts w:ascii="Times New Roman" w:hAnsi="Times New Roman" w:cs="Times New Roman"/>
          <w:sz w:val="28"/>
          <w:szCs w:val="28"/>
        </w:rPr>
      </w:pPr>
      <w:r w:rsidRPr="00C963A9">
        <w:rPr>
          <w:rFonts w:ascii="Times New Roman" w:hAnsi="Times New Roman" w:cs="Times New Roman"/>
          <w:sz w:val="28"/>
          <w:szCs w:val="28"/>
        </w:rPr>
        <w:t>-</w:t>
      </w:r>
      <w:r w:rsidRPr="00C963A9">
        <w:rPr>
          <w:rFonts w:ascii="Times New Roman" w:hAnsi="Times New Roman" w:cs="Times New Roman"/>
          <w:sz w:val="28"/>
          <w:szCs w:val="28"/>
        </w:rPr>
        <w:tab/>
      </w:r>
      <w:r w:rsidRPr="00C963A9">
        <w:rPr>
          <w:rFonts w:ascii="Times New Roman" w:hAnsi="Times New Roman" w:cs="Times New Roman"/>
          <w:spacing w:val="-1"/>
          <w:sz w:val="28"/>
          <w:szCs w:val="28"/>
        </w:rPr>
        <w:t>жилищный фонд;</w:t>
      </w:r>
    </w:p>
    <w:p w:rsidR="00E91C1E" w:rsidRPr="00C963A9" w:rsidRDefault="00E91C1E" w:rsidP="00C963A9">
      <w:pPr>
        <w:shd w:val="clear" w:color="auto" w:fill="FFFFFF"/>
        <w:tabs>
          <w:tab w:val="left" w:pos="914"/>
        </w:tabs>
        <w:ind w:firstLine="709"/>
        <w:jc w:val="both"/>
        <w:rPr>
          <w:rFonts w:ascii="Times New Roman" w:hAnsi="Times New Roman" w:cs="Times New Roman"/>
          <w:sz w:val="28"/>
          <w:szCs w:val="28"/>
        </w:rPr>
      </w:pPr>
      <w:r w:rsidRPr="00C963A9">
        <w:rPr>
          <w:rFonts w:ascii="Times New Roman" w:hAnsi="Times New Roman" w:cs="Times New Roman"/>
          <w:sz w:val="28"/>
          <w:szCs w:val="28"/>
        </w:rPr>
        <w:t>- акции (паи, доли) в уставном капитале акционерных обществ;</w:t>
      </w:r>
    </w:p>
    <w:p w:rsidR="00E91C1E" w:rsidRPr="00C963A9" w:rsidRDefault="00E91C1E" w:rsidP="00C963A9">
      <w:pPr>
        <w:shd w:val="clear" w:color="auto" w:fill="FFFFFF"/>
        <w:tabs>
          <w:tab w:val="left" w:pos="914"/>
        </w:tabs>
        <w:ind w:firstLine="709"/>
        <w:jc w:val="both"/>
        <w:rPr>
          <w:rFonts w:ascii="Times New Roman" w:hAnsi="Times New Roman" w:cs="Times New Roman"/>
          <w:sz w:val="28"/>
          <w:szCs w:val="28"/>
        </w:rPr>
      </w:pPr>
      <w:r w:rsidRPr="00C963A9">
        <w:rPr>
          <w:rFonts w:ascii="Times New Roman" w:hAnsi="Times New Roman" w:cs="Times New Roman"/>
          <w:sz w:val="28"/>
          <w:szCs w:val="28"/>
        </w:rPr>
        <w:t>- объекты, приобретенные на законном основании, в том числе за счет средств краевого бюджета, а также иное имущество, отнесенное к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ственной собственности Краснодарского края федеральным законодател</w:t>
      </w:r>
      <w:r w:rsidRPr="00C963A9">
        <w:rPr>
          <w:rFonts w:ascii="Times New Roman" w:hAnsi="Times New Roman" w:cs="Times New Roman"/>
          <w:sz w:val="28"/>
          <w:szCs w:val="28"/>
        </w:rPr>
        <w:t>ь</w:t>
      </w:r>
      <w:r w:rsidRPr="00C963A9">
        <w:rPr>
          <w:rFonts w:ascii="Times New Roman" w:hAnsi="Times New Roman" w:cs="Times New Roman"/>
          <w:sz w:val="28"/>
          <w:szCs w:val="28"/>
        </w:rPr>
        <w:t>ством"(32)</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Органами (субъектами), осуществляющими управление объектами гос</w:t>
      </w:r>
      <w:r w:rsidRPr="00C963A9">
        <w:rPr>
          <w:rFonts w:ascii="Times New Roman" w:hAnsi="Times New Roman" w:cs="Times New Roman"/>
          <w:sz w:val="28"/>
          <w:szCs w:val="28"/>
        </w:rPr>
        <w:t>у</w:t>
      </w:r>
      <w:r w:rsidRPr="00C963A9">
        <w:rPr>
          <w:rFonts w:ascii="Times New Roman" w:hAnsi="Times New Roman" w:cs="Times New Roman"/>
          <w:sz w:val="28"/>
          <w:szCs w:val="28"/>
        </w:rPr>
        <w:t>дарственной собственности Краснодарского края являются Законодательное Собрание и администрация края в рамках их компетенции. При этом админ</w:t>
      </w:r>
      <w:r w:rsidRPr="00C963A9">
        <w:rPr>
          <w:rFonts w:ascii="Times New Roman" w:hAnsi="Times New Roman" w:cs="Times New Roman"/>
          <w:sz w:val="28"/>
          <w:szCs w:val="28"/>
        </w:rPr>
        <w:t>и</w:t>
      </w:r>
      <w:r w:rsidRPr="00C963A9">
        <w:rPr>
          <w:rFonts w:ascii="Times New Roman" w:hAnsi="Times New Roman" w:cs="Times New Roman"/>
          <w:sz w:val="28"/>
          <w:szCs w:val="28"/>
        </w:rPr>
        <w:t>страция края может делегировать полномочия своим органам и структурным подразделениям, а в части управления землей и природными ресурсами перед</w:t>
      </w:r>
      <w:r w:rsidRPr="00C963A9">
        <w:rPr>
          <w:rFonts w:ascii="Times New Roman" w:hAnsi="Times New Roman" w:cs="Times New Roman"/>
          <w:sz w:val="28"/>
          <w:szCs w:val="28"/>
        </w:rPr>
        <w:t>а</w:t>
      </w:r>
      <w:r w:rsidRPr="00C963A9">
        <w:rPr>
          <w:rFonts w:ascii="Times New Roman" w:hAnsi="Times New Roman" w:cs="Times New Roman"/>
          <w:sz w:val="28"/>
          <w:szCs w:val="28"/>
        </w:rPr>
        <w:t>вать часть своих полномочий по управлению собственностью "федеральным и муниципальным органам, в порядке установленном действующим законод</w:t>
      </w:r>
      <w:r w:rsidRPr="00C963A9">
        <w:rPr>
          <w:rFonts w:ascii="Times New Roman" w:hAnsi="Times New Roman" w:cs="Times New Roman"/>
          <w:sz w:val="28"/>
          <w:szCs w:val="28"/>
        </w:rPr>
        <w:t>а</w:t>
      </w:r>
      <w:r w:rsidRPr="00C963A9">
        <w:rPr>
          <w:rFonts w:ascii="Times New Roman" w:hAnsi="Times New Roman" w:cs="Times New Roman"/>
          <w:sz w:val="28"/>
          <w:szCs w:val="28"/>
        </w:rPr>
        <w:t>тельством".(34) Таким органом на территории края является Комитет по упра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лению государственным имуществом Краснодарского края, который управляет как федеральной, так и краевой собственностью расположенной на территории края. Постановлением главы администрации края от 01.10.1999 года № 706 к</w:t>
      </w:r>
      <w:r w:rsidRPr="00C963A9">
        <w:rPr>
          <w:rFonts w:ascii="Times New Roman" w:hAnsi="Times New Roman" w:cs="Times New Roman"/>
          <w:sz w:val="28"/>
          <w:szCs w:val="28"/>
        </w:rPr>
        <w:t>о</w:t>
      </w:r>
      <w:r w:rsidRPr="00C963A9">
        <w:rPr>
          <w:rFonts w:ascii="Times New Roman" w:hAnsi="Times New Roman" w:cs="Times New Roman"/>
          <w:sz w:val="28"/>
          <w:szCs w:val="28"/>
        </w:rPr>
        <w:t>ординация вопросов государственного управления собственностью на террит</w:t>
      </w:r>
      <w:r w:rsidRPr="00C963A9">
        <w:rPr>
          <w:rFonts w:ascii="Times New Roman" w:hAnsi="Times New Roman" w:cs="Times New Roman"/>
          <w:sz w:val="28"/>
          <w:szCs w:val="28"/>
        </w:rPr>
        <w:t>о</w:t>
      </w:r>
      <w:r w:rsidRPr="00C963A9">
        <w:rPr>
          <w:rFonts w:ascii="Times New Roman" w:hAnsi="Times New Roman" w:cs="Times New Roman"/>
          <w:sz w:val="28"/>
          <w:szCs w:val="28"/>
        </w:rPr>
        <w:t>рии Краснодарского края возложена на одного из заместителей главы админ</w:t>
      </w:r>
      <w:r w:rsidRPr="00C963A9">
        <w:rPr>
          <w:rFonts w:ascii="Times New Roman" w:hAnsi="Times New Roman" w:cs="Times New Roman"/>
          <w:sz w:val="28"/>
          <w:szCs w:val="28"/>
        </w:rPr>
        <w:t>и</w:t>
      </w:r>
      <w:r w:rsidRPr="00C963A9">
        <w:rPr>
          <w:rFonts w:ascii="Times New Roman" w:hAnsi="Times New Roman" w:cs="Times New Roman"/>
          <w:sz w:val="28"/>
          <w:szCs w:val="28"/>
        </w:rPr>
        <w:t>страции края и аппарат при нем.</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lastRenderedPageBreak/>
        <w:t>Законодательное Собрание края осуществляет свои полномочия на зас</w:t>
      </w:r>
      <w:r w:rsidRPr="00C963A9">
        <w:rPr>
          <w:rFonts w:ascii="Times New Roman" w:hAnsi="Times New Roman" w:cs="Times New Roman"/>
          <w:sz w:val="28"/>
          <w:szCs w:val="28"/>
        </w:rPr>
        <w:t>е</w:t>
      </w:r>
      <w:r w:rsidRPr="00C963A9">
        <w:rPr>
          <w:rFonts w:ascii="Times New Roman" w:hAnsi="Times New Roman" w:cs="Times New Roman"/>
          <w:sz w:val="28"/>
          <w:szCs w:val="28"/>
        </w:rPr>
        <w:t>даниях так сказать "лично", без права делегирования.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Законом определен порядок отчуждения объектов государственной со</w:t>
      </w:r>
      <w:r w:rsidRPr="00C963A9">
        <w:rPr>
          <w:rFonts w:ascii="Times New Roman" w:hAnsi="Times New Roman" w:cs="Times New Roman"/>
          <w:sz w:val="28"/>
          <w:szCs w:val="28"/>
        </w:rPr>
        <w:t>б</w:t>
      </w:r>
      <w:r w:rsidRPr="00C963A9">
        <w:rPr>
          <w:rFonts w:ascii="Times New Roman" w:hAnsi="Times New Roman" w:cs="Times New Roman"/>
          <w:sz w:val="28"/>
          <w:szCs w:val="28"/>
        </w:rPr>
        <w:t>ственности края, сдача их в аренду, залог, совершение иных сделок. Глава 8 З</w:t>
      </w:r>
      <w:r w:rsidRPr="00C963A9">
        <w:rPr>
          <w:rFonts w:ascii="Times New Roman" w:hAnsi="Times New Roman" w:cs="Times New Roman"/>
          <w:sz w:val="28"/>
          <w:szCs w:val="28"/>
        </w:rPr>
        <w:t>а</w:t>
      </w:r>
      <w:r w:rsidRPr="00C963A9">
        <w:rPr>
          <w:rFonts w:ascii="Times New Roman" w:hAnsi="Times New Roman" w:cs="Times New Roman"/>
          <w:sz w:val="28"/>
          <w:szCs w:val="28"/>
        </w:rPr>
        <w:t>кона регламентирует управление объектами государственной собственности края, закрепленными за краевыми государственными унитарными предприят</w:t>
      </w:r>
      <w:r w:rsidRPr="00C963A9">
        <w:rPr>
          <w:rFonts w:ascii="Times New Roman" w:hAnsi="Times New Roman" w:cs="Times New Roman"/>
          <w:sz w:val="28"/>
          <w:szCs w:val="28"/>
        </w:rPr>
        <w:t>и</w:t>
      </w:r>
      <w:r w:rsidRPr="00C963A9">
        <w:rPr>
          <w:rFonts w:ascii="Times New Roman" w:hAnsi="Times New Roman" w:cs="Times New Roman"/>
          <w:sz w:val="28"/>
          <w:szCs w:val="28"/>
        </w:rPr>
        <w:t>ями (ГУП) и учреждениями, и акциями (паями, долями)края в уставном капит</w:t>
      </w:r>
      <w:r w:rsidRPr="00C963A9">
        <w:rPr>
          <w:rFonts w:ascii="Times New Roman" w:hAnsi="Times New Roman" w:cs="Times New Roman"/>
          <w:sz w:val="28"/>
          <w:szCs w:val="28"/>
        </w:rPr>
        <w:t>а</w:t>
      </w:r>
      <w:r w:rsidRPr="00C963A9">
        <w:rPr>
          <w:rFonts w:ascii="Times New Roman" w:hAnsi="Times New Roman" w:cs="Times New Roman"/>
          <w:sz w:val="28"/>
          <w:szCs w:val="28"/>
        </w:rPr>
        <w:t>ле хозяйственных обществ.</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нормах, регулирующих особенности управления государственной со</w:t>
      </w:r>
      <w:r w:rsidRPr="00C963A9">
        <w:rPr>
          <w:rFonts w:ascii="Times New Roman" w:hAnsi="Times New Roman" w:cs="Times New Roman"/>
          <w:sz w:val="28"/>
          <w:szCs w:val="28"/>
        </w:rPr>
        <w:t>б</w:t>
      </w:r>
      <w:r w:rsidRPr="00C963A9">
        <w:rPr>
          <w:rFonts w:ascii="Times New Roman" w:hAnsi="Times New Roman" w:cs="Times New Roman"/>
          <w:sz w:val="28"/>
          <w:szCs w:val="28"/>
        </w:rPr>
        <w:t>ственностью края при приватизации, установлено, что "краевая программа пр</w:t>
      </w:r>
      <w:r w:rsidRPr="00C963A9">
        <w:rPr>
          <w:rFonts w:ascii="Times New Roman" w:hAnsi="Times New Roman" w:cs="Times New Roman"/>
          <w:sz w:val="28"/>
          <w:szCs w:val="28"/>
        </w:rPr>
        <w:t>и</w:t>
      </w:r>
      <w:r w:rsidRPr="00C963A9">
        <w:rPr>
          <w:rFonts w:ascii="Times New Roman" w:hAnsi="Times New Roman" w:cs="Times New Roman"/>
          <w:sz w:val="28"/>
          <w:szCs w:val="28"/>
        </w:rPr>
        <w:t>ватизации вносится администраций края в Законодательное Собрание края и утверждается до принятия закона о краевом бюджете, на очередной год". (32) В доходы краевого бюджета на 1999 год включены были средства: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"-доходов от продажи имущества, находящегося в государственной и м</w:t>
      </w:r>
      <w:r w:rsidRPr="00C963A9">
        <w:rPr>
          <w:rFonts w:ascii="Times New Roman" w:hAnsi="Times New Roman" w:cs="Times New Roman"/>
          <w:sz w:val="28"/>
          <w:szCs w:val="28"/>
        </w:rPr>
        <w:t>у</w:t>
      </w:r>
      <w:r w:rsidRPr="00C963A9">
        <w:rPr>
          <w:rFonts w:ascii="Times New Roman" w:hAnsi="Times New Roman" w:cs="Times New Roman"/>
          <w:sz w:val="28"/>
          <w:szCs w:val="28"/>
        </w:rPr>
        <w:t xml:space="preserve">ниципальной собственности по нормативам, установленным в соответствии с законодательством РФ; </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 xml:space="preserve">-доходов от сдачи в аренду краевого имущества, а также </w:t>
      </w:r>
      <w:r w:rsidRPr="00C963A9">
        <w:rPr>
          <w:rFonts w:ascii="Times New Roman" w:hAnsi="Times New Roman" w:cs="Times New Roman"/>
          <w:spacing w:val="-1"/>
          <w:sz w:val="28"/>
          <w:szCs w:val="28"/>
        </w:rPr>
        <w:t>дивидендов по акциям, находящимся в краевой собственности"(33).</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 краевом бюджете на 2000 год видим иное регулирование доходов:</w:t>
      </w:r>
    </w:p>
    <w:p w:rsidR="00E91C1E" w:rsidRPr="00C963A9" w:rsidRDefault="00E91C1E" w:rsidP="00C963A9">
      <w:pPr>
        <w:shd w:val="clear" w:color="auto" w:fill="FFFFFF"/>
        <w:tabs>
          <w:tab w:val="left" w:pos="4997"/>
        </w:tabs>
        <w:ind w:firstLine="709"/>
        <w:jc w:val="both"/>
        <w:rPr>
          <w:rFonts w:ascii="Times New Roman" w:hAnsi="Times New Roman" w:cs="Times New Roman"/>
          <w:sz w:val="28"/>
          <w:szCs w:val="28"/>
        </w:rPr>
      </w:pPr>
      <w:r w:rsidRPr="00C963A9">
        <w:rPr>
          <w:rFonts w:ascii="Times New Roman" w:hAnsi="Times New Roman" w:cs="Times New Roman"/>
          <w:sz w:val="28"/>
          <w:szCs w:val="28"/>
        </w:rPr>
        <w:t>"-прочих доходов от сдачи в аренду имущества, находящегося в госуда</w:t>
      </w:r>
      <w:r w:rsidRPr="00C963A9">
        <w:rPr>
          <w:rFonts w:ascii="Times New Roman" w:hAnsi="Times New Roman" w:cs="Times New Roman"/>
          <w:sz w:val="28"/>
          <w:szCs w:val="28"/>
        </w:rPr>
        <w:t>р</w:t>
      </w:r>
      <w:r w:rsidRPr="00C963A9">
        <w:rPr>
          <w:rFonts w:ascii="Times New Roman" w:hAnsi="Times New Roman" w:cs="Times New Roman"/>
          <w:sz w:val="28"/>
          <w:szCs w:val="28"/>
        </w:rPr>
        <w:t>ственной собственности края, часть прибыли государственных унитарных предприятий, остающейся после уплаты налогов и иных обязательных плат</w:t>
      </w:r>
      <w:r w:rsidRPr="00C963A9">
        <w:rPr>
          <w:rFonts w:ascii="Times New Roman" w:hAnsi="Times New Roman" w:cs="Times New Roman"/>
          <w:sz w:val="28"/>
          <w:szCs w:val="28"/>
        </w:rPr>
        <w:t>е</w:t>
      </w:r>
      <w:r w:rsidRPr="00C963A9">
        <w:rPr>
          <w:rFonts w:ascii="Times New Roman" w:hAnsi="Times New Roman" w:cs="Times New Roman"/>
          <w:sz w:val="28"/>
          <w:szCs w:val="28"/>
        </w:rPr>
        <w:t>жей, дивидендов по акциям хозяйствующих субъектов,</w:t>
      </w:r>
      <w:r w:rsidRPr="00C963A9">
        <w:rPr>
          <w:rFonts w:ascii="Times New Roman" w:hAnsi="Times New Roman" w:cs="Times New Roman"/>
          <w:sz w:val="28"/>
          <w:szCs w:val="28"/>
        </w:rPr>
        <w:tab/>
      </w:r>
      <w:r w:rsidRPr="00C963A9">
        <w:rPr>
          <w:rFonts w:ascii="Times New Roman" w:hAnsi="Times New Roman" w:cs="Times New Roman"/>
          <w:spacing w:val="-1"/>
          <w:sz w:val="28"/>
          <w:szCs w:val="28"/>
        </w:rPr>
        <w:t>находящихся в гос</w:t>
      </w:r>
      <w:r w:rsidRPr="00C963A9">
        <w:rPr>
          <w:rFonts w:ascii="Times New Roman" w:hAnsi="Times New Roman" w:cs="Times New Roman"/>
          <w:spacing w:val="-1"/>
          <w:sz w:val="28"/>
          <w:szCs w:val="28"/>
        </w:rPr>
        <w:t>у</w:t>
      </w:r>
      <w:r w:rsidRPr="00C963A9">
        <w:rPr>
          <w:rFonts w:ascii="Times New Roman" w:hAnsi="Times New Roman" w:cs="Times New Roman"/>
          <w:spacing w:val="-1"/>
          <w:sz w:val="28"/>
          <w:szCs w:val="28"/>
        </w:rPr>
        <w:t>дарственной собственности края"(34).</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Видимо, краевая программа приватизации на 2000 год администрацией края в Законодательное Собрание края не представлялась и им не утвержд</w:t>
      </w:r>
      <w:r w:rsidRPr="00C963A9">
        <w:rPr>
          <w:rFonts w:ascii="Times New Roman" w:hAnsi="Times New Roman" w:cs="Times New Roman"/>
          <w:sz w:val="28"/>
          <w:szCs w:val="28"/>
        </w:rPr>
        <w:t>а</w:t>
      </w:r>
      <w:r w:rsidRPr="00C963A9">
        <w:rPr>
          <w:rFonts w:ascii="Times New Roman" w:hAnsi="Times New Roman" w:cs="Times New Roman"/>
          <w:sz w:val="28"/>
          <w:szCs w:val="28"/>
        </w:rPr>
        <w:t>лась.</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 за использованием объекта государственной собственности осуществляет Законодательное Собрание в форме отчетов администрации края и ее уполномоченных органов и должностных лиц о выполнении Закона края "Об управлении государственной собственностью Краснодарского края". Раб</w:t>
      </w:r>
      <w:r w:rsidRPr="00C963A9">
        <w:rPr>
          <w:rFonts w:ascii="Times New Roman" w:hAnsi="Times New Roman" w:cs="Times New Roman"/>
          <w:sz w:val="28"/>
          <w:szCs w:val="28"/>
        </w:rPr>
        <w:t>о</w:t>
      </w:r>
      <w:r w:rsidRPr="00C963A9">
        <w:rPr>
          <w:rFonts w:ascii="Times New Roman" w:hAnsi="Times New Roman" w:cs="Times New Roman"/>
          <w:sz w:val="28"/>
          <w:szCs w:val="28"/>
        </w:rPr>
        <w:t xml:space="preserve">та по </w:t>
      </w:r>
      <w:r w:rsidRPr="00C963A9">
        <w:rPr>
          <w:rFonts w:ascii="Times New Roman" w:hAnsi="Times New Roman" w:cs="Times New Roman"/>
          <w:spacing w:val="-1"/>
          <w:sz w:val="28"/>
          <w:szCs w:val="28"/>
        </w:rPr>
        <w:t xml:space="preserve">устранению нарушений законодательства об управлении объектами </w:t>
      </w:r>
      <w:r w:rsidRPr="00C963A9">
        <w:rPr>
          <w:rFonts w:ascii="Times New Roman" w:hAnsi="Times New Roman" w:cs="Times New Roman"/>
          <w:sz w:val="28"/>
          <w:szCs w:val="28"/>
        </w:rPr>
        <w:t>гос</w:t>
      </w:r>
      <w:r w:rsidRPr="00C963A9">
        <w:rPr>
          <w:rFonts w:ascii="Times New Roman" w:hAnsi="Times New Roman" w:cs="Times New Roman"/>
          <w:sz w:val="28"/>
          <w:szCs w:val="28"/>
        </w:rPr>
        <w:t>у</w:t>
      </w:r>
      <w:r w:rsidRPr="00C963A9">
        <w:rPr>
          <w:rFonts w:ascii="Times New Roman" w:hAnsi="Times New Roman" w:cs="Times New Roman"/>
          <w:sz w:val="28"/>
          <w:szCs w:val="28"/>
        </w:rPr>
        <w:t>дарственной собственности края возложена на администрацию края.</w:t>
      </w:r>
    </w:p>
    <w:p w:rsidR="00E91C1E"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Основу работы по контролю за исполнением краевой собственности ведет контрольно-счетная палата края. Комитет по управлению государственной со</w:t>
      </w:r>
      <w:r w:rsidRPr="00C963A9">
        <w:rPr>
          <w:rFonts w:ascii="Times New Roman" w:hAnsi="Times New Roman" w:cs="Times New Roman"/>
          <w:sz w:val="28"/>
          <w:szCs w:val="28"/>
        </w:rPr>
        <w:t>б</w:t>
      </w:r>
      <w:r w:rsidRPr="00C963A9">
        <w:rPr>
          <w:rFonts w:ascii="Times New Roman" w:hAnsi="Times New Roman" w:cs="Times New Roman"/>
          <w:sz w:val="28"/>
          <w:szCs w:val="28"/>
        </w:rPr>
        <w:t>ственностью края был ею подвергнут плановой проверке в 1998 году.</w:t>
      </w:r>
    </w:p>
    <w:p w:rsidR="00D5201E" w:rsidRPr="00C963A9" w:rsidRDefault="00D5201E" w:rsidP="00C963A9">
      <w:pPr>
        <w:shd w:val="clear" w:color="auto" w:fill="FFFFFF"/>
        <w:ind w:firstLine="709"/>
        <w:jc w:val="both"/>
        <w:rPr>
          <w:rFonts w:ascii="Times New Roman" w:hAnsi="Times New Roman" w:cs="Times New Roman"/>
          <w:sz w:val="28"/>
          <w:szCs w:val="28"/>
        </w:rPr>
      </w:pPr>
    </w:p>
    <w:p w:rsidR="00E91C1E" w:rsidRPr="00D5201E" w:rsidRDefault="00E91C1E" w:rsidP="00C963A9">
      <w:pPr>
        <w:shd w:val="clear" w:color="auto" w:fill="FFFFFF"/>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В порядке контроля за устранением недостатков, выявленных в 1998 году, Пал</w:t>
      </w:r>
      <w:r w:rsidRPr="00D5201E">
        <w:rPr>
          <w:rFonts w:ascii="Times New Roman" w:hAnsi="Times New Roman" w:cs="Times New Roman"/>
          <w:b/>
          <w:i/>
          <w:iCs/>
          <w:sz w:val="24"/>
          <w:szCs w:val="24"/>
        </w:rPr>
        <w:t>а</w:t>
      </w:r>
      <w:r w:rsidRPr="00D5201E">
        <w:rPr>
          <w:rFonts w:ascii="Times New Roman" w:hAnsi="Times New Roman" w:cs="Times New Roman"/>
          <w:b/>
          <w:i/>
          <w:iCs/>
          <w:sz w:val="24"/>
          <w:szCs w:val="24"/>
        </w:rPr>
        <w:t>той повторно была проведена проверка краевого комитета по управлению госуда</w:t>
      </w:r>
      <w:r w:rsidRPr="00D5201E">
        <w:rPr>
          <w:rFonts w:ascii="Times New Roman" w:hAnsi="Times New Roman" w:cs="Times New Roman"/>
          <w:b/>
          <w:i/>
          <w:iCs/>
          <w:sz w:val="24"/>
          <w:szCs w:val="24"/>
        </w:rPr>
        <w:t>р</w:t>
      </w:r>
      <w:r w:rsidRPr="00D5201E">
        <w:rPr>
          <w:rFonts w:ascii="Times New Roman" w:hAnsi="Times New Roman" w:cs="Times New Roman"/>
          <w:b/>
          <w:i/>
          <w:iCs/>
          <w:sz w:val="24"/>
          <w:szCs w:val="24"/>
        </w:rPr>
        <w:t>ственным имуществом и в 1999 году. Она показала, что большинство предложений, и</w:t>
      </w:r>
      <w:r w:rsidRPr="00D5201E">
        <w:rPr>
          <w:rFonts w:ascii="Times New Roman" w:hAnsi="Times New Roman" w:cs="Times New Roman"/>
          <w:b/>
          <w:i/>
          <w:iCs/>
          <w:sz w:val="24"/>
          <w:szCs w:val="24"/>
        </w:rPr>
        <w:t>з</w:t>
      </w:r>
      <w:r w:rsidRPr="00D5201E">
        <w:rPr>
          <w:rFonts w:ascii="Times New Roman" w:hAnsi="Times New Roman" w:cs="Times New Roman"/>
          <w:b/>
          <w:i/>
          <w:iCs/>
          <w:sz w:val="24"/>
          <w:szCs w:val="24"/>
        </w:rPr>
        <w:t>ложенных в представлении Контрольно-счетной палаты по результатам проверки за199б-1997 годы, комитетом не выполнены. В крае как не было, так и на момент п</w:t>
      </w:r>
      <w:r w:rsidRPr="00D5201E">
        <w:rPr>
          <w:rFonts w:ascii="Times New Roman" w:hAnsi="Times New Roman" w:cs="Times New Roman"/>
          <w:b/>
          <w:i/>
          <w:iCs/>
          <w:sz w:val="24"/>
          <w:szCs w:val="24"/>
        </w:rPr>
        <w:t>о</w:t>
      </w:r>
      <w:r w:rsidRPr="00D5201E">
        <w:rPr>
          <w:rFonts w:ascii="Times New Roman" w:hAnsi="Times New Roman" w:cs="Times New Roman"/>
          <w:b/>
          <w:i/>
          <w:iCs/>
          <w:sz w:val="24"/>
          <w:szCs w:val="24"/>
        </w:rPr>
        <w:t>вторной проверки отсутствовал надлежащий реестр краевой государственной со</w:t>
      </w:r>
      <w:r w:rsidRPr="00D5201E">
        <w:rPr>
          <w:rFonts w:ascii="Times New Roman" w:hAnsi="Times New Roman" w:cs="Times New Roman"/>
          <w:b/>
          <w:i/>
          <w:iCs/>
          <w:sz w:val="24"/>
          <w:szCs w:val="24"/>
        </w:rPr>
        <w:t>б</w:t>
      </w:r>
      <w:r w:rsidRPr="00D5201E">
        <w:rPr>
          <w:rFonts w:ascii="Times New Roman" w:hAnsi="Times New Roman" w:cs="Times New Roman"/>
          <w:b/>
          <w:i/>
          <w:iCs/>
          <w:sz w:val="24"/>
          <w:szCs w:val="24"/>
        </w:rPr>
        <w:t>ственности, реально отражающий ее количественные и качественные характерист</w:t>
      </w:r>
      <w:r w:rsidRPr="00D5201E">
        <w:rPr>
          <w:rFonts w:ascii="Times New Roman" w:hAnsi="Times New Roman" w:cs="Times New Roman"/>
          <w:b/>
          <w:i/>
          <w:iCs/>
          <w:sz w:val="24"/>
          <w:szCs w:val="24"/>
        </w:rPr>
        <w:t>и</w:t>
      </w:r>
      <w:r w:rsidRPr="00D5201E">
        <w:rPr>
          <w:rFonts w:ascii="Times New Roman" w:hAnsi="Times New Roman" w:cs="Times New Roman"/>
          <w:b/>
          <w:i/>
          <w:iCs/>
          <w:sz w:val="24"/>
          <w:szCs w:val="24"/>
        </w:rPr>
        <w:t>ки.</w:t>
      </w:r>
    </w:p>
    <w:p w:rsidR="00E91C1E" w:rsidRPr="00D5201E" w:rsidRDefault="00E91C1E" w:rsidP="00C963A9">
      <w:pPr>
        <w:shd w:val="clear" w:color="auto" w:fill="FFFFFF"/>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 xml:space="preserve">Так, по данным комитета в составе государственных предприятий и учреждений </w:t>
      </w:r>
      <w:r w:rsidRPr="00D5201E">
        <w:rPr>
          <w:rFonts w:ascii="Times New Roman" w:hAnsi="Times New Roman" w:cs="Times New Roman"/>
          <w:b/>
          <w:i/>
          <w:iCs/>
          <w:sz w:val="24"/>
          <w:szCs w:val="24"/>
        </w:rPr>
        <w:lastRenderedPageBreak/>
        <w:t>краевого уровня собственности на 01.03.99г. числилось 324 объекта, по учету управления Министерства по налогам и сбором по Краснодарскому краю значилось 968, а по данным крайкомстата - лишь 270 таких объектов. Контрольно-счетной палатой в процессе проверки выявлено наличие краевой собственности 379 объектов, что на 55 единиц больше, чем учитывается комитетом по управлению госимуществом края.</w:t>
      </w:r>
    </w:p>
    <w:p w:rsidR="00E91C1E" w:rsidRPr="00D5201E" w:rsidRDefault="00E91C1E" w:rsidP="00C963A9">
      <w:pPr>
        <w:shd w:val="clear" w:color="auto" w:fill="FFFFFF"/>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Из-за отсутствия надлежащего учета здесь также не представилось возмо</w:t>
      </w:r>
      <w:r w:rsidRPr="00D5201E">
        <w:rPr>
          <w:rFonts w:ascii="Times New Roman" w:hAnsi="Times New Roman" w:cs="Times New Roman"/>
          <w:b/>
          <w:i/>
          <w:iCs/>
          <w:sz w:val="24"/>
          <w:szCs w:val="24"/>
        </w:rPr>
        <w:t>ж</w:t>
      </w:r>
      <w:r w:rsidRPr="00D5201E">
        <w:rPr>
          <w:rFonts w:ascii="Times New Roman" w:hAnsi="Times New Roman" w:cs="Times New Roman"/>
          <w:b/>
          <w:i/>
          <w:iCs/>
          <w:sz w:val="24"/>
          <w:szCs w:val="24"/>
        </w:rPr>
        <w:t>ным определить реальную стоимость объектов краевой собственности и объемов уч</w:t>
      </w:r>
      <w:r w:rsidRPr="00D5201E">
        <w:rPr>
          <w:rFonts w:ascii="Times New Roman" w:hAnsi="Times New Roman" w:cs="Times New Roman"/>
          <w:b/>
          <w:i/>
          <w:iCs/>
          <w:sz w:val="24"/>
          <w:szCs w:val="24"/>
        </w:rPr>
        <w:t>и</w:t>
      </w:r>
      <w:r w:rsidRPr="00D5201E">
        <w:rPr>
          <w:rFonts w:ascii="Times New Roman" w:hAnsi="Times New Roman" w:cs="Times New Roman"/>
          <w:b/>
          <w:i/>
          <w:iCs/>
          <w:sz w:val="24"/>
          <w:szCs w:val="24"/>
        </w:rPr>
        <w:t>тываемых долей пакетов акций государственной собственности в уставных капиталах хозяйствующих субъектов, что порой приводит к искажению исчисления арендной платы и дивидендов по акциям. Как установлено, стоимость имущественных компле</w:t>
      </w:r>
      <w:r w:rsidRPr="00D5201E">
        <w:rPr>
          <w:rFonts w:ascii="Times New Roman" w:hAnsi="Times New Roman" w:cs="Times New Roman"/>
          <w:b/>
          <w:i/>
          <w:iCs/>
          <w:sz w:val="24"/>
          <w:szCs w:val="24"/>
        </w:rPr>
        <w:t>к</w:t>
      </w:r>
      <w:r w:rsidRPr="00D5201E">
        <w:rPr>
          <w:rFonts w:ascii="Times New Roman" w:hAnsi="Times New Roman" w:cs="Times New Roman"/>
          <w:b/>
          <w:i/>
          <w:iCs/>
          <w:sz w:val="24"/>
          <w:szCs w:val="24"/>
        </w:rPr>
        <w:t>сов возросла с 4,0 млн. рублей в 1998 году, до 11,8 млн. рублей в 1999 году или в три раза, однако комитет внес предложение утвердить план поступления арендной платы в кр</w:t>
      </w:r>
      <w:r w:rsidRPr="00D5201E">
        <w:rPr>
          <w:rFonts w:ascii="Times New Roman" w:hAnsi="Times New Roman" w:cs="Times New Roman"/>
          <w:b/>
          <w:i/>
          <w:iCs/>
          <w:sz w:val="24"/>
          <w:szCs w:val="24"/>
        </w:rPr>
        <w:t>а</w:t>
      </w:r>
      <w:r w:rsidRPr="00D5201E">
        <w:rPr>
          <w:rFonts w:ascii="Times New Roman" w:hAnsi="Times New Roman" w:cs="Times New Roman"/>
          <w:b/>
          <w:i/>
          <w:iCs/>
          <w:sz w:val="24"/>
          <w:szCs w:val="24"/>
        </w:rPr>
        <w:t>евой бюджет всего в сумме 2 млн. рублей или с ростом против 1998 года только на 40 процентов. В ходе проверки установлено, что договоров аренды было заключено на су</w:t>
      </w:r>
      <w:r w:rsidRPr="00D5201E">
        <w:rPr>
          <w:rFonts w:ascii="Times New Roman" w:hAnsi="Times New Roman" w:cs="Times New Roman"/>
          <w:b/>
          <w:i/>
          <w:iCs/>
          <w:sz w:val="24"/>
          <w:szCs w:val="24"/>
        </w:rPr>
        <w:t>м</w:t>
      </w:r>
      <w:r w:rsidRPr="00D5201E">
        <w:rPr>
          <w:rFonts w:ascii="Times New Roman" w:hAnsi="Times New Roman" w:cs="Times New Roman"/>
          <w:b/>
          <w:i/>
          <w:iCs/>
          <w:sz w:val="24"/>
          <w:szCs w:val="24"/>
        </w:rPr>
        <w:t xml:space="preserve">му 2,9 млн. рублей, а в Законе "О краевом </w:t>
      </w:r>
      <w:r w:rsidRPr="00D5201E">
        <w:rPr>
          <w:rFonts w:ascii="Times New Roman" w:hAnsi="Times New Roman" w:cs="Times New Roman"/>
          <w:b/>
          <w:i/>
          <w:iCs/>
          <w:spacing w:val="-1"/>
          <w:sz w:val="24"/>
          <w:szCs w:val="24"/>
        </w:rPr>
        <w:t xml:space="preserve">бюджете на 1999 год" поступления от аренды утверждены в сумме 2,5 </w:t>
      </w:r>
      <w:r w:rsidRPr="00D5201E">
        <w:rPr>
          <w:rFonts w:ascii="Times New Roman" w:hAnsi="Times New Roman" w:cs="Times New Roman"/>
          <w:b/>
          <w:i/>
          <w:iCs/>
          <w:sz w:val="24"/>
          <w:szCs w:val="24"/>
        </w:rPr>
        <w:t>млн. рублей или на 400 тыс. рублей меньше.</w:t>
      </w:r>
    </w:p>
    <w:p w:rsidR="00E91C1E" w:rsidRPr="00D5201E" w:rsidRDefault="00E91C1E" w:rsidP="00C963A9">
      <w:pPr>
        <w:shd w:val="clear" w:color="auto" w:fill="FFFFFF"/>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 xml:space="preserve">Кроме того, выявлено, что комитетом несвоевременно произведены изменения условий оплаты договоров аренды в </w:t>
      </w:r>
      <w:r w:rsidRPr="00D5201E">
        <w:rPr>
          <w:rFonts w:ascii="Times New Roman" w:hAnsi="Times New Roman" w:cs="Times New Roman"/>
          <w:b/>
          <w:i/>
          <w:iCs/>
          <w:spacing w:val="-1"/>
          <w:sz w:val="24"/>
          <w:szCs w:val="24"/>
        </w:rPr>
        <w:t xml:space="preserve">соответствии с требованиями постановления главы администрации от </w:t>
      </w:r>
      <w:r w:rsidRPr="00D5201E">
        <w:rPr>
          <w:rFonts w:ascii="Times New Roman" w:hAnsi="Times New Roman" w:cs="Times New Roman"/>
          <w:b/>
          <w:i/>
          <w:iCs/>
          <w:sz w:val="24"/>
          <w:szCs w:val="24"/>
        </w:rPr>
        <w:t>09.04.97 г. Н° 125. Так, ТОО "Автострада" согласно данному пост</w:t>
      </w:r>
      <w:r w:rsidRPr="00D5201E">
        <w:rPr>
          <w:rFonts w:ascii="Times New Roman" w:hAnsi="Times New Roman" w:cs="Times New Roman"/>
          <w:b/>
          <w:i/>
          <w:iCs/>
          <w:sz w:val="24"/>
          <w:szCs w:val="24"/>
        </w:rPr>
        <w:t>а</w:t>
      </w:r>
      <w:r w:rsidRPr="00D5201E">
        <w:rPr>
          <w:rFonts w:ascii="Times New Roman" w:hAnsi="Times New Roman" w:cs="Times New Roman"/>
          <w:b/>
          <w:i/>
          <w:iCs/>
          <w:sz w:val="24"/>
          <w:szCs w:val="24"/>
        </w:rPr>
        <w:t>новлению в 1998 году должно было оплатить арендную плату в сумме 740,3 тыс. рублей, а оплатило всего 192,5 тыс. рублей или 26 процентов от необходимого. И только в конце декабря 1998 года комитет произвел перерасчет арендной платы. Задолженность да</w:t>
      </w:r>
      <w:r w:rsidRPr="00D5201E">
        <w:rPr>
          <w:rFonts w:ascii="Times New Roman" w:hAnsi="Times New Roman" w:cs="Times New Roman"/>
          <w:b/>
          <w:i/>
          <w:iCs/>
          <w:sz w:val="24"/>
          <w:szCs w:val="24"/>
        </w:rPr>
        <w:t>н</w:t>
      </w:r>
      <w:r w:rsidRPr="00D5201E">
        <w:rPr>
          <w:rFonts w:ascii="Times New Roman" w:hAnsi="Times New Roman" w:cs="Times New Roman"/>
          <w:b/>
          <w:i/>
          <w:iCs/>
          <w:sz w:val="24"/>
          <w:szCs w:val="24"/>
        </w:rPr>
        <w:t>ного предприятия пред краевым бюджетом с учетом штрафных санкций на 10.03.99 г. составляла 707,9 тыс. рублей.</w:t>
      </w:r>
    </w:p>
    <w:p w:rsidR="00E91C1E" w:rsidRPr="00D5201E" w:rsidRDefault="00E91C1E" w:rsidP="00C963A9">
      <w:pPr>
        <w:shd w:val="clear" w:color="auto" w:fill="FFFFFF"/>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Из-за слабого контроля со стороны комитета за поступлением арендной платы, а также необоснованного предоставления льгот отдельным арендаторам, не выполн</w:t>
      </w:r>
      <w:r w:rsidRPr="00D5201E">
        <w:rPr>
          <w:rFonts w:ascii="Times New Roman" w:hAnsi="Times New Roman" w:cs="Times New Roman"/>
          <w:b/>
          <w:i/>
          <w:iCs/>
          <w:sz w:val="24"/>
          <w:szCs w:val="24"/>
        </w:rPr>
        <w:t>я</w:t>
      </w:r>
      <w:r w:rsidRPr="00D5201E">
        <w:rPr>
          <w:rFonts w:ascii="Times New Roman" w:hAnsi="Times New Roman" w:cs="Times New Roman"/>
          <w:b/>
          <w:i/>
          <w:iCs/>
          <w:sz w:val="24"/>
          <w:szCs w:val="24"/>
        </w:rPr>
        <w:t>лись запланированные доходы в краевой бюджет. Так, в 1998 году только от сдачи в аренду 11 имущественных комплексов должно было поступить 1159,5 тыс. рублей, а п</w:t>
      </w:r>
      <w:r w:rsidRPr="00D5201E">
        <w:rPr>
          <w:rFonts w:ascii="Times New Roman" w:hAnsi="Times New Roman" w:cs="Times New Roman"/>
          <w:b/>
          <w:i/>
          <w:iCs/>
          <w:sz w:val="24"/>
          <w:szCs w:val="24"/>
        </w:rPr>
        <w:t>о</w:t>
      </w:r>
      <w:r w:rsidRPr="00D5201E">
        <w:rPr>
          <w:rFonts w:ascii="Times New Roman" w:hAnsi="Times New Roman" w:cs="Times New Roman"/>
          <w:b/>
          <w:i/>
          <w:iCs/>
          <w:sz w:val="24"/>
          <w:szCs w:val="24"/>
        </w:rPr>
        <w:t xml:space="preserve">ступило 479,4 тыс. рублей или в 2,4 раза </w:t>
      </w:r>
      <w:r w:rsidRPr="00D5201E">
        <w:rPr>
          <w:rFonts w:ascii="Times New Roman" w:hAnsi="Times New Roman" w:cs="Times New Roman"/>
          <w:b/>
          <w:i/>
          <w:iCs/>
          <w:spacing w:val="-1"/>
          <w:sz w:val="24"/>
          <w:szCs w:val="24"/>
        </w:rPr>
        <w:t xml:space="preserve">меньше. В целом по арендованному имуществу краевой собственности в </w:t>
      </w:r>
      <w:r w:rsidRPr="00D5201E">
        <w:rPr>
          <w:rFonts w:ascii="Times New Roman" w:hAnsi="Times New Roman" w:cs="Times New Roman"/>
          <w:b/>
          <w:i/>
          <w:iCs/>
          <w:sz w:val="24"/>
          <w:szCs w:val="24"/>
        </w:rPr>
        <w:t>краевой бюджет в 1996-1997 годах недополучено 1750,0 тыс. рублей, в 1998 - 1287,9 тыс. рублей.</w:t>
      </w:r>
    </w:p>
    <w:p w:rsidR="00E91C1E" w:rsidRPr="00D5201E" w:rsidRDefault="00E91C1E" w:rsidP="00C963A9">
      <w:pPr>
        <w:shd w:val="clear" w:color="auto" w:fill="FFFFFF"/>
        <w:tabs>
          <w:tab w:val="left" w:pos="3060"/>
          <w:tab w:val="left" w:pos="4126"/>
          <w:tab w:val="left" w:pos="5062"/>
        </w:tabs>
        <w:ind w:firstLine="709"/>
        <w:jc w:val="both"/>
        <w:rPr>
          <w:rFonts w:ascii="Times New Roman" w:hAnsi="Times New Roman" w:cs="Times New Roman"/>
          <w:b/>
          <w:sz w:val="24"/>
          <w:szCs w:val="24"/>
        </w:rPr>
      </w:pPr>
      <w:r w:rsidRPr="00D5201E">
        <w:rPr>
          <w:rFonts w:ascii="Times New Roman" w:hAnsi="Times New Roman" w:cs="Times New Roman"/>
          <w:b/>
          <w:i/>
          <w:iCs/>
          <w:sz w:val="24"/>
          <w:szCs w:val="24"/>
        </w:rPr>
        <w:t xml:space="preserve">Проверкой также выявлены недостатки в учете и контроле бюджетных средств, вложенных в формирование уставных капиталов хозяйствующих субъектов. В частности, в учете комитета с 1998 года </w:t>
      </w:r>
      <w:r w:rsidRPr="00D5201E">
        <w:rPr>
          <w:rFonts w:ascii="Times New Roman" w:hAnsi="Times New Roman" w:cs="Times New Roman"/>
          <w:b/>
          <w:i/>
          <w:iCs/>
          <w:spacing w:val="-1"/>
          <w:sz w:val="24"/>
          <w:szCs w:val="24"/>
        </w:rPr>
        <w:t xml:space="preserve">не значились вновь созданные государственные унитарные предприятия </w:t>
      </w:r>
      <w:r w:rsidRPr="00D5201E">
        <w:rPr>
          <w:rFonts w:ascii="Times New Roman" w:hAnsi="Times New Roman" w:cs="Times New Roman"/>
          <w:b/>
          <w:i/>
          <w:iCs/>
          <w:sz w:val="24"/>
          <w:szCs w:val="24"/>
        </w:rPr>
        <w:t>"Кубань-аудио-видео-информ",</w:t>
      </w:r>
      <w:r w:rsidR="00D5201E" w:rsidRPr="00D5201E">
        <w:rPr>
          <w:rFonts w:ascii="Times New Roman" w:hAnsi="Times New Roman" w:cs="Times New Roman"/>
          <w:b/>
          <w:i/>
          <w:iCs/>
          <w:sz w:val="24"/>
          <w:szCs w:val="24"/>
        </w:rPr>
        <w:t xml:space="preserve"> </w:t>
      </w:r>
      <w:r w:rsidRPr="00D5201E">
        <w:rPr>
          <w:rFonts w:ascii="Times New Roman" w:hAnsi="Times New Roman" w:cs="Times New Roman"/>
          <w:b/>
          <w:i/>
          <w:iCs/>
          <w:spacing w:val="-2"/>
          <w:sz w:val="24"/>
          <w:szCs w:val="24"/>
        </w:rPr>
        <w:t xml:space="preserve">"Кубань </w:t>
      </w:r>
      <w:r w:rsidRPr="00D5201E">
        <w:rPr>
          <w:rFonts w:ascii="Times New Roman" w:hAnsi="Times New Roman" w:cs="Times New Roman"/>
          <w:b/>
          <w:i/>
          <w:iCs/>
          <w:spacing w:val="-1"/>
          <w:sz w:val="24"/>
          <w:szCs w:val="24"/>
        </w:rPr>
        <w:t xml:space="preserve">РТВ", </w:t>
      </w:r>
      <w:r w:rsidRPr="00D5201E">
        <w:rPr>
          <w:rFonts w:ascii="Times New Roman" w:hAnsi="Times New Roman" w:cs="Times New Roman"/>
          <w:b/>
          <w:i/>
          <w:iCs/>
          <w:spacing w:val="-2"/>
          <w:sz w:val="24"/>
          <w:szCs w:val="24"/>
        </w:rPr>
        <w:t xml:space="preserve">"Торговое </w:t>
      </w:r>
      <w:r w:rsidRPr="00D5201E">
        <w:rPr>
          <w:rFonts w:ascii="Times New Roman" w:hAnsi="Times New Roman" w:cs="Times New Roman"/>
          <w:b/>
          <w:i/>
          <w:iCs/>
          <w:sz w:val="24"/>
          <w:szCs w:val="24"/>
        </w:rPr>
        <w:t>пре</w:t>
      </w:r>
      <w:r w:rsidRPr="00D5201E">
        <w:rPr>
          <w:rFonts w:ascii="Times New Roman" w:hAnsi="Times New Roman" w:cs="Times New Roman"/>
          <w:b/>
          <w:i/>
          <w:iCs/>
          <w:sz w:val="24"/>
          <w:szCs w:val="24"/>
        </w:rPr>
        <w:t>д</w:t>
      </w:r>
      <w:r w:rsidRPr="00D5201E">
        <w:rPr>
          <w:rFonts w:ascii="Times New Roman" w:hAnsi="Times New Roman" w:cs="Times New Roman"/>
          <w:b/>
          <w:i/>
          <w:iCs/>
          <w:sz w:val="24"/>
          <w:szCs w:val="24"/>
        </w:rPr>
        <w:t>ставительство Краснодарского края по Северо-Кавказскому региону", которым на фо</w:t>
      </w:r>
      <w:r w:rsidRPr="00D5201E">
        <w:rPr>
          <w:rFonts w:ascii="Times New Roman" w:hAnsi="Times New Roman" w:cs="Times New Roman"/>
          <w:b/>
          <w:i/>
          <w:iCs/>
          <w:sz w:val="24"/>
          <w:szCs w:val="24"/>
        </w:rPr>
        <w:t>р</w:t>
      </w:r>
      <w:r w:rsidRPr="00D5201E">
        <w:rPr>
          <w:rFonts w:ascii="Times New Roman" w:hAnsi="Times New Roman" w:cs="Times New Roman"/>
          <w:b/>
          <w:i/>
          <w:iCs/>
          <w:sz w:val="24"/>
          <w:szCs w:val="24"/>
        </w:rPr>
        <w:t>мирование уставного капитала из краевого бюджета перечислено 428,0 тыс. рублей. Комитетом не контролируется полнота поступления дивидендов от пакетов акций краевой собственности и правильность зачисления средств по уровням бюджетов. Так, из 46,1 тыс. рублей, поступивших на момент проверки дивидендов, только 14,4 тыс. рублей зачислены в краевой бюджет, а 31,7 тыс. рублей необоснованно перечислены в федеральный и местные бюджеты. В ходе проверки АО "Кубаньснаб" 8,4 тыс. рублей восстановило в краевой бюджет. Серьезные недостатки в использовании государстве</w:t>
      </w:r>
      <w:r w:rsidRPr="00D5201E">
        <w:rPr>
          <w:rFonts w:ascii="Times New Roman" w:hAnsi="Times New Roman" w:cs="Times New Roman"/>
          <w:b/>
          <w:i/>
          <w:iCs/>
          <w:sz w:val="24"/>
          <w:szCs w:val="24"/>
        </w:rPr>
        <w:t>н</w:t>
      </w:r>
      <w:r w:rsidRPr="00D5201E">
        <w:rPr>
          <w:rFonts w:ascii="Times New Roman" w:hAnsi="Times New Roman" w:cs="Times New Roman"/>
          <w:b/>
          <w:i/>
          <w:iCs/>
          <w:sz w:val="24"/>
          <w:szCs w:val="24"/>
        </w:rPr>
        <w:t>ной собственности стали возможны потому, что на протяжении последних 9 лет и</w:t>
      </w:r>
      <w:r w:rsidRPr="00D5201E">
        <w:rPr>
          <w:rFonts w:ascii="Times New Roman" w:hAnsi="Times New Roman" w:cs="Times New Roman"/>
          <w:b/>
          <w:i/>
          <w:iCs/>
          <w:sz w:val="24"/>
          <w:szCs w:val="24"/>
        </w:rPr>
        <w:t>н</w:t>
      </w:r>
      <w:r w:rsidRPr="00D5201E">
        <w:rPr>
          <w:rFonts w:ascii="Times New Roman" w:hAnsi="Times New Roman" w:cs="Times New Roman"/>
          <w:b/>
          <w:i/>
          <w:iCs/>
          <w:sz w:val="24"/>
          <w:szCs w:val="24"/>
        </w:rPr>
        <w:t xml:space="preserve">вентаризация объектов </w:t>
      </w:r>
      <w:r w:rsidRPr="00D5201E">
        <w:rPr>
          <w:rFonts w:ascii="Times New Roman" w:hAnsi="Times New Roman" w:cs="Times New Roman"/>
          <w:b/>
          <w:i/>
          <w:iCs/>
          <w:spacing w:val="-1"/>
          <w:sz w:val="24"/>
          <w:szCs w:val="24"/>
        </w:rPr>
        <w:t>краевой собственности не проводилась. В должностных  об</w:t>
      </w:r>
      <w:r w:rsidRPr="00D5201E">
        <w:rPr>
          <w:rFonts w:ascii="Times New Roman" w:hAnsi="Times New Roman" w:cs="Times New Roman"/>
          <w:b/>
          <w:i/>
          <w:iCs/>
          <w:spacing w:val="-1"/>
          <w:sz w:val="24"/>
          <w:szCs w:val="24"/>
        </w:rPr>
        <w:t>я</w:t>
      </w:r>
      <w:r w:rsidRPr="00D5201E">
        <w:rPr>
          <w:rFonts w:ascii="Times New Roman" w:hAnsi="Times New Roman" w:cs="Times New Roman"/>
          <w:b/>
          <w:i/>
          <w:iCs/>
          <w:spacing w:val="-1"/>
          <w:sz w:val="24"/>
          <w:szCs w:val="24"/>
        </w:rPr>
        <w:t xml:space="preserve">занностях </w:t>
      </w:r>
      <w:r w:rsidRPr="00D5201E">
        <w:rPr>
          <w:rFonts w:ascii="Times New Roman" w:hAnsi="Times New Roman" w:cs="Times New Roman"/>
          <w:b/>
          <w:i/>
          <w:iCs/>
          <w:sz w:val="24"/>
          <w:szCs w:val="24"/>
        </w:rPr>
        <w:t>работников комитета отсутствует закрепление за ними объектов краевой собственности, а также функций контроля за полнотой и своевременным поступлен</w:t>
      </w:r>
      <w:r w:rsidRPr="00D5201E">
        <w:rPr>
          <w:rFonts w:ascii="Times New Roman" w:hAnsi="Times New Roman" w:cs="Times New Roman"/>
          <w:b/>
          <w:i/>
          <w:iCs/>
          <w:sz w:val="24"/>
          <w:szCs w:val="24"/>
        </w:rPr>
        <w:t>и</w:t>
      </w:r>
      <w:r w:rsidRPr="00D5201E">
        <w:rPr>
          <w:rFonts w:ascii="Times New Roman" w:hAnsi="Times New Roman" w:cs="Times New Roman"/>
          <w:b/>
          <w:i/>
          <w:iCs/>
          <w:sz w:val="24"/>
          <w:szCs w:val="24"/>
        </w:rPr>
        <w:t>ем дивидендов от долей пакетов акций в краевой бюджет.</w:t>
      </w:r>
    </w:p>
    <w:p w:rsidR="00E91C1E" w:rsidRDefault="00E91C1E" w:rsidP="00C963A9">
      <w:pPr>
        <w:shd w:val="clear" w:color="auto" w:fill="FFFFFF"/>
        <w:ind w:firstLine="709"/>
        <w:jc w:val="both"/>
        <w:rPr>
          <w:rFonts w:ascii="Times New Roman" w:hAnsi="Times New Roman" w:cs="Times New Roman"/>
          <w:b/>
          <w:i/>
          <w:iCs/>
          <w:sz w:val="24"/>
          <w:szCs w:val="24"/>
        </w:rPr>
      </w:pPr>
      <w:r w:rsidRPr="00D5201E">
        <w:rPr>
          <w:rFonts w:ascii="Times New Roman" w:hAnsi="Times New Roman" w:cs="Times New Roman"/>
          <w:b/>
          <w:i/>
          <w:iCs/>
          <w:sz w:val="24"/>
          <w:szCs w:val="24"/>
        </w:rPr>
        <w:t>В этой связи, Контрольно-счетная палата внесла соответствующие предлож</w:t>
      </w:r>
      <w:r w:rsidRPr="00D5201E">
        <w:rPr>
          <w:rFonts w:ascii="Times New Roman" w:hAnsi="Times New Roman" w:cs="Times New Roman"/>
          <w:b/>
          <w:i/>
          <w:iCs/>
          <w:sz w:val="24"/>
          <w:szCs w:val="24"/>
        </w:rPr>
        <w:t>е</w:t>
      </w:r>
      <w:r w:rsidRPr="00D5201E">
        <w:rPr>
          <w:rFonts w:ascii="Times New Roman" w:hAnsi="Times New Roman" w:cs="Times New Roman"/>
          <w:b/>
          <w:i/>
          <w:iCs/>
          <w:sz w:val="24"/>
          <w:szCs w:val="24"/>
        </w:rPr>
        <w:t>ния Законодательному Собранию и администрации края. По мнению Палаты, следовало реорганизовать комитет, выделив отдельную структуру по управлению краевой со</w:t>
      </w:r>
      <w:r w:rsidRPr="00D5201E">
        <w:rPr>
          <w:rFonts w:ascii="Times New Roman" w:hAnsi="Times New Roman" w:cs="Times New Roman"/>
          <w:b/>
          <w:i/>
          <w:iCs/>
          <w:sz w:val="24"/>
          <w:szCs w:val="24"/>
        </w:rPr>
        <w:t>б</w:t>
      </w:r>
      <w:r w:rsidRPr="00D5201E">
        <w:rPr>
          <w:rFonts w:ascii="Times New Roman" w:hAnsi="Times New Roman" w:cs="Times New Roman"/>
          <w:b/>
          <w:i/>
          <w:iCs/>
          <w:sz w:val="24"/>
          <w:szCs w:val="24"/>
        </w:rPr>
        <w:t xml:space="preserve">ственностью, тем более что на содержание этой численности работников ежегодно </w:t>
      </w:r>
      <w:r w:rsidRPr="00D5201E">
        <w:rPr>
          <w:rFonts w:ascii="Times New Roman" w:hAnsi="Times New Roman" w:cs="Times New Roman"/>
          <w:b/>
          <w:i/>
          <w:iCs/>
          <w:sz w:val="24"/>
          <w:szCs w:val="24"/>
        </w:rPr>
        <w:lastRenderedPageBreak/>
        <w:t>выделяется средств из краевого бюджета в размере 3,9 млн. рублей.</w:t>
      </w:r>
    </w:p>
    <w:p w:rsidR="00D5201E" w:rsidRPr="00D5201E" w:rsidRDefault="00D5201E" w:rsidP="00C963A9">
      <w:pPr>
        <w:shd w:val="clear" w:color="auto" w:fill="FFFFFF"/>
        <w:ind w:firstLine="709"/>
        <w:jc w:val="both"/>
        <w:rPr>
          <w:rFonts w:ascii="Times New Roman" w:hAnsi="Times New Roman" w:cs="Times New Roman"/>
          <w:b/>
          <w:sz w:val="24"/>
          <w:szCs w:val="24"/>
        </w:rPr>
      </w:pP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Предложение Палаты, как отмечалось выше, было реализовано главой администрации края.</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Законодательное Собрание края 10.05.2000 года заслушало информацию заместителя главы администрации края по вопросам государственного упра</w:t>
      </w:r>
      <w:r w:rsidRPr="00C963A9">
        <w:rPr>
          <w:rFonts w:ascii="Times New Roman" w:hAnsi="Times New Roman" w:cs="Times New Roman"/>
          <w:sz w:val="28"/>
          <w:szCs w:val="28"/>
        </w:rPr>
        <w:t>в</w:t>
      </w:r>
      <w:r w:rsidRPr="00C963A9">
        <w:rPr>
          <w:rFonts w:ascii="Times New Roman" w:hAnsi="Times New Roman" w:cs="Times New Roman"/>
          <w:sz w:val="28"/>
          <w:szCs w:val="28"/>
        </w:rPr>
        <w:t>ления собственностью на территории Краснодарского края "О составлении кр</w:t>
      </w:r>
      <w:r w:rsidRPr="00C963A9">
        <w:rPr>
          <w:rFonts w:ascii="Times New Roman" w:hAnsi="Times New Roman" w:cs="Times New Roman"/>
          <w:sz w:val="28"/>
          <w:szCs w:val="28"/>
        </w:rPr>
        <w:t>а</w:t>
      </w:r>
      <w:r w:rsidRPr="00C963A9">
        <w:rPr>
          <w:rFonts w:ascii="Times New Roman" w:hAnsi="Times New Roman" w:cs="Times New Roman"/>
          <w:sz w:val="28"/>
          <w:szCs w:val="28"/>
        </w:rPr>
        <w:t>евой собственности" рекомендовано продолжить работу по устранению име</w:t>
      </w:r>
      <w:r w:rsidRPr="00C963A9">
        <w:rPr>
          <w:rFonts w:ascii="Times New Roman" w:hAnsi="Times New Roman" w:cs="Times New Roman"/>
          <w:sz w:val="28"/>
          <w:szCs w:val="28"/>
        </w:rPr>
        <w:t>ю</w:t>
      </w:r>
      <w:r w:rsidRPr="00C963A9">
        <w:rPr>
          <w:rFonts w:ascii="Times New Roman" w:hAnsi="Times New Roman" w:cs="Times New Roman"/>
          <w:sz w:val="28"/>
          <w:szCs w:val="28"/>
        </w:rPr>
        <w:t>щих место нарушений законодательства.</w:t>
      </w:r>
    </w:p>
    <w:p w:rsidR="00E91C1E" w:rsidRPr="00C963A9" w:rsidRDefault="00E91C1E" w:rsidP="00C963A9">
      <w:pPr>
        <w:shd w:val="clear" w:color="auto" w:fill="FFFFFF"/>
        <w:ind w:firstLine="709"/>
        <w:jc w:val="both"/>
        <w:rPr>
          <w:rFonts w:ascii="Times New Roman" w:hAnsi="Times New Roman" w:cs="Times New Roman"/>
          <w:sz w:val="28"/>
          <w:szCs w:val="28"/>
        </w:rPr>
      </w:pPr>
      <w:r w:rsidRPr="00C963A9">
        <w:rPr>
          <w:rFonts w:ascii="Times New Roman" w:hAnsi="Times New Roman" w:cs="Times New Roman"/>
          <w:sz w:val="28"/>
          <w:szCs w:val="28"/>
        </w:rPr>
        <w:t>Контрольные вопросы о ходе выполнения Законов края "Об управлении государственной собственностью Краснодарского края" и "О порядке сдачи в аренду государственного имущества в Краснодарском крае" будут заслушаны Законодательным Собранием края до конца 2000 года.</w:t>
      </w:r>
    </w:p>
    <w:p w:rsidR="002265DF" w:rsidRDefault="002265DF">
      <w:pPr>
        <w:widowControl/>
        <w:autoSpaceDE/>
        <w:autoSpaceDN/>
        <w:adjustRightInd/>
        <w:spacing w:after="200" w:line="276" w:lineRule="auto"/>
        <w:rPr>
          <w:rFonts w:ascii="Times New Roman" w:hAnsi="Times New Roman" w:cs="Times New Roman"/>
          <w:b/>
          <w:spacing w:val="-12"/>
          <w:sz w:val="28"/>
          <w:szCs w:val="28"/>
        </w:rPr>
      </w:pPr>
      <w:r>
        <w:rPr>
          <w:rFonts w:ascii="Times New Roman" w:hAnsi="Times New Roman" w:cs="Times New Roman"/>
          <w:b/>
          <w:spacing w:val="-12"/>
          <w:sz w:val="28"/>
          <w:szCs w:val="28"/>
        </w:rPr>
        <w:br w:type="page"/>
      </w:r>
    </w:p>
    <w:p w:rsidR="00E91C1E" w:rsidRDefault="00E91C1E" w:rsidP="002265DF">
      <w:pPr>
        <w:shd w:val="clear" w:color="auto" w:fill="FFFFFF"/>
        <w:jc w:val="center"/>
        <w:rPr>
          <w:rFonts w:ascii="Times New Roman" w:hAnsi="Times New Roman" w:cs="Times New Roman"/>
          <w:b/>
          <w:spacing w:val="-12"/>
          <w:sz w:val="28"/>
          <w:szCs w:val="28"/>
        </w:rPr>
      </w:pPr>
      <w:r w:rsidRPr="00C963A9">
        <w:rPr>
          <w:rFonts w:ascii="Times New Roman" w:hAnsi="Times New Roman" w:cs="Times New Roman"/>
          <w:b/>
          <w:spacing w:val="-12"/>
          <w:sz w:val="28"/>
          <w:szCs w:val="28"/>
        </w:rPr>
        <w:lastRenderedPageBreak/>
        <w:t>ЛИТЕРАТУРА</w:t>
      </w:r>
    </w:p>
    <w:p w:rsidR="005646A1" w:rsidRPr="00C963A9" w:rsidRDefault="005646A1" w:rsidP="002265DF">
      <w:pPr>
        <w:shd w:val="clear" w:color="auto" w:fill="FFFFFF"/>
        <w:jc w:val="center"/>
        <w:rPr>
          <w:rFonts w:ascii="Times New Roman" w:hAnsi="Times New Roman" w:cs="Times New Roman"/>
          <w:b/>
          <w:sz w:val="28"/>
          <w:szCs w:val="28"/>
        </w:rPr>
      </w:pP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1. Гончаров В.В. Важнейшие понятия и концепции в современном управлении. Н., ННИИПУ, 1998.</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 Данилевский Ю.А., Мезенцева Т.М. Финансовый контроль в отраслях наро</w:t>
      </w:r>
      <w:r w:rsidRPr="00C963A9">
        <w:rPr>
          <w:rFonts w:ascii="Times New Roman" w:hAnsi="Times New Roman" w:cs="Times New Roman"/>
          <w:sz w:val="28"/>
          <w:szCs w:val="28"/>
        </w:rPr>
        <w:t>д</w:t>
      </w:r>
      <w:r w:rsidRPr="00C963A9">
        <w:rPr>
          <w:rFonts w:ascii="Times New Roman" w:hAnsi="Times New Roman" w:cs="Times New Roman"/>
          <w:sz w:val="28"/>
          <w:szCs w:val="28"/>
        </w:rPr>
        <w:t>ного хозяйства при различных формах собственности. Н.,1992</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З. Берг Л.В. Системный метод решения проблем. Краснодар, 1996 </w:t>
      </w:r>
      <w:r w:rsidRPr="00C963A9">
        <w:rPr>
          <w:rFonts w:ascii="Times New Roman" w:hAnsi="Times New Roman" w:cs="Times New Roman"/>
          <w:spacing w:val="-1"/>
          <w:sz w:val="28"/>
          <w:szCs w:val="28"/>
        </w:rPr>
        <w:t xml:space="preserve">4.Жуков В.А., Опенышев СП. Государственный финансовый </w:t>
      </w:r>
      <w:r w:rsidRPr="00C963A9">
        <w:rPr>
          <w:rFonts w:ascii="Times New Roman" w:hAnsi="Times New Roman" w:cs="Times New Roman"/>
          <w:sz w:val="28"/>
          <w:szCs w:val="28"/>
        </w:rPr>
        <w:t>контроль. М., 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5. Йеннер Т. ж. "Проблемы теории и практики управления" № 2. 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6. Емельянов </w:t>
      </w:r>
      <w:r w:rsidRPr="00C963A9">
        <w:rPr>
          <w:rFonts w:ascii="Times New Roman" w:hAnsi="Times New Roman" w:cs="Times New Roman"/>
          <w:sz w:val="28"/>
          <w:szCs w:val="28"/>
          <w:lang w:val="en-US"/>
        </w:rPr>
        <w:t>B</w:t>
      </w:r>
      <w:r w:rsidRPr="00C963A9">
        <w:rPr>
          <w:rFonts w:ascii="Times New Roman" w:hAnsi="Times New Roman" w:cs="Times New Roman"/>
          <w:sz w:val="28"/>
          <w:szCs w:val="28"/>
        </w:rPr>
        <w:t>.</w:t>
      </w:r>
      <w:r w:rsidRPr="00C963A9">
        <w:rPr>
          <w:rFonts w:ascii="Times New Roman" w:hAnsi="Times New Roman" w:cs="Times New Roman"/>
          <w:sz w:val="28"/>
          <w:szCs w:val="28"/>
          <w:lang w:val="en-US"/>
        </w:rPr>
        <w:t>C</w:t>
      </w:r>
      <w:r w:rsidRPr="00C963A9">
        <w:rPr>
          <w:rFonts w:ascii="Times New Roman" w:hAnsi="Times New Roman" w:cs="Times New Roman"/>
          <w:sz w:val="28"/>
          <w:szCs w:val="28"/>
        </w:rPr>
        <w:t>. Теория обратной связи и решение задач управления. М.,1996</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7. Соловьев В.А. Экономический контроль в системе управления.-Н.,1996</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8. Кобзоненко В. Формы и методы государственного управления, ж. "Проблемы теории и практики управления" № 2.М.,2000 </w:t>
      </w:r>
      <w:r w:rsidRPr="00C963A9">
        <w:rPr>
          <w:rFonts w:ascii="Times New Roman" w:hAnsi="Times New Roman" w:cs="Times New Roman"/>
          <w:spacing w:val="-1"/>
          <w:sz w:val="28"/>
          <w:szCs w:val="28"/>
        </w:rPr>
        <w:t xml:space="preserve">9.Блохин А. ж. "Муниципальная власть" № З.М, 2000. </w:t>
      </w:r>
      <w:r w:rsidRPr="00C963A9">
        <w:rPr>
          <w:rFonts w:ascii="Times New Roman" w:hAnsi="Times New Roman" w:cs="Times New Roman"/>
          <w:sz w:val="28"/>
          <w:szCs w:val="28"/>
        </w:rPr>
        <w:t xml:space="preserve">Ю.Бюллетень Государственной Думы РФ № 1.М.,1999. </w:t>
      </w:r>
      <w:r w:rsidRPr="00C963A9">
        <w:rPr>
          <w:rFonts w:ascii="Times New Roman" w:hAnsi="Times New Roman" w:cs="Times New Roman"/>
          <w:spacing w:val="-1"/>
          <w:sz w:val="28"/>
          <w:szCs w:val="28"/>
        </w:rPr>
        <w:t xml:space="preserve">11.Бюллетень Государственной Думы РФ № 1.М.,1999. </w:t>
      </w:r>
      <w:r w:rsidRPr="00C963A9">
        <w:rPr>
          <w:rFonts w:ascii="Times New Roman" w:hAnsi="Times New Roman" w:cs="Times New Roman"/>
          <w:sz w:val="28"/>
          <w:szCs w:val="28"/>
        </w:rPr>
        <w:t>12.Федеральный закон "Об общих принципах организации законодательных</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(представительных) и исполнительных органов государственной власти РФ".М.,1999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13.Устав Краснодарского края. Краснодар, 2000. 14.Постановление главы а</w:t>
      </w:r>
      <w:r w:rsidRPr="00C963A9">
        <w:rPr>
          <w:rFonts w:ascii="Times New Roman" w:hAnsi="Times New Roman" w:cs="Times New Roman"/>
          <w:sz w:val="28"/>
          <w:szCs w:val="28"/>
        </w:rPr>
        <w:t>д</w:t>
      </w:r>
      <w:r w:rsidRPr="00C963A9">
        <w:rPr>
          <w:rFonts w:ascii="Times New Roman" w:hAnsi="Times New Roman" w:cs="Times New Roman"/>
          <w:sz w:val="28"/>
          <w:szCs w:val="28"/>
        </w:rPr>
        <w:t>министрации Краснодарского края от 22.09.98 № 543.</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15.Постановление Законодательного Собрания Краснодарского края </w:t>
      </w:r>
      <w:r w:rsidRPr="00C963A9">
        <w:rPr>
          <w:rFonts w:ascii="Times New Roman" w:hAnsi="Times New Roman" w:cs="Times New Roman"/>
          <w:sz w:val="28"/>
          <w:szCs w:val="28"/>
        </w:rPr>
        <w:t>от 10.02.99 №49-П.</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pacing w:val="-1"/>
          <w:sz w:val="28"/>
          <w:szCs w:val="28"/>
        </w:rPr>
        <w:t xml:space="preserve">16.Постановление Законодательного Собрания Краснодарского края </w:t>
      </w:r>
      <w:r w:rsidRPr="00C963A9">
        <w:rPr>
          <w:rFonts w:ascii="Times New Roman" w:hAnsi="Times New Roman" w:cs="Times New Roman"/>
          <w:sz w:val="28"/>
          <w:szCs w:val="28"/>
        </w:rPr>
        <w:t>от 30.06.99 №197-П. 17.Конституция РФ. 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18.Закон Краснодарского края "Об особо охраняемых природных территориях Краснодарского края".</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19.Закон Краснодарского края "О государственном ветеринарном надзоре в Краснодарском крае"</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20. Закон Краснодарского края "Об отходах производства и потребления"</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21.Закон Краснодарского края "О мировых судьях Краснодарского края"</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22.Закон Краснодарского края "О краевом бюджете на 2000 год" </w:t>
      </w:r>
      <w:r w:rsidRPr="00C963A9">
        <w:rPr>
          <w:rFonts w:ascii="Times New Roman" w:hAnsi="Times New Roman" w:cs="Times New Roman"/>
          <w:spacing w:val="-1"/>
          <w:sz w:val="28"/>
          <w:szCs w:val="28"/>
        </w:rPr>
        <w:t xml:space="preserve">23.Закон Краснодарского края "О государственной молодежной </w:t>
      </w:r>
      <w:r w:rsidRPr="00C963A9">
        <w:rPr>
          <w:rFonts w:ascii="Times New Roman" w:hAnsi="Times New Roman" w:cs="Times New Roman"/>
          <w:sz w:val="28"/>
          <w:szCs w:val="28"/>
        </w:rPr>
        <w:t>политике в Краснода</w:t>
      </w:r>
      <w:r w:rsidRPr="00C963A9">
        <w:rPr>
          <w:rFonts w:ascii="Times New Roman" w:hAnsi="Times New Roman" w:cs="Times New Roman"/>
          <w:sz w:val="28"/>
          <w:szCs w:val="28"/>
        </w:rPr>
        <w:t>р</w:t>
      </w:r>
      <w:r w:rsidRPr="00C963A9">
        <w:rPr>
          <w:rFonts w:ascii="Times New Roman" w:hAnsi="Times New Roman" w:cs="Times New Roman"/>
          <w:sz w:val="28"/>
          <w:szCs w:val="28"/>
        </w:rPr>
        <w:t xml:space="preserve">ском крае" </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24.Закон Краснодарского края "О предупреждении распространения в Красн</w:t>
      </w:r>
      <w:r w:rsidRPr="00C963A9">
        <w:rPr>
          <w:rFonts w:ascii="Times New Roman" w:hAnsi="Times New Roman" w:cs="Times New Roman"/>
          <w:sz w:val="28"/>
          <w:szCs w:val="28"/>
        </w:rPr>
        <w:t>о</w:t>
      </w:r>
      <w:r w:rsidRPr="00C963A9">
        <w:rPr>
          <w:rFonts w:ascii="Times New Roman" w:hAnsi="Times New Roman" w:cs="Times New Roman"/>
          <w:sz w:val="28"/>
          <w:szCs w:val="28"/>
        </w:rPr>
        <w:t>дарском крае заболеваний, вызванных вирусом иммунодефицита (ВИЧ - и</w:t>
      </w:r>
      <w:r w:rsidRPr="00C963A9">
        <w:rPr>
          <w:rFonts w:ascii="Times New Roman" w:hAnsi="Times New Roman" w:cs="Times New Roman"/>
          <w:sz w:val="28"/>
          <w:szCs w:val="28"/>
        </w:rPr>
        <w:t>н</w:t>
      </w:r>
      <w:r w:rsidRPr="00C963A9">
        <w:rPr>
          <w:rFonts w:ascii="Times New Roman" w:hAnsi="Times New Roman" w:cs="Times New Roman"/>
          <w:sz w:val="28"/>
          <w:szCs w:val="28"/>
        </w:rPr>
        <w:t xml:space="preserve">фекция)" </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25.Закон Краснодарского </w:t>
      </w:r>
      <w:r w:rsidRPr="00C963A9">
        <w:rPr>
          <w:rFonts w:ascii="Times New Roman" w:hAnsi="Times New Roman" w:cs="Times New Roman"/>
          <w:bCs/>
          <w:sz w:val="28"/>
          <w:szCs w:val="28"/>
        </w:rPr>
        <w:t>края</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"Об охране земель сельскохозяйственного назначения"</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 xml:space="preserve">26.3акон Краснодарского </w:t>
      </w:r>
      <w:r w:rsidRPr="00C963A9">
        <w:rPr>
          <w:rFonts w:ascii="Times New Roman" w:hAnsi="Times New Roman" w:cs="Times New Roman"/>
          <w:bCs/>
          <w:sz w:val="28"/>
          <w:szCs w:val="28"/>
        </w:rPr>
        <w:t>края</w:t>
      </w:r>
      <w:r w:rsidRPr="00C963A9">
        <w:rPr>
          <w:rFonts w:ascii="Times New Roman" w:hAnsi="Times New Roman" w:cs="Times New Roman"/>
          <w:b/>
          <w:bCs/>
          <w:sz w:val="28"/>
          <w:szCs w:val="28"/>
        </w:rPr>
        <w:t xml:space="preserve"> </w:t>
      </w:r>
      <w:r w:rsidRPr="00C963A9">
        <w:rPr>
          <w:rFonts w:ascii="Times New Roman" w:hAnsi="Times New Roman" w:cs="Times New Roman"/>
          <w:sz w:val="28"/>
          <w:szCs w:val="28"/>
        </w:rPr>
        <w:t>"Об административной ответственности"</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27.Информационный бюллетень Законодательного Собрания Краснодарского края №6. Краснодар, 1995.</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28.Федеральный закон "О Счетной палате Российской Федерации", 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29. Болдырев Ю.Ю. Материалы международной конференции. 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30.Закон Краснодарского края "О порядке разработки, утверждения и контроля за исполнением краевого бюджета и бюджета края, внебюджетного и валютн</w:t>
      </w:r>
      <w:r w:rsidRPr="00C963A9">
        <w:rPr>
          <w:rFonts w:ascii="Times New Roman" w:hAnsi="Times New Roman" w:cs="Times New Roman"/>
          <w:sz w:val="28"/>
          <w:szCs w:val="28"/>
        </w:rPr>
        <w:t>о</w:t>
      </w:r>
      <w:r w:rsidRPr="00C963A9">
        <w:rPr>
          <w:rFonts w:ascii="Times New Roman" w:hAnsi="Times New Roman" w:cs="Times New Roman"/>
          <w:sz w:val="28"/>
          <w:szCs w:val="28"/>
        </w:rPr>
        <w:lastRenderedPageBreak/>
        <w:t>го фондов".</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31.Закон Краснодарского края "О Контрольно-счетной палате Краснодарского края"</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32.Закон Краснодарского края "Об управлении государственной собственн</w:t>
      </w:r>
      <w:r w:rsidRPr="00C963A9">
        <w:rPr>
          <w:rFonts w:ascii="Times New Roman" w:hAnsi="Times New Roman" w:cs="Times New Roman"/>
          <w:sz w:val="28"/>
          <w:szCs w:val="28"/>
        </w:rPr>
        <w:t>о</w:t>
      </w:r>
      <w:r w:rsidRPr="00C963A9">
        <w:rPr>
          <w:rFonts w:ascii="Times New Roman" w:hAnsi="Times New Roman" w:cs="Times New Roman"/>
          <w:sz w:val="28"/>
          <w:szCs w:val="28"/>
        </w:rPr>
        <w:t>стью Краснодарского края" от 13.05.99.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ЗЗ. Закон Краснодарского края "О краевом бюджете на 1999 год".</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34.Закон Краснодарского края "О краевом бюджете на 2000 год".</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pacing w:val="-1"/>
          <w:sz w:val="28"/>
          <w:szCs w:val="28"/>
        </w:rPr>
        <w:t>35.</w:t>
      </w:r>
      <w:r w:rsidR="00DB6D8F">
        <w:rPr>
          <w:rFonts w:ascii="Times New Roman" w:hAnsi="Times New Roman" w:cs="Times New Roman"/>
          <w:spacing w:val="-1"/>
          <w:sz w:val="28"/>
          <w:szCs w:val="28"/>
        </w:rPr>
        <w:t xml:space="preserve"> </w:t>
      </w:r>
      <w:r w:rsidRPr="00C963A9">
        <w:rPr>
          <w:rFonts w:ascii="Times New Roman" w:hAnsi="Times New Roman" w:cs="Times New Roman"/>
          <w:spacing w:val="-1"/>
          <w:sz w:val="28"/>
          <w:szCs w:val="28"/>
        </w:rPr>
        <w:t>Бюллетень ГД РФ №2.М.,1999.</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З</w:t>
      </w:r>
      <w:r w:rsidR="00DB6D8F">
        <w:rPr>
          <w:rFonts w:ascii="Times New Roman" w:hAnsi="Times New Roman" w:cs="Times New Roman"/>
          <w:sz w:val="28"/>
          <w:szCs w:val="28"/>
        </w:rPr>
        <w:t>6</w:t>
      </w:r>
      <w:r w:rsidRPr="00C963A9">
        <w:rPr>
          <w:rFonts w:ascii="Times New Roman" w:hAnsi="Times New Roman" w:cs="Times New Roman"/>
          <w:sz w:val="28"/>
          <w:szCs w:val="28"/>
        </w:rPr>
        <w:t>.</w:t>
      </w:r>
      <w:r w:rsidR="00DB6D8F">
        <w:rPr>
          <w:rFonts w:ascii="Times New Roman" w:hAnsi="Times New Roman" w:cs="Times New Roman"/>
          <w:sz w:val="28"/>
          <w:szCs w:val="28"/>
        </w:rPr>
        <w:t xml:space="preserve"> </w:t>
      </w:r>
      <w:r w:rsidRPr="00C963A9">
        <w:rPr>
          <w:rFonts w:ascii="Times New Roman" w:hAnsi="Times New Roman" w:cs="Times New Roman"/>
          <w:sz w:val="28"/>
          <w:szCs w:val="28"/>
        </w:rPr>
        <w:t>Делягин М. Государственное управление: проблемы и</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z w:val="28"/>
          <w:szCs w:val="28"/>
        </w:rPr>
        <w:t>перспективы, ж. "Проблемы теории и практики управления" №</w:t>
      </w:r>
    </w:p>
    <w:p w:rsidR="00E91C1E" w:rsidRPr="00C963A9" w:rsidRDefault="00E91C1E" w:rsidP="005646A1">
      <w:pPr>
        <w:shd w:val="clear" w:color="auto" w:fill="FFFFFF"/>
        <w:jc w:val="both"/>
        <w:rPr>
          <w:rFonts w:ascii="Times New Roman" w:hAnsi="Times New Roman" w:cs="Times New Roman"/>
          <w:sz w:val="28"/>
          <w:szCs w:val="28"/>
        </w:rPr>
      </w:pPr>
      <w:r w:rsidRPr="00C963A9">
        <w:rPr>
          <w:rFonts w:ascii="Times New Roman" w:hAnsi="Times New Roman" w:cs="Times New Roman"/>
          <w:spacing w:val="-1"/>
          <w:sz w:val="28"/>
          <w:szCs w:val="28"/>
        </w:rPr>
        <w:t>2.М..1999</w:t>
      </w:r>
    </w:p>
    <w:p w:rsidR="00E91C1E" w:rsidRPr="00C963A9" w:rsidRDefault="00E91C1E" w:rsidP="00C963A9">
      <w:pPr>
        <w:shd w:val="clear" w:color="auto" w:fill="FFFFFF"/>
        <w:ind w:firstLine="709"/>
        <w:jc w:val="both"/>
        <w:rPr>
          <w:rFonts w:ascii="Times New Roman" w:hAnsi="Times New Roman" w:cs="Times New Roman"/>
          <w:iCs/>
          <w:sz w:val="28"/>
          <w:szCs w:val="28"/>
        </w:rPr>
      </w:pPr>
    </w:p>
    <w:p w:rsidR="00E91C1E" w:rsidRPr="00C963A9" w:rsidRDefault="00E91C1E" w:rsidP="00C963A9">
      <w:pPr>
        <w:ind w:firstLine="709"/>
        <w:jc w:val="both"/>
        <w:rPr>
          <w:rFonts w:ascii="Times New Roman" w:hAnsi="Times New Roman" w:cs="Times New Roman"/>
          <w:sz w:val="28"/>
          <w:szCs w:val="28"/>
        </w:rPr>
      </w:pPr>
    </w:p>
    <w:sectPr w:rsidR="00E91C1E" w:rsidRPr="00C963A9" w:rsidSect="00DB6D8F">
      <w:headerReference w:type="default" r:id="rId11"/>
      <w:footerReference w:type="default" r:id="rId12"/>
      <w:pgSz w:w="11907" w:h="16840" w:code="9"/>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9A" w:rsidRDefault="009B169A" w:rsidP="00B37DBC">
      <w:r>
        <w:separator/>
      </w:r>
    </w:p>
  </w:endnote>
  <w:endnote w:type="continuationSeparator" w:id="0">
    <w:p w:rsidR="009B169A" w:rsidRDefault="009B169A" w:rsidP="00B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67109"/>
      <w:docPartObj>
        <w:docPartGallery w:val="Page Numbers (Bottom of Page)"/>
        <w:docPartUnique/>
      </w:docPartObj>
    </w:sdtPr>
    <w:sdtEndPr>
      <w:rPr>
        <w:sz w:val="16"/>
        <w:szCs w:val="16"/>
      </w:rPr>
    </w:sdtEndPr>
    <w:sdtContent>
      <w:p w:rsidR="00C162A6" w:rsidRPr="00A265B9" w:rsidRDefault="00C162A6">
        <w:pPr>
          <w:pStyle w:val="a8"/>
          <w:jc w:val="right"/>
          <w:rPr>
            <w:sz w:val="16"/>
            <w:szCs w:val="16"/>
          </w:rPr>
        </w:pPr>
        <w:r w:rsidRPr="00A265B9">
          <w:rPr>
            <w:sz w:val="16"/>
            <w:szCs w:val="16"/>
          </w:rPr>
          <w:fldChar w:fldCharType="begin"/>
        </w:r>
        <w:r w:rsidRPr="00A265B9">
          <w:rPr>
            <w:sz w:val="16"/>
            <w:szCs w:val="16"/>
          </w:rPr>
          <w:instrText>PAGE   \* MERGEFORMAT</w:instrText>
        </w:r>
        <w:r w:rsidRPr="00A265B9">
          <w:rPr>
            <w:sz w:val="16"/>
            <w:szCs w:val="16"/>
          </w:rPr>
          <w:fldChar w:fldCharType="separate"/>
        </w:r>
        <w:r w:rsidR="004F30A4">
          <w:rPr>
            <w:noProof/>
            <w:sz w:val="16"/>
            <w:szCs w:val="16"/>
          </w:rPr>
          <w:t>3</w:t>
        </w:r>
        <w:r w:rsidRPr="00A265B9">
          <w:rPr>
            <w:sz w:val="16"/>
            <w:szCs w:val="16"/>
          </w:rPr>
          <w:fldChar w:fldCharType="end"/>
        </w:r>
      </w:p>
    </w:sdtContent>
  </w:sdt>
  <w:p w:rsidR="00C162A6" w:rsidRDefault="00C162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9A" w:rsidRDefault="009B169A" w:rsidP="00B37DBC">
      <w:r>
        <w:separator/>
      </w:r>
    </w:p>
  </w:footnote>
  <w:footnote w:type="continuationSeparator" w:id="0">
    <w:p w:rsidR="009B169A" w:rsidRDefault="009B169A" w:rsidP="00B3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A6" w:rsidRPr="00FB2599" w:rsidRDefault="00C162A6" w:rsidP="00FB2599">
    <w:pPr>
      <w:pStyle w:val="a6"/>
      <w:jc w:val="center"/>
      <w:rPr>
        <w:sz w:val="14"/>
        <w:szCs w:val="14"/>
      </w:rPr>
    </w:pPr>
    <w:r w:rsidRPr="00FB2599">
      <w:rPr>
        <w:sz w:val="14"/>
        <w:szCs w:val="14"/>
      </w:rPr>
      <w:t xml:space="preserve">В. Н. Годовальник «Практика и тенденции совершенствования контроля за соблюдением </w:t>
    </w:r>
    <w:r>
      <w:rPr>
        <w:sz w:val="14"/>
        <w:szCs w:val="14"/>
      </w:rPr>
      <w:t xml:space="preserve">и </w:t>
    </w:r>
    <w:r w:rsidRPr="00FB2599">
      <w:rPr>
        <w:sz w:val="14"/>
        <w:szCs w:val="14"/>
      </w:rPr>
      <w:t>исполнением законодательства Краснодарского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30DF06"/>
    <w:lvl w:ilvl="0">
      <w:numFmt w:val="bullet"/>
      <w:lvlText w:val="*"/>
      <w:lvlJc w:val="left"/>
    </w:lvl>
  </w:abstractNum>
  <w:abstractNum w:abstractNumId="1">
    <w:nsid w:val="29973B2F"/>
    <w:multiLevelType w:val="singleLevel"/>
    <w:tmpl w:val="726C19A8"/>
    <w:lvl w:ilvl="0">
      <w:start w:val="1"/>
      <w:numFmt w:val="decimal"/>
      <w:lvlText w:val="%1."/>
      <w:legacy w:legacy="1" w:legacySpace="0" w:legacyIndent="187"/>
      <w:lvlJc w:val="left"/>
      <w:rPr>
        <w:rFonts w:ascii="Times New Roman" w:hAnsi="Times New Roman" w:cs="Times New Roman" w:hint="default"/>
      </w:rPr>
    </w:lvl>
  </w:abstractNum>
  <w:abstractNum w:abstractNumId="2">
    <w:nsid w:val="384749E4"/>
    <w:multiLevelType w:val="singleLevel"/>
    <w:tmpl w:val="FC8AE2D6"/>
    <w:lvl w:ilvl="0">
      <w:start w:val="5"/>
      <w:numFmt w:val="decimal"/>
      <w:lvlText w:val="5.%1."/>
      <w:legacy w:legacy="1" w:legacySpace="0" w:legacyIndent="316"/>
      <w:lvlJc w:val="left"/>
      <w:rPr>
        <w:rFonts w:ascii="Times New Roman" w:hAnsi="Times New Roman" w:cs="Times New Roman" w:hint="default"/>
      </w:rPr>
    </w:lvl>
  </w:abstractNum>
  <w:abstractNum w:abstractNumId="3">
    <w:nsid w:val="39856E64"/>
    <w:multiLevelType w:val="singleLevel"/>
    <w:tmpl w:val="895ABA0A"/>
    <w:lvl w:ilvl="0">
      <w:start w:val="3"/>
      <w:numFmt w:val="decimal"/>
      <w:lvlText w:val="%1."/>
      <w:legacy w:legacy="1" w:legacySpace="0" w:legacyIndent="223"/>
      <w:lvlJc w:val="left"/>
      <w:rPr>
        <w:rFonts w:ascii="Times New Roman" w:hAnsi="Times New Roman" w:cs="Times New Roman" w:hint="default"/>
      </w:rPr>
    </w:lvl>
  </w:abstractNum>
  <w:abstractNum w:abstractNumId="4">
    <w:nsid w:val="3D7D244B"/>
    <w:multiLevelType w:val="singleLevel"/>
    <w:tmpl w:val="61CA19C8"/>
    <w:lvl w:ilvl="0">
      <w:start w:val="1"/>
      <w:numFmt w:val="decimal"/>
      <w:lvlText w:val="%1."/>
      <w:legacy w:legacy="1" w:legacySpace="0" w:legacyIndent="303"/>
      <w:lvlJc w:val="left"/>
      <w:rPr>
        <w:rFonts w:ascii="Times New Roman" w:hAnsi="Times New Roman" w:cs="Times New Roman" w:hint="default"/>
      </w:rPr>
    </w:lvl>
  </w:abstractNum>
  <w:abstractNum w:abstractNumId="5">
    <w:nsid w:val="3F055ED6"/>
    <w:multiLevelType w:val="singleLevel"/>
    <w:tmpl w:val="23723C84"/>
    <w:lvl w:ilvl="0">
      <w:start w:val="1"/>
      <w:numFmt w:val="decimal"/>
      <w:lvlText w:val="%1."/>
      <w:legacy w:legacy="1" w:legacySpace="0" w:legacyIndent="180"/>
      <w:lvlJc w:val="left"/>
      <w:rPr>
        <w:rFonts w:ascii="Times New Roman" w:hAnsi="Times New Roman" w:cs="Times New Roman" w:hint="default"/>
      </w:rPr>
    </w:lvl>
  </w:abstractNum>
  <w:abstractNum w:abstractNumId="6">
    <w:nsid w:val="426D24D0"/>
    <w:multiLevelType w:val="singleLevel"/>
    <w:tmpl w:val="886614F6"/>
    <w:lvl w:ilvl="0">
      <w:start w:val="1"/>
      <w:numFmt w:val="decimal"/>
      <w:lvlText w:val="%1."/>
      <w:legacy w:legacy="1" w:legacySpace="0" w:legacyIndent="194"/>
      <w:lvlJc w:val="left"/>
      <w:rPr>
        <w:rFonts w:ascii="Times New Roman" w:hAnsi="Times New Roman" w:cs="Times New Roman" w:hint="default"/>
      </w:rPr>
    </w:lvl>
  </w:abstractNum>
  <w:abstractNum w:abstractNumId="7">
    <w:nsid w:val="42B72825"/>
    <w:multiLevelType w:val="singleLevel"/>
    <w:tmpl w:val="9D92558C"/>
    <w:lvl w:ilvl="0">
      <w:start w:val="2"/>
      <w:numFmt w:val="decimal"/>
      <w:lvlText w:val="5.%1."/>
      <w:legacy w:legacy="1" w:legacySpace="0" w:legacyIndent="295"/>
      <w:lvlJc w:val="left"/>
      <w:rPr>
        <w:rFonts w:ascii="Times New Roman" w:hAnsi="Times New Roman" w:cs="Times New Roman" w:hint="default"/>
      </w:rPr>
    </w:lvl>
  </w:abstractNum>
  <w:abstractNum w:abstractNumId="8">
    <w:nsid w:val="43F00F53"/>
    <w:multiLevelType w:val="singleLevel"/>
    <w:tmpl w:val="EBA84866"/>
    <w:lvl w:ilvl="0">
      <w:start w:val="1"/>
      <w:numFmt w:val="decimal"/>
      <w:lvlText w:val="%1."/>
      <w:legacy w:legacy="1" w:legacySpace="0" w:legacyIndent="187"/>
      <w:lvlJc w:val="left"/>
      <w:rPr>
        <w:rFonts w:ascii="Times New Roman" w:hAnsi="Times New Roman" w:cs="Times New Roman" w:hint="default"/>
      </w:rPr>
    </w:lvl>
  </w:abstractNum>
  <w:abstractNum w:abstractNumId="9">
    <w:nsid w:val="51405CED"/>
    <w:multiLevelType w:val="singleLevel"/>
    <w:tmpl w:val="912A7EA8"/>
    <w:lvl w:ilvl="0">
      <w:start w:val="1"/>
      <w:numFmt w:val="decimal"/>
      <w:lvlText w:val="%1."/>
      <w:legacy w:legacy="1" w:legacySpace="0" w:legacyIndent="230"/>
      <w:lvlJc w:val="left"/>
      <w:rPr>
        <w:rFonts w:ascii="Times New Roman" w:hAnsi="Times New Roman" w:cs="Times New Roman" w:hint="default"/>
      </w:rPr>
    </w:lvl>
  </w:abstractNum>
  <w:abstractNum w:abstractNumId="10">
    <w:nsid w:val="51FA1B03"/>
    <w:multiLevelType w:val="singleLevel"/>
    <w:tmpl w:val="D6341852"/>
    <w:lvl w:ilvl="0">
      <w:start w:val="1"/>
      <w:numFmt w:val="decimal"/>
      <w:lvlText w:val="%1."/>
      <w:legacy w:legacy="1" w:legacySpace="0" w:legacyIndent="188"/>
      <w:lvlJc w:val="left"/>
      <w:rPr>
        <w:rFonts w:ascii="Times New Roman" w:hAnsi="Times New Roman" w:cs="Times New Roman" w:hint="default"/>
      </w:rPr>
    </w:lvl>
  </w:abstractNum>
  <w:abstractNum w:abstractNumId="11">
    <w:nsid w:val="53C21000"/>
    <w:multiLevelType w:val="singleLevel"/>
    <w:tmpl w:val="F716C0D0"/>
    <w:lvl w:ilvl="0">
      <w:start w:val="8"/>
      <w:numFmt w:val="decimal"/>
      <w:lvlText w:val="%1."/>
      <w:legacy w:legacy="1" w:legacySpace="0" w:legacyIndent="209"/>
      <w:lvlJc w:val="left"/>
      <w:rPr>
        <w:rFonts w:ascii="Times New Roman" w:hAnsi="Times New Roman" w:cs="Times New Roman" w:hint="default"/>
      </w:rPr>
    </w:lvl>
  </w:abstractNum>
  <w:abstractNum w:abstractNumId="12">
    <w:nsid w:val="53DC67A9"/>
    <w:multiLevelType w:val="singleLevel"/>
    <w:tmpl w:val="0F3AA0B4"/>
    <w:lvl w:ilvl="0">
      <w:start w:val="11"/>
      <w:numFmt w:val="decimal"/>
      <w:lvlText w:val="%1."/>
      <w:legacy w:legacy="1" w:legacySpace="0" w:legacyIndent="282"/>
      <w:lvlJc w:val="left"/>
      <w:rPr>
        <w:rFonts w:ascii="Times New Roman" w:hAnsi="Times New Roman" w:cs="Times New Roman" w:hint="default"/>
      </w:rPr>
    </w:lvl>
  </w:abstractNum>
  <w:abstractNum w:abstractNumId="13">
    <w:nsid w:val="55F3229F"/>
    <w:multiLevelType w:val="singleLevel"/>
    <w:tmpl w:val="D9CC1068"/>
    <w:lvl w:ilvl="0">
      <w:start w:val="9"/>
      <w:numFmt w:val="decimal"/>
      <w:lvlText w:val="5.%1."/>
      <w:legacy w:legacy="1" w:legacySpace="0" w:legacyIndent="403"/>
      <w:lvlJc w:val="left"/>
      <w:rPr>
        <w:rFonts w:ascii="Times New Roman" w:hAnsi="Times New Roman" w:cs="Times New Roman" w:hint="default"/>
      </w:rPr>
    </w:lvl>
  </w:abstractNum>
  <w:abstractNum w:abstractNumId="14">
    <w:nsid w:val="5EA94575"/>
    <w:multiLevelType w:val="singleLevel"/>
    <w:tmpl w:val="BA8E637E"/>
    <w:lvl w:ilvl="0">
      <w:start w:val="1"/>
      <w:numFmt w:val="decimal"/>
      <w:lvlText w:val="%1."/>
      <w:legacy w:legacy="1" w:legacySpace="0" w:legacyIndent="180"/>
      <w:lvlJc w:val="left"/>
      <w:rPr>
        <w:rFonts w:ascii="Times New Roman" w:hAnsi="Times New Roman" w:cs="Times New Roman" w:hint="default"/>
      </w:rPr>
    </w:lvl>
  </w:abstractNum>
  <w:abstractNum w:abstractNumId="15">
    <w:nsid w:val="62622774"/>
    <w:multiLevelType w:val="singleLevel"/>
    <w:tmpl w:val="EBA84866"/>
    <w:lvl w:ilvl="0">
      <w:start w:val="1"/>
      <w:numFmt w:val="decimal"/>
      <w:lvlText w:val="%1."/>
      <w:legacy w:legacy="1" w:legacySpace="0" w:legacyIndent="18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0"/>
        <w:lvlJc w:val="left"/>
        <w:rPr>
          <w:rFonts w:ascii="Arial" w:hAnsi="Arial" w:cs="Arial" w:hint="default"/>
        </w:rPr>
      </w:lvl>
    </w:lvlOverride>
  </w:num>
  <w:num w:numId="2">
    <w:abstractNumId w:val="0"/>
    <w:lvlOverride w:ilvl="0">
      <w:lvl w:ilvl="0">
        <w:start w:val="65535"/>
        <w:numFmt w:val="bullet"/>
        <w:lvlText w:val="-"/>
        <w:legacy w:legacy="1" w:legacySpace="0" w:legacyIndent="179"/>
        <w:lvlJc w:val="left"/>
        <w:rPr>
          <w:rFonts w:ascii="Arial" w:hAnsi="Arial" w:cs="Arial" w:hint="default"/>
        </w:rPr>
      </w:lvl>
    </w:lvlOverride>
  </w:num>
  <w:num w:numId="3">
    <w:abstractNumId w:val="0"/>
    <w:lvlOverride w:ilvl="0">
      <w:lvl w:ilvl="0">
        <w:start w:val="65535"/>
        <w:numFmt w:val="bullet"/>
        <w:lvlText w:val="-"/>
        <w:legacy w:legacy="1" w:legacySpace="0" w:legacyIndent="281"/>
        <w:lvlJc w:val="left"/>
        <w:rPr>
          <w:rFonts w:ascii="Arial" w:hAnsi="Arial" w:cs="Arial" w:hint="default"/>
        </w:rPr>
      </w:lvl>
    </w:lvlOverride>
  </w:num>
  <w:num w:numId="4">
    <w:abstractNumId w:val="4"/>
  </w:num>
  <w:num w:numId="5">
    <w:abstractNumId w:val="1"/>
  </w:num>
  <w:num w:numId="6">
    <w:abstractNumId w:val="10"/>
  </w:num>
  <w:num w:numId="7">
    <w:abstractNumId w:val="3"/>
  </w:num>
  <w:num w:numId="8">
    <w:abstractNumId w:val="9"/>
  </w:num>
  <w:num w:numId="9">
    <w:abstractNumId w:val="7"/>
  </w:num>
  <w:num w:numId="10">
    <w:abstractNumId w:val="2"/>
  </w:num>
  <w:num w:numId="11">
    <w:abstractNumId w:val="13"/>
  </w:num>
  <w:num w:numId="12">
    <w:abstractNumId w:val="11"/>
  </w:num>
  <w:num w:numId="13">
    <w:abstractNumId w:val="12"/>
  </w:num>
  <w:num w:numId="14">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5">
    <w:abstractNumId w:val="8"/>
  </w:num>
  <w:num w:numId="26">
    <w:abstractNumId w:val="15"/>
  </w:num>
  <w:num w:numId="27">
    <w:abstractNumId w:val="14"/>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A1"/>
    <w:rsid w:val="00012AD7"/>
    <w:rsid w:val="0004165E"/>
    <w:rsid w:val="001239C3"/>
    <w:rsid w:val="00130EDB"/>
    <w:rsid w:val="0019310E"/>
    <w:rsid w:val="001B388F"/>
    <w:rsid w:val="001D142B"/>
    <w:rsid w:val="001E0C60"/>
    <w:rsid w:val="001F3ADD"/>
    <w:rsid w:val="002265DF"/>
    <w:rsid w:val="00232E26"/>
    <w:rsid w:val="002407C8"/>
    <w:rsid w:val="00261C12"/>
    <w:rsid w:val="00265797"/>
    <w:rsid w:val="00284440"/>
    <w:rsid w:val="00293844"/>
    <w:rsid w:val="002A2220"/>
    <w:rsid w:val="002C3E6C"/>
    <w:rsid w:val="002E00A4"/>
    <w:rsid w:val="002E5FB8"/>
    <w:rsid w:val="002F0936"/>
    <w:rsid w:val="00305A89"/>
    <w:rsid w:val="003108B5"/>
    <w:rsid w:val="003352FA"/>
    <w:rsid w:val="003730D4"/>
    <w:rsid w:val="0038551F"/>
    <w:rsid w:val="003C056D"/>
    <w:rsid w:val="003E539D"/>
    <w:rsid w:val="003E63E4"/>
    <w:rsid w:val="00457672"/>
    <w:rsid w:val="00470EAA"/>
    <w:rsid w:val="0047233A"/>
    <w:rsid w:val="00492667"/>
    <w:rsid w:val="004F30A4"/>
    <w:rsid w:val="004F3979"/>
    <w:rsid w:val="00535872"/>
    <w:rsid w:val="00552DA4"/>
    <w:rsid w:val="005646A1"/>
    <w:rsid w:val="00595809"/>
    <w:rsid w:val="005A1C68"/>
    <w:rsid w:val="005C4EDB"/>
    <w:rsid w:val="005D240A"/>
    <w:rsid w:val="005D3A21"/>
    <w:rsid w:val="005E1F4C"/>
    <w:rsid w:val="006C74CA"/>
    <w:rsid w:val="00703E49"/>
    <w:rsid w:val="00717C13"/>
    <w:rsid w:val="0072042D"/>
    <w:rsid w:val="00746153"/>
    <w:rsid w:val="0074635E"/>
    <w:rsid w:val="00755556"/>
    <w:rsid w:val="00760A33"/>
    <w:rsid w:val="007C0DA1"/>
    <w:rsid w:val="007D5A35"/>
    <w:rsid w:val="008052A0"/>
    <w:rsid w:val="00816703"/>
    <w:rsid w:val="00845EC5"/>
    <w:rsid w:val="008B447A"/>
    <w:rsid w:val="00932229"/>
    <w:rsid w:val="0096722C"/>
    <w:rsid w:val="009736CB"/>
    <w:rsid w:val="009A7215"/>
    <w:rsid w:val="009B169A"/>
    <w:rsid w:val="009C3B33"/>
    <w:rsid w:val="009E0DD5"/>
    <w:rsid w:val="009F4BDF"/>
    <w:rsid w:val="009F5849"/>
    <w:rsid w:val="00A265B9"/>
    <w:rsid w:val="00A455D4"/>
    <w:rsid w:val="00A76C4F"/>
    <w:rsid w:val="00A8553B"/>
    <w:rsid w:val="00A87364"/>
    <w:rsid w:val="00A959C5"/>
    <w:rsid w:val="00AA47BA"/>
    <w:rsid w:val="00AD2340"/>
    <w:rsid w:val="00AD23AF"/>
    <w:rsid w:val="00AD5890"/>
    <w:rsid w:val="00B14A86"/>
    <w:rsid w:val="00B37DBC"/>
    <w:rsid w:val="00B43456"/>
    <w:rsid w:val="00B525A8"/>
    <w:rsid w:val="00B6726D"/>
    <w:rsid w:val="00B90388"/>
    <w:rsid w:val="00BB0F26"/>
    <w:rsid w:val="00BC11FC"/>
    <w:rsid w:val="00C0337B"/>
    <w:rsid w:val="00C05B67"/>
    <w:rsid w:val="00C162A6"/>
    <w:rsid w:val="00C963A9"/>
    <w:rsid w:val="00CF6CBD"/>
    <w:rsid w:val="00D14998"/>
    <w:rsid w:val="00D237B0"/>
    <w:rsid w:val="00D5201E"/>
    <w:rsid w:val="00D83A92"/>
    <w:rsid w:val="00DB6D8F"/>
    <w:rsid w:val="00DF2AD9"/>
    <w:rsid w:val="00E47089"/>
    <w:rsid w:val="00E64D0D"/>
    <w:rsid w:val="00E71DC5"/>
    <w:rsid w:val="00E91C1E"/>
    <w:rsid w:val="00EF5837"/>
    <w:rsid w:val="00F278CB"/>
    <w:rsid w:val="00F8445C"/>
    <w:rsid w:val="00FB2599"/>
    <w:rsid w:val="00FC2FB6"/>
    <w:rsid w:val="00FE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C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1C1E"/>
    <w:rPr>
      <w:rFonts w:ascii="Tahoma" w:hAnsi="Tahoma" w:cs="Tahoma"/>
      <w:sz w:val="16"/>
      <w:szCs w:val="16"/>
    </w:rPr>
  </w:style>
  <w:style w:type="character" w:customStyle="1" w:styleId="a5">
    <w:name w:val="Текст выноски Знак"/>
    <w:basedOn w:val="a0"/>
    <w:link w:val="a4"/>
    <w:uiPriority w:val="99"/>
    <w:semiHidden/>
    <w:rsid w:val="00E91C1E"/>
    <w:rPr>
      <w:rFonts w:ascii="Tahoma" w:eastAsia="Times New Roman" w:hAnsi="Tahoma" w:cs="Tahoma"/>
      <w:sz w:val="16"/>
      <w:szCs w:val="16"/>
      <w:lang w:eastAsia="ru-RU"/>
    </w:rPr>
  </w:style>
  <w:style w:type="paragraph" w:styleId="a6">
    <w:name w:val="header"/>
    <w:basedOn w:val="a"/>
    <w:link w:val="a7"/>
    <w:uiPriority w:val="99"/>
    <w:unhideWhenUsed/>
    <w:rsid w:val="00B37DBC"/>
    <w:pPr>
      <w:tabs>
        <w:tab w:val="center" w:pos="4677"/>
        <w:tab w:val="right" w:pos="9355"/>
      </w:tabs>
    </w:pPr>
  </w:style>
  <w:style w:type="character" w:customStyle="1" w:styleId="a7">
    <w:name w:val="Верхний колонтитул Знак"/>
    <w:basedOn w:val="a0"/>
    <w:link w:val="a6"/>
    <w:uiPriority w:val="99"/>
    <w:rsid w:val="00B37DBC"/>
    <w:rPr>
      <w:rFonts w:ascii="Arial" w:eastAsia="Times New Roman" w:hAnsi="Arial" w:cs="Arial"/>
      <w:sz w:val="20"/>
      <w:szCs w:val="20"/>
      <w:lang w:eastAsia="ru-RU"/>
    </w:rPr>
  </w:style>
  <w:style w:type="paragraph" w:styleId="a8">
    <w:name w:val="footer"/>
    <w:basedOn w:val="a"/>
    <w:link w:val="a9"/>
    <w:uiPriority w:val="99"/>
    <w:unhideWhenUsed/>
    <w:rsid w:val="00B37DBC"/>
    <w:pPr>
      <w:tabs>
        <w:tab w:val="center" w:pos="4677"/>
        <w:tab w:val="right" w:pos="9355"/>
      </w:tabs>
    </w:pPr>
  </w:style>
  <w:style w:type="character" w:customStyle="1" w:styleId="a9">
    <w:name w:val="Нижний колонтитул Знак"/>
    <w:basedOn w:val="a0"/>
    <w:link w:val="a8"/>
    <w:uiPriority w:val="99"/>
    <w:rsid w:val="00B37DBC"/>
    <w:rPr>
      <w:rFonts w:ascii="Arial" w:eastAsia="Times New Roman" w:hAnsi="Arial" w:cs="Arial"/>
      <w:sz w:val="20"/>
      <w:szCs w:val="20"/>
      <w:lang w:eastAsia="ru-RU"/>
    </w:rPr>
  </w:style>
  <w:style w:type="paragraph" w:styleId="aa">
    <w:name w:val="List Paragraph"/>
    <w:basedOn w:val="a"/>
    <w:uiPriority w:val="34"/>
    <w:qFormat/>
    <w:rsid w:val="002E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C1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1C1E"/>
    <w:rPr>
      <w:rFonts w:ascii="Tahoma" w:hAnsi="Tahoma" w:cs="Tahoma"/>
      <w:sz w:val="16"/>
      <w:szCs w:val="16"/>
    </w:rPr>
  </w:style>
  <w:style w:type="character" w:customStyle="1" w:styleId="a5">
    <w:name w:val="Текст выноски Знак"/>
    <w:basedOn w:val="a0"/>
    <w:link w:val="a4"/>
    <w:uiPriority w:val="99"/>
    <w:semiHidden/>
    <w:rsid w:val="00E91C1E"/>
    <w:rPr>
      <w:rFonts w:ascii="Tahoma" w:eastAsia="Times New Roman" w:hAnsi="Tahoma" w:cs="Tahoma"/>
      <w:sz w:val="16"/>
      <w:szCs w:val="16"/>
      <w:lang w:eastAsia="ru-RU"/>
    </w:rPr>
  </w:style>
  <w:style w:type="paragraph" w:styleId="a6">
    <w:name w:val="header"/>
    <w:basedOn w:val="a"/>
    <w:link w:val="a7"/>
    <w:uiPriority w:val="99"/>
    <w:unhideWhenUsed/>
    <w:rsid w:val="00B37DBC"/>
    <w:pPr>
      <w:tabs>
        <w:tab w:val="center" w:pos="4677"/>
        <w:tab w:val="right" w:pos="9355"/>
      </w:tabs>
    </w:pPr>
  </w:style>
  <w:style w:type="character" w:customStyle="1" w:styleId="a7">
    <w:name w:val="Верхний колонтитул Знак"/>
    <w:basedOn w:val="a0"/>
    <w:link w:val="a6"/>
    <w:uiPriority w:val="99"/>
    <w:rsid w:val="00B37DBC"/>
    <w:rPr>
      <w:rFonts w:ascii="Arial" w:eastAsia="Times New Roman" w:hAnsi="Arial" w:cs="Arial"/>
      <w:sz w:val="20"/>
      <w:szCs w:val="20"/>
      <w:lang w:eastAsia="ru-RU"/>
    </w:rPr>
  </w:style>
  <w:style w:type="paragraph" w:styleId="a8">
    <w:name w:val="footer"/>
    <w:basedOn w:val="a"/>
    <w:link w:val="a9"/>
    <w:uiPriority w:val="99"/>
    <w:unhideWhenUsed/>
    <w:rsid w:val="00B37DBC"/>
    <w:pPr>
      <w:tabs>
        <w:tab w:val="center" w:pos="4677"/>
        <w:tab w:val="right" w:pos="9355"/>
      </w:tabs>
    </w:pPr>
  </w:style>
  <w:style w:type="character" w:customStyle="1" w:styleId="a9">
    <w:name w:val="Нижний колонтитул Знак"/>
    <w:basedOn w:val="a0"/>
    <w:link w:val="a8"/>
    <w:uiPriority w:val="99"/>
    <w:rsid w:val="00B37DBC"/>
    <w:rPr>
      <w:rFonts w:ascii="Arial" w:eastAsia="Times New Roman" w:hAnsi="Arial" w:cs="Arial"/>
      <w:sz w:val="20"/>
      <w:szCs w:val="20"/>
      <w:lang w:eastAsia="ru-RU"/>
    </w:rPr>
  </w:style>
  <w:style w:type="paragraph" w:styleId="aa">
    <w:name w:val="List Paragraph"/>
    <w:basedOn w:val="a"/>
    <w:uiPriority w:val="34"/>
    <w:qFormat/>
    <w:rsid w:val="002E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kmi@krasnod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2CE4-A64A-4909-A362-94E058C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36376</Words>
  <Characters>207344</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user139</dc:creator>
  <cp:keywords/>
  <dc:description/>
  <cp:lastModifiedBy>user139</cp:lastModifiedBy>
  <cp:revision>3</cp:revision>
  <cp:lastPrinted>2014-04-03T06:55:00Z</cp:lastPrinted>
  <dcterms:created xsi:type="dcterms:W3CDTF">2014-04-08T04:42:00Z</dcterms:created>
  <dcterms:modified xsi:type="dcterms:W3CDTF">2014-04-08T04:46:00Z</dcterms:modified>
</cp:coreProperties>
</file>