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638B" w:rsidRDefault="00645770" w:rsidP="00AD5A29">
      <w:pPr>
        <w:tabs>
          <w:tab w:val="left" w:pos="993"/>
        </w:tabs>
        <w:spacing w:after="0" w:line="240" w:lineRule="auto"/>
        <w:ind w:left="4962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 </w:t>
      </w:r>
      <w:r w:rsidR="0049638B">
        <w:rPr>
          <w:rFonts w:ascii="Times New Roman" w:hAnsi="Times New Roman" w:cs="Times New Roman"/>
          <w:sz w:val="28"/>
          <w:szCs w:val="28"/>
        </w:rPr>
        <w:t>1</w:t>
      </w:r>
    </w:p>
    <w:p w:rsidR="0049638B" w:rsidRDefault="0049638B" w:rsidP="00AD5A29">
      <w:pPr>
        <w:tabs>
          <w:tab w:val="left" w:pos="993"/>
        </w:tabs>
        <w:spacing w:after="0" w:line="240" w:lineRule="auto"/>
        <w:ind w:left="4962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</w:t>
      </w:r>
    </w:p>
    <w:p w:rsidR="00AD5A29" w:rsidRDefault="00AD5A29" w:rsidP="00AD5A29">
      <w:pPr>
        <w:tabs>
          <w:tab w:val="left" w:pos="993"/>
        </w:tabs>
        <w:spacing w:after="0" w:line="240" w:lineRule="auto"/>
        <w:ind w:left="4962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предоставлени</w:t>
      </w:r>
      <w:r w:rsidR="00B5240C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субсидий из бюджета муниципального образования Динской район на финансовую поддержку социально ориентированным некоммерческим организациям, не являющимся государственными (муниципальными) учреждениями</w:t>
      </w:r>
    </w:p>
    <w:p w:rsidR="0049638B" w:rsidRDefault="0049638B" w:rsidP="00734835">
      <w:pPr>
        <w:tabs>
          <w:tab w:val="left" w:pos="993"/>
        </w:tabs>
        <w:spacing w:after="0" w:line="240" w:lineRule="auto"/>
        <w:ind w:left="5103" w:right="-284"/>
        <w:jc w:val="right"/>
        <w:rPr>
          <w:rFonts w:ascii="Times New Roman" w:hAnsi="Times New Roman" w:cs="Times New Roman"/>
          <w:sz w:val="28"/>
          <w:szCs w:val="28"/>
        </w:rPr>
      </w:pPr>
    </w:p>
    <w:p w:rsidR="0049638B" w:rsidRDefault="0049638B" w:rsidP="00734835">
      <w:pPr>
        <w:tabs>
          <w:tab w:val="left" w:pos="993"/>
        </w:tabs>
        <w:spacing w:after="0" w:line="240" w:lineRule="auto"/>
        <w:ind w:left="5103" w:right="-284"/>
        <w:jc w:val="right"/>
        <w:rPr>
          <w:rFonts w:ascii="Times New Roman" w:hAnsi="Times New Roman" w:cs="Times New Roman"/>
          <w:sz w:val="28"/>
          <w:szCs w:val="28"/>
        </w:rPr>
      </w:pPr>
    </w:p>
    <w:p w:rsidR="00F232BB" w:rsidRDefault="0049638B" w:rsidP="00734835">
      <w:pPr>
        <w:tabs>
          <w:tab w:val="left" w:pos="993"/>
        </w:tabs>
        <w:spacing w:after="0" w:line="240" w:lineRule="auto"/>
        <w:ind w:righ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Заявка</w:t>
      </w:r>
      <w:r w:rsidR="00F232B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638B" w:rsidRDefault="00F232BB" w:rsidP="00734835">
      <w:pPr>
        <w:tabs>
          <w:tab w:val="left" w:pos="993"/>
        </w:tabs>
        <w:spacing w:after="0" w:line="240" w:lineRule="auto"/>
        <w:ind w:right="-284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на участие в конкурс</w:t>
      </w:r>
      <w:r w:rsidR="00AD5A29">
        <w:rPr>
          <w:rFonts w:ascii="Times New Roman" w:hAnsi="Times New Roman" w:cs="Times New Roman"/>
          <w:sz w:val="28"/>
          <w:szCs w:val="28"/>
        </w:rPr>
        <w:t>е на предоставление субсидий из</w:t>
      </w:r>
      <w:r>
        <w:rPr>
          <w:rFonts w:ascii="Times New Roman" w:hAnsi="Times New Roman" w:cs="Times New Roman"/>
          <w:sz w:val="28"/>
          <w:szCs w:val="28"/>
        </w:rPr>
        <w:t xml:space="preserve"> бюджета муниципального образования Динской район </w:t>
      </w:r>
      <w:r w:rsidR="00AD5A29">
        <w:rPr>
          <w:rFonts w:ascii="Times New Roman" w:hAnsi="Times New Roman" w:cs="Times New Roman"/>
          <w:sz w:val="28"/>
          <w:szCs w:val="28"/>
        </w:rPr>
        <w:t>на финансовую поддержку</w:t>
      </w:r>
      <w:proofErr w:type="gramEnd"/>
      <w:r w:rsidR="00AD5A29">
        <w:rPr>
          <w:rFonts w:ascii="Times New Roman" w:hAnsi="Times New Roman" w:cs="Times New Roman"/>
          <w:sz w:val="28"/>
          <w:szCs w:val="28"/>
        </w:rPr>
        <w:t xml:space="preserve"> социально ориентированным некоммерческим организациям, </w:t>
      </w:r>
      <w:r w:rsidR="004304D4">
        <w:rPr>
          <w:rFonts w:ascii="Times New Roman" w:hAnsi="Times New Roman" w:cs="Times New Roman"/>
          <w:sz w:val="28"/>
          <w:szCs w:val="28"/>
        </w:rPr>
        <w:t>не являющимся государственными (муниципальными) учреждениями</w:t>
      </w:r>
    </w:p>
    <w:p w:rsidR="00F232BB" w:rsidRDefault="00F232BB" w:rsidP="00734835">
      <w:pPr>
        <w:tabs>
          <w:tab w:val="left" w:pos="993"/>
        </w:tabs>
        <w:spacing w:after="0" w:line="240" w:lineRule="auto"/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ind w:right="3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общественной организации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Контактная информация: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Почтовый адрес (с индексом)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Номер телефона/факс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Ф.И.О. руководителя организации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 руководителя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Запрашиваемая сумма (руб.)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794F6E">
        <w:tc>
          <w:tcPr>
            <w:tcW w:w="9571" w:type="dxa"/>
            <w:gridSpan w:val="2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об организаторе-заявителе </w:t>
            </w: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r>
              <w:rPr>
                <w:rFonts w:ascii="Times New Roman" w:hAnsi="Times New Roman" w:cs="Times New Roman"/>
                <w:sz w:val="28"/>
                <w:szCs w:val="28"/>
              </w:rPr>
              <w:t>Полное название организации (согласно свидетельству о регистрации)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bookmarkEnd w:id="0"/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название 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Номер свидетельства о государственной регистрации, дата его выдачи, название регистрационного органа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P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Наличие структурных подразделений (первичных организаций) </w:t>
            </w:r>
            <w:r w:rsidRPr="00F232BB">
              <w:rPr>
                <w:rFonts w:ascii="Times New Roman" w:hAnsi="Times New Roman" w:cs="Times New Roman"/>
                <w:sz w:val="28"/>
                <w:szCs w:val="28"/>
              </w:rPr>
              <w:t>*(1)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P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Ф.И.О. главного бухгалтера, номер телефона, адрес электронной почты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Реквизиты организации-заявителя: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ИНН/ОГРН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Местонахождение банка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Расчетный счет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Корреспондентский счет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БИК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КПП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Основные направления деятельности (не более 5)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членов организации (данные приводятся по состоянию на последний отчетный период):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физических лиц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юридических лиц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Доходы организации за последний финансовый год (руб.)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Источники доходов организации и доля 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(%)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каждого источника: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Членские взносы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Благотворительные пожертвования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Коммерческие организации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Собственная хозяйственная деятельность 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Другое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830FBB">
        <w:tc>
          <w:tcPr>
            <w:tcW w:w="9571" w:type="dxa"/>
            <w:gridSpan w:val="2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Полноту и достоверность информации подтверждаю</w:t>
            </w: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Руководитель организации-заявителя: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</w:tcPr>
          <w:p w:rsidR="00F232BB" w:rsidRDefault="00F232BB" w:rsidP="00F232BB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Ф.И.О.</w:t>
            </w:r>
          </w:p>
        </w:tc>
        <w:tc>
          <w:tcPr>
            <w:tcW w:w="4786" w:type="dxa"/>
          </w:tcPr>
          <w:p w:rsidR="00F232BB" w:rsidRDefault="00F232BB" w:rsidP="00734835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32BB" w:rsidTr="00F232BB">
        <w:tc>
          <w:tcPr>
            <w:tcW w:w="4785" w:type="dxa"/>
            <w:vAlign w:val="center"/>
          </w:tcPr>
          <w:p w:rsidR="00F232BB" w:rsidRDefault="00F232BB" w:rsidP="00F232BB">
            <w:pPr>
              <w:tabs>
                <w:tab w:val="left" w:pos="99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  <w:tc>
          <w:tcPr>
            <w:tcW w:w="4786" w:type="dxa"/>
            <w:vAlign w:val="center"/>
          </w:tcPr>
          <w:p w:rsidR="00F232BB" w:rsidRDefault="00F232BB" w:rsidP="00F232BB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232BB" w:rsidRDefault="00F232BB" w:rsidP="00F232BB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МП</w:t>
            </w:r>
          </w:p>
          <w:p w:rsidR="00F232BB" w:rsidRDefault="00F232BB" w:rsidP="00F232BB">
            <w:pPr>
              <w:tabs>
                <w:tab w:val="left" w:pos="993"/>
              </w:tabs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9638B" w:rsidRDefault="0049638B" w:rsidP="00734835">
      <w:pPr>
        <w:tabs>
          <w:tab w:val="left" w:pos="993"/>
        </w:tabs>
        <w:spacing w:after="0" w:line="240" w:lineRule="auto"/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49638B" w:rsidRDefault="0049638B" w:rsidP="00734835">
      <w:pPr>
        <w:tabs>
          <w:tab w:val="left" w:pos="993"/>
        </w:tabs>
        <w:spacing w:after="0" w:line="240" w:lineRule="auto"/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49638B" w:rsidRDefault="00F232BB" w:rsidP="00734835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*</w:t>
      </w:r>
      <w:r>
        <w:rPr>
          <w:rFonts w:ascii="Times New Roman" w:hAnsi="Times New Roman" w:cs="Times New Roman"/>
          <w:sz w:val="28"/>
          <w:szCs w:val="28"/>
        </w:rPr>
        <w:t>(1) Указать, если имеются</w:t>
      </w:r>
    </w:p>
    <w:p w:rsidR="00F232BB" w:rsidRPr="00F232BB" w:rsidRDefault="00F232BB" w:rsidP="00734835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005C86" w:rsidRDefault="00005C86" w:rsidP="00734835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Настоящей Заявкой подтвержда</w:t>
      </w:r>
      <w:proofErr w:type="gramStart"/>
      <w:r>
        <w:rPr>
          <w:rFonts w:ascii="Times New Roman" w:hAnsi="Times New Roman" w:cs="Times New Roman"/>
          <w:sz w:val="28"/>
          <w:szCs w:val="28"/>
        </w:rPr>
        <w:t>ю(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</w:rPr>
        <w:t>ет</w:t>
      </w:r>
      <w:proofErr w:type="spellEnd"/>
      <w:r>
        <w:rPr>
          <w:rFonts w:ascii="Times New Roman" w:hAnsi="Times New Roman" w:cs="Times New Roman"/>
          <w:sz w:val="28"/>
          <w:szCs w:val="28"/>
        </w:rPr>
        <w:t>), что на дату подачи документов:</w:t>
      </w:r>
    </w:p>
    <w:p w:rsidR="00005C86" w:rsidRDefault="00005C86" w:rsidP="00734835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005C86" w:rsidRDefault="00005C86" w:rsidP="00734835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005C86" w:rsidRDefault="00005C86" w:rsidP="00005C86">
      <w:pPr>
        <w:tabs>
          <w:tab w:val="left" w:pos="993"/>
        </w:tabs>
        <w:spacing w:after="0" w:line="240" w:lineRule="auto"/>
        <w:ind w:righ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(Наименование организации)</w:t>
      </w:r>
    </w:p>
    <w:p w:rsidR="00005C86" w:rsidRDefault="00AD5A29" w:rsidP="00AD5A29">
      <w:pPr>
        <w:tabs>
          <w:tab w:val="left" w:pos="993"/>
        </w:tabs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005C86">
        <w:rPr>
          <w:rFonts w:ascii="Times New Roman" w:hAnsi="Times New Roman" w:cs="Times New Roman"/>
          <w:sz w:val="28"/>
          <w:szCs w:val="28"/>
        </w:rPr>
        <w:t>е находится в процессе реорганизации, ликвидации, деятельность не приостановлена в порядке, предусмотренном законодательством Российской Федерации, не ведет свою деятельность в качестве индивидуального предпринимателя;</w:t>
      </w:r>
    </w:p>
    <w:p w:rsidR="00005C86" w:rsidRDefault="00AD5A29" w:rsidP="00AD5A29">
      <w:pPr>
        <w:tabs>
          <w:tab w:val="left" w:pos="993"/>
        </w:tabs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005C86">
        <w:rPr>
          <w:rFonts w:ascii="Times New Roman" w:hAnsi="Times New Roman" w:cs="Times New Roman"/>
          <w:sz w:val="28"/>
          <w:szCs w:val="28"/>
        </w:rPr>
        <w:t>е является получателем средств из районного бюджета (бюджетов другого уровня) на цели, связанные с предоставлением Субсидии;</w:t>
      </w:r>
    </w:p>
    <w:p w:rsidR="00005C86" w:rsidRDefault="00AD5A29" w:rsidP="00AD5A29">
      <w:pPr>
        <w:tabs>
          <w:tab w:val="left" w:pos="993"/>
        </w:tabs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005C86">
        <w:rPr>
          <w:rFonts w:ascii="Times New Roman" w:hAnsi="Times New Roman" w:cs="Times New Roman"/>
          <w:sz w:val="28"/>
          <w:szCs w:val="28"/>
        </w:rPr>
        <w:t>тсутствует просроченная (неурегулированная) задолженность по денежным обязательствам перед муниципальным образованием Динской район;</w:t>
      </w:r>
    </w:p>
    <w:p w:rsidR="00722612" w:rsidRPr="004F156B" w:rsidRDefault="00722612" w:rsidP="00722612">
      <w:pPr>
        <w:pStyle w:val="a8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не имеет извлечение прибыли в качестве основной цели своей деятельности и не должна распределять полученную прибыль между членами Организации;</w:t>
      </w:r>
    </w:p>
    <w:p w:rsidR="00722612" w:rsidRPr="00AF6469" w:rsidRDefault="00722612" w:rsidP="00722612">
      <w:pPr>
        <w:pStyle w:val="a8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 xml:space="preserve">в реестре дисквалифицированных лиц  </w:t>
      </w:r>
      <w:r>
        <w:rPr>
          <w:rFonts w:ascii="Times New Roman" w:hAnsi="Times New Roman" w:cs="Times New Roman"/>
          <w:sz w:val="28"/>
          <w:szCs w:val="28"/>
        </w:rPr>
        <w:t>отсутст</w:t>
      </w:r>
      <w:r w:rsidRPr="00AF6469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уют</w:t>
      </w:r>
      <w:r w:rsidRPr="00AF6469">
        <w:rPr>
          <w:rFonts w:ascii="Times New Roman" w:hAnsi="Times New Roman" w:cs="Times New Roman"/>
          <w:sz w:val="28"/>
          <w:szCs w:val="28"/>
        </w:rPr>
        <w:t xml:space="preserve"> сведения о дисквалифицированных руководителях, членах коллегиального исполнительного органа, лице, исполняющем функции единоличного исполнительного органа, или главном бухгалтере </w:t>
      </w:r>
      <w:r>
        <w:rPr>
          <w:rFonts w:ascii="Times New Roman" w:hAnsi="Times New Roman" w:cs="Times New Roman"/>
          <w:sz w:val="28"/>
          <w:szCs w:val="28"/>
        </w:rPr>
        <w:t>Организации</w:t>
      </w:r>
      <w:r w:rsidRPr="00AF6469">
        <w:rPr>
          <w:rFonts w:ascii="Times New Roman" w:hAnsi="Times New Roman" w:cs="Times New Roman"/>
          <w:sz w:val="28"/>
          <w:szCs w:val="28"/>
        </w:rPr>
        <w:t>;</w:t>
      </w:r>
    </w:p>
    <w:p w:rsidR="00722612" w:rsidRDefault="00722612" w:rsidP="00722612">
      <w:pPr>
        <w:pStyle w:val="a8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не </w:t>
      </w:r>
      <w:r w:rsidRPr="00052F40">
        <w:rPr>
          <w:rFonts w:ascii="Times New Roman" w:hAnsi="Times New Roman" w:cs="Times New Roman"/>
          <w:sz w:val="28"/>
          <w:szCs w:val="28"/>
        </w:rPr>
        <w:t xml:space="preserve"> явля</w:t>
      </w:r>
      <w:r>
        <w:rPr>
          <w:rFonts w:ascii="Times New Roman" w:hAnsi="Times New Roman" w:cs="Times New Roman"/>
          <w:sz w:val="28"/>
          <w:szCs w:val="28"/>
        </w:rPr>
        <w:t xml:space="preserve">ется </w:t>
      </w:r>
      <w:r w:rsidRPr="00052F40">
        <w:rPr>
          <w:rFonts w:ascii="Times New Roman" w:hAnsi="Times New Roman" w:cs="Times New Roman"/>
          <w:sz w:val="28"/>
          <w:szCs w:val="28"/>
        </w:rPr>
        <w:t>иностранными юридическими лицами, в том числе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– офшорные компании), а также российскими юридическими лицами, в уставном (складочном) капитале которых доля прямого или косвенного (через третьих лиц) участия офшорных компаний в совокупности</w:t>
      </w:r>
      <w:proofErr w:type="gramEnd"/>
      <w:r w:rsidRPr="00052F40">
        <w:rPr>
          <w:rFonts w:ascii="Times New Roman" w:hAnsi="Times New Roman" w:cs="Times New Roman"/>
          <w:sz w:val="28"/>
          <w:szCs w:val="28"/>
        </w:rPr>
        <w:t xml:space="preserve"> превышает 25 процентов (если иное не предусмотрено законодательством Российской Федерации). </w:t>
      </w:r>
      <w:proofErr w:type="gramStart"/>
      <w:r w:rsidRPr="00052F40">
        <w:rPr>
          <w:rFonts w:ascii="Times New Roman" w:hAnsi="Times New Roman" w:cs="Times New Roman"/>
          <w:sz w:val="28"/>
          <w:szCs w:val="28"/>
        </w:rPr>
        <w:t>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</w:t>
      </w:r>
      <w:proofErr w:type="gramEnd"/>
      <w:r w:rsidRPr="00052F40">
        <w:rPr>
          <w:rFonts w:ascii="Times New Roman" w:hAnsi="Times New Roman" w:cs="Times New Roman"/>
          <w:sz w:val="28"/>
          <w:szCs w:val="28"/>
        </w:rPr>
        <w:t xml:space="preserve"> публичных акционерных обществ;</w:t>
      </w:r>
    </w:p>
    <w:p w:rsidR="00722612" w:rsidRDefault="00722612" w:rsidP="00722612">
      <w:pPr>
        <w:pStyle w:val="a8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:rsidR="00722612" w:rsidRDefault="00722612" w:rsidP="00722612">
      <w:pPr>
        <w:pStyle w:val="a8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не находится в составляемых в рамках реализации полномочий, предусмотренных главой </w:t>
      </w:r>
      <w:r>
        <w:rPr>
          <w:rFonts w:ascii="Times New Roman" w:hAnsi="Times New Roman" w:cs="Times New Roman"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sz w:val="28"/>
          <w:szCs w:val="28"/>
        </w:rPr>
        <w:t xml:space="preserve"> Устава ООН, Советом Безопасности ООН, перечнях организаций и физических лиц, связанных с террористическими организациями и террористами или распространением оружия массового уничтожения;</w:t>
      </w:r>
      <w:proofErr w:type="gramEnd"/>
    </w:p>
    <w:p w:rsidR="00722612" w:rsidRDefault="00722612" w:rsidP="00722612">
      <w:pPr>
        <w:pStyle w:val="a8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является иностранным агентом в соответствии с Федеральным законом «О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контроле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деятельностью лиц, находящихся под иностранным влиянием»;</w:t>
      </w:r>
    </w:p>
    <w:p w:rsidR="00722612" w:rsidRPr="00E3276E" w:rsidRDefault="00611D75" w:rsidP="00722612">
      <w:pPr>
        <w:pStyle w:val="a8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отсутствует </w:t>
      </w:r>
      <w:r w:rsidR="00722612">
        <w:rPr>
          <w:rFonts w:ascii="Times New Roman" w:hAnsi="Times New Roman" w:cs="Times New Roman"/>
          <w:sz w:val="28"/>
          <w:szCs w:val="28"/>
        </w:rPr>
        <w:t>на едином налоговом счете или не превыша</w:t>
      </w:r>
      <w:r>
        <w:rPr>
          <w:rFonts w:ascii="Times New Roman" w:hAnsi="Times New Roman" w:cs="Times New Roman"/>
          <w:sz w:val="28"/>
          <w:szCs w:val="28"/>
        </w:rPr>
        <w:t>ет</w:t>
      </w:r>
      <w:r w:rsidR="00722612">
        <w:rPr>
          <w:rFonts w:ascii="Times New Roman" w:hAnsi="Times New Roman" w:cs="Times New Roman"/>
          <w:sz w:val="28"/>
          <w:szCs w:val="28"/>
        </w:rPr>
        <w:t xml:space="preserve"> размер, определенный пунктом 3 статьи 47 Налогового кодекса Российской Федерации, задолженность по уплате налогов, сборов и страховых взносов в бюджеты бюджетн</w:t>
      </w:r>
      <w:r>
        <w:rPr>
          <w:rFonts w:ascii="Times New Roman" w:hAnsi="Times New Roman" w:cs="Times New Roman"/>
          <w:sz w:val="28"/>
          <w:szCs w:val="28"/>
        </w:rPr>
        <w:t>ой системы Российской Федерации.</w:t>
      </w:r>
      <w:r w:rsidR="00722612" w:rsidRPr="00E3276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22612" w:rsidRPr="00052F40" w:rsidRDefault="00722612" w:rsidP="00722612">
      <w:pPr>
        <w:pStyle w:val="a8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22612" w:rsidRDefault="00722612" w:rsidP="00AD5A29">
      <w:pPr>
        <w:tabs>
          <w:tab w:val="left" w:pos="993"/>
        </w:tabs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5C86" w:rsidRDefault="00005C86" w:rsidP="00AD5A29">
      <w:pPr>
        <w:tabs>
          <w:tab w:val="left" w:pos="993"/>
        </w:tabs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Проинформирова</w:t>
      </w:r>
      <w:proofErr w:type="gramStart"/>
      <w:r>
        <w:rPr>
          <w:rFonts w:ascii="Times New Roman" w:hAnsi="Times New Roman" w:cs="Times New Roman"/>
          <w:sz w:val="28"/>
          <w:szCs w:val="28"/>
        </w:rPr>
        <w:t>н(</w:t>
      </w:r>
      <w:proofErr w:type="gramEnd"/>
      <w:r>
        <w:rPr>
          <w:rFonts w:ascii="Times New Roman" w:hAnsi="Times New Roman" w:cs="Times New Roman"/>
          <w:sz w:val="28"/>
          <w:szCs w:val="28"/>
        </w:rPr>
        <w:t>на):</w:t>
      </w:r>
    </w:p>
    <w:p w:rsidR="00005C86" w:rsidRDefault="00AD5A29" w:rsidP="00AD5A29">
      <w:pPr>
        <w:tabs>
          <w:tab w:val="left" w:pos="993"/>
        </w:tabs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005C86">
        <w:rPr>
          <w:rFonts w:ascii="Times New Roman" w:hAnsi="Times New Roman" w:cs="Times New Roman"/>
          <w:sz w:val="28"/>
          <w:szCs w:val="28"/>
        </w:rPr>
        <w:t xml:space="preserve"> целях, условиях и порядке предоставления Субсидии;</w:t>
      </w:r>
    </w:p>
    <w:p w:rsidR="00005C86" w:rsidRDefault="00AD5A29" w:rsidP="00AD5A29">
      <w:pPr>
        <w:tabs>
          <w:tab w:val="left" w:pos="993"/>
        </w:tabs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</w:t>
      </w:r>
      <w:r w:rsidR="009B04A8">
        <w:rPr>
          <w:rFonts w:ascii="Times New Roman" w:hAnsi="Times New Roman" w:cs="Times New Roman"/>
          <w:sz w:val="28"/>
          <w:szCs w:val="28"/>
        </w:rPr>
        <w:t xml:space="preserve"> порядке возврата Субсидии в случае нарушения услови</w:t>
      </w:r>
      <w:r w:rsidR="009A320F">
        <w:rPr>
          <w:rFonts w:ascii="Times New Roman" w:hAnsi="Times New Roman" w:cs="Times New Roman"/>
          <w:sz w:val="28"/>
          <w:szCs w:val="28"/>
        </w:rPr>
        <w:t>й</w:t>
      </w:r>
      <w:r w:rsidR="009B04A8">
        <w:rPr>
          <w:rFonts w:ascii="Times New Roman" w:hAnsi="Times New Roman" w:cs="Times New Roman"/>
          <w:sz w:val="28"/>
          <w:szCs w:val="28"/>
        </w:rPr>
        <w:t>, установленных при ее предоставлении в соответствии с Порядком.</w:t>
      </w:r>
    </w:p>
    <w:p w:rsidR="009B04A8" w:rsidRDefault="009B04A8" w:rsidP="00AD5A29">
      <w:pPr>
        <w:tabs>
          <w:tab w:val="left" w:pos="993"/>
        </w:tabs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B04A8" w:rsidRDefault="009B04A8" w:rsidP="00AD5A29">
      <w:pPr>
        <w:tabs>
          <w:tab w:val="left" w:pos="993"/>
        </w:tabs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Настоящей заявкой подтвержда</w:t>
      </w:r>
      <w:proofErr w:type="gramStart"/>
      <w:r>
        <w:rPr>
          <w:rFonts w:ascii="Times New Roman" w:hAnsi="Times New Roman" w:cs="Times New Roman"/>
          <w:sz w:val="28"/>
          <w:szCs w:val="28"/>
        </w:rPr>
        <w:t>ю(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</w:rPr>
        <w:t>ет</w:t>
      </w:r>
      <w:proofErr w:type="spellEnd"/>
      <w:r>
        <w:rPr>
          <w:rFonts w:ascii="Times New Roman" w:hAnsi="Times New Roman" w:cs="Times New Roman"/>
          <w:sz w:val="28"/>
          <w:szCs w:val="28"/>
        </w:rPr>
        <w:t>) согласие:</w:t>
      </w:r>
    </w:p>
    <w:p w:rsidR="009B04A8" w:rsidRDefault="00AD5A29" w:rsidP="00AD5A29">
      <w:pPr>
        <w:tabs>
          <w:tab w:val="left" w:pos="993"/>
        </w:tabs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9B04A8">
        <w:rPr>
          <w:rFonts w:ascii="Times New Roman" w:hAnsi="Times New Roman" w:cs="Times New Roman"/>
          <w:sz w:val="28"/>
          <w:szCs w:val="28"/>
        </w:rPr>
        <w:t>а доступ к представляемым документам любых заинтересованных лиц, на публикацию (размещение) в информационно-телекоммуникационной сети «Интернет» информации, связанной с получением Субсидии;</w:t>
      </w:r>
    </w:p>
    <w:p w:rsidR="009B04A8" w:rsidRDefault="00AD5A29" w:rsidP="00AD5A29">
      <w:pPr>
        <w:tabs>
          <w:tab w:val="left" w:pos="993"/>
        </w:tabs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9B04A8">
        <w:rPr>
          <w:rFonts w:ascii="Times New Roman" w:hAnsi="Times New Roman" w:cs="Times New Roman"/>
          <w:sz w:val="28"/>
          <w:szCs w:val="28"/>
        </w:rPr>
        <w:t xml:space="preserve">а осуществление Главным распорядителем и органами муниципального финансового контроля обязательных проверок соблюдения Организацией условий, целей и порядка предоставления Субсидии в случае ее предоставления. </w:t>
      </w:r>
    </w:p>
    <w:p w:rsidR="009B04A8" w:rsidRDefault="009B04A8" w:rsidP="00005C86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9B04A8" w:rsidRDefault="009B04A8" w:rsidP="00005C86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9B04A8" w:rsidRDefault="009B04A8" w:rsidP="00005C86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9B04A8" w:rsidRDefault="009B04A8" w:rsidP="00005C86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Руководитель организации                             (Подпись) (Расшифровка подписи)</w:t>
      </w:r>
    </w:p>
    <w:p w:rsidR="00005C86" w:rsidRDefault="009B04A8" w:rsidP="00005C86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Cs w:val="28"/>
        </w:rPr>
      </w:pPr>
      <w:r w:rsidRPr="009B04A8">
        <w:rPr>
          <w:rFonts w:ascii="Times New Roman" w:hAnsi="Times New Roman" w:cs="Times New Roman"/>
          <w:szCs w:val="28"/>
        </w:rPr>
        <w:t>(указывается должность руководителя)</w:t>
      </w:r>
    </w:p>
    <w:p w:rsidR="009B04A8" w:rsidRDefault="009B04A8" w:rsidP="00005C86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Cs w:val="28"/>
        </w:rPr>
      </w:pPr>
    </w:p>
    <w:p w:rsidR="009B04A8" w:rsidRPr="009B04A8" w:rsidRDefault="009B04A8" w:rsidP="00005C86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Cs w:val="28"/>
        </w:rPr>
      </w:pPr>
    </w:p>
    <w:p w:rsidR="00005C86" w:rsidRDefault="009B04A8" w:rsidP="009B04A8">
      <w:pPr>
        <w:tabs>
          <w:tab w:val="left" w:pos="993"/>
          <w:tab w:val="center" w:pos="4819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бухгалтер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(Подпись) (Расшифровка подписи)</w:t>
      </w:r>
    </w:p>
    <w:p w:rsidR="00005C86" w:rsidRPr="009B04A8" w:rsidRDefault="009B04A8" w:rsidP="00734835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0"/>
          <w:szCs w:val="28"/>
        </w:rPr>
      </w:pPr>
      <w:r w:rsidRPr="009B04A8">
        <w:rPr>
          <w:rFonts w:ascii="Times New Roman" w:hAnsi="Times New Roman" w:cs="Times New Roman"/>
          <w:sz w:val="20"/>
          <w:szCs w:val="28"/>
        </w:rPr>
        <w:t>(При наличии)</w:t>
      </w:r>
    </w:p>
    <w:p w:rsidR="00005C86" w:rsidRDefault="00005C86" w:rsidP="00734835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005C86" w:rsidRDefault="00005C86" w:rsidP="00734835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9B04A8" w:rsidRDefault="009B04A8" w:rsidP="00734835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49638B" w:rsidRDefault="0049638B" w:rsidP="00734835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</w:p>
    <w:p w:rsidR="0049638B" w:rsidRDefault="0049638B" w:rsidP="00734835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2464AA" w:rsidRDefault="0049638B" w:rsidP="00734835">
      <w:pPr>
        <w:tabs>
          <w:tab w:val="left" w:pos="993"/>
        </w:tabs>
        <w:spacing w:after="0" w:line="240" w:lineRule="auto"/>
        <w:ind w:right="-284"/>
        <w:jc w:val="both"/>
      </w:pPr>
      <w:r>
        <w:rPr>
          <w:rFonts w:ascii="Times New Roman" w:hAnsi="Times New Roman" w:cs="Times New Roman"/>
          <w:sz w:val="28"/>
          <w:szCs w:val="28"/>
        </w:rPr>
        <w:t>Динской район                                                                       Е.В. Трофименко</w:t>
      </w:r>
    </w:p>
    <w:sectPr w:rsidR="002464AA" w:rsidSect="00B53AF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03D5" w:rsidRDefault="004903D5" w:rsidP="00B53AFB">
      <w:pPr>
        <w:spacing w:after="0" w:line="240" w:lineRule="auto"/>
      </w:pPr>
      <w:r>
        <w:separator/>
      </w:r>
    </w:p>
  </w:endnote>
  <w:endnote w:type="continuationSeparator" w:id="0">
    <w:p w:rsidR="004903D5" w:rsidRDefault="004903D5" w:rsidP="00B53A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AFB" w:rsidRDefault="00B53AF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AFB" w:rsidRDefault="00B53AF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AFB" w:rsidRDefault="00B53AF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03D5" w:rsidRDefault="004903D5" w:rsidP="00B53AFB">
      <w:pPr>
        <w:spacing w:after="0" w:line="240" w:lineRule="auto"/>
      </w:pPr>
      <w:r>
        <w:separator/>
      </w:r>
    </w:p>
  </w:footnote>
  <w:footnote w:type="continuationSeparator" w:id="0">
    <w:p w:rsidR="004903D5" w:rsidRDefault="004903D5" w:rsidP="00B53A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AFB" w:rsidRDefault="00B53AFB">
    <w:pPr>
      <w:pStyle w:val="a4"/>
    </w:pPr>
  </w:p>
  <w:p w:rsidR="007D2465" w:rsidRDefault="007D2465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90296900"/>
      <w:docPartObj>
        <w:docPartGallery w:val="Page Numbers (Top of Page)"/>
        <w:docPartUnique/>
      </w:docPartObj>
    </w:sdtPr>
    <w:sdtEndPr/>
    <w:sdtContent>
      <w:p w:rsidR="00B53AFB" w:rsidRDefault="00B53AFB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A320F">
          <w:rPr>
            <w:noProof/>
          </w:rPr>
          <w:t>4</w:t>
        </w:r>
        <w:r>
          <w:fldChar w:fldCharType="end"/>
        </w:r>
      </w:p>
    </w:sdtContent>
  </w:sdt>
  <w:p w:rsidR="00B53AFB" w:rsidRDefault="00B53AFB">
    <w:pPr>
      <w:pStyle w:val="a4"/>
    </w:pPr>
  </w:p>
  <w:p w:rsidR="007D2465" w:rsidRDefault="007D2465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AFB" w:rsidRDefault="00B53AF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638B"/>
    <w:rsid w:val="00005C86"/>
    <w:rsid w:val="001E4A4C"/>
    <w:rsid w:val="002464AA"/>
    <w:rsid w:val="004304D4"/>
    <w:rsid w:val="004903D5"/>
    <w:rsid w:val="0049638B"/>
    <w:rsid w:val="00611D75"/>
    <w:rsid w:val="00645770"/>
    <w:rsid w:val="0066748C"/>
    <w:rsid w:val="00722612"/>
    <w:rsid w:val="00734835"/>
    <w:rsid w:val="007D2465"/>
    <w:rsid w:val="0096540D"/>
    <w:rsid w:val="00996F6D"/>
    <w:rsid w:val="009A320F"/>
    <w:rsid w:val="009B04A8"/>
    <w:rsid w:val="00AD5A29"/>
    <w:rsid w:val="00B5240C"/>
    <w:rsid w:val="00B53AFB"/>
    <w:rsid w:val="00F232BB"/>
    <w:rsid w:val="00F24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3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963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53A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53AFB"/>
  </w:style>
  <w:style w:type="paragraph" w:styleId="a6">
    <w:name w:val="footer"/>
    <w:basedOn w:val="a"/>
    <w:link w:val="a7"/>
    <w:uiPriority w:val="99"/>
    <w:unhideWhenUsed/>
    <w:rsid w:val="00B53A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53AFB"/>
  </w:style>
  <w:style w:type="paragraph" w:styleId="a8">
    <w:name w:val="List Paragraph"/>
    <w:basedOn w:val="a"/>
    <w:uiPriority w:val="34"/>
    <w:qFormat/>
    <w:rsid w:val="0072261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3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963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53A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53AFB"/>
  </w:style>
  <w:style w:type="paragraph" w:styleId="a6">
    <w:name w:val="footer"/>
    <w:basedOn w:val="a"/>
    <w:link w:val="a7"/>
    <w:uiPriority w:val="99"/>
    <w:unhideWhenUsed/>
    <w:rsid w:val="00B53A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53AFB"/>
  </w:style>
  <w:style w:type="paragraph" w:styleId="a8">
    <w:name w:val="List Paragraph"/>
    <w:basedOn w:val="a"/>
    <w:uiPriority w:val="34"/>
    <w:qFormat/>
    <w:rsid w:val="007226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29BBD2-232E-431D-8064-36899CA673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4</Pages>
  <Words>865</Words>
  <Characters>4931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user37</dc:creator>
  <cp:lastModifiedBy>user37</cp:lastModifiedBy>
  <cp:revision>12</cp:revision>
  <cp:lastPrinted>2024-06-20T13:21:00Z</cp:lastPrinted>
  <dcterms:created xsi:type="dcterms:W3CDTF">2018-03-14T07:32:00Z</dcterms:created>
  <dcterms:modified xsi:type="dcterms:W3CDTF">2024-06-20T13:29:00Z</dcterms:modified>
</cp:coreProperties>
</file>