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9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</w:tblGrid>
      <w:tr w:rsidR="00F86BEE" w:rsidRPr="000900B5" w:rsidTr="00EA545E">
        <w:tc>
          <w:tcPr>
            <w:tcW w:w="4218" w:type="dxa"/>
          </w:tcPr>
          <w:p w:rsidR="00F86BEE" w:rsidRPr="000900B5" w:rsidRDefault="00F86BEE" w:rsidP="00A03648">
            <w:pPr>
              <w:tabs>
                <w:tab w:val="left" w:pos="709"/>
                <w:tab w:val="left" w:pos="4820"/>
              </w:tabs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900B5">
              <w:rPr>
                <w:rFonts w:ascii="Times New Roman" w:hAnsi="Times New Roman"/>
                <w:sz w:val="26"/>
                <w:szCs w:val="26"/>
                <w:lang w:eastAsia="ru-RU"/>
              </w:rPr>
              <w:t>Приложение</w:t>
            </w:r>
          </w:p>
          <w:p w:rsidR="00F86BEE" w:rsidRPr="000900B5" w:rsidRDefault="00F86BEE" w:rsidP="00F86BEE">
            <w:pPr>
              <w:tabs>
                <w:tab w:val="left" w:pos="709"/>
                <w:tab w:val="left" w:pos="4820"/>
              </w:tabs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900B5">
              <w:rPr>
                <w:rFonts w:ascii="Times New Roman" w:hAnsi="Times New Roman"/>
                <w:sz w:val="26"/>
                <w:szCs w:val="26"/>
                <w:lang w:eastAsia="ru-RU"/>
              </w:rPr>
              <w:t>к постановлению администрации</w:t>
            </w:r>
          </w:p>
          <w:p w:rsidR="00F86BEE" w:rsidRPr="000900B5" w:rsidRDefault="00F86BEE" w:rsidP="00F86BEE">
            <w:pPr>
              <w:tabs>
                <w:tab w:val="left" w:pos="709"/>
                <w:tab w:val="left" w:pos="4820"/>
              </w:tabs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900B5">
              <w:rPr>
                <w:rFonts w:ascii="Times New Roman" w:hAnsi="Times New Roman"/>
                <w:sz w:val="26"/>
                <w:szCs w:val="26"/>
                <w:lang w:eastAsia="ru-RU"/>
              </w:rPr>
              <w:t>муниципального образования</w:t>
            </w:r>
          </w:p>
          <w:p w:rsidR="00F86BEE" w:rsidRPr="000900B5" w:rsidRDefault="00F86BEE" w:rsidP="00F86BEE">
            <w:pPr>
              <w:tabs>
                <w:tab w:val="left" w:pos="709"/>
                <w:tab w:val="left" w:pos="4820"/>
              </w:tabs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900B5">
              <w:rPr>
                <w:rFonts w:ascii="Times New Roman" w:hAnsi="Times New Roman"/>
                <w:sz w:val="26"/>
                <w:szCs w:val="26"/>
                <w:lang w:eastAsia="ru-RU"/>
              </w:rPr>
              <w:t>Динской район</w:t>
            </w:r>
          </w:p>
          <w:p w:rsidR="00F86BEE" w:rsidRPr="000900B5" w:rsidRDefault="00F86BEE" w:rsidP="00F86BEE">
            <w:pPr>
              <w:tabs>
                <w:tab w:val="left" w:pos="709"/>
                <w:tab w:val="left" w:pos="4820"/>
              </w:tabs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900B5">
              <w:rPr>
                <w:rFonts w:ascii="Times New Roman" w:hAnsi="Times New Roman"/>
                <w:sz w:val="26"/>
                <w:szCs w:val="26"/>
                <w:lang w:eastAsia="ru-RU"/>
              </w:rPr>
              <w:t>от _______________ № _______</w:t>
            </w:r>
          </w:p>
        </w:tc>
      </w:tr>
    </w:tbl>
    <w:p w:rsidR="00F86BEE" w:rsidRPr="000900B5" w:rsidRDefault="00F86BEE" w:rsidP="00A03648">
      <w:pPr>
        <w:tabs>
          <w:tab w:val="left" w:pos="709"/>
          <w:tab w:val="left" w:pos="4820"/>
        </w:tabs>
        <w:spacing w:after="0" w:line="240" w:lineRule="auto"/>
        <w:ind w:left="4820" w:firstLine="425"/>
        <w:rPr>
          <w:rFonts w:ascii="Times New Roman" w:hAnsi="Times New Roman"/>
          <w:sz w:val="26"/>
          <w:szCs w:val="26"/>
          <w:lang w:eastAsia="ru-RU"/>
        </w:rPr>
      </w:pPr>
    </w:p>
    <w:p w:rsidR="00A03648" w:rsidRPr="000900B5" w:rsidRDefault="006C3693" w:rsidP="00AF1E6E">
      <w:pPr>
        <w:pStyle w:val="2"/>
        <w:shd w:val="clear" w:color="auto" w:fill="auto"/>
        <w:spacing w:before="0" w:line="240" w:lineRule="auto"/>
        <w:ind w:right="850"/>
        <w:jc w:val="left"/>
        <w:rPr>
          <w:sz w:val="26"/>
          <w:szCs w:val="26"/>
        </w:rPr>
      </w:pPr>
      <w:r w:rsidRPr="000900B5">
        <w:rPr>
          <w:sz w:val="26"/>
          <w:szCs w:val="26"/>
        </w:rPr>
        <w:t xml:space="preserve">    </w:t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  <w:t xml:space="preserve">    </w:t>
      </w:r>
      <w:r w:rsidRPr="000900B5">
        <w:rPr>
          <w:sz w:val="26"/>
          <w:szCs w:val="26"/>
        </w:rPr>
        <w:tab/>
        <w:t xml:space="preserve">    </w:t>
      </w:r>
    </w:p>
    <w:tbl>
      <w:tblPr>
        <w:tblStyle w:val="a9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</w:tblGrid>
      <w:tr w:rsidR="00A03648" w:rsidRPr="000900B5" w:rsidTr="00562F2E">
        <w:tc>
          <w:tcPr>
            <w:tcW w:w="4218" w:type="dxa"/>
          </w:tcPr>
          <w:p w:rsidR="00A03648" w:rsidRPr="000900B5" w:rsidRDefault="00A03648" w:rsidP="006C3693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  <w:r w:rsidRPr="000900B5">
              <w:rPr>
                <w:rFonts w:ascii="Times New Roman" w:hAnsi="Times New Roman"/>
                <w:sz w:val="26"/>
                <w:szCs w:val="26"/>
              </w:rPr>
              <w:t>«Приложение 2</w:t>
            </w:r>
          </w:p>
          <w:p w:rsidR="00A03648" w:rsidRPr="000900B5" w:rsidRDefault="00A03648" w:rsidP="00A03648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  <w:r w:rsidRPr="000900B5">
              <w:rPr>
                <w:rFonts w:ascii="Times New Roman" w:hAnsi="Times New Roman"/>
                <w:sz w:val="26"/>
                <w:szCs w:val="26"/>
              </w:rPr>
              <w:t>к Положению об оплате труда</w:t>
            </w:r>
          </w:p>
          <w:p w:rsidR="00A03648" w:rsidRPr="000900B5" w:rsidRDefault="00A03648" w:rsidP="00A03648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  <w:r w:rsidRPr="000900B5">
              <w:rPr>
                <w:rFonts w:ascii="Times New Roman" w:hAnsi="Times New Roman"/>
                <w:sz w:val="26"/>
                <w:szCs w:val="26"/>
              </w:rPr>
              <w:t>работников муниципальных</w:t>
            </w:r>
          </w:p>
          <w:p w:rsidR="00A03648" w:rsidRPr="000900B5" w:rsidRDefault="00A03648" w:rsidP="00A03648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  <w:r w:rsidRPr="000900B5">
              <w:rPr>
                <w:rFonts w:ascii="Times New Roman" w:hAnsi="Times New Roman"/>
                <w:sz w:val="26"/>
                <w:szCs w:val="26"/>
              </w:rPr>
              <w:t xml:space="preserve">учреждений </w:t>
            </w:r>
            <w:proofErr w:type="gramStart"/>
            <w:r w:rsidRPr="000900B5">
              <w:rPr>
                <w:rFonts w:ascii="Times New Roman" w:hAnsi="Times New Roman"/>
                <w:sz w:val="26"/>
                <w:szCs w:val="26"/>
              </w:rPr>
              <w:t>муниципального</w:t>
            </w:r>
            <w:proofErr w:type="gramEnd"/>
          </w:p>
          <w:p w:rsidR="00A03648" w:rsidRPr="000900B5" w:rsidRDefault="00A03648" w:rsidP="00A03648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  <w:r w:rsidRPr="000900B5">
              <w:rPr>
                <w:rFonts w:ascii="Times New Roman" w:hAnsi="Times New Roman"/>
                <w:sz w:val="26"/>
                <w:szCs w:val="26"/>
              </w:rPr>
              <w:t>образования Динской район</w:t>
            </w:r>
          </w:p>
          <w:p w:rsidR="00730E10" w:rsidRPr="000900B5" w:rsidRDefault="00730E10" w:rsidP="0031104C">
            <w:pPr>
              <w:tabs>
                <w:tab w:val="left" w:pos="5103"/>
                <w:tab w:val="left" w:pos="9653"/>
              </w:tabs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A03648" w:rsidRPr="000900B5" w:rsidRDefault="00A03648" w:rsidP="006C3693">
      <w:pPr>
        <w:tabs>
          <w:tab w:val="left" w:pos="5103"/>
          <w:tab w:val="left" w:pos="9653"/>
        </w:tabs>
        <w:rPr>
          <w:sz w:val="26"/>
          <w:szCs w:val="26"/>
        </w:rPr>
      </w:pPr>
    </w:p>
    <w:p w:rsidR="006C3693" w:rsidRPr="000900B5" w:rsidRDefault="006C3693" w:rsidP="006C3693">
      <w:pPr>
        <w:pStyle w:val="2"/>
        <w:shd w:val="clear" w:color="auto" w:fill="auto"/>
        <w:spacing w:before="0" w:line="240" w:lineRule="auto"/>
        <w:jc w:val="center"/>
        <w:rPr>
          <w:b/>
          <w:sz w:val="26"/>
          <w:szCs w:val="26"/>
        </w:rPr>
      </w:pPr>
      <w:r w:rsidRPr="000900B5">
        <w:rPr>
          <w:b/>
          <w:sz w:val="26"/>
          <w:szCs w:val="26"/>
        </w:rPr>
        <w:t>РАЗМЕРЫ</w:t>
      </w:r>
    </w:p>
    <w:p w:rsidR="006C3693" w:rsidRPr="000900B5" w:rsidRDefault="006C3693" w:rsidP="006C3693">
      <w:pPr>
        <w:pStyle w:val="2"/>
        <w:shd w:val="clear" w:color="auto" w:fill="auto"/>
        <w:spacing w:before="0" w:line="240" w:lineRule="auto"/>
        <w:jc w:val="center"/>
        <w:rPr>
          <w:b/>
          <w:sz w:val="26"/>
          <w:szCs w:val="26"/>
        </w:rPr>
      </w:pPr>
      <w:r w:rsidRPr="000900B5">
        <w:rPr>
          <w:b/>
          <w:sz w:val="26"/>
          <w:szCs w:val="26"/>
        </w:rPr>
        <w:t>должностных окладов работников муниципальных учреждений</w:t>
      </w:r>
    </w:p>
    <w:p w:rsidR="006C3693" w:rsidRPr="000900B5" w:rsidRDefault="006C3693" w:rsidP="006C3693">
      <w:pPr>
        <w:pStyle w:val="2"/>
        <w:shd w:val="clear" w:color="auto" w:fill="auto"/>
        <w:spacing w:before="0" w:line="240" w:lineRule="auto"/>
        <w:jc w:val="center"/>
        <w:rPr>
          <w:b/>
          <w:sz w:val="26"/>
          <w:szCs w:val="26"/>
        </w:rPr>
      </w:pPr>
      <w:r w:rsidRPr="000900B5">
        <w:rPr>
          <w:b/>
          <w:sz w:val="26"/>
          <w:szCs w:val="26"/>
        </w:rPr>
        <w:t>муниципального образования Динской район</w:t>
      </w:r>
    </w:p>
    <w:p w:rsidR="006C3693" w:rsidRPr="000900B5" w:rsidRDefault="006C3693" w:rsidP="006C3693">
      <w:pPr>
        <w:pStyle w:val="2"/>
        <w:shd w:val="clear" w:color="auto" w:fill="auto"/>
        <w:spacing w:before="0" w:line="240" w:lineRule="auto"/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Наименование должности (профессии)</w:t>
            </w:r>
          </w:p>
        </w:tc>
        <w:tc>
          <w:tcPr>
            <w:tcW w:w="2228" w:type="dxa"/>
            <w:shd w:val="clear" w:color="auto" w:fill="auto"/>
          </w:tcPr>
          <w:p w:rsidR="006C3693" w:rsidRPr="000900B5" w:rsidRDefault="006C3693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Размер месячного должностного оклада работников  муниципальных учреждений (рублей)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1</w:t>
            </w:r>
          </w:p>
        </w:tc>
        <w:tc>
          <w:tcPr>
            <w:tcW w:w="2228" w:type="dxa"/>
            <w:shd w:val="clear" w:color="auto" w:fill="auto"/>
          </w:tcPr>
          <w:p w:rsidR="006C3693" w:rsidRPr="000900B5" w:rsidRDefault="006C3693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2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Начальник, руководитель, директор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6A21ED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11813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Заместитель начальника, заместитель руководителя, заместитель директора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11114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Главный бухгалтер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11114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Заместитель главного бухгалтера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9730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Начальник отдела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8332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Главный специалист, главный специалист по работе с молодежью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  <w:lang w:val="en-US"/>
              </w:rPr>
            </w:pPr>
            <w:r w:rsidRPr="000900B5">
              <w:rPr>
                <w:sz w:val="26"/>
                <w:szCs w:val="26"/>
                <w:lang w:val="en-US"/>
              </w:rPr>
              <w:t>8021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Ведущий бухгалтер, ведущий экономист,  ведущий инженер, ведущий специалист, ведущий специалист по работе с молодежью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961141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  <w:lang w:val="en-US"/>
              </w:rPr>
            </w:pPr>
            <w:r w:rsidRPr="000900B5">
              <w:rPr>
                <w:color w:val="auto"/>
                <w:sz w:val="26"/>
                <w:szCs w:val="26"/>
                <w:lang w:val="en-US"/>
              </w:rPr>
              <w:t>764</w:t>
            </w:r>
            <w:r w:rsidR="00961141">
              <w:rPr>
                <w:color w:val="auto"/>
                <w:sz w:val="26"/>
                <w:szCs w:val="26"/>
              </w:rPr>
              <w:t>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Старший методист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961141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  <w:lang w:val="en-US"/>
              </w:rPr>
            </w:pPr>
            <w:r w:rsidRPr="000900B5">
              <w:rPr>
                <w:color w:val="auto"/>
                <w:sz w:val="26"/>
                <w:szCs w:val="26"/>
                <w:lang w:val="en-US"/>
              </w:rPr>
              <w:t>775</w:t>
            </w:r>
            <w:r w:rsidR="00961141">
              <w:rPr>
                <w:color w:val="auto"/>
                <w:sz w:val="26"/>
                <w:szCs w:val="26"/>
              </w:rPr>
              <w:t>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Методист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  <w:lang w:val="en-US"/>
              </w:rPr>
            </w:pPr>
            <w:r w:rsidRPr="000900B5">
              <w:rPr>
                <w:color w:val="auto"/>
                <w:sz w:val="26"/>
                <w:szCs w:val="26"/>
                <w:lang w:val="en-US"/>
              </w:rPr>
              <w:t>7686</w:t>
            </w:r>
          </w:p>
        </w:tc>
      </w:tr>
      <w:tr w:rsidR="00865B21" w:rsidRPr="000900B5" w:rsidTr="00EA545E">
        <w:tc>
          <w:tcPr>
            <w:tcW w:w="7343" w:type="dxa"/>
            <w:shd w:val="clear" w:color="auto" w:fill="auto"/>
          </w:tcPr>
          <w:p w:rsidR="00865B21" w:rsidRPr="000900B5" w:rsidRDefault="00865B21" w:rsidP="00865B21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Начальник группы (аварийно-спасательной)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865B21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7970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Спасатель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7245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Пожарный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7245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 xml:space="preserve">Юрисконсульт, юрист 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6449B9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764</w:t>
            </w:r>
            <w:r w:rsidR="006449B9">
              <w:rPr>
                <w:color w:val="auto"/>
                <w:sz w:val="26"/>
                <w:szCs w:val="26"/>
              </w:rPr>
              <w:t>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Старший оперативный 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7157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Оперативный 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6510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Помощник оперативного дежурного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6250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3896</w:t>
            </w:r>
          </w:p>
        </w:tc>
      </w:tr>
      <w:tr w:rsidR="00562F2E" w:rsidRPr="000900B5" w:rsidTr="00EA545E">
        <w:tc>
          <w:tcPr>
            <w:tcW w:w="7343" w:type="dxa"/>
            <w:shd w:val="clear" w:color="auto" w:fill="auto"/>
          </w:tcPr>
          <w:p w:rsidR="00562F2E" w:rsidRPr="000900B5" w:rsidRDefault="00562F2E" w:rsidP="00562F2E">
            <w:pPr>
              <w:pStyle w:val="2"/>
              <w:shd w:val="clear" w:color="auto" w:fill="auto"/>
              <w:spacing w:before="0" w:line="240" w:lineRule="auto"/>
              <w:jc w:val="center"/>
              <w:rPr>
                <w:sz w:val="26"/>
                <w:szCs w:val="26"/>
              </w:rPr>
            </w:pPr>
            <w:bookmarkStart w:id="0" w:name="_GoBack"/>
            <w:r>
              <w:rPr>
                <w:sz w:val="26"/>
                <w:szCs w:val="26"/>
              </w:rPr>
              <w:lastRenderedPageBreak/>
              <w:t>1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562F2E" w:rsidRPr="000900B5" w:rsidRDefault="00562F2E" w:rsidP="00562F2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>
              <w:rPr>
                <w:color w:val="auto"/>
                <w:sz w:val="26"/>
                <w:szCs w:val="26"/>
              </w:rPr>
              <w:t>2</w:t>
            </w:r>
          </w:p>
        </w:tc>
      </w:tr>
      <w:bookmarkEnd w:id="0"/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Специалист 1 категории, бухгалтер 1 категории, экономист 1 категории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6250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Заведующий хозяйством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6146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Диспетчер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6250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Инженеры всех специальностей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6250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Специалист по кадрам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4181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Специалист по технике безопасности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4181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Специалист  II категории, бухгалтер II категории, экономист II категории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4867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Специалист, бухгалтер, экономист,  специалист по работе с молодежью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4181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Кассир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3481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Программист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4867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Психолог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4867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Делопроизводитель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3158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Секретарь-машинистка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2782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Комендант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6449B9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528</w:t>
            </w:r>
            <w:r w:rsidR="006449B9">
              <w:rPr>
                <w:color w:val="auto"/>
                <w:sz w:val="26"/>
                <w:szCs w:val="26"/>
              </w:rPr>
              <w:t>1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Заведующий гаражом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6107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Водитель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6806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 xml:space="preserve">Водитель </w:t>
            </w:r>
            <w:proofErr w:type="spellStart"/>
            <w:r w:rsidRPr="000900B5">
              <w:rPr>
                <w:sz w:val="26"/>
                <w:szCs w:val="26"/>
              </w:rPr>
              <w:t>спецавтомобиля</w:t>
            </w:r>
            <w:proofErr w:type="spellEnd"/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865B21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6806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Уборщик служебного помещения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3067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Уборщик территории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3067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Подсобный рабочий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3067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Сторож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3067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Рабочий по  комплексному обслуживанию и ремонту зданий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4193</w:t>
            </w:r>
          </w:p>
        </w:tc>
      </w:tr>
      <w:tr w:rsidR="006C3693" w:rsidRPr="000900B5" w:rsidTr="00EA545E">
        <w:tc>
          <w:tcPr>
            <w:tcW w:w="7343" w:type="dxa"/>
            <w:shd w:val="clear" w:color="auto" w:fill="auto"/>
          </w:tcPr>
          <w:p w:rsidR="006C3693" w:rsidRPr="000900B5" w:rsidRDefault="006C3693" w:rsidP="006C3693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6"/>
                <w:szCs w:val="26"/>
              </w:rPr>
            </w:pPr>
            <w:r w:rsidRPr="000900B5">
              <w:rPr>
                <w:sz w:val="26"/>
                <w:szCs w:val="26"/>
              </w:rPr>
              <w:t>Слесарь-электрик по ремонту электрооборудования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C3693" w:rsidRPr="000900B5" w:rsidRDefault="009948C9" w:rsidP="00EA545E">
            <w:pPr>
              <w:pStyle w:val="2"/>
              <w:shd w:val="clear" w:color="auto" w:fill="auto"/>
              <w:spacing w:before="0" w:line="240" w:lineRule="auto"/>
              <w:jc w:val="center"/>
              <w:rPr>
                <w:color w:val="auto"/>
                <w:sz w:val="26"/>
                <w:szCs w:val="26"/>
              </w:rPr>
            </w:pPr>
            <w:r w:rsidRPr="000900B5">
              <w:rPr>
                <w:color w:val="auto"/>
                <w:sz w:val="26"/>
                <w:szCs w:val="26"/>
              </w:rPr>
              <w:t>4193</w:t>
            </w:r>
          </w:p>
        </w:tc>
      </w:tr>
    </w:tbl>
    <w:p w:rsidR="006C3693" w:rsidRPr="000900B5" w:rsidRDefault="00E27ED9" w:rsidP="006C3693">
      <w:pPr>
        <w:pStyle w:val="2"/>
        <w:shd w:val="clear" w:color="auto" w:fill="auto"/>
        <w:spacing w:before="0" w:line="240" w:lineRule="auto"/>
        <w:jc w:val="left"/>
        <w:rPr>
          <w:sz w:val="26"/>
          <w:szCs w:val="26"/>
        </w:rPr>
      </w:pP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</w:r>
      <w:r w:rsidRPr="000900B5">
        <w:rPr>
          <w:sz w:val="26"/>
          <w:szCs w:val="26"/>
        </w:rPr>
        <w:tab/>
        <w:t xml:space="preserve">         ».</w:t>
      </w:r>
    </w:p>
    <w:p w:rsidR="00E23CF4" w:rsidRDefault="00E23CF4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D12B97" w:rsidRPr="000900B5" w:rsidRDefault="00D12B97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0900B5" w:rsidRDefault="000900B5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gramStart"/>
      <w:r>
        <w:rPr>
          <w:rFonts w:ascii="Times New Roman" w:hAnsi="Times New Roman"/>
          <w:sz w:val="26"/>
          <w:szCs w:val="26"/>
          <w:lang w:eastAsia="ru-RU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 xml:space="preserve"> обязанности н</w:t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>ачальник</w:t>
      </w:r>
      <w:r>
        <w:rPr>
          <w:rFonts w:ascii="Times New Roman" w:hAnsi="Times New Roman"/>
          <w:sz w:val="26"/>
          <w:szCs w:val="26"/>
          <w:lang w:eastAsia="ru-RU"/>
        </w:rPr>
        <w:t>а</w:t>
      </w:r>
    </w:p>
    <w:p w:rsidR="000900B5" w:rsidRDefault="002C73B3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0900B5">
        <w:rPr>
          <w:rFonts w:ascii="Times New Roman" w:hAnsi="Times New Roman"/>
          <w:sz w:val="26"/>
          <w:szCs w:val="26"/>
          <w:lang w:eastAsia="ru-RU"/>
        </w:rPr>
        <w:t xml:space="preserve">финансового управления  </w:t>
      </w:r>
      <w:r w:rsidR="000900B5">
        <w:rPr>
          <w:rFonts w:ascii="Times New Roman" w:hAnsi="Times New Roman"/>
          <w:sz w:val="26"/>
          <w:szCs w:val="26"/>
          <w:lang w:eastAsia="ru-RU"/>
        </w:rPr>
        <w:t>администрации</w:t>
      </w:r>
    </w:p>
    <w:p w:rsidR="000900B5" w:rsidRDefault="000900B5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муниципального образования</w:t>
      </w:r>
    </w:p>
    <w:p w:rsidR="002C73B3" w:rsidRPr="000900B5" w:rsidRDefault="000900B5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Динской район</w:t>
      </w:r>
      <w:r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ab/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 xml:space="preserve">       </w:t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ab/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ab/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ab/>
      </w:r>
      <w:r w:rsidR="0002450E" w:rsidRPr="000900B5">
        <w:rPr>
          <w:rFonts w:ascii="Times New Roman" w:hAnsi="Times New Roman"/>
          <w:sz w:val="26"/>
          <w:szCs w:val="26"/>
          <w:lang w:eastAsia="ru-RU"/>
        </w:rPr>
        <w:t xml:space="preserve">      </w:t>
      </w:r>
      <w:r w:rsidR="002C73B3" w:rsidRPr="000900B5">
        <w:rPr>
          <w:rFonts w:ascii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/>
          <w:sz w:val="26"/>
          <w:szCs w:val="26"/>
          <w:lang w:eastAsia="ru-RU"/>
        </w:rPr>
        <w:t>Е.Ю. Гапоненко</w:t>
      </w:r>
    </w:p>
    <w:sectPr w:rsidR="002C73B3" w:rsidRPr="000900B5" w:rsidSect="00F622A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6C9" w:rsidRDefault="002666C9" w:rsidP="00F622A3">
      <w:pPr>
        <w:spacing w:after="0" w:line="240" w:lineRule="auto"/>
      </w:pPr>
      <w:r>
        <w:separator/>
      </w:r>
    </w:p>
  </w:endnote>
  <w:endnote w:type="continuationSeparator" w:id="0">
    <w:p w:rsidR="002666C9" w:rsidRDefault="002666C9" w:rsidP="00F62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6C9" w:rsidRDefault="002666C9" w:rsidP="00F622A3">
      <w:pPr>
        <w:spacing w:after="0" w:line="240" w:lineRule="auto"/>
      </w:pPr>
      <w:r>
        <w:separator/>
      </w:r>
    </w:p>
  </w:footnote>
  <w:footnote w:type="continuationSeparator" w:id="0">
    <w:p w:rsidR="002666C9" w:rsidRDefault="002666C9" w:rsidP="00F62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2976262"/>
      <w:docPartObj>
        <w:docPartGallery w:val="Page Numbers (Top of Page)"/>
        <w:docPartUnique/>
      </w:docPartObj>
    </w:sdtPr>
    <w:sdtEndPr/>
    <w:sdtContent>
      <w:p w:rsidR="002666C9" w:rsidRDefault="002666C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2F2E">
          <w:rPr>
            <w:noProof/>
          </w:rPr>
          <w:t>2</w:t>
        </w:r>
        <w:r>
          <w:fldChar w:fldCharType="end"/>
        </w:r>
      </w:p>
    </w:sdtContent>
  </w:sdt>
  <w:p w:rsidR="002666C9" w:rsidRDefault="002666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ABE"/>
    <w:rsid w:val="0002450E"/>
    <w:rsid w:val="00054FB7"/>
    <w:rsid w:val="000900B5"/>
    <w:rsid w:val="00116A1B"/>
    <w:rsid w:val="002666C9"/>
    <w:rsid w:val="002C73B3"/>
    <w:rsid w:val="0031104C"/>
    <w:rsid w:val="004159C3"/>
    <w:rsid w:val="004C6FD3"/>
    <w:rsid w:val="00562F2E"/>
    <w:rsid w:val="006449B9"/>
    <w:rsid w:val="006A21ED"/>
    <w:rsid w:val="006B11C5"/>
    <w:rsid w:val="006C3693"/>
    <w:rsid w:val="006F359B"/>
    <w:rsid w:val="0073061B"/>
    <w:rsid w:val="00730E10"/>
    <w:rsid w:val="0080502A"/>
    <w:rsid w:val="00865B21"/>
    <w:rsid w:val="008D3D15"/>
    <w:rsid w:val="00915E4C"/>
    <w:rsid w:val="00961141"/>
    <w:rsid w:val="009948C9"/>
    <w:rsid w:val="009F2501"/>
    <w:rsid w:val="00A03648"/>
    <w:rsid w:val="00A23CF4"/>
    <w:rsid w:val="00A71DA2"/>
    <w:rsid w:val="00A835D4"/>
    <w:rsid w:val="00A95ABE"/>
    <w:rsid w:val="00AF1E6E"/>
    <w:rsid w:val="00B32992"/>
    <w:rsid w:val="00BF5BA4"/>
    <w:rsid w:val="00C461AA"/>
    <w:rsid w:val="00D12B97"/>
    <w:rsid w:val="00D86DF0"/>
    <w:rsid w:val="00D9655C"/>
    <w:rsid w:val="00DA4EBB"/>
    <w:rsid w:val="00DA6DA1"/>
    <w:rsid w:val="00E23CF4"/>
    <w:rsid w:val="00E27ED9"/>
    <w:rsid w:val="00EA545E"/>
    <w:rsid w:val="00F622A3"/>
    <w:rsid w:val="00F8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3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2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22A3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22A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22A3"/>
    <w:rPr>
      <w:rFonts w:ascii="Calibri" w:eastAsia="Calibri" w:hAnsi="Calibri" w:cs="Times New Roman"/>
    </w:rPr>
  </w:style>
  <w:style w:type="paragraph" w:customStyle="1" w:styleId="2">
    <w:name w:val="Основной текст2"/>
    <w:basedOn w:val="a"/>
    <w:rsid w:val="006C3693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/>
      <w:color w:val="000000"/>
      <w:sz w:val="27"/>
      <w:szCs w:val="27"/>
      <w:lang w:eastAsia="ru-RU"/>
    </w:rPr>
  </w:style>
  <w:style w:type="table" w:styleId="a9">
    <w:name w:val="Table Grid"/>
    <w:basedOn w:val="a1"/>
    <w:uiPriority w:val="59"/>
    <w:rsid w:val="00A036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3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2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22A3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22A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22A3"/>
    <w:rPr>
      <w:rFonts w:ascii="Calibri" w:eastAsia="Calibri" w:hAnsi="Calibri" w:cs="Times New Roman"/>
    </w:rPr>
  </w:style>
  <w:style w:type="paragraph" w:customStyle="1" w:styleId="2">
    <w:name w:val="Основной текст2"/>
    <w:basedOn w:val="a"/>
    <w:rsid w:val="006C3693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/>
      <w:color w:val="000000"/>
      <w:sz w:val="27"/>
      <w:szCs w:val="27"/>
      <w:lang w:eastAsia="ru-RU"/>
    </w:rPr>
  </w:style>
  <w:style w:type="table" w:styleId="a9">
    <w:name w:val="Table Grid"/>
    <w:basedOn w:val="a1"/>
    <w:uiPriority w:val="59"/>
    <w:rsid w:val="00A036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57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1427</TotalTime>
  <Pages>2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7</cp:revision>
  <cp:lastPrinted>2024-09-17T09:49:00Z</cp:lastPrinted>
  <dcterms:created xsi:type="dcterms:W3CDTF">2019-01-16T13:15:00Z</dcterms:created>
  <dcterms:modified xsi:type="dcterms:W3CDTF">2024-09-17T10:01:00Z</dcterms:modified>
</cp:coreProperties>
</file>