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B3F" w:rsidRPr="00653286" w:rsidRDefault="00E94B3F" w:rsidP="00E94B3F">
      <w:pPr>
        <w:pStyle w:val="af1"/>
        <w:ind w:firstLine="5103"/>
        <w:rPr>
          <w:sz w:val="27"/>
          <w:szCs w:val="27"/>
          <w:lang w:val="ru-RU" w:eastAsia="ar-SA"/>
        </w:rPr>
      </w:pPr>
      <w:r w:rsidRPr="00653286">
        <w:rPr>
          <w:sz w:val="27"/>
          <w:szCs w:val="27"/>
          <w:lang w:val="ru-RU" w:eastAsia="ar-SA"/>
        </w:rPr>
        <w:t xml:space="preserve">Приложение </w:t>
      </w:r>
    </w:p>
    <w:p w:rsidR="00E94B3F" w:rsidRPr="00653286" w:rsidRDefault="00E94B3F" w:rsidP="00E94B3F">
      <w:pPr>
        <w:pStyle w:val="af3"/>
        <w:suppressAutoHyphens/>
        <w:spacing w:before="0" w:after="0"/>
        <w:ind w:firstLine="5103"/>
        <w:jc w:val="left"/>
        <w:rPr>
          <w:rStyle w:val="FontStyle63"/>
          <w:b w:val="0"/>
          <w:i w:val="0"/>
          <w:sz w:val="27"/>
          <w:szCs w:val="27"/>
        </w:rPr>
      </w:pPr>
    </w:p>
    <w:p w:rsidR="00E94B3F" w:rsidRPr="00653286" w:rsidRDefault="00E94B3F" w:rsidP="00E94B3F">
      <w:pPr>
        <w:pStyle w:val="af3"/>
        <w:suppressAutoHyphens/>
        <w:spacing w:before="0" w:after="0"/>
        <w:ind w:firstLine="5103"/>
        <w:jc w:val="left"/>
        <w:rPr>
          <w:rStyle w:val="FontStyle63"/>
          <w:b w:val="0"/>
          <w:i w:val="0"/>
          <w:sz w:val="27"/>
          <w:szCs w:val="27"/>
        </w:rPr>
      </w:pPr>
      <w:r w:rsidRPr="00653286">
        <w:rPr>
          <w:rStyle w:val="FontStyle63"/>
          <w:b w:val="0"/>
          <w:i w:val="0"/>
          <w:sz w:val="27"/>
          <w:szCs w:val="27"/>
        </w:rPr>
        <w:t>УТВЕРЖДЕНА</w:t>
      </w:r>
    </w:p>
    <w:p w:rsidR="00E94B3F" w:rsidRPr="00653286" w:rsidRDefault="00E94B3F" w:rsidP="00E94B3F">
      <w:pPr>
        <w:pStyle w:val="af1"/>
        <w:tabs>
          <w:tab w:val="left" w:pos="2835"/>
        </w:tabs>
        <w:suppressAutoHyphens/>
        <w:ind w:firstLine="5103"/>
        <w:rPr>
          <w:rStyle w:val="FontStyle63"/>
          <w:rFonts w:eastAsia="Arial Unicode MS"/>
          <w:b w:val="0"/>
          <w:sz w:val="27"/>
          <w:szCs w:val="27"/>
          <w:lang w:val="ru-RU"/>
        </w:rPr>
      </w:pPr>
      <w:r w:rsidRPr="00653286">
        <w:rPr>
          <w:rStyle w:val="FontStyle63"/>
          <w:rFonts w:eastAsia="Arial Unicode MS"/>
          <w:b w:val="0"/>
          <w:sz w:val="27"/>
          <w:szCs w:val="27"/>
          <w:lang w:val="ru-RU"/>
        </w:rPr>
        <w:t>постановлением администрации</w:t>
      </w:r>
    </w:p>
    <w:p w:rsidR="00E94B3F" w:rsidRPr="00653286" w:rsidRDefault="00E94B3F" w:rsidP="00E94B3F">
      <w:pPr>
        <w:pStyle w:val="af1"/>
        <w:suppressAutoHyphens/>
        <w:ind w:firstLine="5103"/>
        <w:rPr>
          <w:rStyle w:val="FontStyle63"/>
          <w:rFonts w:eastAsia="Arial Unicode MS"/>
          <w:b w:val="0"/>
          <w:sz w:val="27"/>
          <w:szCs w:val="27"/>
          <w:lang w:val="ru-RU"/>
        </w:rPr>
      </w:pPr>
      <w:r w:rsidRPr="00653286">
        <w:rPr>
          <w:rStyle w:val="FontStyle63"/>
          <w:rFonts w:eastAsia="Arial Unicode MS"/>
          <w:b w:val="0"/>
          <w:sz w:val="27"/>
          <w:szCs w:val="27"/>
          <w:lang w:val="ru-RU"/>
        </w:rPr>
        <w:t xml:space="preserve">муниципального образования </w:t>
      </w:r>
    </w:p>
    <w:p w:rsidR="00E94B3F" w:rsidRPr="00653286" w:rsidRDefault="00E94B3F" w:rsidP="00E94B3F">
      <w:pPr>
        <w:pStyle w:val="af1"/>
        <w:suppressAutoHyphens/>
        <w:ind w:firstLine="5103"/>
        <w:rPr>
          <w:rStyle w:val="FontStyle63"/>
          <w:rFonts w:eastAsia="Arial Unicode MS"/>
          <w:b w:val="0"/>
          <w:sz w:val="27"/>
          <w:szCs w:val="27"/>
          <w:lang w:val="ru-RU"/>
        </w:rPr>
      </w:pPr>
      <w:r w:rsidRPr="00653286">
        <w:rPr>
          <w:rStyle w:val="FontStyle63"/>
          <w:rFonts w:eastAsia="Arial Unicode MS"/>
          <w:b w:val="0"/>
          <w:sz w:val="27"/>
          <w:szCs w:val="27"/>
          <w:lang w:val="ru-RU"/>
        </w:rPr>
        <w:t>Динской район</w:t>
      </w:r>
    </w:p>
    <w:p w:rsidR="00E94B3F" w:rsidRPr="00653286" w:rsidRDefault="00E94B3F" w:rsidP="00E94B3F">
      <w:pPr>
        <w:ind w:firstLine="5103"/>
        <w:rPr>
          <w:sz w:val="27"/>
          <w:szCs w:val="27"/>
        </w:rPr>
      </w:pPr>
      <w:r w:rsidRPr="00653286">
        <w:rPr>
          <w:rStyle w:val="FontStyle63"/>
          <w:rFonts w:eastAsia="Arial Unicode MS"/>
          <w:b w:val="0"/>
          <w:iCs/>
          <w:sz w:val="27"/>
          <w:szCs w:val="27"/>
        </w:rPr>
        <w:t>от ______________ № ____________</w:t>
      </w:r>
    </w:p>
    <w:p w:rsidR="00E94B3F" w:rsidRPr="00653286" w:rsidRDefault="00E94B3F" w:rsidP="00E94B3F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9D74A7" w:rsidRDefault="009D74A7" w:rsidP="00AC297C">
      <w:pPr>
        <w:pStyle w:val="af1"/>
        <w:ind w:firstLine="5103"/>
        <w:rPr>
          <w:sz w:val="27"/>
          <w:szCs w:val="27"/>
          <w:lang w:val="ru-RU" w:eastAsia="ar-SA"/>
        </w:rPr>
      </w:pPr>
    </w:p>
    <w:p w:rsidR="00D946D6" w:rsidRPr="00653286" w:rsidRDefault="00D946D6" w:rsidP="007C2E6A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C5650E" w:rsidRPr="00653286" w:rsidRDefault="00C5650E" w:rsidP="00C5650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53286">
        <w:rPr>
          <w:b/>
          <w:bCs/>
          <w:sz w:val="28"/>
          <w:szCs w:val="28"/>
        </w:rPr>
        <w:t>ПРОГРАММ</w:t>
      </w:r>
      <w:r w:rsidR="009E3DB2">
        <w:rPr>
          <w:b/>
          <w:bCs/>
          <w:sz w:val="28"/>
          <w:szCs w:val="28"/>
        </w:rPr>
        <w:t>А</w:t>
      </w:r>
    </w:p>
    <w:p w:rsidR="00DE56F0" w:rsidRPr="00653286" w:rsidRDefault="00B0042A" w:rsidP="00B0042A">
      <w:pPr>
        <w:autoSpaceDE w:val="0"/>
        <w:autoSpaceDN w:val="0"/>
        <w:adjustRightInd w:val="0"/>
        <w:ind w:left="1134" w:right="1133"/>
        <w:jc w:val="center"/>
        <w:rPr>
          <w:b/>
          <w:bCs/>
          <w:sz w:val="28"/>
          <w:szCs w:val="28"/>
        </w:rPr>
      </w:pPr>
      <w:r w:rsidRPr="00653286">
        <w:rPr>
          <w:b/>
          <w:bCs/>
          <w:sz w:val="28"/>
          <w:szCs w:val="28"/>
        </w:rPr>
        <w:t xml:space="preserve">профилактики рисков причинения вреда (ущерба) </w:t>
      </w:r>
      <w:r w:rsidR="006D0BBC">
        <w:rPr>
          <w:b/>
          <w:bCs/>
          <w:sz w:val="28"/>
          <w:szCs w:val="28"/>
        </w:rPr>
        <w:br/>
      </w:r>
      <w:r w:rsidRPr="00653286">
        <w:rPr>
          <w:b/>
          <w:bCs/>
          <w:sz w:val="28"/>
          <w:szCs w:val="28"/>
        </w:rPr>
        <w:t>охраняемым законом ценностям в рамках муниципального жилищного контроля на территории муниципального образования Динской район на 202</w:t>
      </w:r>
      <w:r w:rsidR="006A7F59">
        <w:rPr>
          <w:b/>
          <w:bCs/>
          <w:sz w:val="28"/>
          <w:szCs w:val="28"/>
        </w:rPr>
        <w:t>5</w:t>
      </w:r>
      <w:r w:rsidRPr="00653286">
        <w:rPr>
          <w:b/>
          <w:bCs/>
          <w:sz w:val="28"/>
          <w:szCs w:val="28"/>
        </w:rPr>
        <w:t xml:space="preserve"> год</w:t>
      </w:r>
    </w:p>
    <w:p w:rsidR="00B0042A" w:rsidRPr="00653286" w:rsidRDefault="00B0042A" w:rsidP="007C2E6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5822" w:rsidRPr="00653286" w:rsidRDefault="00995822" w:rsidP="00995822">
      <w:pPr>
        <w:suppressAutoHyphens/>
        <w:autoSpaceDE w:val="0"/>
        <w:autoSpaceDN w:val="0"/>
        <w:adjustRightInd w:val="0"/>
        <w:ind w:left="1134" w:right="1133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653286">
        <w:rPr>
          <w:b/>
          <w:sz w:val="28"/>
          <w:szCs w:val="28"/>
        </w:rPr>
        <w:t xml:space="preserve">. Анализ текущего состояния осуществления муниципального жилищного контроля на территории </w:t>
      </w:r>
      <w:r w:rsidRPr="00653286">
        <w:rPr>
          <w:b/>
          <w:bCs/>
          <w:sz w:val="28"/>
          <w:szCs w:val="28"/>
        </w:rPr>
        <w:t xml:space="preserve">муниципального образования Динской район, описание текущего состояния развития профилактической деятельности контрольного органа, характеристика проблем, на решение которых направлена </w:t>
      </w:r>
      <w:r w:rsidRPr="00653286">
        <w:rPr>
          <w:b/>
          <w:bCs/>
          <w:sz w:val="28"/>
          <w:szCs w:val="28"/>
        </w:rPr>
        <w:br/>
        <w:t>программа профилактики</w:t>
      </w:r>
    </w:p>
    <w:p w:rsidR="00941B81" w:rsidRPr="00653286" w:rsidRDefault="00941B81" w:rsidP="00A60A88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A28EA" w:rsidRPr="00653286" w:rsidRDefault="00B213D6" w:rsidP="009D74A7">
      <w:pPr>
        <w:tabs>
          <w:tab w:val="left" w:pos="1134"/>
        </w:tabs>
        <w:suppressAutoHyphens/>
        <w:autoSpaceDE w:val="0"/>
        <w:autoSpaceDN w:val="0"/>
        <w:adjustRightInd w:val="0"/>
        <w:spacing w:line="223" w:lineRule="auto"/>
        <w:ind w:firstLine="709"/>
        <w:jc w:val="both"/>
        <w:rPr>
          <w:bCs/>
          <w:sz w:val="28"/>
          <w:szCs w:val="28"/>
        </w:rPr>
      </w:pPr>
      <w:r w:rsidRPr="00653286">
        <w:rPr>
          <w:bCs/>
          <w:sz w:val="28"/>
          <w:szCs w:val="28"/>
        </w:rPr>
        <w:t>1.</w:t>
      </w:r>
      <w:r w:rsidR="00E05CFC" w:rsidRPr="00653286">
        <w:rPr>
          <w:bCs/>
          <w:sz w:val="28"/>
          <w:szCs w:val="28"/>
        </w:rPr>
        <w:t>1.</w:t>
      </w:r>
      <w:r w:rsidR="00E05CFC" w:rsidRPr="00653286">
        <w:rPr>
          <w:bCs/>
          <w:sz w:val="28"/>
          <w:szCs w:val="28"/>
        </w:rPr>
        <w:tab/>
      </w:r>
      <w:r w:rsidR="00A30A0E" w:rsidRPr="00653286">
        <w:rPr>
          <w:bCs/>
          <w:sz w:val="28"/>
          <w:szCs w:val="28"/>
        </w:rPr>
        <w:t xml:space="preserve"> </w:t>
      </w:r>
      <w:r w:rsidR="00BA1F73" w:rsidRPr="00653286">
        <w:rPr>
          <w:bCs/>
          <w:sz w:val="28"/>
          <w:szCs w:val="28"/>
        </w:rPr>
        <w:t>Программ</w:t>
      </w:r>
      <w:r w:rsidR="004076AA" w:rsidRPr="00653286">
        <w:rPr>
          <w:bCs/>
          <w:sz w:val="28"/>
          <w:szCs w:val="28"/>
        </w:rPr>
        <w:t>а</w:t>
      </w:r>
      <w:r w:rsidR="00BA1F73" w:rsidRPr="00653286">
        <w:rPr>
          <w:bCs/>
          <w:sz w:val="28"/>
          <w:szCs w:val="28"/>
        </w:rPr>
        <w:t xml:space="preserve"> </w:t>
      </w:r>
      <w:r w:rsidR="00443195" w:rsidRPr="00653286">
        <w:rPr>
          <w:bCs/>
          <w:sz w:val="28"/>
          <w:szCs w:val="28"/>
        </w:rPr>
        <w:t xml:space="preserve">профилактики </w:t>
      </w:r>
      <w:r w:rsidR="00B0042A" w:rsidRPr="00653286">
        <w:rPr>
          <w:bCs/>
          <w:sz w:val="28"/>
          <w:szCs w:val="28"/>
        </w:rPr>
        <w:t xml:space="preserve">рисков причинения вреда (ущерба) охраняемым законом ценностям в рамках муниципального жилищного контроля на территории муниципального образования Динской район </w:t>
      </w:r>
      <w:r w:rsidR="006D0BBC">
        <w:rPr>
          <w:bCs/>
          <w:sz w:val="28"/>
          <w:szCs w:val="28"/>
        </w:rPr>
        <w:br/>
      </w:r>
      <w:r w:rsidR="00B0042A" w:rsidRPr="00653286">
        <w:rPr>
          <w:bCs/>
          <w:sz w:val="28"/>
          <w:szCs w:val="28"/>
        </w:rPr>
        <w:t>на 202</w:t>
      </w:r>
      <w:r w:rsidR="006A7F59">
        <w:rPr>
          <w:bCs/>
          <w:sz w:val="28"/>
          <w:szCs w:val="28"/>
        </w:rPr>
        <w:t>5</w:t>
      </w:r>
      <w:r w:rsidR="00B0042A" w:rsidRPr="00653286">
        <w:rPr>
          <w:bCs/>
          <w:sz w:val="28"/>
          <w:szCs w:val="28"/>
        </w:rPr>
        <w:t xml:space="preserve"> год </w:t>
      </w:r>
      <w:r w:rsidR="00547B7D" w:rsidRPr="00653286">
        <w:rPr>
          <w:bCs/>
          <w:sz w:val="28"/>
          <w:szCs w:val="28"/>
        </w:rPr>
        <w:t xml:space="preserve">(далее – </w:t>
      </w:r>
      <w:r w:rsidR="00443195" w:rsidRPr="00653286">
        <w:rPr>
          <w:bCs/>
          <w:sz w:val="28"/>
          <w:szCs w:val="28"/>
        </w:rPr>
        <w:t>Программа</w:t>
      </w:r>
      <w:r w:rsidR="00B0042A" w:rsidRPr="00653286">
        <w:rPr>
          <w:bCs/>
          <w:sz w:val="28"/>
          <w:szCs w:val="28"/>
        </w:rPr>
        <w:t xml:space="preserve"> профилактики</w:t>
      </w:r>
      <w:r w:rsidR="00547B7D" w:rsidRPr="00653286">
        <w:rPr>
          <w:bCs/>
          <w:sz w:val="28"/>
          <w:szCs w:val="28"/>
        </w:rPr>
        <w:t>)</w:t>
      </w:r>
      <w:r w:rsidR="003D430C" w:rsidRPr="00653286">
        <w:rPr>
          <w:bCs/>
          <w:sz w:val="28"/>
          <w:szCs w:val="28"/>
        </w:rPr>
        <w:t xml:space="preserve"> разработана в соответствии </w:t>
      </w:r>
      <w:r w:rsidR="00821C78">
        <w:rPr>
          <w:bCs/>
          <w:sz w:val="28"/>
          <w:szCs w:val="28"/>
        </w:rPr>
        <w:br/>
      </w:r>
      <w:r w:rsidR="00B0042A" w:rsidRPr="00653286">
        <w:rPr>
          <w:bCs/>
          <w:sz w:val="28"/>
          <w:szCs w:val="28"/>
        </w:rPr>
        <w:t xml:space="preserve">со статьей 44 Федерального закона от 31 июля 2021 г. № 248-ФЗ </w:t>
      </w:r>
      <w:r w:rsidR="006D0BBC">
        <w:rPr>
          <w:bCs/>
          <w:sz w:val="28"/>
          <w:szCs w:val="28"/>
        </w:rPr>
        <w:br/>
      </w:r>
      <w:r w:rsidR="00B0042A" w:rsidRPr="00653286">
        <w:rPr>
          <w:bCs/>
          <w:sz w:val="28"/>
          <w:szCs w:val="28"/>
        </w:rPr>
        <w:t xml:space="preserve">«О государственном контроле (надзоре) и муниципальном контроле </w:t>
      </w:r>
      <w:r w:rsidR="00821C78">
        <w:rPr>
          <w:bCs/>
          <w:sz w:val="28"/>
          <w:szCs w:val="28"/>
        </w:rPr>
        <w:br/>
      </w:r>
      <w:r w:rsidR="00B0042A" w:rsidRPr="00653286">
        <w:rPr>
          <w:bCs/>
          <w:sz w:val="28"/>
          <w:szCs w:val="28"/>
        </w:rPr>
        <w:t xml:space="preserve">в Российской Федерации», </w:t>
      </w:r>
      <w:r w:rsidR="003D430C" w:rsidRPr="00653286">
        <w:rPr>
          <w:bCs/>
          <w:sz w:val="28"/>
          <w:szCs w:val="28"/>
        </w:rPr>
        <w:t xml:space="preserve"> </w:t>
      </w:r>
      <w:r w:rsidR="003D430C" w:rsidRPr="00653286">
        <w:rPr>
          <w:sz w:val="28"/>
          <w:szCs w:val="28"/>
        </w:rPr>
        <w:t xml:space="preserve">(далее – Федеральный закон № </w:t>
      </w:r>
      <w:r w:rsidR="00B0042A" w:rsidRPr="00653286">
        <w:rPr>
          <w:sz w:val="28"/>
          <w:szCs w:val="28"/>
        </w:rPr>
        <w:t>248</w:t>
      </w:r>
      <w:r w:rsidR="003D430C" w:rsidRPr="00653286">
        <w:rPr>
          <w:sz w:val="28"/>
          <w:szCs w:val="28"/>
        </w:rPr>
        <w:t>-ФЗ)</w:t>
      </w:r>
      <w:r w:rsidR="003D430C" w:rsidRPr="00653286">
        <w:rPr>
          <w:bCs/>
          <w:sz w:val="28"/>
          <w:szCs w:val="28"/>
        </w:rPr>
        <w:t xml:space="preserve">, </w:t>
      </w:r>
      <w:r w:rsidR="00B0042A" w:rsidRPr="00653286">
        <w:rPr>
          <w:bCs/>
          <w:sz w:val="28"/>
          <w:szCs w:val="28"/>
        </w:rPr>
        <w:t>постановление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995822">
        <w:rPr>
          <w:bCs/>
          <w:sz w:val="28"/>
          <w:szCs w:val="28"/>
        </w:rPr>
        <w:t>,</w:t>
      </w:r>
      <w:r w:rsidR="00B0042A" w:rsidRPr="00653286">
        <w:rPr>
          <w:bCs/>
          <w:sz w:val="28"/>
          <w:szCs w:val="28"/>
        </w:rPr>
        <w:t xml:space="preserve"> Положением о муниципальном жилищном контроле на территории муниципального образования Динской район, утвержденным решением Совета муниципального образования Динской район от 27 декабря 2021 г. № 194-21/4</w:t>
      </w:r>
      <w:r w:rsidR="00EA28EA" w:rsidRPr="00653286">
        <w:rPr>
          <w:bCs/>
          <w:sz w:val="28"/>
          <w:szCs w:val="28"/>
        </w:rPr>
        <w:t>, в целях предупреждения возможного нарушения подконтрольными субъектами обязательных требований в рамках жилищного законодательства и снижения рисков причинения ущерба муниципальному жилому фонду.</w:t>
      </w:r>
      <w:r w:rsidR="00606440">
        <w:rPr>
          <w:bCs/>
          <w:sz w:val="28"/>
          <w:szCs w:val="28"/>
        </w:rPr>
        <w:t xml:space="preserve"> Муниципальный жилищный контроль осуществляется администрацией муниципального образования Динской район.</w:t>
      </w:r>
      <w:r w:rsidR="00EA28EA" w:rsidRPr="00653286">
        <w:rPr>
          <w:bCs/>
          <w:sz w:val="28"/>
          <w:szCs w:val="28"/>
        </w:rPr>
        <w:t xml:space="preserve"> Программа </w:t>
      </w:r>
      <w:r w:rsidR="00606440" w:rsidRPr="00653286">
        <w:rPr>
          <w:bCs/>
          <w:sz w:val="28"/>
          <w:szCs w:val="28"/>
        </w:rPr>
        <w:t xml:space="preserve">профилактики </w:t>
      </w:r>
      <w:r w:rsidR="00EA28EA" w:rsidRPr="00653286">
        <w:rPr>
          <w:bCs/>
          <w:sz w:val="28"/>
          <w:szCs w:val="28"/>
        </w:rPr>
        <w:t xml:space="preserve">определяет мероприятия, направленные </w:t>
      </w:r>
      <w:r w:rsidR="006D0BBC">
        <w:rPr>
          <w:bCs/>
          <w:sz w:val="28"/>
          <w:szCs w:val="28"/>
        </w:rPr>
        <w:br/>
      </w:r>
      <w:r w:rsidR="00EA28EA" w:rsidRPr="00653286">
        <w:rPr>
          <w:bCs/>
          <w:sz w:val="28"/>
          <w:szCs w:val="28"/>
        </w:rPr>
        <w:t xml:space="preserve">на предупреждение требований, </w:t>
      </w:r>
      <w:r w:rsidR="00EA28EA" w:rsidRPr="00653286">
        <w:rPr>
          <w:sz w:val="28"/>
          <w:szCs w:val="28"/>
        </w:rPr>
        <w:t xml:space="preserve">реализуется </w:t>
      </w:r>
      <w:r w:rsidR="00EA28EA" w:rsidRPr="00653286">
        <w:rPr>
          <w:bCs/>
          <w:sz w:val="28"/>
          <w:szCs w:val="28"/>
        </w:rPr>
        <w:t xml:space="preserve">управлением ТЭК </w:t>
      </w:r>
      <w:r w:rsidR="006D0BBC">
        <w:rPr>
          <w:bCs/>
          <w:sz w:val="28"/>
          <w:szCs w:val="28"/>
        </w:rPr>
        <w:br/>
      </w:r>
      <w:r w:rsidR="00EA28EA" w:rsidRPr="00653286">
        <w:rPr>
          <w:bCs/>
          <w:sz w:val="28"/>
          <w:szCs w:val="28"/>
        </w:rPr>
        <w:t xml:space="preserve">и ЖКХ администрации муниципального образования Динской район </w:t>
      </w:r>
      <w:r w:rsidR="006D0BBC">
        <w:rPr>
          <w:bCs/>
          <w:sz w:val="28"/>
          <w:szCs w:val="28"/>
        </w:rPr>
        <w:br/>
      </w:r>
      <w:r w:rsidR="00EA28EA" w:rsidRPr="00653286">
        <w:rPr>
          <w:bCs/>
          <w:sz w:val="28"/>
          <w:szCs w:val="28"/>
        </w:rPr>
        <w:t>(далее – Управление)</w:t>
      </w:r>
      <w:r w:rsidR="006D0BBC">
        <w:rPr>
          <w:bCs/>
          <w:sz w:val="28"/>
          <w:szCs w:val="28"/>
        </w:rPr>
        <w:t>,</w:t>
      </w:r>
      <w:r w:rsidR="00EA28EA" w:rsidRPr="00653286">
        <w:rPr>
          <w:bCs/>
          <w:sz w:val="28"/>
          <w:szCs w:val="28"/>
        </w:rPr>
        <w:t xml:space="preserve"> в рамках муниципального жилищного контроля </w:t>
      </w:r>
      <w:r w:rsidR="00821C78">
        <w:rPr>
          <w:bCs/>
          <w:sz w:val="28"/>
          <w:szCs w:val="28"/>
        </w:rPr>
        <w:br/>
      </w:r>
      <w:r w:rsidR="00EA28EA" w:rsidRPr="00653286">
        <w:rPr>
          <w:bCs/>
          <w:sz w:val="28"/>
          <w:szCs w:val="28"/>
        </w:rPr>
        <w:t>на территории муниципального образования Динской район (далее – муниципальный контроль).</w:t>
      </w:r>
    </w:p>
    <w:p w:rsidR="00B0042A" w:rsidRPr="00653286" w:rsidRDefault="00B0042A" w:rsidP="009D74A7">
      <w:pPr>
        <w:tabs>
          <w:tab w:val="left" w:pos="1134"/>
        </w:tabs>
        <w:suppressAutoHyphens/>
        <w:autoSpaceDE w:val="0"/>
        <w:autoSpaceDN w:val="0"/>
        <w:adjustRightInd w:val="0"/>
        <w:spacing w:line="223" w:lineRule="auto"/>
        <w:ind w:firstLine="709"/>
        <w:jc w:val="both"/>
        <w:rPr>
          <w:color w:val="000000"/>
          <w:sz w:val="28"/>
          <w:szCs w:val="28"/>
        </w:rPr>
      </w:pPr>
      <w:r w:rsidRPr="00653286">
        <w:rPr>
          <w:bCs/>
          <w:sz w:val="28"/>
          <w:szCs w:val="28"/>
        </w:rPr>
        <w:lastRenderedPageBreak/>
        <w:t xml:space="preserve">1.2. Предметом муниципального контроля является </w:t>
      </w:r>
      <w:r w:rsidRPr="00653286">
        <w:rPr>
          <w:color w:val="000000"/>
          <w:sz w:val="28"/>
          <w:szCs w:val="28"/>
        </w:rPr>
        <w:t xml:space="preserve">соблюдение юридическими лицами, индивидуальными предпринимателями </w:t>
      </w:r>
      <w:r w:rsidR="006D0BBC">
        <w:rPr>
          <w:color w:val="000000"/>
          <w:sz w:val="28"/>
          <w:szCs w:val="28"/>
        </w:rPr>
        <w:br/>
      </w:r>
      <w:r w:rsidRPr="00653286">
        <w:rPr>
          <w:color w:val="000000"/>
          <w:sz w:val="28"/>
          <w:szCs w:val="28"/>
        </w:rPr>
        <w:t>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</w:r>
      <w:r w:rsidR="006D0BBC">
        <w:rPr>
          <w:color w:val="000000"/>
          <w:sz w:val="28"/>
          <w:szCs w:val="28"/>
        </w:rPr>
        <w:t>.</w:t>
      </w:r>
      <w:r w:rsidR="00EA28EA" w:rsidRPr="00653286">
        <w:rPr>
          <w:color w:val="000000"/>
          <w:sz w:val="28"/>
          <w:szCs w:val="28"/>
        </w:rPr>
        <w:t xml:space="preserve"> </w:t>
      </w:r>
    </w:p>
    <w:p w:rsidR="00B0042A" w:rsidRPr="00653286" w:rsidRDefault="00B0042A" w:rsidP="00B0042A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53286">
        <w:rPr>
          <w:color w:val="000000"/>
          <w:sz w:val="28"/>
          <w:szCs w:val="28"/>
        </w:rPr>
        <w:t>1.3. Контролируемыми лицами в рамках Программы</w:t>
      </w:r>
      <w:r w:rsidRPr="00653286">
        <w:rPr>
          <w:bCs/>
          <w:sz w:val="28"/>
          <w:szCs w:val="28"/>
        </w:rPr>
        <w:t xml:space="preserve"> профилактики </w:t>
      </w:r>
      <w:r w:rsidR="006D0BBC">
        <w:rPr>
          <w:bCs/>
          <w:sz w:val="28"/>
          <w:szCs w:val="28"/>
        </w:rPr>
        <w:br/>
      </w:r>
      <w:r w:rsidRPr="00653286">
        <w:rPr>
          <w:bCs/>
          <w:sz w:val="28"/>
          <w:szCs w:val="28"/>
        </w:rPr>
        <w:t>на 202</w:t>
      </w:r>
      <w:r w:rsidR="006A7F59">
        <w:rPr>
          <w:bCs/>
          <w:sz w:val="28"/>
          <w:szCs w:val="28"/>
        </w:rPr>
        <w:t>5</w:t>
      </w:r>
      <w:r w:rsidRPr="00653286">
        <w:rPr>
          <w:bCs/>
          <w:sz w:val="28"/>
          <w:szCs w:val="28"/>
        </w:rPr>
        <w:t xml:space="preserve"> год являются</w:t>
      </w:r>
      <w:r w:rsidR="00EA28EA" w:rsidRPr="00653286">
        <w:rPr>
          <w:bCs/>
          <w:sz w:val="28"/>
          <w:szCs w:val="28"/>
        </w:rPr>
        <w:t xml:space="preserve"> юридические лица (товарищества собственников жилья, жилищные, жилищно-строительные или иные специализированные потребительские кооперативы) и индивидуальные предприниматели, осуществляющие управление многоквартирными домами, оказывающие услуги и (или) выполняющие работы по содержанию и ремонту общего имущества </w:t>
      </w:r>
      <w:r w:rsidR="006D0BBC">
        <w:rPr>
          <w:bCs/>
          <w:sz w:val="28"/>
          <w:szCs w:val="28"/>
        </w:rPr>
        <w:br/>
      </w:r>
      <w:r w:rsidR="00EA28EA" w:rsidRPr="00653286">
        <w:rPr>
          <w:bCs/>
          <w:sz w:val="28"/>
          <w:szCs w:val="28"/>
        </w:rPr>
        <w:t>в многоквартирных домах, жилых домах</w:t>
      </w:r>
      <w:r w:rsidR="006F4178" w:rsidRPr="00653286">
        <w:rPr>
          <w:bCs/>
          <w:sz w:val="28"/>
          <w:szCs w:val="28"/>
        </w:rPr>
        <w:t xml:space="preserve"> (далее - контролируемые лица)</w:t>
      </w:r>
      <w:r w:rsidR="00EA28EA" w:rsidRPr="00653286">
        <w:rPr>
          <w:bCs/>
          <w:sz w:val="28"/>
          <w:szCs w:val="28"/>
        </w:rPr>
        <w:t>,</w:t>
      </w:r>
      <w:r w:rsidR="006D0BBC">
        <w:rPr>
          <w:bCs/>
          <w:sz w:val="28"/>
          <w:szCs w:val="28"/>
        </w:rPr>
        <w:br/>
      </w:r>
      <w:r w:rsidR="00EA28EA" w:rsidRPr="00653286">
        <w:rPr>
          <w:bCs/>
          <w:sz w:val="28"/>
          <w:szCs w:val="28"/>
        </w:rPr>
        <w:t>в которых все или отдельные помещения находятся в муниципальной собственности.</w:t>
      </w:r>
    </w:p>
    <w:p w:rsidR="006F4178" w:rsidRPr="00653286" w:rsidRDefault="00995822" w:rsidP="00B0042A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6F4178" w:rsidRPr="0065328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4</w:t>
      </w:r>
      <w:r w:rsidR="006F4178" w:rsidRPr="00653286">
        <w:rPr>
          <w:bCs/>
          <w:sz w:val="28"/>
          <w:szCs w:val="28"/>
        </w:rPr>
        <w:t>. Количество контролируемых лиц</w:t>
      </w:r>
      <w:r w:rsidR="00912230" w:rsidRPr="00653286">
        <w:rPr>
          <w:bCs/>
          <w:sz w:val="28"/>
          <w:szCs w:val="28"/>
        </w:rPr>
        <w:t xml:space="preserve"> на территории муниципального образования Динской район </w:t>
      </w:r>
      <w:r w:rsidR="00A54670" w:rsidRPr="00653286">
        <w:rPr>
          <w:bCs/>
          <w:sz w:val="28"/>
          <w:szCs w:val="28"/>
        </w:rPr>
        <w:t xml:space="preserve">составляет </w:t>
      </w:r>
      <w:r w:rsidR="00E96000">
        <w:rPr>
          <w:bCs/>
          <w:sz w:val="28"/>
          <w:szCs w:val="28"/>
        </w:rPr>
        <w:t>2</w:t>
      </w:r>
      <w:r w:rsidR="006A7F59">
        <w:rPr>
          <w:bCs/>
          <w:sz w:val="28"/>
          <w:szCs w:val="28"/>
        </w:rPr>
        <w:t>6</w:t>
      </w:r>
      <w:r w:rsidR="00A54670" w:rsidRPr="00653286">
        <w:rPr>
          <w:bCs/>
          <w:sz w:val="28"/>
          <w:szCs w:val="28"/>
        </w:rPr>
        <w:t>.</w:t>
      </w:r>
    </w:p>
    <w:p w:rsidR="00CF0C81" w:rsidRPr="00653286" w:rsidRDefault="00995822" w:rsidP="00B0042A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CF0C81" w:rsidRPr="0065328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5</w:t>
      </w:r>
      <w:r w:rsidR="00CF0C81" w:rsidRPr="00653286">
        <w:rPr>
          <w:bCs/>
          <w:sz w:val="28"/>
          <w:szCs w:val="28"/>
        </w:rPr>
        <w:t xml:space="preserve">. </w:t>
      </w:r>
      <w:r w:rsidR="0005277B" w:rsidRPr="00653286">
        <w:rPr>
          <w:sz w:val="28"/>
          <w:szCs w:val="28"/>
        </w:rPr>
        <w:t>С целью профилактики нарушений требований законодательства Управлением в 202</w:t>
      </w:r>
      <w:r w:rsidR="006A7F59">
        <w:rPr>
          <w:sz w:val="28"/>
          <w:szCs w:val="28"/>
        </w:rPr>
        <w:t>4</w:t>
      </w:r>
      <w:r w:rsidR="0005277B" w:rsidRPr="00653286">
        <w:rPr>
          <w:sz w:val="28"/>
          <w:szCs w:val="28"/>
        </w:rPr>
        <w:t xml:space="preserve"> году</w:t>
      </w:r>
      <w:r w:rsidR="0005277B" w:rsidRPr="00653286">
        <w:rPr>
          <w:rFonts w:eastAsia="Calibri"/>
          <w:sz w:val="28"/>
          <w:szCs w:val="28"/>
        </w:rPr>
        <w:t xml:space="preserve"> на постоянной основе велось информирование </w:t>
      </w:r>
      <w:r w:rsidR="006D0BBC">
        <w:rPr>
          <w:rFonts w:eastAsia="Calibri"/>
          <w:sz w:val="28"/>
          <w:szCs w:val="28"/>
        </w:rPr>
        <w:br/>
      </w:r>
      <w:r w:rsidR="0005277B" w:rsidRPr="00653286">
        <w:rPr>
          <w:rFonts w:eastAsia="Calibri"/>
          <w:sz w:val="28"/>
          <w:szCs w:val="28"/>
        </w:rPr>
        <w:t>о требованиях законодательства, в том числе Жилищного кодекса Российской Федерации,</w:t>
      </w:r>
      <w:r w:rsidR="0005277B" w:rsidRPr="00653286">
        <w:rPr>
          <w:sz w:val="28"/>
          <w:szCs w:val="28"/>
        </w:rPr>
        <w:t xml:space="preserve"> Федерального закона</w:t>
      </w:r>
      <w:r w:rsidR="006A7F59">
        <w:rPr>
          <w:sz w:val="28"/>
          <w:szCs w:val="28"/>
        </w:rPr>
        <w:t xml:space="preserve"> </w:t>
      </w:r>
      <w:r w:rsidR="0005277B" w:rsidRPr="00653286">
        <w:rPr>
          <w:sz w:val="28"/>
          <w:szCs w:val="28"/>
        </w:rPr>
        <w:t xml:space="preserve">№ </w:t>
      </w:r>
      <w:r w:rsidR="006C4B62">
        <w:rPr>
          <w:sz w:val="28"/>
          <w:szCs w:val="28"/>
        </w:rPr>
        <w:t>248-</w:t>
      </w:r>
      <w:r w:rsidR="0005277B" w:rsidRPr="00653286">
        <w:rPr>
          <w:sz w:val="28"/>
          <w:szCs w:val="28"/>
        </w:rPr>
        <w:t>ФЗ</w:t>
      </w:r>
      <w:r w:rsidR="0005277B" w:rsidRPr="00653286">
        <w:rPr>
          <w:rFonts w:eastAsia="Calibri"/>
          <w:sz w:val="28"/>
          <w:szCs w:val="28"/>
        </w:rPr>
        <w:t>,</w:t>
      </w:r>
      <w:r w:rsidR="0005277B" w:rsidRPr="00653286">
        <w:rPr>
          <w:sz w:val="28"/>
          <w:szCs w:val="28"/>
        </w:rPr>
        <w:t xml:space="preserve"> Федерального закона</w:t>
      </w:r>
      <w:r w:rsidR="0005277B" w:rsidRPr="00653286">
        <w:rPr>
          <w:rFonts w:eastAsia="Calibri"/>
          <w:sz w:val="28"/>
          <w:szCs w:val="28"/>
        </w:rPr>
        <w:t xml:space="preserve"> </w:t>
      </w:r>
      <w:r w:rsidR="0005277B" w:rsidRPr="00653286">
        <w:rPr>
          <w:sz w:val="28"/>
          <w:szCs w:val="28"/>
        </w:rPr>
        <w:t>от 23 ноября 2009 г. № 261-ФЗ</w:t>
      </w:r>
      <w:r w:rsidR="00457526" w:rsidRPr="00653286">
        <w:rPr>
          <w:sz w:val="28"/>
          <w:szCs w:val="28"/>
        </w:rPr>
        <w:t xml:space="preserve"> </w:t>
      </w:r>
      <w:r w:rsidR="0005277B" w:rsidRPr="00653286">
        <w:rPr>
          <w:sz w:val="28"/>
          <w:szCs w:val="28"/>
        </w:rPr>
        <w:t xml:space="preserve">«Об энергосбережении и о повышении энергетической эффективности и о внесении изменений в отдельные законодательные акты Российской Федерации», </w:t>
      </w:r>
      <w:r w:rsidR="00606440" w:rsidRPr="00653286">
        <w:rPr>
          <w:sz w:val="28"/>
          <w:szCs w:val="28"/>
        </w:rPr>
        <w:t>Федерального закона</w:t>
      </w:r>
      <w:r w:rsidR="00606440" w:rsidRPr="00653286">
        <w:rPr>
          <w:rFonts w:eastAsia="Calibri"/>
          <w:sz w:val="28"/>
          <w:szCs w:val="28"/>
        </w:rPr>
        <w:t xml:space="preserve"> </w:t>
      </w:r>
      <w:r w:rsidR="0005277B" w:rsidRPr="00653286">
        <w:rPr>
          <w:sz w:val="28"/>
          <w:szCs w:val="28"/>
        </w:rPr>
        <w:t xml:space="preserve">от 21 июля 2014 г. № 209-ФЗ </w:t>
      </w:r>
      <w:r w:rsidR="006A7F59">
        <w:rPr>
          <w:sz w:val="28"/>
          <w:szCs w:val="28"/>
        </w:rPr>
        <w:br/>
      </w:r>
      <w:r w:rsidR="0005277B" w:rsidRPr="00653286">
        <w:rPr>
          <w:sz w:val="28"/>
          <w:szCs w:val="28"/>
        </w:rPr>
        <w:t xml:space="preserve">«О государственной информационной системе жилищно-коммунального хозяйства», Закона Краснодарского края от 1 июля 2013 г. № 2735-КЗ </w:t>
      </w:r>
      <w:r w:rsidR="006A7F59">
        <w:rPr>
          <w:sz w:val="28"/>
          <w:szCs w:val="28"/>
        </w:rPr>
        <w:br/>
      </w:r>
      <w:r w:rsidR="0005277B" w:rsidRPr="00653286">
        <w:rPr>
          <w:sz w:val="28"/>
          <w:szCs w:val="28"/>
        </w:rPr>
        <w:t xml:space="preserve">«Об организации проведения капитального ремонта общего имущества собственников помещений в многоквартирных домах, расположенных </w:t>
      </w:r>
      <w:r w:rsidR="006A7F59">
        <w:rPr>
          <w:sz w:val="28"/>
          <w:szCs w:val="28"/>
        </w:rPr>
        <w:br/>
      </w:r>
      <w:r w:rsidR="0005277B" w:rsidRPr="00653286">
        <w:rPr>
          <w:sz w:val="28"/>
          <w:szCs w:val="28"/>
        </w:rPr>
        <w:t xml:space="preserve">на территории Краснодарского края», </w:t>
      </w:r>
      <w:r w:rsidR="0005277B" w:rsidRPr="00653286">
        <w:rPr>
          <w:rFonts w:eastAsia="Calibri"/>
          <w:sz w:val="28"/>
          <w:szCs w:val="28"/>
        </w:rPr>
        <w:t>а также о последствиях выявленных нарушений требований законодательства путём размещения данной информации на официальном сайте муниципального образования Динской район в информационно-телекоммуникационной сети «Интернет»</w:t>
      </w:r>
      <w:r w:rsidR="00457526" w:rsidRPr="00653286">
        <w:rPr>
          <w:rFonts w:eastAsia="Calibri"/>
          <w:sz w:val="28"/>
          <w:szCs w:val="28"/>
        </w:rPr>
        <w:t xml:space="preserve"> (далее </w:t>
      </w:r>
      <w:r w:rsidR="001A2B5D" w:rsidRPr="00653286">
        <w:rPr>
          <w:rFonts w:eastAsia="Calibri"/>
          <w:sz w:val="28"/>
          <w:szCs w:val="28"/>
        </w:rPr>
        <w:t>–</w:t>
      </w:r>
      <w:r w:rsidR="00457526" w:rsidRPr="00653286">
        <w:rPr>
          <w:rFonts w:eastAsia="Calibri"/>
          <w:sz w:val="28"/>
          <w:szCs w:val="28"/>
        </w:rPr>
        <w:t xml:space="preserve"> </w:t>
      </w:r>
      <w:r w:rsidR="001A2B5D" w:rsidRPr="00653286">
        <w:rPr>
          <w:rFonts w:eastAsia="Calibri"/>
          <w:sz w:val="28"/>
          <w:szCs w:val="28"/>
        </w:rPr>
        <w:t>Портал)</w:t>
      </w:r>
      <w:r w:rsidR="0005277B" w:rsidRPr="00653286">
        <w:rPr>
          <w:rFonts w:eastAsia="Calibri"/>
          <w:sz w:val="28"/>
          <w:szCs w:val="28"/>
        </w:rPr>
        <w:t>.</w:t>
      </w:r>
    </w:p>
    <w:p w:rsidR="006F4178" w:rsidRPr="00653286" w:rsidRDefault="00995822" w:rsidP="00B0042A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9A0CBB" w:rsidRPr="0065328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6</w:t>
      </w:r>
      <w:r w:rsidR="009A0CBB" w:rsidRPr="00653286">
        <w:rPr>
          <w:bCs/>
          <w:sz w:val="28"/>
          <w:szCs w:val="28"/>
        </w:rPr>
        <w:t xml:space="preserve">. </w:t>
      </w:r>
      <w:r w:rsidR="006C4B62">
        <w:rPr>
          <w:sz w:val="28"/>
          <w:szCs w:val="28"/>
        </w:rPr>
        <w:t xml:space="preserve">Ввиду </w:t>
      </w:r>
      <w:r w:rsidR="006C4B62">
        <w:rPr>
          <w:color w:val="000000"/>
          <w:sz w:val="28"/>
          <w:szCs w:val="28"/>
          <w:shd w:val="clear" w:color="auto" w:fill="FFFFFF"/>
          <w:lang w:eastAsia="ru-RU"/>
        </w:rPr>
        <w:t>запрета на проведение контрольных мероприятий в отношении юридических и физических лиц в</w:t>
      </w:r>
      <w:r w:rsidR="006C4B62" w:rsidRPr="00653286">
        <w:rPr>
          <w:color w:val="000000"/>
          <w:sz w:val="27"/>
          <w:szCs w:val="27"/>
        </w:rPr>
        <w:t xml:space="preserve"> 202</w:t>
      </w:r>
      <w:r w:rsidR="006A7F59">
        <w:rPr>
          <w:color w:val="000000"/>
          <w:sz w:val="27"/>
          <w:szCs w:val="27"/>
        </w:rPr>
        <w:t>4</w:t>
      </w:r>
      <w:r w:rsidR="006C4B62">
        <w:rPr>
          <w:color w:val="000000"/>
          <w:sz w:val="27"/>
          <w:szCs w:val="27"/>
        </w:rPr>
        <w:t xml:space="preserve"> году</w:t>
      </w:r>
      <w:r w:rsidR="006C4B62">
        <w:rPr>
          <w:sz w:val="28"/>
          <w:szCs w:val="28"/>
        </w:rPr>
        <w:t xml:space="preserve">, установленного </w:t>
      </w:r>
      <w:r w:rsidR="006C4B62" w:rsidRPr="00F21AE6">
        <w:rPr>
          <w:sz w:val="28"/>
          <w:szCs w:val="28"/>
          <w:lang w:eastAsia="ru-RU"/>
        </w:rPr>
        <w:t>постановлени</w:t>
      </w:r>
      <w:r w:rsidR="006C4B62">
        <w:rPr>
          <w:sz w:val="28"/>
          <w:szCs w:val="28"/>
          <w:lang w:eastAsia="ru-RU"/>
        </w:rPr>
        <w:t>ем</w:t>
      </w:r>
      <w:r w:rsidR="006C4B62" w:rsidRPr="00F21AE6">
        <w:rPr>
          <w:sz w:val="28"/>
          <w:szCs w:val="28"/>
          <w:lang w:eastAsia="ru-RU"/>
        </w:rPr>
        <w:t xml:space="preserve"> Правительства Российской Федерации от 10</w:t>
      </w:r>
      <w:r w:rsidR="00606440">
        <w:rPr>
          <w:sz w:val="28"/>
          <w:szCs w:val="28"/>
          <w:lang w:eastAsia="ru-RU"/>
        </w:rPr>
        <w:t xml:space="preserve"> марта </w:t>
      </w:r>
      <w:r w:rsidR="006C4B62" w:rsidRPr="00F21AE6">
        <w:rPr>
          <w:sz w:val="28"/>
          <w:szCs w:val="28"/>
          <w:lang w:eastAsia="ru-RU"/>
        </w:rPr>
        <w:t>2022</w:t>
      </w:r>
      <w:r w:rsidR="00606440">
        <w:rPr>
          <w:sz w:val="28"/>
          <w:szCs w:val="28"/>
          <w:lang w:eastAsia="ru-RU"/>
        </w:rPr>
        <w:t xml:space="preserve"> г.</w:t>
      </w:r>
      <w:r w:rsidR="006C4B62" w:rsidRPr="00F21AE6">
        <w:rPr>
          <w:sz w:val="28"/>
          <w:szCs w:val="28"/>
          <w:lang w:eastAsia="ru-RU"/>
        </w:rPr>
        <w:t xml:space="preserve"> № 336 </w:t>
      </w:r>
      <w:r w:rsidR="006D0BBC">
        <w:rPr>
          <w:sz w:val="28"/>
          <w:szCs w:val="28"/>
          <w:lang w:eastAsia="ru-RU"/>
        </w:rPr>
        <w:br/>
      </w:r>
      <w:r w:rsidR="006C4B62" w:rsidRPr="00F21AE6">
        <w:rPr>
          <w:sz w:val="28"/>
          <w:szCs w:val="28"/>
          <w:lang w:eastAsia="ru-RU"/>
        </w:rPr>
        <w:t xml:space="preserve">«Об особенностях организации и осуществления государственного контроля (надзора), муниципального контроля» (далее </w:t>
      </w:r>
      <w:r w:rsidR="006C4B62">
        <w:rPr>
          <w:sz w:val="28"/>
          <w:szCs w:val="28"/>
          <w:lang w:eastAsia="ru-RU"/>
        </w:rPr>
        <w:t xml:space="preserve">также </w:t>
      </w:r>
      <w:r w:rsidR="006C4B62" w:rsidRPr="00F21AE6">
        <w:rPr>
          <w:sz w:val="28"/>
          <w:szCs w:val="28"/>
          <w:lang w:eastAsia="ru-RU"/>
        </w:rPr>
        <w:t>– постановление № 336</w:t>
      </w:r>
      <w:r w:rsidR="006C4B62">
        <w:rPr>
          <w:sz w:val="28"/>
          <w:szCs w:val="28"/>
          <w:lang w:eastAsia="ru-RU"/>
        </w:rPr>
        <w:t>, мораторий</w:t>
      </w:r>
      <w:r w:rsidR="006C4B62" w:rsidRPr="00F21AE6">
        <w:rPr>
          <w:sz w:val="28"/>
          <w:szCs w:val="28"/>
          <w:lang w:eastAsia="ru-RU"/>
        </w:rPr>
        <w:t xml:space="preserve">), </w:t>
      </w:r>
      <w:r w:rsidR="0005277B" w:rsidRPr="00653286">
        <w:rPr>
          <w:sz w:val="28"/>
          <w:szCs w:val="28"/>
        </w:rPr>
        <w:t>плановые</w:t>
      </w:r>
      <w:r w:rsidR="006C4B62">
        <w:rPr>
          <w:sz w:val="28"/>
          <w:szCs w:val="28"/>
        </w:rPr>
        <w:t xml:space="preserve"> и внеплановые</w:t>
      </w:r>
      <w:r w:rsidR="0005277B" w:rsidRPr="00653286">
        <w:rPr>
          <w:sz w:val="28"/>
          <w:szCs w:val="28"/>
        </w:rPr>
        <w:t xml:space="preserve"> проверки юридических лиц </w:t>
      </w:r>
      <w:r w:rsidR="0005277B" w:rsidRPr="00653286">
        <w:rPr>
          <w:color w:val="000000"/>
          <w:sz w:val="27"/>
          <w:szCs w:val="27"/>
        </w:rPr>
        <w:t xml:space="preserve">Управлением </w:t>
      </w:r>
      <w:r w:rsidR="0005277B" w:rsidRPr="00653286">
        <w:rPr>
          <w:sz w:val="28"/>
          <w:szCs w:val="28"/>
        </w:rPr>
        <w:t>не проводились, нарушения требований законодательства не выявлялись.</w:t>
      </w:r>
    </w:p>
    <w:p w:rsidR="0060293C" w:rsidRDefault="009D2434" w:rsidP="009D2434">
      <w:pPr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Вследствие действующего на территории Российской Федерации «моратория» на плановые и внеплановые проверки, </w:t>
      </w:r>
      <w:r w:rsidRPr="00653286">
        <w:rPr>
          <w:bCs/>
          <w:sz w:val="28"/>
          <w:szCs w:val="28"/>
        </w:rPr>
        <w:t>Управление</w:t>
      </w:r>
      <w:r>
        <w:rPr>
          <w:bCs/>
          <w:sz w:val="28"/>
          <w:szCs w:val="28"/>
        </w:rPr>
        <w:t xml:space="preserve">м </w:t>
      </w:r>
      <w:r>
        <w:rPr>
          <w:sz w:val="28"/>
          <w:szCs w:val="28"/>
        </w:rPr>
        <w:t>в целях</w:t>
      </w:r>
      <w:r w:rsidRPr="00AC264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05C7B">
        <w:rPr>
          <w:sz w:val="28"/>
          <w:szCs w:val="28"/>
        </w:rPr>
        <w:t>стимулирования добросовестного соблюдения обязательных требований</w:t>
      </w:r>
      <w:r>
        <w:rPr>
          <w:sz w:val="28"/>
          <w:szCs w:val="28"/>
        </w:rPr>
        <w:t>, у</w:t>
      </w:r>
      <w:r w:rsidRPr="00B05C7B">
        <w:rPr>
          <w:sz w:val="28"/>
          <w:szCs w:val="28"/>
        </w:rPr>
        <w:t>странения условий, причин и факторов, способных привести к нарушениям</w:t>
      </w:r>
      <w:r w:rsidRPr="00AC264E">
        <w:rPr>
          <w:sz w:val="28"/>
          <w:szCs w:val="28"/>
        </w:rPr>
        <w:t xml:space="preserve"> </w:t>
      </w:r>
      <w:r w:rsidRPr="00B05C7B">
        <w:rPr>
          <w:sz w:val="28"/>
          <w:szCs w:val="28"/>
        </w:rPr>
        <w:t>обязательных требований</w:t>
      </w:r>
      <w:r>
        <w:rPr>
          <w:sz w:val="28"/>
          <w:szCs w:val="28"/>
        </w:rPr>
        <w:t xml:space="preserve"> </w:t>
      </w:r>
      <w:r w:rsidRPr="00B05C7B">
        <w:rPr>
          <w:sz w:val="28"/>
          <w:szCs w:val="28"/>
        </w:rPr>
        <w:t xml:space="preserve">и (или) причинению вреда (ущерба) охраняемым </w:t>
      </w:r>
      <w:r>
        <w:rPr>
          <w:sz w:val="28"/>
          <w:szCs w:val="28"/>
        </w:rPr>
        <w:br/>
      </w:r>
      <w:r w:rsidRPr="00B05C7B">
        <w:rPr>
          <w:sz w:val="28"/>
          <w:szCs w:val="28"/>
        </w:rPr>
        <w:t>законом ценностям</w:t>
      </w:r>
      <w:r>
        <w:rPr>
          <w:sz w:val="28"/>
          <w:szCs w:val="28"/>
        </w:rPr>
        <w:t>, в течени</w:t>
      </w:r>
      <w:r w:rsidR="00C508FE">
        <w:rPr>
          <w:sz w:val="28"/>
          <w:szCs w:val="28"/>
        </w:rPr>
        <w:t>е</w:t>
      </w:r>
      <w:r>
        <w:rPr>
          <w:sz w:val="28"/>
          <w:szCs w:val="28"/>
        </w:rPr>
        <w:t xml:space="preserve"> 202</w:t>
      </w:r>
      <w:r w:rsidR="006A7F59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проведено </w:t>
      </w:r>
      <w:r w:rsidR="00E96000">
        <w:rPr>
          <w:sz w:val="28"/>
          <w:szCs w:val="28"/>
        </w:rPr>
        <w:t>10</w:t>
      </w:r>
      <w:r>
        <w:rPr>
          <w:sz w:val="28"/>
          <w:szCs w:val="28"/>
        </w:rPr>
        <w:t xml:space="preserve"> рабочих встреч</w:t>
      </w:r>
      <w:r w:rsidR="0060293C">
        <w:rPr>
          <w:sz w:val="28"/>
          <w:szCs w:val="28"/>
        </w:rPr>
        <w:t>.</w:t>
      </w:r>
    </w:p>
    <w:p w:rsidR="009D2434" w:rsidRPr="003A7412" w:rsidRDefault="009D2434" w:rsidP="009D2434">
      <w:pPr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ходе рабочих встреч сотрудниками </w:t>
      </w:r>
      <w:r w:rsidR="00606440">
        <w:rPr>
          <w:sz w:val="28"/>
          <w:szCs w:val="28"/>
        </w:rPr>
        <w:t>У</w:t>
      </w:r>
      <w:r>
        <w:rPr>
          <w:sz w:val="28"/>
          <w:szCs w:val="28"/>
        </w:rPr>
        <w:t>правления проводилось информирование и консультирование индивидуальных предпринимателей осуществляющих деятельность по управлению многоквартирными жилыми домами, расположенными на территории муниципального образования Динской район,</w:t>
      </w:r>
      <w:r w:rsidR="00B87D55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граждан</w:t>
      </w:r>
      <w:r w:rsidR="00C508FE">
        <w:rPr>
          <w:sz w:val="28"/>
          <w:szCs w:val="28"/>
        </w:rPr>
        <w:t>,</w:t>
      </w:r>
      <w:r>
        <w:rPr>
          <w:sz w:val="28"/>
          <w:szCs w:val="28"/>
        </w:rPr>
        <w:t xml:space="preserve"> проживающих в муниципальном жилом фонде.</w:t>
      </w:r>
    </w:p>
    <w:p w:rsidR="009D2434" w:rsidRDefault="009D2434" w:rsidP="009D2434">
      <w:pPr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действия «моратория», сотрудниками также на регулярной основе проводился </w:t>
      </w:r>
      <w:r w:rsidRPr="00B05C7B">
        <w:rPr>
          <w:sz w:val="28"/>
          <w:szCs w:val="28"/>
        </w:rPr>
        <w:t>сбор и анализ данных об объектах муниципального жилищного контроля</w:t>
      </w:r>
      <w:r>
        <w:rPr>
          <w:sz w:val="28"/>
          <w:szCs w:val="28"/>
        </w:rPr>
        <w:t>, проводимый путем визуального осмотра общего имущества при объезде многоквартирного жилого фонда, без взаимодействия с контролируемыми лицами, с целью выявления и недопущения нарушений обязательных требований.</w:t>
      </w:r>
    </w:p>
    <w:p w:rsidR="009D2434" w:rsidRDefault="009D2434" w:rsidP="009D2434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82394D">
        <w:rPr>
          <w:sz w:val="28"/>
          <w:szCs w:val="28"/>
        </w:rPr>
        <w:t>обобщения правоприменительной практики и</w:t>
      </w:r>
      <w:r>
        <w:rPr>
          <w:sz w:val="28"/>
          <w:szCs w:val="28"/>
        </w:rPr>
        <w:t xml:space="preserve"> </w:t>
      </w:r>
      <w:r w:rsidRPr="00653286">
        <w:rPr>
          <w:bCs/>
          <w:sz w:val="28"/>
          <w:szCs w:val="28"/>
        </w:rPr>
        <w:t>формировани</w:t>
      </w:r>
      <w:r>
        <w:rPr>
          <w:bCs/>
          <w:sz w:val="28"/>
          <w:szCs w:val="28"/>
        </w:rPr>
        <w:t>я</w:t>
      </w:r>
      <w:r w:rsidRPr="00653286">
        <w:rPr>
          <w:bCs/>
          <w:sz w:val="28"/>
          <w:szCs w:val="28"/>
        </w:rPr>
        <w:t xml:space="preserve"> </w:t>
      </w:r>
      <w:r w:rsidR="00B87D55">
        <w:rPr>
          <w:bCs/>
          <w:sz w:val="28"/>
          <w:szCs w:val="28"/>
        </w:rPr>
        <w:br/>
      </w:r>
      <w:r w:rsidRPr="00653286">
        <w:rPr>
          <w:bCs/>
          <w:sz w:val="28"/>
          <w:szCs w:val="28"/>
        </w:rPr>
        <w:t xml:space="preserve">у </w:t>
      </w:r>
      <w:r>
        <w:rPr>
          <w:bCs/>
          <w:sz w:val="28"/>
          <w:szCs w:val="28"/>
        </w:rPr>
        <w:t>к</w:t>
      </w:r>
      <w:r w:rsidRPr="00653286">
        <w:rPr>
          <w:bCs/>
          <w:sz w:val="28"/>
          <w:szCs w:val="28"/>
        </w:rPr>
        <w:t>онтролируемых лиц единого понимания требований законодательства при осуществлении деятельности по управлению многоквартирными домами</w:t>
      </w:r>
      <w:r>
        <w:rPr>
          <w:bCs/>
          <w:sz w:val="28"/>
          <w:szCs w:val="28"/>
        </w:rPr>
        <w:t xml:space="preserve"> специалистами Управления</w:t>
      </w:r>
      <w:r w:rsidRPr="0087317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проводятся беседы в телефонном режиме, а также </w:t>
      </w:r>
      <w:r w:rsidR="00B87D55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в форме личных приемов.</w:t>
      </w:r>
    </w:p>
    <w:p w:rsidR="009D2434" w:rsidRDefault="00C508FE" w:rsidP="009D2434">
      <w:pPr>
        <w:tabs>
          <w:tab w:val="left" w:pos="1134"/>
        </w:tabs>
        <w:suppressAutoHyphens/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6A7F59">
        <w:rPr>
          <w:sz w:val="28"/>
          <w:szCs w:val="28"/>
        </w:rPr>
        <w:t>4</w:t>
      </w:r>
      <w:r>
        <w:rPr>
          <w:sz w:val="28"/>
          <w:szCs w:val="28"/>
        </w:rPr>
        <w:t xml:space="preserve"> году</w:t>
      </w:r>
      <w:r w:rsidR="009D2434">
        <w:rPr>
          <w:sz w:val="28"/>
          <w:szCs w:val="28"/>
        </w:rPr>
        <w:t xml:space="preserve"> обращений и жалоб от собственников жилых помещений многоквартирных домов, расположенных в границах муниципального образования Динской район, в части нарушений обязательных требований управляющими организациями, в управлении которых имеется муниципальный жилой фонд</w:t>
      </w:r>
      <w:r>
        <w:rPr>
          <w:sz w:val="28"/>
          <w:szCs w:val="28"/>
        </w:rPr>
        <w:t>,</w:t>
      </w:r>
      <w:r w:rsidR="009D2434">
        <w:rPr>
          <w:sz w:val="28"/>
          <w:szCs w:val="28"/>
        </w:rPr>
        <w:t xml:space="preserve"> не поступало. </w:t>
      </w:r>
    </w:p>
    <w:p w:rsidR="00054189" w:rsidRPr="00653286" w:rsidRDefault="00995822" w:rsidP="009D2434">
      <w:pPr>
        <w:tabs>
          <w:tab w:val="left" w:pos="1134"/>
        </w:tabs>
        <w:suppressAutoHyphens/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054189" w:rsidRPr="00653286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7</w:t>
      </w:r>
      <w:r w:rsidR="00054189" w:rsidRPr="00653286">
        <w:rPr>
          <w:sz w:val="28"/>
          <w:szCs w:val="28"/>
          <w:lang w:eastAsia="ru-RU"/>
        </w:rPr>
        <w:t>. Ключевыми рисками причинения ущерба охраняемым законом</w:t>
      </w:r>
      <w:r w:rsidR="00054189" w:rsidRPr="00653286">
        <w:rPr>
          <w:sz w:val="28"/>
          <w:szCs w:val="28"/>
          <w:lang w:eastAsia="ru-RU"/>
        </w:rPr>
        <w:br/>
        <w:t xml:space="preserve">ценностям является различное толкование </w:t>
      </w:r>
      <w:r w:rsidR="00054189" w:rsidRPr="00653286">
        <w:rPr>
          <w:bCs/>
          <w:sz w:val="28"/>
          <w:szCs w:val="28"/>
        </w:rPr>
        <w:t>подконтрольными субъектами требований законодательства, что может привести к нарушению ими отдельных положений действующего законодательства.</w:t>
      </w:r>
    </w:p>
    <w:p w:rsidR="00054189" w:rsidRPr="00653286" w:rsidRDefault="00054189" w:rsidP="00054189">
      <w:pPr>
        <w:suppressAutoHyphens/>
        <w:autoSpaceDE w:val="0"/>
        <w:autoSpaceDN w:val="0"/>
        <w:adjustRightInd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653286">
        <w:rPr>
          <w:sz w:val="28"/>
          <w:szCs w:val="28"/>
          <w:lang w:eastAsia="ru-RU"/>
        </w:rPr>
        <w:t xml:space="preserve">Снижение рисков причинения вреда охраняемым законом ценностям обеспечивается за счёт информирования подконтрольных субъектов </w:t>
      </w:r>
      <w:r w:rsidR="00B87D55">
        <w:rPr>
          <w:sz w:val="28"/>
          <w:szCs w:val="28"/>
          <w:lang w:eastAsia="ru-RU"/>
        </w:rPr>
        <w:br/>
      </w:r>
      <w:r w:rsidRPr="00653286">
        <w:rPr>
          <w:sz w:val="28"/>
          <w:szCs w:val="28"/>
          <w:lang w:eastAsia="ru-RU"/>
        </w:rPr>
        <w:t xml:space="preserve">о требованиях законодательства в соответствии с разделом </w:t>
      </w:r>
      <w:r w:rsidR="00606440">
        <w:rPr>
          <w:sz w:val="28"/>
          <w:szCs w:val="28"/>
          <w:lang w:eastAsia="ru-RU"/>
        </w:rPr>
        <w:t>3</w:t>
      </w:r>
      <w:r w:rsidRPr="00653286">
        <w:rPr>
          <w:sz w:val="28"/>
          <w:szCs w:val="28"/>
          <w:lang w:eastAsia="ru-RU"/>
        </w:rPr>
        <w:t xml:space="preserve"> настоящей Программы</w:t>
      </w:r>
      <w:r w:rsidRPr="00653286">
        <w:rPr>
          <w:bCs/>
          <w:sz w:val="28"/>
          <w:szCs w:val="28"/>
        </w:rPr>
        <w:t>.</w:t>
      </w:r>
    </w:p>
    <w:p w:rsidR="00A23B3F" w:rsidRPr="00653286" w:rsidRDefault="00A23B3F" w:rsidP="00054189">
      <w:pPr>
        <w:suppressAutoHyphens/>
        <w:autoSpaceDE w:val="0"/>
        <w:autoSpaceDN w:val="0"/>
        <w:adjustRightInd w:val="0"/>
        <w:spacing w:line="0" w:lineRule="atLeast"/>
        <w:ind w:firstLine="709"/>
        <w:jc w:val="both"/>
        <w:rPr>
          <w:rFonts w:eastAsia="Calibri"/>
          <w:sz w:val="28"/>
          <w:szCs w:val="28"/>
        </w:rPr>
      </w:pPr>
      <w:r w:rsidRPr="00653286">
        <w:rPr>
          <w:bCs/>
          <w:sz w:val="28"/>
          <w:szCs w:val="28"/>
        </w:rPr>
        <w:t xml:space="preserve">Управлением обеспечено размещение </w:t>
      </w:r>
      <w:r w:rsidR="00C508FE">
        <w:rPr>
          <w:bCs/>
          <w:sz w:val="28"/>
          <w:szCs w:val="28"/>
        </w:rPr>
        <w:t xml:space="preserve">на </w:t>
      </w:r>
      <w:r w:rsidR="00457526" w:rsidRPr="00653286">
        <w:rPr>
          <w:bCs/>
          <w:sz w:val="28"/>
          <w:szCs w:val="28"/>
        </w:rPr>
        <w:t>Портале</w:t>
      </w:r>
      <w:r w:rsidRPr="00653286">
        <w:rPr>
          <w:rFonts w:eastAsia="Calibri"/>
          <w:sz w:val="28"/>
          <w:szCs w:val="28"/>
        </w:rPr>
        <w:t xml:space="preserve"> перечня нормативно-правовых актов и их текстов, содержащих отдельные требования законодательства, оценка соблюдения которых является предметом муниципального жилищного контроля.</w:t>
      </w:r>
    </w:p>
    <w:p w:rsidR="00054189" w:rsidRPr="00653286" w:rsidRDefault="00054189" w:rsidP="00054189">
      <w:pPr>
        <w:suppressAutoHyphens/>
        <w:ind w:firstLine="708"/>
        <w:jc w:val="both"/>
        <w:rPr>
          <w:bCs/>
          <w:sz w:val="28"/>
          <w:szCs w:val="28"/>
        </w:rPr>
      </w:pPr>
    </w:p>
    <w:p w:rsidR="00A23B3F" w:rsidRPr="00653286" w:rsidRDefault="00995822" w:rsidP="00A23B3F">
      <w:pPr>
        <w:suppressAutoHyphens/>
        <w:autoSpaceDE w:val="0"/>
        <w:autoSpaceDN w:val="0"/>
        <w:adjustRightInd w:val="0"/>
        <w:ind w:left="1134" w:right="11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A23B3F" w:rsidRPr="00653286">
        <w:rPr>
          <w:b/>
          <w:sz w:val="28"/>
          <w:szCs w:val="28"/>
        </w:rPr>
        <w:t>. Цели и задачи реализации программы профилактики</w:t>
      </w:r>
    </w:p>
    <w:p w:rsidR="00A23B3F" w:rsidRPr="00653286" w:rsidRDefault="00A23B3F" w:rsidP="00054189">
      <w:pPr>
        <w:suppressAutoHyphens/>
        <w:ind w:firstLine="708"/>
        <w:jc w:val="both"/>
        <w:rPr>
          <w:bCs/>
          <w:sz w:val="28"/>
          <w:szCs w:val="28"/>
        </w:rPr>
      </w:pPr>
    </w:p>
    <w:p w:rsidR="00765B68" w:rsidRPr="00653286" w:rsidRDefault="00995822" w:rsidP="00A60A88">
      <w:pPr>
        <w:pStyle w:val="ConsPlusTitle"/>
        <w:tabs>
          <w:tab w:val="left" w:pos="1134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B213D6" w:rsidRPr="00653286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821D67" w:rsidRPr="00653286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E05CFC" w:rsidRPr="00653286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A30A0E" w:rsidRPr="0065328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65B68" w:rsidRPr="00653286">
        <w:rPr>
          <w:rFonts w:ascii="Times New Roman" w:hAnsi="Times New Roman" w:cs="Times New Roman"/>
          <w:b w:val="0"/>
          <w:bCs/>
          <w:sz w:val="28"/>
          <w:szCs w:val="28"/>
        </w:rPr>
        <w:t>Целями Программы являются:</w:t>
      </w:r>
    </w:p>
    <w:p w:rsidR="00821D67" w:rsidRPr="00653286" w:rsidRDefault="00821D67" w:rsidP="00821D67">
      <w:pPr>
        <w:pStyle w:val="ConsPlusTitle"/>
        <w:tabs>
          <w:tab w:val="left" w:pos="1134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3286">
        <w:rPr>
          <w:rFonts w:ascii="Times New Roman" w:hAnsi="Times New Roman" w:cs="Times New Roman"/>
          <w:b w:val="0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821D67" w:rsidRPr="00653286" w:rsidRDefault="00821D67" w:rsidP="00821D67">
      <w:pPr>
        <w:pStyle w:val="ConsPlusTitle"/>
        <w:tabs>
          <w:tab w:val="left" w:pos="1134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3286">
        <w:rPr>
          <w:rFonts w:ascii="Times New Roman" w:hAnsi="Times New Roman" w:cs="Times New Roman"/>
          <w:b w:val="0"/>
          <w:sz w:val="28"/>
          <w:szCs w:val="28"/>
        </w:rPr>
        <w:t xml:space="preserve">устранение условий, причин и факторов, способных привести </w:t>
      </w:r>
      <w:r w:rsidR="00B87D55">
        <w:rPr>
          <w:rFonts w:ascii="Times New Roman" w:hAnsi="Times New Roman" w:cs="Times New Roman"/>
          <w:b w:val="0"/>
          <w:sz w:val="28"/>
          <w:szCs w:val="28"/>
        </w:rPr>
        <w:br/>
      </w:r>
      <w:r w:rsidRPr="00653286">
        <w:rPr>
          <w:rFonts w:ascii="Times New Roman" w:hAnsi="Times New Roman" w:cs="Times New Roman"/>
          <w:b w:val="0"/>
          <w:sz w:val="28"/>
          <w:szCs w:val="28"/>
        </w:rPr>
        <w:t>к нарушениям обязательных требований и (или) причинению вреда (ущерба) охраняемым законом ценностям;</w:t>
      </w:r>
    </w:p>
    <w:p w:rsidR="00821D67" w:rsidRPr="00653286" w:rsidRDefault="00821D67" w:rsidP="00821D67">
      <w:pPr>
        <w:pStyle w:val="ConsPlusTitle"/>
        <w:tabs>
          <w:tab w:val="left" w:pos="1134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3286">
        <w:rPr>
          <w:rFonts w:ascii="Times New Roman" w:hAnsi="Times New Roman" w:cs="Times New Roman"/>
          <w:b w:val="0"/>
          <w:sz w:val="28"/>
          <w:szCs w:val="28"/>
        </w:rPr>
        <w:t xml:space="preserve">создание условий для доведения обязательных требований </w:t>
      </w:r>
      <w:r w:rsidR="00B87D55">
        <w:rPr>
          <w:rFonts w:ascii="Times New Roman" w:hAnsi="Times New Roman" w:cs="Times New Roman"/>
          <w:b w:val="0"/>
          <w:sz w:val="28"/>
          <w:szCs w:val="28"/>
        </w:rPr>
        <w:br/>
      </w:r>
      <w:r w:rsidRPr="00653286">
        <w:rPr>
          <w:rFonts w:ascii="Times New Roman" w:hAnsi="Times New Roman" w:cs="Times New Roman"/>
          <w:b w:val="0"/>
          <w:sz w:val="28"/>
          <w:szCs w:val="28"/>
        </w:rPr>
        <w:t xml:space="preserve">до контролируемых лиц, повышение информированности о способах </w:t>
      </w:r>
      <w:r w:rsidR="00B87D55">
        <w:rPr>
          <w:rFonts w:ascii="Times New Roman" w:hAnsi="Times New Roman" w:cs="Times New Roman"/>
          <w:b w:val="0"/>
          <w:sz w:val="28"/>
          <w:szCs w:val="28"/>
        </w:rPr>
        <w:br/>
      </w:r>
      <w:r w:rsidRPr="00653286">
        <w:rPr>
          <w:rFonts w:ascii="Times New Roman" w:hAnsi="Times New Roman" w:cs="Times New Roman"/>
          <w:b w:val="0"/>
          <w:sz w:val="28"/>
          <w:szCs w:val="28"/>
        </w:rPr>
        <w:t>их соблюдения.</w:t>
      </w:r>
    </w:p>
    <w:p w:rsidR="00765B68" w:rsidRPr="00653286" w:rsidRDefault="00995822" w:rsidP="00821D67">
      <w:pPr>
        <w:pStyle w:val="ConsPlusTitle"/>
        <w:tabs>
          <w:tab w:val="left" w:pos="1134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2</w:t>
      </w:r>
      <w:r w:rsidR="00B213D6" w:rsidRPr="00653286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821D67" w:rsidRPr="00653286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E05CFC" w:rsidRPr="00653286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B213D6" w:rsidRPr="0065328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65B68" w:rsidRPr="00653286">
        <w:rPr>
          <w:rFonts w:ascii="Times New Roman" w:hAnsi="Times New Roman" w:cs="Times New Roman"/>
          <w:b w:val="0"/>
          <w:bCs/>
          <w:sz w:val="28"/>
          <w:szCs w:val="28"/>
        </w:rPr>
        <w:t>Задачами Программы являются:</w:t>
      </w:r>
    </w:p>
    <w:p w:rsidR="00765B68" w:rsidRPr="00653286" w:rsidRDefault="00765B68" w:rsidP="00A60A88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53286">
        <w:rPr>
          <w:rFonts w:ascii="Times New Roman" w:hAnsi="Times New Roman" w:cs="Times New Roman"/>
          <w:b w:val="0"/>
          <w:bCs/>
          <w:sz w:val="28"/>
          <w:szCs w:val="28"/>
        </w:rPr>
        <w:t>укрепление системы профилактики нарушений требований законодательства путём активизации профилактической деятельности;</w:t>
      </w:r>
    </w:p>
    <w:p w:rsidR="00765B68" w:rsidRPr="00653286" w:rsidRDefault="00765B68" w:rsidP="00653286">
      <w:pPr>
        <w:pStyle w:val="ConsPlusTitle"/>
        <w:suppressAutoHyphens/>
        <w:adjustRightInd w:val="0"/>
        <w:spacing w:line="228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53286">
        <w:rPr>
          <w:rFonts w:ascii="Times New Roman" w:hAnsi="Times New Roman" w:cs="Times New Roman"/>
          <w:b w:val="0"/>
          <w:bCs/>
          <w:sz w:val="28"/>
          <w:szCs w:val="28"/>
        </w:rPr>
        <w:t xml:space="preserve">выявление причин, факторов и условий, способствующих </w:t>
      </w:r>
      <w:r w:rsidR="00574039" w:rsidRPr="00653286">
        <w:rPr>
          <w:rFonts w:ascii="Times New Roman" w:hAnsi="Times New Roman" w:cs="Times New Roman"/>
          <w:b w:val="0"/>
          <w:bCs/>
          <w:sz w:val="28"/>
          <w:szCs w:val="28"/>
        </w:rPr>
        <w:t xml:space="preserve">причинению вреда (ущерба) охраняемым законом ценностям, определение способов </w:t>
      </w:r>
      <w:r w:rsidR="00B87D55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574039" w:rsidRPr="00653286">
        <w:rPr>
          <w:rFonts w:ascii="Times New Roman" w:hAnsi="Times New Roman" w:cs="Times New Roman"/>
          <w:b w:val="0"/>
          <w:bCs/>
          <w:sz w:val="28"/>
          <w:szCs w:val="28"/>
        </w:rPr>
        <w:t>их устранения или снижения рисков их возникновения;</w:t>
      </w:r>
    </w:p>
    <w:p w:rsidR="00765B68" w:rsidRPr="00653286" w:rsidRDefault="00765B68" w:rsidP="00653286">
      <w:pPr>
        <w:pStyle w:val="ConsPlusTitle"/>
        <w:suppressAutoHyphens/>
        <w:adjustRightInd w:val="0"/>
        <w:spacing w:line="228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53286">
        <w:rPr>
          <w:rFonts w:ascii="Times New Roman" w:hAnsi="Times New Roman" w:cs="Times New Roman"/>
          <w:b w:val="0"/>
          <w:bCs/>
          <w:sz w:val="28"/>
          <w:szCs w:val="28"/>
        </w:rPr>
        <w:t xml:space="preserve">формирование у </w:t>
      </w:r>
      <w:r w:rsidR="00574039" w:rsidRPr="00653286">
        <w:rPr>
          <w:rFonts w:ascii="Times New Roman" w:hAnsi="Times New Roman" w:cs="Times New Roman"/>
          <w:b w:val="0"/>
          <w:bCs/>
          <w:sz w:val="28"/>
          <w:szCs w:val="28"/>
        </w:rPr>
        <w:t>Контролируемых лиц</w:t>
      </w:r>
      <w:r w:rsidRPr="00653286">
        <w:rPr>
          <w:rFonts w:ascii="Times New Roman" w:hAnsi="Times New Roman" w:cs="Times New Roman"/>
          <w:b w:val="0"/>
          <w:bCs/>
          <w:sz w:val="28"/>
          <w:szCs w:val="28"/>
        </w:rPr>
        <w:t xml:space="preserve"> единого понимания требований законодательства при осуществлении деятельности</w:t>
      </w:r>
      <w:r w:rsidR="00574039" w:rsidRPr="00653286">
        <w:rPr>
          <w:rFonts w:ascii="Times New Roman" w:hAnsi="Times New Roman" w:cs="Times New Roman"/>
          <w:b w:val="0"/>
          <w:bCs/>
          <w:sz w:val="28"/>
          <w:szCs w:val="28"/>
        </w:rPr>
        <w:t xml:space="preserve"> по управлению многоквартирными домами</w:t>
      </w:r>
      <w:r w:rsidRPr="00653286"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:rsidR="00653286" w:rsidRPr="00653286" w:rsidRDefault="00765B68" w:rsidP="00653286">
      <w:pPr>
        <w:pStyle w:val="ConsPlusTitle"/>
        <w:suppressAutoHyphens/>
        <w:adjustRightInd w:val="0"/>
        <w:spacing w:line="228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53286">
        <w:rPr>
          <w:rFonts w:ascii="Times New Roman" w:hAnsi="Times New Roman" w:cs="Times New Roman"/>
          <w:b w:val="0"/>
          <w:bCs/>
          <w:sz w:val="28"/>
          <w:szCs w:val="28"/>
        </w:rPr>
        <w:t xml:space="preserve">повышение правосознания и правовой культуры </w:t>
      </w:r>
      <w:r w:rsidR="00D27D9E" w:rsidRPr="00653286">
        <w:rPr>
          <w:rFonts w:ascii="Times New Roman" w:hAnsi="Times New Roman" w:cs="Times New Roman"/>
          <w:b w:val="0"/>
          <w:bCs/>
          <w:sz w:val="28"/>
          <w:szCs w:val="28"/>
        </w:rPr>
        <w:t>подконтрольных субъектов</w:t>
      </w:r>
      <w:r w:rsidR="00995822">
        <w:rPr>
          <w:rFonts w:ascii="Times New Roman" w:hAnsi="Times New Roman" w:cs="Times New Roman"/>
          <w:b w:val="0"/>
          <w:bCs/>
          <w:sz w:val="28"/>
          <w:szCs w:val="28"/>
        </w:rPr>
        <w:t>, в сфере жилищных правоотношений.</w:t>
      </w:r>
    </w:p>
    <w:p w:rsidR="00E94B3F" w:rsidRDefault="00E94B3F" w:rsidP="00653286">
      <w:pPr>
        <w:ind w:left="1134" w:right="1133"/>
        <w:jc w:val="center"/>
        <w:rPr>
          <w:b/>
          <w:sz w:val="28"/>
          <w:szCs w:val="28"/>
        </w:rPr>
      </w:pPr>
    </w:p>
    <w:p w:rsidR="003D430C" w:rsidRPr="005642AC" w:rsidRDefault="00995822" w:rsidP="00653286">
      <w:pPr>
        <w:ind w:left="1134" w:right="11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3D430C">
        <w:rPr>
          <w:b/>
          <w:sz w:val="28"/>
          <w:szCs w:val="28"/>
        </w:rPr>
        <w:t xml:space="preserve">. </w:t>
      </w:r>
      <w:r w:rsidR="001D36CB">
        <w:rPr>
          <w:b/>
          <w:sz w:val="28"/>
          <w:szCs w:val="28"/>
        </w:rPr>
        <w:t xml:space="preserve">Перечень профилактических мероприятий, сроки </w:t>
      </w:r>
      <w:r w:rsidR="006D0BBC">
        <w:rPr>
          <w:b/>
          <w:sz w:val="28"/>
          <w:szCs w:val="28"/>
        </w:rPr>
        <w:br/>
      </w:r>
      <w:r w:rsidR="001D36CB">
        <w:rPr>
          <w:b/>
          <w:sz w:val="28"/>
          <w:szCs w:val="28"/>
        </w:rPr>
        <w:t>(периодичность) их проведения</w:t>
      </w:r>
    </w:p>
    <w:p w:rsidR="009F3A39" w:rsidRPr="005642AC" w:rsidRDefault="009F3A39" w:rsidP="001D36CB">
      <w:pPr>
        <w:pStyle w:val="ConsPlusTitle"/>
        <w:suppressAutoHyphens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b"/>
        <w:tblW w:w="9776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62"/>
        <w:gridCol w:w="1975"/>
        <w:gridCol w:w="1932"/>
        <w:gridCol w:w="1871"/>
      </w:tblGrid>
      <w:tr w:rsidR="006D0BBC" w:rsidRPr="00782688" w:rsidTr="00782688">
        <w:trPr>
          <w:trHeight w:val="1545"/>
        </w:trPr>
        <w:tc>
          <w:tcPr>
            <w:tcW w:w="675" w:type="dxa"/>
          </w:tcPr>
          <w:p w:rsidR="006D0BBC" w:rsidRPr="00782688" w:rsidRDefault="006D0BBC" w:rsidP="00AB54DA">
            <w:pPr>
              <w:ind w:right="-1"/>
              <w:jc w:val="center"/>
              <w:rPr>
                <w:bCs/>
                <w:sz w:val="26"/>
                <w:szCs w:val="26"/>
              </w:rPr>
            </w:pPr>
            <w:r w:rsidRPr="00782688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3323" w:type="dxa"/>
            <w:gridSpan w:val="2"/>
          </w:tcPr>
          <w:p w:rsidR="006D0BBC" w:rsidRPr="00782688" w:rsidRDefault="006D0BBC" w:rsidP="00AB54DA">
            <w:pPr>
              <w:ind w:right="-1"/>
              <w:jc w:val="center"/>
              <w:rPr>
                <w:bCs/>
                <w:sz w:val="26"/>
                <w:szCs w:val="26"/>
              </w:rPr>
            </w:pPr>
            <w:r w:rsidRPr="00782688">
              <w:rPr>
                <w:bCs/>
                <w:sz w:val="26"/>
                <w:szCs w:val="26"/>
              </w:rPr>
              <w:t>Вид профилактического мероприятия</w:t>
            </w:r>
          </w:p>
        </w:tc>
        <w:tc>
          <w:tcPr>
            <w:tcW w:w="1975" w:type="dxa"/>
          </w:tcPr>
          <w:p w:rsidR="006D0BBC" w:rsidRPr="00782688" w:rsidRDefault="006D0BBC" w:rsidP="00AB54DA">
            <w:pPr>
              <w:ind w:right="-1"/>
              <w:jc w:val="center"/>
              <w:rPr>
                <w:bCs/>
                <w:sz w:val="26"/>
                <w:szCs w:val="26"/>
              </w:rPr>
            </w:pPr>
            <w:r w:rsidRPr="00782688">
              <w:rPr>
                <w:bCs/>
                <w:sz w:val="26"/>
                <w:szCs w:val="26"/>
              </w:rPr>
              <w:t>Форма проведения мероприятия</w:t>
            </w:r>
          </w:p>
        </w:tc>
        <w:tc>
          <w:tcPr>
            <w:tcW w:w="1932" w:type="dxa"/>
          </w:tcPr>
          <w:p w:rsidR="006D0BBC" w:rsidRPr="00782688" w:rsidRDefault="006D0BBC" w:rsidP="00AB54DA">
            <w:pPr>
              <w:ind w:right="-1"/>
              <w:jc w:val="center"/>
              <w:rPr>
                <w:bCs/>
                <w:sz w:val="26"/>
                <w:szCs w:val="26"/>
              </w:rPr>
            </w:pPr>
            <w:r w:rsidRPr="00782688">
              <w:rPr>
                <w:bCs/>
                <w:sz w:val="26"/>
                <w:szCs w:val="26"/>
              </w:rPr>
              <w:t>Сроки (периодичность) проведения</w:t>
            </w:r>
          </w:p>
        </w:tc>
        <w:tc>
          <w:tcPr>
            <w:tcW w:w="1871" w:type="dxa"/>
          </w:tcPr>
          <w:p w:rsidR="006D0BBC" w:rsidRPr="00782688" w:rsidRDefault="006D0BBC" w:rsidP="00AB54DA">
            <w:pPr>
              <w:ind w:right="-1"/>
              <w:jc w:val="center"/>
              <w:rPr>
                <w:bCs/>
                <w:sz w:val="26"/>
                <w:szCs w:val="26"/>
              </w:rPr>
            </w:pPr>
            <w:r w:rsidRPr="00782688">
              <w:rPr>
                <w:bCs/>
                <w:sz w:val="26"/>
                <w:szCs w:val="26"/>
              </w:rPr>
              <w:t>Ответственные должностные лица</w:t>
            </w:r>
          </w:p>
          <w:p w:rsidR="006D0BBC" w:rsidRPr="00782688" w:rsidRDefault="006D0BBC" w:rsidP="00AB54DA">
            <w:pPr>
              <w:ind w:right="-1"/>
              <w:jc w:val="center"/>
              <w:rPr>
                <w:bCs/>
                <w:sz w:val="26"/>
                <w:szCs w:val="26"/>
              </w:rPr>
            </w:pPr>
          </w:p>
        </w:tc>
      </w:tr>
      <w:tr w:rsidR="00DC7671" w:rsidRPr="00457526" w:rsidTr="00782688">
        <w:trPr>
          <w:trHeight w:val="617"/>
        </w:trPr>
        <w:tc>
          <w:tcPr>
            <w:tcW w:w="675" w:type="dxa"/>
          </w:tcPr>
          <w:p w:rsidR="00457526" w:rsidRPr="00457526" w:rsidRDefault="006D0BBC" w:rsidP="006D0BBC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323" w:type="dxa"/>
            <w:gridSpan w:val="2"/>
          </w:tcPr>
          <w:p w:rsidR="00457526" w:rsidRPr="00457526" w:rsidRDefault="006D0BBC" w:rsidP="006D0BBC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75" w:type="dxa"/>
          </w:tcPr>
          <w:p w:rsidR="00457526" w:rsidRPr="00457526" w:rsidRDefault="006D0BBC" w:rsidP="006D0BBC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32" w:type="dxa"/>
          </w:tcPr>
          <w:p w:rsidR="00457526" w:rsidRPr="00457526" w:rsidRDefault="006D0BBC" w:rsidP="006D0BBC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71" w:type="dxa"/>
          </w:tcPr>
          <w:p w:rsidR="00E94B3F" w:rsidRPr="00457526" w:rsidRDefault="006D0BBC" w:rsidP="006D0BBC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457526" w:rsidRPr="00782688" w:rsidTr="00782688">
        <w:trPr>
          <w:trHeight w:val="469"/>
        </w:trPr>
        <w:tc>
          <w:tcPr>
            <w:tcW w:w="9776" w:type="dxa"/>
            <w:gridSpan w:val="6"/>
          </w:tcPr>
          <w:p w:rsidR="00457526" w:rsidRPr="00782688" w:rsidRDefault="00653286" w:rsidP="00653286">
            <w:pPr>
              <w:ind w:left="360" w:right="-1"/>
              <w:jc w:val="center"/>
              <w:rPr>
                <w:bCs/>
                <w:sz w:val="26"/>
                <w:szCs w:val="26"/>
              </w:rPr>
            </w:pPr>
            <w:r w:rsidRPr="00782688">
              <w:rPr>
                <w:bCs/>
                <w:sz w:val="26"/>
                <w:szCs w:val="26"/>
              </w:rPr>
              <w:t xml:space="preserve">1. </w:t>
            </w:r>
            <w:r w:rsidR="00457526" w:rsidRPr="00782688">
              <w:rPr>
                <w:bCs/>
                <w:sz w:val="26"/>
                <w:szCs w:val="26"/>
              </w:rPr>
              <w:t>Информирование</w:t>
            </w:r>
          </w:p>
        </w:tc>
      </w:tr>
      <w:tr w:rsidR="00DC7671" w:rsidRPr="00457526" w:rsidTr="00782688">
        <w:trPr>
          <w:trHeight w:val="2555"/>
        </w:trPr>
        <w:tc>
          <w:tcPr>
            <w:tcW w:w="675" w:type="dxa"/>
          </w:tcPr>
          <w:p w:rsidR="00457526" w:rsidRPr="00457526" w:rsidRDefault="00457526" w:rsidP="00C81CD7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3323" w:type="dxa"/>
            <w:gridSpan w:val="2"/>
          </w:tcPr>
          <w:p w:rsidR="00457526" w:rsidRPr="00457526" w:rsidRDefault="00606440" w:rsidP="00653286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="00810175">
              <w:rPr>
                <w:bCs/>
              </w:rPr>
              <w:t>нформирование контроли</w:t>
            </w:r>
            <w:r w:rsidR="00821C78">
              <w:rPr>
                <w:bCs/>
              </w:rPr>
              <w:softHyphen/>
            </w:r>
            <w:r w:rsidR="00810175">
              <w:rPr>
                <w:bCs/>
              </w:rPr>
              <w:t xml:space="preserve">руемых лиц и иных </w:t>
            </w:r>
            <w:r w:rsidR="00653286">
              <w:rPr>
                <w:bCs/>
              </w:rPr>
              <w:t>заинтере</w:t>
            </w:r>
            <w:r w:rsidR="00821C78">
              <w:rPr>
                <w:bCs/>
              </w:rPr>
              <w:softHyphen/>
            </w:r>
            <w:r w:rsidR="00653286">
              <w:rPr>
                <w:bCs/>
              </w:rPr>
              <w:t>сованных</w:t>
            </w:r>
            <w:r w:rsidR="00810175">
              <w:rPr>
                <w:bCs/>
              </w:rPr>
              <w:t xml:space="preserve"> лиц осуществляется в соответствии со статьей </w:t>
            </w:r>
            <w:r w:rsidR="00821C78">
              <w:rPr>
                <w:bCs/>
              </w:rPr>
              <w:br/>
            </w:r>
            <w:r w:rsidR="00810175">
              <w:rPr>
                <w:bCs/>
              </w:rPr>
              <w:t xml:space="preserve">46 </w:t>
            </w:r>
            <w:r w:rsidR="00653286">
              <w:rPr>
                <w:bCs/>
              </w:rPr>
              <w:t>Ф</w:t>
            </w:r>
            <w:r w:rsidR="00810175">
              <w:rPr>
                <w:bCs/>
              </w:rPr>
              <w:t xml:space="preserve">едерального закона </w:t>
            </w:r>
            <w:r w:rsidR="00821C78">
              <w:rPr>
                <w:bCs/>
              </w:rPr>
              <w:br/>
            </w:r>
            <w:r w:rsidR="00810175">
              <w:rPr>
                <w:bCs/>
              </w:rPr>
              <w:t>№ 248-ФЗ</w:t>
            </w:r>
          </w:p>
        </w:tc>
        <w:tc>
          <w:tcPr>
            <w:tcW w:w="1975" w:type="dxa"/>
          </w:tcPr>
          <w:p w:rsidR="00457526" w:rsidRDefault="00606440" w:rsidP="00C81CD7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Р</w:t>
            </w:r>
            <w:r w:rsidR="00810175">
              <w:rPr>
                <w:bCs/>
              </w:rPr>
              <w:t>азмещение и поддержание в актуальном со</w:t>
            </w:r>
            <w:r w:rsidR="00821C78">
              <w:rPr>
                <w:bCs/>
              </w:rPr>
              <w:softHyphen/>
            </w:r>
            <w:r w:rsidR="00810175">
              <w:rPr>
                <w:bCs/>
              </w:rPr>
              <w:t>стоянии на пор</w:t>
            </w:r>
            <w:r w:rsidR="00821C78">
              <w:rPr>
                <w:bCs/>
              </w:rPr>
              <w:softHyphen/>
            </w:r>
            <w:r w:rsidR="00810175">
              <w:rPr>
                <w:bCs/>
              </w:rPr>
              <w:t>тале перечня нормативных правовых актов и их текстов</w:t>
            </w:r>
          </w:p>
          <w:p w:rsidR="004B3B48" w:rsidRPr="00457526" w:rsidRDefault="004B3B48" w:rsidP="00C81CD7">
            <w:pPr>
              <w:ind w:right="-1"/>
              <w:jc w:val="both"/>
              <w:rPr>
                <w:bCs/>
              </w:rPr>
            </w:pPr>
          </w:p>
        </w:tc>
        <w:tc>
          <w:tcPr>
            <w:tcW w:w="1932" w:type="dxa"/>
          </w:tcPr>
          <w:p w:rsidR="00457526" w:rsidRPr="00457526" w:rsidRDefault="00606440" w:rsidP="00C81CD7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="00810175">
              <w:rPr>
                <w:bCs/>
              </w:rPr>
              <w:t>о мере приня</w:t>
            </w:r>
            <w:r w:rsidR="00821C78">
              <w:rPr>
                <w:bCs/>
              </w:rPr>
              <w:softHyphen/>
            </w:r>
            <w:r w:rsidR="00810175">
              <w:rPr>
                <w:bCs/>
              </w:rPr>
              <w:t>тия норматив</w:t>
            </w:r>
            <w:r w:rsidR="00821C78">
              <w:rPr>
                <w:bCs/>
              </w:rPr>
              <w:softHyphen/>
            </w:r>
            <w:r w:rsidR="00810175">
              <w:rPr>
                <w:bCs/>
              </w:rPr>
              <w:t>ных правовых актов либо вне</w:t>
            </w:r>
            <w:r w:rsidR="00821C78">
              <w:rPr>
                <w:bCs/>
              </w:rPr>
              <w:softHyphen/>
            </w:r>
            <w:r w:rsidR="00810175">
              <w:rPr>
                <w:bCs/>
              </w:rPr>
              <w:t>сения измене</w:t>
            </w:r>
            <w:r w:rsidR="00821C78">
              <w:rPr>
                <w:bCs/>
              </w:rPr>
              <w:softHyphen/>
            </w:r>
            <w:r w:rsidR="00810175">
              <w:rPr>
                <w:bCs/>
              </w:rPr>
              <w:t>ний в действу</w:t>
            </w:r>
            <w:r w:rsidR="00821C78">
              <w:rPr>
                <w:bCs/>
              </w:rPr>
              <w:softHyphen/>
            </w:r>
            <w:r w:rsidR="00810175">
              <w:rPr>
                <w:bCs/>
              </w:rPr>
              <w:t>ющие</w:t>
            </w:r>
          </w:p>
        </w:tc>
        <w:tc>
          <w:tcPr>
            <w:tcW w:w="1871" w:type="dxa"/>
          </w:tcPr>
          <w:p w:rsidR="00457526" w:rsidRDefault="00606440" w:rsidP="001A2B5D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С</w:t>
            </w:r>
            <w:r w:rsidR="00810175" w:rsidRPr="00653286">
              <w:rPr>
                <w:bCs/>
              </w:rPr>
              <w:t xml:space="preserve">пециалисты </w:t>
            </w:r>
            <w:r w:rsidR="00653286">
              <w:rPr>
                <w:bCs/>
              </w:rPr>
              <w:t>У</w:t>
            </w:r>
            <w:r w:rsidR="00810175" w:rsidRPr="00653286">
              <w:rPr>
                <w:bCs/>
              </w:rPr>
              <w:t>правления со</w:t>
            </w:r>
            <w:r w:rsidR="00821C78">
              <w:rPr>
                <w:bCs/>
              </w:rPr>
              <w:softHyphen/>
            </w:r>
            <w:r w:rsidR="00810175" w:rsidRPr="00653286">
              <w:rPr>
                <w:bCs/>
              </w:rPr>
              <w:t>гласно долж</w:t>
            </w:r>
            <w:r w:rsidR="00821C78">
              <w:rPr>
                <w:bCs/>
              </w:rPr>
              <w:softHyphen/>
            </w:r>
            <w:r w:rsidR="00810175" w:rsidRPr="00653286">
              <w:rPr>
                <w:bCs/>
              </w:rPr>
              <w:t>ностным обя</w:t>
            </w:r>
            <w:r w:rsidR="00821C78">
              <w:rPr>
                <w:bCs/>
              </w:rPr>
              <w:softHyphen/>
            </w:r>
            <w:r w:rsidR="00810175" w:rsidRPr="00653286">
              <w:rPr>
                <w:bCs/>
              </w:rPr>
              <w:t>занностям</w:t>
            </w:r>
          </w:p>
          <w:p w:rsidR="00653286" w:rsidRPr="00457526" w:rsidRDefault="00653286" w:rsidP="001A2B5D">
            <w:pPr>
              <w:ind w:right="-1"/>
              <w:jc w:val="both"/>
              <w:rPr>
                <w:bCs/>
              </w:rPr>
            </w:pPr>
          </w:p>
        </w:tc>
      </w:tr>
      <w:tr w:rsidR="00DC7671" w:rsidRPr="00457526" w:rsidTr="00782688">
        <w:trPr>
          <w:trHeight w:val="2759"/>
        </w:trPr>
        <w:tc>
          <w:tcPr>
            <w:tcW w:w="675" w:type="dxa"/>
          </w:tcPr>
          <w:p w:rsidR="00457526" w:rsidRPr="00457526" w:rsidRDefault="00810175" w:rsidP="00C81CD7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3323" w:type="dxa"/>
            <w:gridSpan w:val="2"/>
          </w:tcPr>
          <w:p w:rsidR="00457526" w:rsidRPr="00457526" w:rsidRDefault="00B96493" w:rsidP="00C81CD7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="00653286">
              <w:rPr>
                <w:bCs/>
              </w:rPr>
              <w:t>нформирование о проекте программы профилактики и об утвержденной программе профилактики</w:t>
            </w:r>
          </w:p>
        </w:tc>
        <w:tc>
          <w:tcPr>
            <w:tcW w:w="1975" w:type="dxa"/>
          </w:tcPr>
          <w:p w:rsidR="00DC7671" w:rsidRDefault="00B96493" w:rsidP="00DC7671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Р</w:t>
            </w:r>
            <w:r w:rsidR="00653286">
              <w:rPr>
                <w:bCs/>
              </w:rPr>
              <w:t xml:space="preserve">азмещение на </w:t>
            </w:r>
            <w:r>
              <w:rPr>
                <w:bCs/>
              </w:rPr>
              <w:t>П</w:t>
            </w:r>
            <w:r w:rsidR="00653286">
              <w:rPr>
                <w:bCs/>
              </w:rPr>
              <w:t>ортале проекта программы про</w:t>
            </w:r>
            <w:r w:rsidR="00821C78">
              <w:rPr>
                <w:bCs/>
              </w:rPr>
              <w:softHyphen/>
            </w:r>
            <w:r w:rsidR="00653286">
              <w:rPr>
                <w:bCs/>
              </w:rPr>
              <w:t>филактики;</w:t>
            </w:r>
          </w:p>
          <w:p w:rsidR="00457526" w:rsidRPr="00457526" w:rsidRDefault="00B96493" w:rsidP="00B96493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р</w:t>
            </w:r>
            <w:r w:rsidR="00653286">
              <w:rPr>
                <w:bCs/>
              </w:rPr>
              <w:t xml:space="preserve">азмещение на </w:t>
            </w:r>
            <w:r>
              <w:rPr>
                <w:bCs/>
              </w:rPr>
              <w:t>П</w:t>
            </w:r>
            <w:r w:rsidR="00653286">
              <w:rPr>
                <w:bCs/>
              </w:rPr>
              <w:t>ортале утвер</w:t>
            </w:r>
            <w:r w:rsidR="00821C78">
              <w:rPr>
                <w:bCs/>
              </w:rPr>
              <w:softHyphen/>
            </w:r>
            <w:r w:rsidR="00653286">
              <w:rPr>
                <w:bCs/>
              </w:rPr>
              <w:t>жденной про</w:t>
            </w:r>
            <w:r w:rsidR="00821C78">
              <w:rPr>
                <w:bCs/>
              </w:rPr>
              <w:softHyphen/>
            </w:r>
            <w:r w:rsidR="00653286">
              <w:rPr>
                <w:bCs/>
              </w:rPr>
              <w:t>граммы профи</w:t>
            </w:r>
            <w:r w:rsidR="00821C78">
              <w:rPr>
                <w:bCs/>
              </w:rPr>
              <w:softHyphen/>
            </w:r>
            <w:r w:rsidR="00653286">
              <w:rPr>
                <w:bCs/>
              </w:rPr>
              <w:t>лактики</w:t>
            </w:r>
          </w:p>
        </w:tc>
        <w:tc>
          <w:tcPr>
            <w:tcW w:w="1932" w:type="dxa"/>
          </w:tcPr>
          <w:p w:rsidR="00457526" w:rsidRDefault="006D0BBC" w:rsidP="00C81CD7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Д</w:t>
            </w:r>
            <w:r w:rsidR="00653286">
              <w:rPr>
                <w:bCs/>
              </w:rPr>
              <w:t>о 1 октября года,</w:t>
            </w:r>
            <w:r w:rsidR="00B96493">
              <w:rPr>
                <w:bCs/>
              </w:rPr>
              <w:t xml:space="preserve"> </w:t>
            </w:r>
            <w:r w:rsidR="00653286">
              <w:rPr>
                <w:bCs/>
              </w:rPr>
              <w:t>предше</w:t>
            </w:r>
            <w:r w:rsidR="00821C78">
              <w:rPr>
                <w:bCs/>
              </w:rPr>
              <w:softHyphen/>
            </w:r>
            <w:r w:rsidR="00653286">
              <w:rPr>
                <w:bCs/>
              </w:rPr>
              <w:t>ствующего утверждению;</w:t>
            </w:r>
          </w:p>
          <w:p w:rsidR="00821C78" w:rsidRDefault="00653286" w:rsidP="00412A91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в срок до</w:t>
            </w:r>
          </w:p>
          <w:p w:rsidR="004B3B48" w:rsidRPr="00457526" w:rsidRDefault="00653286" w:rsidP="00412A91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412A91">
              <w:rPr>
                <w:bCs/>
              </w:rPr>
              <w:t>5</w:t>
            </w:r>
            <w:r>
              <w:rPr>
                <w:bCs/>
              </w:rPr>
              <w:t xml:space="preserve"> декабря года</w:t>
            </w:r>
            <w:r w:rsidR="00B96493">
              <w:rPr>
                <w:bCs/>
              </w:rPr>
              <w:t>,</w:t>
            </w:r>
            <w:r>
              <w:rPr>
                <w:bCs/>
              </w:rPr>
              <w:t xml:space="preserve"> предшествую</w:t>
            </w:r>
            <w:r w:rsidR="00821C78">
              <w:rPr>
                <w:bCs/>
              </w:rPr>
              <w:softHyphen/>
            </w:r>
            <w:r>
              <w:rPr>
                <w:bCs/>
              </w:rPr>
              <w:t>щего утвержде</w:t>
            </w:r>
            <w:r w:rsidR="00821C78">
              <w:rPr>
                <w:bCs/>
              </w:rPr>
              <w:softHyphen/>
            </w:r>
            <w:r>
              <w:rPr>
                <w:bCs/>
              </w:rPr>
              <w:t>нию</w:t>
            </w:r>
          </w:p>
        </w:tc>
        <w:tc>
          <w:tcPr>
            <w:tcW w:w="1871" w:type="dxa"/>
          </w:tcPr>
          <w:p w:rsidR="00457526" w:rsidRPr="00457526" w:rsidRDefault="00606440" w:rsidP="00653286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С</w:t>
            </w:r>
            <w:r w:rsidRPr="00653286">
              <w:rPr>
                <w:bCs/>
              </w:rPr>
              <w:t xml:space="preserve">пециалисты </w:t>
            </w:r>
            <w:r>
              <w:rPr>
                <w:bCs/>
              </w:rPr>
              <w:t>У</w:t>
            </w:r>
            <w:r w:rsidRPr="00653286">
              <w:rPr>
                <w:bCs/>
              </w:rPr>
              <w:t>правления со</w:t>
            </w:r>
            <w:r w:rsidR="00821C78">
              <w:rPr>
                <w:bCs/>
              </w:rPr>
              <w:softHyphen/>
            </w:r>
            <w:r w:rsidRPr="00653286">
              <w:rPr>
                <w:bCs/>
              </w:rPr>
              <w:t>гласно долж</w:t>
            </w:r>
            <w:r w:rsidR="00821C78">
              <w:rPr>
                <w:bCs/>
              </w:rPr>
              <w:softHyphen/>
            </w:r>
            <w:r w:rsidRPr="00653286">
              <w:rPr>
                <w:bCs/>
              </w:rPr>
              <w:t>ностным обя</w:t>
            </w:r>
            <w:r w:rsidR="00821C78">
              <w:rPr>
                <w:bCs/>
              </w:rPr>
              <w:softHyphen/>
            </w:r>
            <w:r w:rsidRPr="00653286">
              <w:rPr>
                <w:bCs/>
              </w:rPr>
              <w:t>занностям</w:t>
            </w:r>
          </w:p>
        </w:tc>
      </w:tr>
      <w:tr w:rsidR="00DC7671" w:rsidRPr="00457526" w:rsidTr="00782688">
        <w:tc>
          <w:tcPr>
            <w:tcW w:w="675" w:type="dxa"/>
          </w:tcPr>
          <w:p w:rsidR="00457526" w:rsidRPr="00457526" w:rsidRDefault="00653286" w:rsidP="00C81CD7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3323" w:type="dxa"/>
            <w:gridSpan w:val="2"/>
          </w:tcPr>
          <w:p w:rsidR="00457526" w:rsidRPr="00457526" w:rsidRDefault="00B96493" w:rsidP="00653286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="00653286">
              <w:rPr>
                <w:bCs/>
              </w:rPr>
              <w:t>нформирование о способах получения консультаций по вопросам соблюдения обяза</w:t>
            </w:r>
            <w:r w:rsidR="00821C78">
              <w:rPr>
                <w:bCs/>
              </w:rPr>
              <w:softHyphen/>
            </w:r>
            <w:r w:rsidR="00653286">
              <w:rPr>
                <w:bCs/>
              </w:rPr>
              <w:t>тельных требований</w:t>
            </w:r>
          </w:p>
        </w:tc>
        <w:tc>
          <w:tcPr>
            <w:tcW w:w="1975" w:type="dxa"/>
          </w:tcPr>
          <w:p w:rsidR="00457526" w:rsidRPr="00457526" w:rsidRDefault="00B96493" w:rsidP="00653286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Р</w:t>
            </w:r>
            <w:r w:rsidR="00653286">
              <w:rPr>
                <w:bCs/>
              </w:rPr>
              <w:t>азмещение на Портале</w:t>
            </w:r>
          </w:p>
        </w:tc>
        <w:tc>
          <w:tcPr>
            <w:tcW w:w="1932" w:type="dxa"/>
          </w:tcPr>
          <w:p w:rsidR="00457526" w:rsidRPr="00457526" w:rsidRDefault="006D0BBC" w:rsidP="006A7F59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Д</w:t>
            </w:r>
            <w:r w:rsidR="004B3B48">
              <w:rPr>
                <w:bCs/>
              </w:rPr>
              <w:t xml:space="preserve">о </w:t>
            </w:r>
            <w:r w:rsidR="00653286">
              <w:rPr>
                <w:bCs/>
              </w:rPr>
              <w:t>1</w:t>
            </w:r>
            <w:r w:rsidR="004B3B48">
              <w:rPr>
                <w:bCs/>
              </w:rPr>
              <w:t xml:space="preserve"> апреля </w:t>
            </w:r>
            <w:r w:rsidR="00653286">
              <w:rPr>
                <w:bCs/>
              </w:rPr>
              <w:t>202</w:t>
            </w:r>
            <w:r w:rsidR="006A7F59">
              <w:rPr>
                <w:bCs/>
              </w:rPr>
              <w:t>5</w:t>
            </w:r>
            <w:r>
              <w:rPr>
                <w:bCs/>
              </w:rPr>
              <w:t xml:space="preserve"> г.</w:t>
            </w:r>
          </w:p>
        </w:tc>
        <w:tc>
          <w:tcPr>
            <w:tcW w:w="1871" w:type="dxa"/>
          </w:tcPr>
          <w:p w:rsidR="004B3B48" w:rsidRDefault="00606440" w:rsidP="00C81CD7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С</w:t>
            </w:r>
            <w:r w:rsidRPr="00653286">
              <w:rPr>
                <w:bCs/>
              </w:rPr>
              <w:t xml:space="preserve">пециалисты </w:t>
            </w:r>
            <w:r>
              <w:rPr>
                <w:bCs/>
              </w:rPr>
              <w:t>У</w:t>
            </w:r>
            <w:r w:rsidRPr="00653286">
              <w:rPr>
                <w:bCs/>
              </w:rPr>
              <w:t>правления со</w:t>
            </w:r>
            <w:r w:rsidR="00821C78">
              <w:rPr>
                <w:bCs/>
              </w:rPr>
              <w:softHyphen/>
            </w:r>
            <w:r w:rsidRPr="00653286">
              <w:rPr>
                <w:bCs/>
              </w:rPr>
              <w:t>гласно долж</w:t>
            </w:r>
            <w:r w:rsidR="00821C78">
              <w:rPr>
                <w:bCs/>
              </w:rPr>
              <w:softHyphen/>
            </w:r>
            <w:r w:rsidRPr="00653286">
              <w:rPr>
                <w:bCs/>
              </w:rPr>
              <w:t>ностным обя</w:t>
            </w:r>
            <w:r w:rsidR="00821C78">
              <w:rPr>
                <w:bCs/>
              </w:rPr>
              <w:softHyphen/>
            </w:r>
            <w:r w:rsidRPr="00653286">
              <w:rPr>
                <w:bCs/>
              </w:rPr>
              <w:t>занностям</w:t>
            </w:r>
          </w:p>
          <w:p w:rsidR="00E96000" w:rsidRPr="00457526" w:rsidRDefault="00E96000" w:rsidP="00C81CD7">
            <w:pPr>
              <w:ind w:right="-1"/>
              <w:jc w:val="both"/>
              <w:rPr>
                <w:bCs/>
              </w:rPr>
            </w:pPr>
          </w:p>
        </w:tc>
      </w:tr>
      <w:tr w:rsidR="006D0BBC" w:rsidRPr="00457526" w:rsidTr="00782688">
        <w:trPr>
          <w:trHeight w:val="351"/>
        </w:trPr>
        <w:tc>
          <w:tcPr>
            <w:tcW w:w="675" w:type="dxa"/>
          </w:tcPr>
          <w:p w:rsidR="006D0BBC" w:rsidRPr="00457526" w:rsidRDefault="006D0BBC" w:rsidP="00AB54DA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323" w:type="dxa"/>
            <w:gridSpan w:val="2"/>
          </w:tcPr>
          <w:p w:rsidR="006D0BBC" w:rsidRPr="00457526" w:rsidRDefault="006D0BBC" w:rsidP="00AB54DA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75" w:type="dxa"/>
          </w:tcPr>
          <w:p w:rsidR="006D0BBC" w:rsidRPr="00457526" w:rsidRDefault="006D0BBC" w:rsidP="00AB54DA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32" w:type="dxa"/>
          </w:tcPr>
          <w:p w:rsidR="006D0BBC" w:rsidRPr="00457526" w:rsidRDefault="006D0BBC" w:rsidP="00AB54DA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71" w:type="dxa"/>
          </w:tcPr>
          <w:p w:rsidR="006D0BBC" w:rsidRPr="00457526" w:rsidRDefault="006D0BBC" w:rsidP="00AB54DA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653286" w:rsidRPr="00782688" w:rsidTr="00782688">
        <w:trPr>
          <w:trHeight w:val="459"/>
        </w:trPr>
        <w:tc>
          <w:tcPr>
            <w:tcW w:w="9776" w:type="dxa"/>
            <w:gridSpan w:val="6"/>
          </w:tcPr>
          <w:p w:rsidR="00653286" w:rsidRPr="00782688" w:rsidRDefault="00653286" w:rsidP="00653286">
            <w:pPr>
              <w:ind w:left="360" w:right="-1"/>
              <w:jc w:val="center"/>
              <w:rPr>
                <w:bCs/>
                <w:sz w:val="26"/>
                <w:szCs w:val="26"/>
              </w:rPr>
            </w:pPr>
            <w:r w:rsidRPr="00782688">
              <w:rPr>
                <w:bCs/>
                <w:sz w:val="26"/>
                <w:szCs w:val="26"/>
              </w:rPr>
              <w:t>2. Обобщение правоприменительной практики</w:t>
            </w:r>
          </w:p>
        </w:tc>
      </w:tr>
      <w:tr w:rsidR="00DC7671" w:rsidRPr="00457526" w:rsidTr="00782688">
        <w:tc>
          <w:tcPr>
            <w:tcW w:w="675" w:type="dxa"/>
          </w:tcPr>
          <w:p w:rsidR="00457526" w:rsidRPr="00457526" w:rsidRDefault="00653286" w:rsidP="00653286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3323" w:type="dxa"/>
            <w:gridSpan w:val="2"/>
          </w:tcPr>
          <w:p w:rsidR="00457526" w:rsidRPr="00457526" w:rsidRDefault="004B3B48" w:rsidP="00653286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653286">
              <w:rPr>
                <w:bCs/>
              </w:rPr>
              <w:t>бобщение практики осу</w:t>
            </w:r>
            <w:r w:rsidR="00821C78">
              <w:rPr>
                <w:bCs/>
              </w:rPr>
              <w:softHyphen/>
            </w:r>
            <w:r w:rsidR="00653286">
              <w:rPr>
                <w:bCs/>
              </w:rPr>
              <w:t>ществления муниципального жилищного контроля, в том числе подготовка доклада о правоприменительной прак</w:t>
            </w:r>
            <w:r w:rsidR="00821C78">
              <w:rPr>
                <w:bCs/>
              </w:rPr>
              <w:softHyphen/>
            </w:r>
            <w:r w:rsidR="00653286">
              <w:rPr>
                <w:bCs/>
              </w:rPr>
              <w:t>тике и направление его в уполномоченный орган для сводного доклада об осу</w:t>
            </w:r>
            <w:r w:rsidR="00821C78">
              <w:rPr>
                <w:bCs/>
              </w:rPr>
              <w:softHyphen/>
            </w:r>
            <w:r w:rsidR="00653286">
              <w:rPr>
                <w:bCs/>
              </w:rPr>
              <w:t>ществлении муниципального контроля на территории му</w:t>
            </w:r>
            <w:r w:rsidR="00821C78">
              <w:rPr>
                <w:bCs/>
              </w:rPr>
              <w:softHyphen/>
            </w:r>
            <w:r w:rsidR="00653286">
              <w:rPr>
                <w:bCs/>
              </w:rPr>
              <w:t>ниципального образования Динской район</w:t>
            </w:r>
          </w:p>
        </w:tc>
        <w:tc>
          <w:tcPr>
            <w:tcW w:w="1975" w:type="dxa"/>
          </w:tcPr>
          <w:p w:rsidR="00457526" w:rsidRPr="00821C78" w:rsidRDefault="004B3B48" w:rsidP="004B3B48">
            <w:pPr>
              <w:ind w:right="-1"/>
              <w:jc w:val="both"/>
              <w:rPr>
                <w:bCs/>
              </w:rPr>
            </w:pPr>
            <w:r w:rsidRPr="00821C78">
              <w:rPr>
                <w:bCs/>
              </w:rPr>
              <w:t>Н</w:t>
            </w:r>
            <w:r w:rsidR="00653286" w:rsidRPr="00821C78">
              <w:rPr>
                <w:bCs/>
              </w:rPr>
              <w:t>аправление в уполномочен</w:t>
            </w:r>
            <w:r w:rsidR="00821C78">
              <w:rPr>
                <w:bCs/>
              </w:rPr>
              <w:softHyphen/>
            </w:r>
            <w:r w:rsidR="00653286" w:rsidRPr="00821C78">
              <w:rPr>
                <w:bCs/>
              </w:rPr>
              <w:t xml:space="preserve">ный орган для обобщения и размещения на </w:t>
            </w:r>
            <w:r w:rsidRPr="00821C78">
              <w:rPr>
                <w:bCs/>
              </w:rPr>
              <w:t>П</w:t>
            </w:r>
            <w:r w:rsidR="00653286" w:rsidRPr="00821C78">
              <w:rPr>
                <w:bCs/>
              </w:rPr>
              <w:t>ортале</w:t>
            </w:r>
          </w:p>
        </w:tc>
        <w:tc>
          <w:tcPr>
            <w:tcW w:w="1932" w:type="dxa"/>
          </w:tcPr>
          <w:p w:rsidR="006D0BBC" w:rsidRDefault="00653286" w:rsidP="006D0BBC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В срок до</w:t>
            </w:r>
          </w:p>
          <w:p w:rsidR="00457526" w:rsidRPr="00457526" w:rsidRDefault="00653286" w:rsidP="00782688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15 марта 202</w:t>
            </w:r>
            <w:r w:rsidR="00782688">
              <w:rPr>
                <w:bCs/>
              </w:rPr>
              <w:t>5</w:t>
            </w:r>
            <w:r>
              <w:rPr>
                <w:bCs/>
              </w:rPr>
              <w:t xml:space="preserve"> г</w:t>
            </w:r>
            <w:r w:rsidR="006D0BBC">
              <w:rPr>
                <w:bCs/>
              </w:rPr>
              <w:t>.</w:t>
            </w:r>
          </w:p>
        </w:tc>
        <w:tc>
          <w:tcPr>
            <w:tcW w:w="1871" w:type="dxa"/>
          </w:tcPr>
          <w:p w:rsidR="00457526" w:rsidRPr="00457526" w:rsidRDefault="00606440" w:rsidP="00653286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С</w:t>
            </w:r>
            <w:r w:rsidRPr="00653286">
              <w:rPr>
                <w:bCs/>
              </w:rPr>
              <w:t xml:space="preserve">пециалисты </w:t>
            </w:r>
            <w:r>
              <w:rPr>
                <w:bCs/>
              </w:rPr>
              <w:t>У</w:t>
            </w:r>
            <w:r w:rsidRPr="00653286">
              <w:rPr>
                <w:bCs/>
              </w:rPr>
              <w:t>правления со</w:t>
            </w:r>
            <w:r w:rsidR="00821C78">
              <w:rPr>
                <w:bCs/>
              </w:rPr>
              <w:softHyphen/>
            </w:r>
            <w:r w:rsidRPr="00653286">
              <w:rPr>
                <w:bCs/>
              </w:rPr>
              <w:t>гласно долж</w:t>
            </w:r>
            <w:r w:rsidR="00821C78">
              <w:rPr>
                <w:bCs/>
              </w:rPr>
              <w:softHyphen/>
            </w:r>
            <w:r w:rsidRPr="00653286">
              <w:rPr>
                <w:bCs/>
              </w:rPr>
              <w:t>ностным обя</w:t>
            </w:r>
            <w:r w:rsidR="00821C78">
              <w:rPr>
                <w:bCs/>
              </w:rPr>
              <w:softHyphen/>
            </w:r>
            <w:r w:rsidRPr="00653286">
              <w:rPr>
                <w:bCs/>
              </w:rPr>
              <w:t>занностям</w:t>
            </w:r>
          </w:p>
        </w:tc>
      </w:tr>
      <w:tr w:rsidR="00653286" w:rsidRPr="00457526" w:rsidTr="00782688">
        <w:tc>
          <w:tcPr>
            <w:tcW w:w="9776" w:type="dxa"/>
            <w:gridSpan w:val="6"/>
          </w:tcPr>
          <w:p w:rsidR="00653286" w:rsidRPr="00653286" w:rsidRDefault="00653286" w:rsidP="00653286">
            <w:pPr>
              <w:ind w:left="360" w:right="-1"/>
              <w:jc w:val="center"/>
              <w:rPr>
                <w:bCs/>
              </w:rPr>
            </w:pPr>
            <w:r>
              <w:rPr>
                <w:bCs/>
              </w:rPr>
              <w:t xml:space="preserve">3. </w:t>
            </w:r>
            <w:r w:rsidRPr="00653286">
              <w:rPr>
                <w:bCs/>
              </w:rPr>
              <w:t>Объявление предостережения</w:t>
            </w:r>
          </w:p>
        </w:tc>
      </w:tr>
      <w:tr w:rsidR="00653286" w:rsidRPr="00457526" w:rsidTr="00782688">
        <w:tc>
          <w:tcPr>
            <w:tcW w:w="675" w:type="dxa"/>
          </w:tcPr>
          <w:p w:rsidR="00653286" w:rsidRPr="00457526" w:rsidRDefault="00653286" w:rsidP="00C81CD7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3.1</w:t>
            </w:r>
          </w:p>
        </w:tc>
        <w:tc>
          <w:tcPr>
            <w:tcW w:w="3261" w:type="dxa"/>
          </w:tcPr>
          <w:p w:rsidR="00653286" w:rsidRPr="00457526" w:rsidRDefault="004B3B48" w:rsidP="00C81CD7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="00653286">
              <w:rPr>
                <w:bCs/>
              </w:rPr>
              <w:t>ри наличии сведений о го</w:t>
            </w:r>
            <w:r>
              <w:rPr>
                <w:bCs/>
              </w:rPr>
              <w:softHyphen/>
            </w:r>
            <w:r w:rsidR="00653286">
              <w:rPr>
                <w:bCs/>
              </w:rPr>
              <w:t>товящихся нарушениях обя</w:t>
            </w:r>
            <w:r>
              <w:rPr>
                <w:bCs/>
              </w:rPr>
              <w:softHyphen/>
            </w:r>
            <w:r w:rsidR="00653286">
              <w:rPr>
                <w:bCs/>
              </w:rPr>
              <w:t>зательных требований при признаках нарушений обяза</w:t>
            </w:r>
            <w:r>
              <w:rPr>
                <w:bCs/>
              </w:rPr>
              <w:softHyphen/>
            </w:r>
            <w:r w:rsidR="00653286">
              <w:rPr>
                <w:bCs/>
              </w:rPr>
              <w:t>тельных требований и (или) в случае отсутствия под</w:t>
            </w:r>
            <w:r>
              <w:rPr>
                <w:bCs/>
              </w:rPr>
              <w:softHyphen/>
            </w:r>
            <w:r w:rsidR="00653286">
              <w:rPr>
                <w:bCs/>
              </w:rPr>
              <w:t>твержденных данных о том, что нарушение обязательных требований причинило вред (ущерб) охраняемым зако</w:t>
            </w:r>
            <w:r>
              <w:rPr>
                <w:bCs/>
              </w:rPr>
              <w:softHyphen/>
            </w:r>
            <w:r w:rsidR="00653286">
              <w:rPr>
                <w:bCs/>
              </w:rPr>
              <w:t>ном ценностям либо создало угрозу причинения вреда (ущерба) охраняемым зако</w:t>
            </w:r>
            <w:r>
              <w:rPr>
                <w:bCs/>
              </w:rPr>
              <w:softHyphen/>
            </w:r>
            <w:r w:rsidR="00653286">
              <w:rPr>
                <w:bCs/>
              </w:rPr>
              <w:t xml:space="preserve">ном ценностям Управление объявляет контролируемому лицу предостережения и предлагает принять меры по обеспечению соблюдения обязательных требований в соответствии со статьей </w:t>
            </w:r>
            <w:r w:rsidR="006D0BBC">
              <w:rPr>
                <w:bCs/>
              </w:rPr>
              <w:br/>
            </w:r>
            <w:r w:rsidR="00653286">
              <w:rPr>
                <w:bCs/>
              </w:rPr>
              <w:t>49 Федерального закона № 248-ФЗ</w:t>
            </w:r>
          </w:p>
        </w:tc>
        <w:tc>
          <w:tcPr>
            <w:tcW w:w="2037" w:type="dxa"/>
            <w:gridSpan w:val="2"/>
          </w:tcPr>
          <w:p w:rsidR="00653286" w:rsidRPr="00457526" w:rsidRDefault="004B3B48" w:rsidP="00653286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653286">
              <w:rPr>
                <w:bCs/>
              </w:rPr>
              <w:t>бъявление предостережения в письменной форме</w:t>
            </w:r>
          </w:p>
        </w:tc>
        <w:tc>
          <w:tcPr>
            <w:tcW w:w="1932" w:type="dxa"/>
          </w:tcPr>
          <w:p w:rsidR="006D0BBC" w:rsidRDefault="004B3B48" w:rsidP="0060293C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В</w:t>
            </w:r>
            <w:r w:rsidR="00C508FE">
              <w:rPr>
                <w:bCs/>
              </w:rPr>
              <w:t xml:space="preserve"> течение</w:t>
            </w:r>
          </w:p>
          <w:p w:rsidR="00653286" w:rsidRPr="00457526" w:rsidRDefault="00653286" w:rsidP="00782688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202</w:t>
            </w:r>
            <w:r w:rsidR="00782688">
              <w:rPr>
                <w:bCs/>
              </w:rPr>
              <w:t>5</w:t>
            </w:r>
            <w:r>
              <w:rPr>
                <w:bCs/>
              </w:rPr>
              <w:t xml:space="preserve"> года по мере получения сведений о при</w:t>
            </w:r>
            <w:r w:rsidR="00821C78">
              <w:rPr>
                <w:bCs/>
              </w:rPr>
              <w:softHyphen/>
            </w:r>
            <w:r>
              <w:rPr>
                <w:bCs/>
              </w:rPr>
              <w:t>знаках наруше</w:t>
            </w:r>
            <w:r w:rsidR="00821C78">
              <w:rPr>
                <w:bCs/>
              </w:rPr>
              <w:softHyphen/>
            </w:r>
            <w:r>
              <w:rPr>
                <w:bCs/>
              </w:rPr>
              <w:t>ния обязатель</w:t>
            </w:r>
            <w:r w:rsidR="00821C78">
              <w:rPr>
                <w:bCs/>
              </w:rPr>
              <w:softHyphen/>
            </w:r>
            <w:r>
              <w:rPr>
                <w:bCs/>
              </w:rPr>
              <w:t>ных требований</w:t>
            </w:r>
          </w:p>
        </w:tc>
        <w:tc>
          <w:tcPr>
            <w:tcW w:w="1871" w:type="dxa"/>
          </w:tcPr>
          <w:p w:rsidR="00653286" w:rsidRPr="00457526" w:rsidRDefault="004B3B48" w:rsidP="00653286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С</w:t>
            </w:r>
            <w:r w:rsidRPr="00653286">
              <w:rPr>
                <w:bCs/>
              </w:rPr>
              <w:t xml:space="preserve">пециалисты </w:t>
            </w:r>
            <w:r>
              <w:rPr>
                <w:bCs/>
              </w:rPr>
              <w:t>У</w:t>
            </w:r>
            <w:r w:rsidRPr="00653286">
              <w:rPr>
                <w:bCs/>
              </w:rPr>
              <w:t>правления со</w:t>
            </w:r>
            <w:r w:rsidR="00821C78">
              <w:rPr>
                <w:bCs/>
              </w:rPr>
              <w:softHyphen/>
            </w:r>
            <w:r w:rsidRPr="00653286">
              <w:rPr>
                <w:bCs/>
              </w:rPr>
              <w:t>гласно долж</w:t>
            </w:r>
            <w:r w:rsidR="00821C78">
              <w:rPr>
                <w:bCs/>
              </w:rPr>
              <w:softHyphen/>
            </w:r>
            <w:r w:rsidRPr="00653286">
              <w:rPr>
                <w:bCs/>
              </w:rPr>
              <w:t>ностным обя</w:t>
            </w:r>
            <w:r w:rsidR="00821C78">
              <w:rPr>
                <w:bCs/>
              </w:rPr>
              <w:softHyphen/>
            </w:r>
            <w:r w:rsidRPr="00653286">
              <w:rPr>
                <w:bCs/>
              </w:rPr>
              <w:t>занностям</w:t>
            </w:r>
          </w:p>
        </w:tc>
      </w:tr>
      <w:tr w:rsidR="00653286" w:rsidRPr="00782688" w:rsidTr="00782688">
        <w:tc>
          <w:tcPr>
            <w:tcW w:w="9776" w:type="dxa"/>
            <w:gridSpan w:val="6"/>
          </w:tcPr>
          <w:p w:rsidR="00653286" w:rsidRPr="00782688" w:rsidRDefault="00653286" w:rsidP="00653286">
            <w:pPr>
              <w:ind w:right="-1"/>
              <w:jc w:val="center"/>
              <w:rPr>
                <w:bCs/>
                <w:sz w:val="26"/>
                <w:szCs w:val="26"/>
              </w:rPr>
            </w:pPr>
            <w:r w:rsidRPr="00782688">
              <w:rPr>
                <w:bCs/>
                <w:sz w:val="26"/>
                <w:szCs w:val="26"/>
              </w:rPr>
              <w:t>4. Консультирование</w:t>
            </w:r>
          </w:p>
        </w:tc>
      </w:tr>
      <w:tr w:rsidR="00653286" w:rsidRPr="00457526" w:rsidTr="00782688">
        <w:trPr>
          <w:trHeight w:val="323"/>
        </w:trPr>
        <w:tc>
          <w:tcPr>
            <w:tcW w:w="675" w:type="dxa"/>
          </w:tcPr>
          <w:p w:rsidR="00653286" w:rsidRDefault="00653286" w:rsidP="00DB7E03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4.1</w:t>
            </w:r>
          </w:p>
          <w:p w:rsidR="006D0BBC" w:rsidRDefault="006D0BBC" w:rsidP="00DB7E03">
            <w:pPr>
              <w:ind w:right="-1"/>
              <w:jc w:val="both"/>
              <w:rPr>
                <w:bCs/>
              </w:rPr>
            </w:pPr>
          </w:p>
          <w:p w:rsidR="006D0BBC" w:rsidRDefault="006D0BBC" w:rsidP="00DB7E03">
            <w:pPr>
              <w:ind w:right="-1"/>
              <w:jc w:val="both"/>
              <w:rPr>
                <w:bCs/>
              </w:rPr>
            </w:pPr>
          </w:p>
          <w:p w:rsidR="006D0BBC" w:rsidRDefault="006D0BBC" w:rsidP="00DB7E03">
            <w:pPr>
              <w:ind w:right="-1"/>
              <w:jc w:val="both"/>
              <w:rPr>
                <w:bCs/>
              </w:rPr>
            </w:pPr>
          </w:p>
          <w:p w:rsidR="006D0BBC" w:rsidRDefault="006D0BBC" w:rsidP="00DB7E03">
            <w:pPr>
              <w:ind w:right="-1"/>
              <w:jc w:val="both"/>
              <w:rPr>
                <w:bCs/>
              </w:rPr>
            </w:pPr>
          </w:p>
          <w:p w:rsidR="006D0BBC" w:rsidRDefault="006D0BBC" w:rsidP="00DB7E03">
            <w:pPr>
              <w:ind w:right="-1"/>
              <w:jc w:val="both"/>
              <w:rPr>
                <w:bCs/>
              </w:rPr>
            </w:pPr>
          </w:p>
          <w:p w:rsidR="006D0BBC" w:rsidRDefault="006D0BBC" w:rsidP="00DB7E03">
            <w:pPr>
              <w:ind w:right="-1"/>
              <w:jc w:val="both"/>
              <w:rPr>
                <w:bCs/>
              </w:rPr>
            </w:pPr>
          </w:p>
          <w:p w:rsidR="006D0BBC" w:rsidRDefault="006D0BBC" w:rsidP="00DB7E03">
            <w:pPr>
              <w:ind w:right="-1"/>
              <w:jc w:val="both"/>
              <w:rPr>
                <w:bCs/>
              </w:rPr>
            </w:pPr>
          </w:p>
          <w:p w:rsidR="006D0BBC" w:rsidRDefault="006D0BBC" w:rsidP="00DB7E03">
            <w:pPr>
              <w:ind w:right="-1"/>
              <w:jc w:val="both"/>
              <w:rPr>
                <w:bCs/>
              </w:rPr>
            </w:pPr>
          </w:p>
          <w:p w:rsidR="006D0BBC" w:rsidRDefault="006D0BBC" w:rsidP="00DB7E03">
            <w:pPr>
              <w:ind w:right="-1"/>
              <w:jc w:val="both"/>
              <w:rPr>
                <w:bCs/>
              </w:rPr>
            </w:pPr>
          </w:p>
          <w:p w:rsidR="006D0BBC" w:rsidRDefault="006D0BBC" w:rsidP="00DB7E03">
            <w:pPr>
              <w:ind w:right="-1"/>
              <w:jc w:val="both"/>
              <w:rPr>
                <w:bCs/>
              </w:rPr>
            </w:pPr>
          </w:p>
          <w:p w:rsidR="006D0BBC" w:rsidRDefault="006D0BBC" w:rsidP="00DB7E03">
            <w:pPr>
              <w:ind w:right="-1"/>
              <w:jc w:val="both"/>
              <w:rPr>
                <w:bCs/>
              </w:rPr>
            </w:pPr>
          </w:p>
          <w:p w:rsidR="006D0BBC" w:rsidRDefault="006D0BBC" w:rsidP="00DB7E03">
            <w:pPr>
              <w:ind w:right="-1"/>
              <w:jc w:val="both"/>
              <w:rPr>
                <w:bCs/>
              </w:rPr>
            </w:pPr>
          </w:p>
          <w:p w:rsidR="006D0BBC" w:rsidRDefault="006D0BBC" w:rsidP="00DB7E03">
            <w:pPr>
              <w:ind w:right="-1"/>
              <w:jc w:val="both"/>
              <w:rPr>
                <w:bCs/>
              </w:rPr>
            </w:pPr>
          </w:p>
          <w:p w:rsidR="006D0BBC" w:rsidRPr="00457526" w:rsidRDefault="006D0BBC" w:rsidP="006D0BBC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261" w:type="dxa"/>
          </w:tcPr>
          <w:p w:rsidR="00653286" w:rsidRDefault="004B3B48" w:rsidP="00DB7E03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lastRenderedPageBreak/>
              <w:t>К</w:t>
            </w:r>
            <w:r w:rsidR="00653286">
              <w:rPr>
                <w:bCs/>
              </w:rPr>
              <w:t>онсультирование осуществ</w:t>
            </w:r>
            <w:r>
              <w:rPr>
                <w:bCs/>
              </w:rPr>
              <w:softHyphen/>
            </w:r>
            <w:r w:rsidR="00653286">
              <w:rPr>
                <w:bCs/>
              </w:rPr>
              <w:t>ляется в соответствии со ста</w:t>
            </w:r>
            <w:r w:rsidR="00821C78">
              <w:rPr>
                <w:bCs/>
              </w:rPr>
              <w:softHyphen/>
            </w:r>
            <w:r w:rsidR="00653286">
              <w:rPr>
                <w:bCs/>
              </w:rPr>
              <w:t>тьей 50 Федерального закона № 248-ФЗ по вопросам:</w:t>
            </w:r>
          </w:p>
          <w:p w:rsidR="00653286" w:rsidRDefault="00653286" w:rsidP="00653286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1) организации и осуществ</w:t>
            </w:r>
            <w:r w:rsidR="00821C78">
              <w:rPr>
                <w:bCs/>
              </w:rPr>
              <w:softHyphen/>
            </w:r>
            <w:r>
              <w:rPr>
                <w:bCs/>
              </w:rPr>
              <w:t>ления</w:t>
            </w:r>
            <w:r>
              <w:t xml:space="preserve"> </w:t>
            </w:r>
            <w:r w:rsidRPr="00653286">
              <w:rPr>
                <w:bCs/>
              </w:rPr>
              <w:t>муниципального жи</w:t>
            </w:r>
            <w:r w:rsidR="00821C78">
              <w:rPr>
                <w:bCs/>
              </w:rPr>
              <w:softHyphen/>
            </w:r>
            <w:r w:rsidRPr="00653286">
              <w:rPr>
                <w:bCs/>
              </w:rPr>
              <w:t>лищного контроля</w:t>
            </w:r>
            <w:r>
              <w:rPr>
                <w:bCs/>
              </w:rPr>
              <w:t>;</w:t>
            </w:r>
          </w:p>
          <w:p w:rsidR="00653286" w:rsidRDefault="00653286" w:rsidP="00653286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 xml:space="preserve">2) </w:t>
            </w:r>
            <w:r w:rsidRPr="00653286">
              <w:rPr>
                <w:bCs/>
              </w:rPr>
              <w:t>порядк</w:t>
            </w:r>
            <w:r>
              <w:rPr>
                <w:bCs/>
              </w:rPr>
              <w:t>а</w:t>
            </w:r>
            <w:r w:rsidRPr="00653286">
              <w:rPr>
                <w:bCs/>
              </w:rPr>
              <w:t xml:space="preserve"> осуществления</w:t>
            </w:r>
            <w:r>
              <w:rPr>
                <w:bCs/>
              </w:rPr>
              <w:t xml:space="preserve"> профилактических и</w:t>
            </w:r>
            <w:r w:rsidRPr="00653286">
              <w:rPr>
                <w:bCs/>
              </w:rPr>
              <w:t xml:space="preserve"> кон</w:t>
            </w:r>
            <w:r w:rsidR="00821C78">
              <w:rPr>
                <w:bCs/>
              </w:rPr>
              <w:softHyphen/>
            </w:r>
            <w:r w:rsidRPr="00653286">
              <w:rPr>
                <w:bCs/>
              </w:rPr>
              <w:t>трольных мероприятий</w:t>
            </w:r>
            <w:r>
              <w:rPr>
                <w:bCs/>
              </w:rPr>
              <w:t>;</w:t>
            </w:r>
          </w:p>
          <w:p w:rsidR="00653286" w:rsidRDefault="00653286" w:rsidP="00653286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3)</w:t>
            </w:r>
            <w:r>
              <w:t xml:space="preserve"> </w:t>
            </w:r>
            <w:r w:rsidRPr="00653286">
              <w:rPr>
                <w:bCs/>
              </w:rPr>
              <w:t>порядк</w:t>
            </w:r>
            <w:r>
              <w:rPr>
                <w:bCs/>
              </w:rPr>
              <w:t>а</w:t>
            </w:r>
            <w:r w:rsidRPr="00653286">
              <w:rPr>
                <w:bCs/>
              </w:rPr>
              <w:t xml:space="preserve"> обжалования дей</w:t>
            </w:r>
            <w:r w:rsidR="00821C78">
              <w:rPr>
                <w:bCs/>
              </w:rPr>
              <w:softHyphen/>
            </w:r>
            <w:r w:rsidRPr="00653286">
              <w:rPr>
                <w:bCs/>
              </w:rPr>
              <w:t>ствий (бездействия) долж</w:t>
            </w:r>
            <w:r w:rsidR="00821C78">
              <w:rPr>
                <w:bCs/>
              </w:rPr>
              <w:softHyphen/>
            </w:r>
            <w:r w:rsidRPr="00653286">
              <w:rPr>
                <w:bCs/>
              </w:rPr>
              <w:t>ностных лиц органа муници</w:t>
            </w:r>
            <w:r w:rsidR="00821C78">
              <w:rPr>
                <w:bCs/>
              </w:rPr>
              <w:softHyphen/>
            </w:r>
            <w:r w:rsidRPr="00653286">
              <w:rPr>
                <w:bCs/>
              </w:rPr>
              <w:t>пального контроля</w:t>
            </w:r>
            <w:r>
              <w:rPr>
                <w:bCs/>
              </w:rPr>
              <w:t>;</w:t>
            </w:r>
          </w:p>
          <w:p w:rsidR="0072447E" w:rsidRPr="00457526" w:rsidRDefault="006D0BBC" w:rsidP="006D0BBC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2037" w:type="dxa"/>
            <w:gridSpan w:val="2"/>
          </w:tcPr>
          <w:p w:rsidR="00653286" w:rsidRDefault="00653286" w:rsidP="00DB7E03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lastRenderedPageBreak/>
              <w:t>1) по телефону;</w:t>
            </w:r>
          </w:p>
          <w:p w:rsidR="00653286" w:rsidRDefault="00653286" w:rsidP="00DB7E03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 xml:space="preserve">2) посредством </w:t>
            </w:r>
            <w:proofErr w:type="spellStart"/>
            <w:r>
              <w:rPr>
                <w:bCs/>
              </w:rPr>
              <w:t>видеоконференц</w:t>
            </w:r>
            <w:proofErr w:type="spellEnd"/>
            <w:r>
              <w:rPr>
                <w:bCs/>
              </w:rPr>
              <w:t>-связи;</w:t>
            </w:r>
          </w:p>
          <w:p w:rsidR="00653286" w:rsidRDefault="00653286" w:rsidP="00DB7E03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3) в ходе прове</w:t>
            </w:r>
            <w:r w:rsidR="00821C78">
              <w:rPr>
                <w:bCs/>
              </w:rPr>
              <w:softHyphen/>
            </w:r>
            <w:r>
              <w:rPr>
                <w:bCs/>
              </w:rPr>
              <w:t>дения профилак</w:t>
            </w:r>
            <w:r w:rsidR="00821C78">
              <w:rPr>
                <w:bCs/>
              </w:rPr>
              <w:softHyphen/>
            </w:r>
            <w:r>
              <w:rPr>
                <w:bCs/>
              </w:rPr>
              <w:t>тического или контрольного мероприятия;</w:t>
            </w:r>
          </w:p>
          <w:p w:rsidR="00653286" w:rsidRDefault="00653286" w:rsidP="00DB7E03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4) на личном приеме.</w:t>
            </w:r>
          </w:p>
          <w:p w:rsidR="006D0BBC" w:rsidRDefault="00653286" w:rsidP="00DB7E03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 xml:space="preserve">Информация о месте проведения личного приема </w:t>
            </w:r>
          </w:p>
          <w:p w:rsidR="00653286" w:rsidRPr="00457526" w:rsidRDefault="006D0BBC" w:rsidP="006D0BBC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1932" w:type="dxa"/>
          </w:tcPr>
          <w:p w:rsidR="00653286" w:rsidRDefault="004B3B48" w:rsidP="00653286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lastRenderedPageBreak/>
              <w:t>П</w:t>
            </w:r>
            <w:r w:rsidR="00653286">
              <w:rPr>
                <w:bCs/>
              </w:rPr>
              <w:t>о мере обра</w:t>
            </w:r>
            <w:r w:rsidR="00821C78">
              <w:rPr>
                <w:bCs/>
              </w:rPr>
              <w:softHyphen/>
            </w:r>
            <w:r w:rsidR="00653286">
              <w:rPr>
                <w:bCs/>
              </w:rPr>
              <w:t>щения</w:t>
            </w:r>
            <w:r>
              <w:rPr>
                <w:bCs/>
              </w:rPr>
              <w:t>.</w:t>
            </w:r>
          </w:p>
          <w:p w:rsidR="00653286" w:rsidRDefault="00653286" w:rsidP="00653286">
            <w:pPr>
              <w:ind w:right="-1"/>
              <w:jc w:val="both"/>
              <w:rPr>
                <w:bCs/>
              </w:rPr>
            </w:pPr>
          </w:p>
          <w:p w:rsidR="00653286" w:rsidRDefault="00653286" w:rsidP="00653286">
            <w:pPr>
              <w:ind w:right="-1"/>
              <w:jc w:val="both"/>
              <w:rPr>
                <w:bCs/>
              </w:rPr>
            </w:pPr>
          </w:p>
          <w:p w:rsidR="00653286" w:rsidRDefault="00653286" w:rsidP="00653286">
            <w:pPr>
              <w:ind w:right="-1"/>
              <w:jc w:val="both"/>
              <w:rPr>
                <w:bCs/>
              </w:rPr>
            </w:pPr>
          </w:p>
          <w:p w:rsidR="00653286" w:rsidRDefault="00653286" w:rsidP="00653286">
            <w:pPr>
              <w:ind w:right="-1"/>
              <w:jc w:val="both"/>
              <w:rPr>
                <w:bCs/>
              </w:rPr>
            </w:pPr>
          </w:p>
          <w:p w:rsidR="00653286" w:rsidRDefault="00653286" w:rsidP="00653286">
            <w:pPr>
              <w:ind w:right="-1"/>
              <w:jc w:val="both"/>
              <w:rPr>
                <w:bCs/>
              </w:rPr>
            </w:pPr>
          </w:p>
          <w:p w:rsidR="00653286" w:rsidRDefault="00653286" w:rsidP="00653286">
            <w:pPr>
              <w:ind w:right="-1"/>
              <w:jc w:val="both"/>
              <w:rPr>
                <w:bCs/>
              </w:rPr>
            </w:pPr>
          </w:p>
          <w:p w:rsidR="00653286" w:rsidRDefault="00653286" w:rsidP="00653286">
            <w:pPr>
              <w:ind w:right="-1"/>
              <w:jc w:val="both"/>
              <w:rPr>
                <w:bCs/>
              </w:rPr>
            </w:pPr>
          </w:p>
          <w:p w:rsidR="00653286" w:rsidRDefault="00653286" w:rsidP="00653286">
            <w:pPr>
              <w:ind w:right="-1"/>
              <w:jc w:val="both"/>
              <w:rPr>
                <w:bCs/>
              </w:rPr>
            </w:pPr>
          </w:p>
          <w:p w:rsidR="00653286" w:rsidRDefault="00653286" w:rsidP="00653286">
            <w:pPr>
              <w:ind w:right="-1"/>
              <w:jc w:val="both"/>
              <w:rPr>
                <w:bCs/>
              </w:rPr>
            </w:pPr>
          </w:p>
          <w:p w:rsidR="00653286" w:rsidRDefault="00653286" w:rsidP="00653286">
            <w:pPr>
              <w:ind w:right="-1"/>
              <w:jc w:val="both"/>
              <w:rPr>
                <w:bCs/>
              </w:rPr>
            </w:pPr>
          </w:p>
          <w:p w:rsidR="006D0BBC" w:rsidRDefault="006D0BBC" w:rsidP="00653286">
            <w:pPr>
              <w:ind w:right="-1"/>
              <w:jc w:val="both"/>
              <w:rPr>
                <w:bCs/>
              </w:rPr>
            </w:pPr>
          </w:p>
          <w:p w:rsidR="006D0BBC" w:rsidRDefault="006D0BBC" w:rsidP="00653286">
            <w:pPr>
              <w:ind w:right="-1"/>
              <w:jc w:val="both"/>
              <w:rPr>
                <w:bCs/>
              </w:rPr>
            </w:pPr>
          </w:p>
          <w:p w:rsidR="006D0BBC" w:rsidRPr="00457526" w:rsidRDefault="006D0BBC" w:rsidP="006D0BBC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1871" w:type="dxa"/>
          </w:tcPr>
          <w:p w:rsidR="00653286" w:rsidRDefault="00653286" w:rsidP="00653286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lastRenderedPageBreak/>
              <w:t>Начальник Управления</w:t>
            </w:r>
            <w:r w:rsidR="006D0BBC">
              <w:rPr>
                <w:bCs/>
              </w:rPr>
              <w:t>;</w:t>
            </w:r>
          </w:p>
          <w:p w:rsidR="00653286" w:rsidRDefault="0072447E" w:rsidP="00653286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с</w:t>
            </w:r>
            <w:r w:rsidRPr="00653286">
              <w:rPr>
                <w:bCs/>
              </w:rPr>
              <w:t xml:space="preserve">пециалисты </w:t>
            </w:r>
            <w:r>
              <w:rPr>
                <w:bCs/>
              </w:rPr>
              <w:t>У</w:t>
            </w:r>
            <w:r w:rsidRPr="00653286">
              <w:rPr>
                <w:bCs/>
              </w:rPr>
              <w:t>правления со</w:t>
            </w:r>
            <w:r w:rsidR="00821C78">
              <w:rPr>
                <w:bCs/>
              </w:rPr>
              <w:softHyphen/>
            </w:r>
            <w:r w:rsidRPr="00653286">
              <w:rPr>
                <w:bCs/>
              </w:rPr>
              <w:t>гласно долж</w:t>
            </w:r>
            <w:r w:rsidR="00821C78">
              <w:rPr>
                <w:bCs/>
              </w:rPr>
              <w:softHyphen/>
            </w:r>
            <w:r w:rsidRPr="00653286">
              <w:rPr>
                <w:bCs/>
              </w:rPr>
              <w:t>ностным обя</w:t>
            </w:r>
            <w:r w:rsidR="00821C78">
              <w:rPr>
                <w:bCs/>
              </w:rPr>
              <w:softHyphen/>
            </w:r>
            <w:r w:rsidRPr="00653286">
              <w:rPr>
                <w:bCs/>
              </w:rPr>
              <w:t>занностям</w:t>
            </w:r>
          </w:p>
          <w:p w:rsidR="006D0BBC" w:rsidRDefault="006D0BBC" w:rsidP="00653286">
            <w:pPr>
              <w:ind w:right="-1"/>
              <w:jc w:val="both"/>
              <w:rPr>
                <w:bCs/>
              </w:rPr>
            </w:pPr>
          </w:p>
          <w:p w:rsidR="006D0BBC" w:rsidRDefault="006D0BBC" w:rsidP="00653286">
            <w:pPr>
              <w:ind w:right="-1"/>
              <w:jc w:val="both"/>
              <w:rPr>
                <w:bCs/>
              </w:rPr>
            </w:pPr>
          </w:p>
          <w:p w:rsidR="006D0BBC" w:rsidRDefault="006D0BBC" w:rsidP="00653286">
            <w:pPr>
              <w:ind w:right="-1"/>
              <w:jc w:val="both"/>
              <w:rPr>
                <w:bCs/>
              </w:rPr>
            </w:pPr>
          </w:p>
          <w:p w:rsidR="006D0BBC" w:rsidRDefault="006D0BBC" w:rsidP="00653286">
            <w:pPr>
              <w:ind w:right="-1"/>
              <w:jc w:val="both"/>
              <w:rPr>
                <w:bCs/>
              </w:rPr>
            </w:pPr>
          </w:p>
          <w:p w:rsidR="006D0BBC" w:rsidRDefault="006D0BBC" w:rsidP="00653286">
            <w:pPr>
              <w:ind w:right="-1"/>
              <w:jc w:val="both"/>
              <w:rPr>
                <w:bCs/>
              </w:rPr>
            </w:pPr>
          </w:p>
          <w:p w:rsidR="006D0BBC" w:rsidRDefault="006D0BBC" w:rsidP="00653286">
            <w:pPr>
              <w:ind w:right="-1"/>
              <w:jc w:val="both"/>
              <w:rPr>
                <w:bCs/>
              </w:rPr>
            </w:pPr>
          </w:p>
          <w:p w:rsidR="006D0BBC" w:rsidRDefault="006D0BBC" w:rsidP="00653286">
            <w:pPr>
              <w:ind w:right="-1"/>
              <w:jc w:val="both"/>
              <w:rPr>
                <w:bCs/>
              </w:rPr>
            </w:pPr>
          </w:p>
          <w:p w:rsidR="006D0BBC" w:rsidRPr="00457526" w:rsidRDefault="006D0BBC" w:rsidP="006D0BBC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</w:tc>
      </w:tr>
      <w:tr w:rsidR="006D0BBC" w:rsidRPr="00457526" w:rsidTr="00782688">
        <w:trPr>
          <w:trHeight w:val="3252"/>
        </w:trPr>
        <w:tc>
          <w:tcPr>
            <w:tcW w:w="675" w:type="dxa"/>
          </w:tcPr>
          <w:p w:rsidR="006D0BBC" w:rsidRDefault="006D0BBC" w:rsidP="00AB54DA">
            <w:pPr>
              <w:ind w:right="-1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6D0BBC" w:rsidRDefault="006D0BBC" w:rsidP="006D0BBC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 xml:space="preserve">4) </w:t>
            </w:r>
            <w:r w:rsidRPr="00653286">
              <w:rPr>
                <w:bCs/>
              </w:rPr>
              <w:t>получени</w:t>
            </w:r>
            <w:r>
              <w:rPr>
                <w:bCs/>
              </w:rPr>
              <w:t>я</w:t>
            </w:r>
            <w:r w:rsidRPr="00653286">
              <w:rPr>
                <w:bCs/>
              </w:rPr>
              <w:t xml:space="preserve"> информации о нормативных правовых актах (их отдельных положениях), содержащих обязательные требования, оценка соблю</w:t>
            </w:r>
            <w:r w:rsidR="00821C78">
              <w:rPr>
                <w:bCs/>
              </w:rPr>
              <w:softHyphen/>
            </w:r>
            <w:r w:rsidRPr="00653286">
              <w:rPr>
                <w:bCs/>
              </w:rPr>
              <w:t>дения которых осуществля</w:t>
            </w:r>
            <w:r w:rsidR="00821C78">
              <w:rPr>
                <w:bCs/>
              </w:rPr>
              <w:softHyphen/>
            </w:r>
            <w:r w:rsidRPr="00653286">
              <w:rPr>
                <w:bCs/>
              </w:rPr>
              <w:t>ется органом муниципаль</w:t>
            </w:r>
            <w:r w:rsidR="00821C78">
              <w:rPr>
                <w:bCs/>
              </w:rPr>
              <w:softHyphen/>
            </w:r>
            <w:r w:rsidRPr="00653286">
              <w:rPr>
                <w:bCs/>
              </w:rPr>
              <w:t>ного контроля в рамках кон</w:t>
            </w:r>
            <w:r w:rsidR="00821C78">
              <w:rPr>
                <w:bCs/>
              </w:rPr>
              <w:softHyphen/>
            </w:r>
            <w:r w:rsidRPr="00653286">
              <w:rPr>
                <w:bCs/>
              </w:rPr>
              <w:t>трольных мероприятий</w:t>
            </w:r>
            <w:r>
              <w:rPr>
                <w:bCs/>
              </w:rPr>
              <w:t>;</w:t>
            </w:r>
          </w:p>
          <w:p w:rsidR="006D0BBC" w:rsidRDefault="006D0BBC" w:rsidP="006D0BBC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5) иным вопросам, касаю</w:t>
            </w:r>
            <w:r w:rsidR="00821C78">
              <w:rPr>
                <w:bCs/>
              </w:rPr>
              <w:softHyphen/>
            </w:r>
            <w:r>
              <w:rPr>
                <w:bCs/>
              </w:rPr>
              <w:t>щимся осуществления муни</w:t>
            </w:r>
            <w:r w:rsidR="00821C78">
              <w:rPr>
                <w:bCs/>
              </w:rPr>
              <w:softHyphen/>
            </w:r>
            <w:r>
              <w:rPr>
                <w:bCs/>
              </w:rPr>
              <w:t>ципального контроля.</w:t>
            </w:r>
          </w:p>
        </w:tc>
        <w:tc>
          <w:tcPr>
            <w:tcW w:w="2037" w:type="dxa"/>
            <w:gridSpan w:val="2"/>
          </w:tcPr>
          <w:p w:rsidR="006D0BBC" w:rsidRDefault="006D0BBC" w:rsidP="006D0BBC">
            <w:pPr>
              <w:ind w:right="-1"/>
              <w:rPr>
                <w:bCs/>
              </w:rPr>
            </w:pPr>
            <w:r>
              <w:rPr>
                <w:bCs/>
              </w:rPr>
              <w:t>по вопросам му</w:t>
            </w:r>
            <w:r w:rsidR="00821C78">
              <w:rPr>
                <w:bCs/>
              </w:rPr>
              <w:softHyphen/>
            </w:r>
            <w:r>
              <w:rPr>
                <w:bCs/>
              </w:rPr>
              <w:t>ниципального жилищного кон</w:t>
            </w:r>
            <w:r w:rsidR="00821C78">
              <w:rPr>
                <w:bCs/>
              </w:rPr>
              <w:softHyphen/>
            </w:r>
            <w:r>
              <w:rPr>
                <w:bCs/>
              </w:rPr>
              <w:t>троля, а также об установленных для личного при</w:t>
            </w:r>
            <w:r w:rsidR="00821C78">
              <w:rPr>
                <w:bCs/>
              </w:rPr>
              <w:softHyphen/>
            </w:r>
            <w:r>
              <w:rPr>
                <w:bCs/>
              </w:rPr>
              <w:t>ема по вопросам муниципального жилищного кон</w:t>
            </w:r>
            <w:r w:rsidR="00821C78">
              <w:rPr>
                <w:bCs/>
              </w:rPr>
              <w:softHyphen/>
            </w:r>
            <w:r>
              <w:rPr>
                <w:bCs/>
              </w:rPr>
              <w:t>троля днях и ча</w:t>
            </w:r>
            <w:r w:rsidR="00821C78">
              <w:rPr>
                <w:bCs/>
              </w:rPr>
              <w:softHyphen/>
            </w:r>
            <w:r>
              <w:rPr>
                <w:bCs/>
              </w:rPr>
              <w:t>сах размещается на Портале</w:t>
            </w:r>
          </w:p>
        </w:tc>
        <w:tc>
          <w:tcPr>
            <w:tcW w:w="1932" w:type="dxa"/>
          </w:tcPr>
          <w:p w:rsidR="006D0BBC" w:rsidRDefault="006D0BBC" w:rsidP="00AB54DA">
            <w:pPr>
              <w:ind w:right="-1"/>
              <w:jc w:val="center"/>
              <w:rPr>
                <w:bCs/>
              </w:rPr>
            </w:pPr>
          </w:p>
        </w:tc>
        <w:tc>
          <w:tcPr>
            <w:tcW w:w="1871" w:type="dxa"/>
          </w:tcPr>
          <w:p w:rsidR="006D0BBC" w:rsidRDefault="006D0BBC" w:rsidP="00AB54DA">
            <w:pPr>
              <w:ind w:right="-1"/>
              <w:jc w:val="center"/>
              <w:rPr>
                <w:bCs/>
              </w:rPr>
            </w:pPr>
          </w:p>
        </w:tc>
      </w:tr>
      <w:tr w:rsidR="006D0BBC" w:rsidRPr="00457526" w:rsidTr="00782688">
        <w:tc>
          <w:tcPr>
            <w:tcW w:w="675" w:type="dxa"/>
          </w:tcPr>
          <w:p w:rsidR="006D0BBC" w:rsidRPr="00457526" w:rsidRDefault="006D0BBC" w:rsidP="00DB7E03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4.2</w:t>
            </w:r>
          </w:p>
        </w:tc>
        <w:tc>
          <w:tcPr>
            <w:tcW w:w="3261" w:type="dxa"/>
          </w:tcPr>
          <w:p w:rsidR="006D0BBC" w:rsidRDefault="006D0BBC" w:rsidP="00DB7E03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Консультирование в пись</w:t>
            </w:r>
            <w:r w:rsidR="00821C78">
              <w:rPr>
                <w:bCs/>
              </w:rPr>
              <w:softHyphen/>
            </w:r>
            <w:r>
              <w:rPr>
                <w:bCs/>
              </w:rPr>
              <w:t xml:space="preserve">менной форме по вопросам, указанным в подпункте </w:t>
            </w:r>
            <w:r w:rsidR="00B87D55">
              <w:rPr>
                <w:bCs/>
              </w:rPr>
              <w:br/>
            </w:r>
            <w:r>
              <w:rPr>
                <w:bCs/>
              </w:rPr>
              <w:t>4.1 настоящего раздела, осу</w:t>
            </w:r>
            <w:r w:rsidR="00821C78">
              <w:rPr>
                <w:bCs/>
              </w:rPr>
              <w:softHyphen/>
            </w:r>
            <w:r>
              <w:rPr>
                <w:bCs/>
              </w:rPr>
              <w:t>ществляется в случаях, если:</w:t>
            </w:r>
          </w:p>
          <w:p w:rsidR="006D0BBC" w:rsidRDefault="006D0BBC" w:rsidP="00DB7E03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1) контролируемым лицом предоставлен в Управление письменный запрос о кон</w:t>
            </w:r>
            <w:r w:rsidR="00821C78">
              <w:rPr>
                <w:bCs/>
              </w:rPr>
              <w:softHyphen/>
            </w:r>
            <w:r>
              <w:rPr>
                <w:bCs/>
              </w:rPr>
              <w:t>сультировании в письменной форме;</w:t>
            </w:r>
          </w:p>
          <w:p w:rsidR="006D0BBC" w:rsidRPr="00457526" w:rsidRDefault="006D0BBC" w:rsidP="00DB7E03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2) в целях осуществления консультирования требуется дополнительная проверка фактов и обстоятельств, из</w:t>
            </w:r>
            <w:r w:rsidR="00821C78">
              <w:rPr>
                <w:bCs/>
              </w:rPr>
              <w:softHyphen/>
            </w:r>
            <w:r>
              <w:rPr>
                <w:bCs/>
              </w:rPr>
              <w:t>ложенных в обращениях контролируемых лиц и их представителей</w:t>
            </w:r>
          </w:p>
        </w:tc>
        <w:tc>
          <w:tcPr>
            <w:tcW w:w="2037" w:type="dxa"/>
            <w:gridSpan w:val="2"/>
          </w:tcPr>
          <w:p w:rsidR="006D0BBC" w:rsidRPr="00457526" w:rsidRDefault="006D0BBC" w:rsidP="00DB7E03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Путем направле</w:t>
            </w:r>
            <w:r w:rsidR="00821C78">
              <w:rPr>
                <w:bCs/>
              </w:rPr>
              <w:softHyphen/>
            </w:r>
            <w:r>
              <w:rPr>
                <w:bCs/>
              </w:rPr>
              <w:t>ния письменного разъяснения по поставленным вопросам</w:t>
            </w:r>
          </w:p>
        </w:tc>
        <w:tc>
          <w:tcPr>
            <w:tcW w:w="1932" w:type="dxa"/>
          </w:tcPr>
          <w:p w:rsidR="006D0BBC" w:rsidRDefault="006D0BBC" w:rsidP="00DB7E03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В течение 202</w:t>
            </w:r>
            <w:r w:rsidR="00782688">
              <w:rPr>
                <w:bCs/>
              </w:rPr>
              <w:t>5</w:t>
            </w:r>
            <w:r>
              <w:rPr>
                <w:bCs/>
              </w:rPr>
              <w:t xml:space="preserve"> года по мере по</w:t>
            </w:r>
            <w:r w:rsidR="00821C78">
              <w:rPr>
                <w:bCs/>
              </w:rPr>
              <w:softHyphen/>
            </w:r>
            <w:r>
              <w:rPr>
                <w:bCs/>
              </w:rPr>
              <w:t>ступления письменных за</w:t>
            </w:r>
            <w:r w:rsidR="00821C78">
              <w:rPr>
                <w:bCs/>
              </w:rPr>
              <w:softHyphen/>
            </w:r>
            <w:r>
              <w:rPr>
                <w:bCs/>
              </w:rPr>
              <w:t xml:space="preserve">просов. </w:t>
            </w:r>
          </w:p>
          <w:p w:rsidR="006D0BBC" w:rsidRPr="00457526" w:rsidRDefault="006D0BBC" w:rsidP="00DB7E03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Срок консуль</w:t>
            </w:r>
            <w:r w:rsidR="00821C78">
              <w:rPr>
                <w:bCs/>
              </w:rPr>
              <w:softHyphen/>
            </w:r>
            <w:r>
              <w:rPr>
                <w:bCs/>
              </w:rPr>
              <w:t>тирования в письменной форме состав</w:t>
            </w:r>
            <w:r w:rsidR="00821C78">
              <w:rPr>
                <w:bCs/>
              </w:rPr>
              <w:softHyphen/>
            </w:r>
            <w:r>
              <w:rPr>
                <w:bCs/>
              </w:rPr>
              <w:t>ляет 30 дней с даты регистра</w:t>
            </w:r>
            <w:r w:rsidR="00821C78">
              <w:rPr>
                <w:bCs/>
              </w:rPr>
              <w:softHyphen/>
            </w:r>
            <w:r>
              <w:rPr>
                <w:bCs/>
              </w:rPr>
              <w:t>ции</w:t>
            </w:r>
          </w:p>
        </w:tc>
        <w:tc>
          <w:tcPr>
            <w:tcW w:w="1871" w:type="dxa"/>
          </w:tcPr>
          <w:p w:rsidR="006D0BBC" w:rsidRDefault="006D0BBC" w:rsidP="00AB54DA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Начальник Управления;</w:t>
            </w:r>
          </w:p>
          <w:p w:rsidR="006D0BBC" w:rsidRPr="00457526" w:rsidRDefault="006D0BBC" w:rsidP="00AB54DA">
            <w:pPr>
              <w:ind w:right="-1"/>
              <w:jc w:val="both"/>
              <w:rPr>
                <w:bCs/>
              </w:rPr>
            </w:pPr>
          </w:p>
        </w:tc>
      </w:tr>
      <w:tr w:rsidR="006D0BBC" w:rsidRPr="00457526" w:rsidTr="00782688">
        <w:tc>
          <w:tcPr>
            <w:tcW w:w="675" w:type="dxa"/>
          </w:tcPr>
          <w:p w:rsidR="006D0BBC" w:rsidRPr="00457526" w:rsidRDefault="006D0BBC" w:rsidP="00DB7E03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4.3</w:t>
            </w:r>
          </w:p>
        </w:tc>
        <w:tc>
          <w:tcPr>
            <w:tcW w:w="3261" w:type="dxa"/>
          </w:tcPr>
          <w:p w:rsidR="006D0BBC" w:rsidRPr="00457526" w:rsidRDefault="006D0BBC" w:rsidP="00DB7E03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Управление вправе осу</w:t>
            </w:r>
            <w:r w:rsidR="00821C78">
              <w:rPr>
                <w:bCs/>
              </w:rPr>
              <w:softHyphen/>
            </w:r>
            <w:r>
              <w:rPr>
                <w:bCs/>
              </w:rPr>
              <w:t>ществлять консультирование по однотипным обращениям контролируемых лиц и их представителей посредством размещения на Портале письменного разъяснения, подписанного начальником (заместителем начальника) Управления</w:t>
            </w:r>
          </w:p>
        </w:tc>
        <w:tc>
          <w:tcPr>
            <w:tcW w:w="2037" w:type="dxa"/>
            <w:gridSpan w:val="2"/>
          </w:tcPr>
          <w:p w:rsidR="006D0BBC" w:rsidRPr="00457526" w:rsidRDefault="006D0BBC" w:rsidP="00DB7E03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Размещение на Портале пись</w:t>
            </w:r>
            <w:r w:rsidR="00821C78">
              <w:rPr>
                <w:bCs/>
              </w:rPr>
              <w:softHyphen/>
            </w:r>
            <w:r>
              <w:rPr>
                <w:bCs/>
              </w:rPr>
              <w:t>менного разъяс</w:t>
            </w:r>
            <w:r w:rsidR="00821C78">
              <w:rPr>
                <w:bCs/>
              </w:rPr>
              <w:softHyphen/>
            </w:r>
            <w:r>
              <w:rPr>
                <w:bCs/>
              </w:rPr>
              <w:t>нения по одно</w:t>
            </w:r>
            <w:r w:rsidR="00821C78">
              <w:rPr>
                <w:bCs/>
              </w:rPr>
              <w:softHyphen/>
            </w:r>
            <w:r>
              <w:rPr>
                <w:bCs/>
              </w:rPr>
              <w:t>типным вопросам</w:t>
            </w:r>
          </w:p>
        </w:tc>
        <w:tc>
          <w:tcPr>
            <w:tcW w:w="1932" w:type="dxa"/>
          </w:tcPr>
          <w:p w:rsidR="006D0BBC" w:rsidRPr="00457526" w:rsidRDefault="006D0BBC" w:rsidP="00782688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В течение 202</w:t>
            </w:r>
            <w:r w:rsidR="00782688">
              <w:rPr>
                <w:bCs/>
              </w:rPr>
              <w:t>5</w:t>
            </w:r>
            <w:r>
              <w:rPr>
                <w:bCs/>
              </w:rPr>
              <w:t xml:space="preserve"> года по мере необходимости</w:t>
            </w:r>
          </w:p>
        </w:tc>
        <w:tc>
          <w:tcPr>
            <w:tcW w:w="1871" w:type="dxa"/>
          </w:tcPr>
          <w:p w:rsidR="006D0BBC" w:rsidRDefault="006D0BBC" w:rsidP="00AB54DA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Начальник Управления;</w:t>
            </w:r>
          </w:p>
          <w:p w:rsidR="006D0BBC" w:rsidRPr="00457526" w:rsidRDefault="006D0BBC" w:rsidP="00AB54DA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с</w:t>
            </w:r>
            <w:r w:rsidRPr="00653286">
              <w:rPr>
                <w:bCs/>
              </w:rPr>
              <w:t xml:space="preserve">пециалисты </w:t>
            </w:r>
            <w:r>
              <w:rPr>
                <w:bCs/>
              </w:rPr>
              <w:t>У</w:t>
            </w:r>
            <w:r w:rsidRPr="00653286">
              <w:rPr>
                <w:bCs/>
              </w:rPr>
              <w:t>правления со</w:t>
            </w:r>
            <w:r w:rsidR="00821C78">
              <w:rPr>
                <w:bCs/>
              </w:rPr>
              <w:softHyphen/>
            </w:r>
            <w:r w:rsidRPr="00653286">
              <w:rPr>
                <w:bCs/>
              </w:rPr>
              <w:t>гласно долж</w:t>
            </w:r>
            <w:r w:rsidR="00821C78">
              <w:rPr>
                <w:bCs/>
              </w:rPr>
              <w:softHyphen/>
            </w:r>
            <w:r w:rsidRPr="00653286">
              <w:rPr>
                <w:bCs/>
              </w:rPr>
              <w:t>ностным обя</w:t>
            </w:r>
            <w:r w:rsidR="00821C78">
              <w:rPr>
                <w:bCs/>
              </w:rPr>
              <w:softHyphen/>
            </w:r>
            <w:r w:rsidRPr="00653286">
              <w:rPr>
                <w:bCs/>
              </w:rPr>
              <w:t>занностям</w:t>
            </w:r>
          </w:p>
        </w:tc>
      </w:tr>
    </w:tbl>
    <w:p w:rsidR="00A60A88" w:rsidRDefault="00A60A88" w:rsidP="00C81CD7">
      <w:pPr>
        <w:ind w:right="-1" w:firstLine="709"/>
        <w:jc w:val="both"/>
        <w:rPr>
          <w:bCs/>
          <w:sz w:val="28"/>
          <w:szCs w:val="28"/>
        </w:rPr>
      </w:pPr>
    </w:p>
    <w:p w:rsidR="008D6A35" w:rsidRPr="005642AC" w:rsidRDefault="00995822" w:rsidP="00A60A88">
      <w:pPr>
        <w:pStyle w:val="ConsPlusTitle"/>
        <w:suppressAutoHyphens/>
        <w:ind w:left="1134" w:right="113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145FE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53286">
        <w:rPr>
          <w:rFonts w:ascii="Times New Roman" w:hAnsi="Times New Roman" w:cs="Times New Roman"/>
          <w:bCs/>
          <w:sz w:val="28"/>
          <w:szCs w:val="28"/>
        </w:rPr>
        <w:t>Показатели результативности и эффективности программы профилактики</w:t>
      </w:r>
    </w:p>
    <w:p w:rsidR="00357AE3" w:rsidRPr="005642AC" w:rsidRDefault="00357AE3" w:rsidP="00A60A88">
      <w:pPr>
        <w:pStyle w:val="ConsPlusTitle"/>
        <w:suppressAutoHyphens/>
        <w:rPr>
          <w:rFonts w:ascii="Times New Roman" w:hAnsi="Times New Roman" w:cs="Times New Roman"/>
          <w:bCs/>
          <w:sz w:val="28"/>
          <w:szCs w:val="28"/>
        </w:rPr>
      </w:pPr>
    </w:p>
    <w:p w:rsidR="00E3467A" w:rsidRDefault="00653286" w:rsidP="007E5493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Оценка </w:t>
      </w:r>
      <w:r w:rsidRPr="00653286">
        <w:rPr>
          <w:rFonts w:ascii="Times New Roman" w:hAnsi="Times New Roman" w:cs="Times New Roman"/>
          <w:b w:val="0"/>
          <w:sz w:val="28"/>
          <w:szCs w:val="28"/>
        </w:rPr>
        <w:t>эффективности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Pr="00653286">
        <w:rPr>
          <w:rFonts w:ascii="Times New Roman" w:hAnsi="Times New Roman" w:cs="Times New Roman"/>
          <w:b w:val="0"/>
          <w:sz w:val="28"/>
          <w:szCs w:val="28"/>
        </w:rPr>
        <w:t>результативности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профилактических мероприятий предназначена способствовать максимальному достижению общественно значимых результатов снижения причиняемого контролируемыми лицами вреда (ущерб</w:t>
      </w:r>
      <w:r w:rsidR="00C508FE">
        <w:rPr>
          <w:rFonts w:ascii="Times New Roman" w:hAnsi="Times New Roman" w:cs="Times New Roman"/>
          <w:b w:val="0"/>
          <w:sz w:val="28"/>
          <w:szCs w:val="28"/>
        </w:rPr>
        <w:t>а) охраняемым законом ценностям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при проведении профилактических мероприятий и включает в себя следующие показатели:</w:t>
      </w:r>
    </w:p>
    <w:p w:rsidR="00653286" w:rsidRDefault="00653286" w:rsidP="007E5493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Количество выданных предостережений;</w:t>
      </w:r>
    </w:p>
    <w:p w:rsidR="00653286" w:rsidRDefault="00653286" w:rsidP="007E5493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Количество исполненных предостережений;</w:t>
      </w:r>
    </w:p>
    <w:p w:rsidR="00653286" w:rsidRDefault="00653286" w:rsidP="007E5493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3. Количество контролируемых лиц, которым выданы предостережения;</w:t>
      </w:r>
    </w:p>
    <w:p w:rsidR="00653286" w:rsidRDefault="0060293C" w:rsidP="00653286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4. </w:t>
      </w:r>
      <w:r w:rsidR="00653286">
        <w:rPr>
          <w:rFonts w:ascii="Times New Roman" w:hAnsi="Times New Roman" w:cs="Times New Roman"/>
          <w:b w:val="0"/>
          <w:sz w:val="28"/>
          <w:szCs w:val="28"/>
        </w:rPr>
        <w:t>Количество</w:t>
      </w:r>
      <w:r w:rsidR="00653286" w:rsidRPr="006532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3286">
        <w:rPr>
          <w:rFonts w:ascii="Times New Roman" w:hAnsi="Times New Roman" w:cs="Times New Roman"/>
          <w:b w:val="0"/>
          <w:sz w:val="28"/>
          <w:szCs w:val="28"/>
        </w:rPr>
        <w:t>контролируемых лиц, которыми исполнены предостережения;</w:t>
      </w:r>
    </w:p>
    <w:p w:rsidR="00653286" w:rsidRDefault="00653286" w:rsidP="00653286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 Доля контролируемых лиц, которым выданы предостережения;</w:t>
      </w:r>
    </w:p>
    <w:p w:rsidR="00653286" w:rsidRDefault="00653286" w:rsidP="00653286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 Доля контролируемых лиц, которыми исполнены предостережения;</w:t>
      </w:r>
    </w:p>
    <w:p w:rsidR="00653286" w:rsidRDefault="00653286" w:rsidP="00653286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7. Количество возражений на объявленное предостережение;</w:t>
      </w:r>
    </w:p>
    <w:p w:rsidR="00653286" w:rsidRDefault="00653286" w:rsidP="00653286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8. Количество принятых</w:t>
      </w:r>
      <w:r w:rsidRPr="006532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возражений на объявленное предостережение.</w:t>
      </w:r>
    </w:p>
    <w:p w:rsidR="00653286" w:rsidRDefault="00653286" w:rsidP="00653286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53286" w:rsidRDefault="00653286" w:rsidP="00653286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53286" w:rsidRDefault="00653286" w:rsidP="00653286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sectPr w:rsidR="00653286" w:rsidSect="00AB2421">
      <w:headerReference w:type="even" r:id="rId8"/>
      <w:headerReference w:type="default" r:id="rId9"/>
      <w:headerReference w:type="firs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61C" w:rsidRDefault="0057361C">
      <w:r>
        <w:separator/>
      </w:r>
    </w:p>
  </w:endnote>
  <w:endnote w:type="continuationSeparator" w:id="0">
    <w:p w:rsidR="0057361C" w:rsidRDefault="0057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61C" w:rsidRDefault="0057361C">
      <w:r>
        <w:separator/>
      </w:r>
    </w:p>
  </w:footnote>
  <w:footnote w:type="continuationSeparator" w:id="0">
    <w:p w:rsidR="0057361C" w:rsidRDefault="00573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7A5" w:rsidRDefault="006C77A5" w:rsidP="00907EC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77A5" w:rsidRDefault="006C77A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7A5" w:rsidRPr="00C26C12" w:rsidRDefault="006C77A5" w:rsidP="00907EC3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C26C12">
      <w:rPr>
        <w:rStyle w:val="a5"/>
        <w:sz w:val="28"/>
        <w:szCs w:val="28"/>
      </w:rPr>
      <w:fldChar w:fldCharType="begin"/>
    </w:r>
    <w:r w:rsidRPr="00C26C12">
      <w:rPr>
        <w:rStyle w:val="a5"/>
        <w:sz w:val="28"/>
        <w:szCs w:val="28"/>
      </w:rPr>
      <w:instrText xml:space="preserve">PAGE  </w:instrText>
    </w:r>
    <w:r w:rsidRPr="00C26C12">
      <w:rPr>
        <w:rStyle w:val="a5"/>
        <w:sz w:val="28"/>
        <w:szCs w:val="28"/>
      </w:rPr>
      <w:fldChar w:fldCharType="separate"/>
    </w:r>
    <w:r w:rsidR="00A05809">
      <w:rPr>
        <w:rStyle w:val="a5"/>
        <w:noProof/>
        <w:sz w:val="28"/>
        <w:szCs w:val="28"/>
      </w:rPr>
      <w:t>7</w:t>
    </w:r>
    <w:r w:rsidRPr="00C26C12">
      <w:rPr>
        <w:rStyle w:val="a5"/>
        <w:sz w:val="28"/>
        <w:szCs w:val="28"/>
      </w:rPr>
      <w:fldChar w:fldCharType="end"/>
    </w:r>
  </w:p>
  <w:p w:rsidR="006C77A5" w:rsidRDefault="006C77A5">
    <w:pPr>
      <w:pStyle w:val="a4"/>
    </w:pPr>
  </w:p>
  <w:p w:rsidR="00E10577" w:rsidRDefault="00E1057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03A" w:rsidRPr="00B71152" w:rsidRDefault="007E503A" w:rsidP="00EF1669">
    <w:pPr>
      <w:pStyle w:val="af1"/>
      <w:jc w:val="right"/>
      <w:rPr>
        <w:b/>
        <w:sz w:val="27"/>
        <w:szCs w:val="27"/>
        <w:lang w:val="ru-RU" w:eastAsia="ar-SA"/>
      </w:rPr>
    </w:pPr>
    <w:r w:rsidRPr="009D74A7">
      <w:rPr>
        <w:b/>
        <w:sz w:val="27"/>
        <w:szCs w:val="27"/>
        <w:lang w:val="ru-RU" w:eastAsia="ar-SA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4EC6"/>
    <w:multiLevelType w:val="hybridMultilevel"/>
    <w:tmpl w:val="64F0E204"/>
    <w:lvl w:ilvl="0" w:tplc="A73AE14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4C75D6"/>
    <w:multiLevelType w:val="hybridMultilevel"/>
    <w:tmpl w:val="A2E83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85338"/>
    <w:multiLevelType w:val="hybridMultilevel"/>
    <w:tmpl w:val="4CC6BD90"/>
    <w:lvl w:ilvl="0" w:tplc="9CE8FE2A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EB54D6"/>
    <w:multiLevelType w:val="hybridMultilevel"/>
    <w:tmpl w:val="02D27F8A"/>
    <w:lvl w:ilvl="0" w:tplc="4F3AE49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5E0EF7"/>
    <w:multiLevelType w:val="hybridMultilevel"/>
    <w:tmpl w:val="C1962D46"/>
    <w:lvl w:ilvl="0" w:tplc="27F8CFA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AE5D90"/>
    <w:multiLevelType w:val="hybridMultilevel"/>
    <w:tmpl w:val="C40C7C1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8066E"/>
    <w:multiLevelType w:val="hybridMultilevel"/>
    <w:tmpl w:val="A2E83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175C4"/>
    <w:multiLevelType w:val="hybridMultilevel"/>
    <w:tmpl w:val="68F4C6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C0736"/>
    <w:multiLevelType w:val="hybridMultilevel"/>
    <w:tmpl w:val="BB4853C8"/>
    <w:lvl w:ilvl="0" w:tplc="B5D0972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CD7"/>
    <w:rsid w:val="00000038"/>
    <w:rsid w:val="00000F1A"/>
    <w:rsid w:val="00006933"/>
    <w:rsid w:val="0000706B"/>
    <w:rsid w:val="00015302"/>
    <w:rsid w:val="00020754"/>
    <w:rsid w:val="000213C4"/>
    <w:rsid w:val="00022218"/>
    <w:rsid w:val="00023847"/>
    <w:rsid w:val="00024820"/>
    <w:rsid w:val="00024FA0"/>
    <w:rsid w:val="00037BBF"/>
    <w:rsid w:val="00040279"/>
    <w:rsid w:val="0004050F"/>
    <w:rsid w:val="00041E59"/>
    <w:rsid w:val="00051743"/>
    <w:rsid w:val="0005277B"/>
    <w:rsid w:val="000530C8"/>
    <w:rsid w:val="00054189"/>
    <w:rsid w:val="0005509A"/>
    <w:rsid w:val="000552A3"/>
    <w:rsid w:val="00055A7D"/>
    <w:rsid w:val="000604C3"/>
    <w:rsid w:val="00070497"/>
    <w:rsid w:val="000704A9"/>
    <w:rsid w:val="0007131E"/>
    <w:rsid w:val="00071D60"/>
    <w:rsid w:val="00072C2D"/>
    <w:rsid w:val="00073445"/>
    <w:rsid w:val="000735CF"/>
    <w:rsid w:val="000761F5"/>
    <w:rsid w:val="000806FE"/>
    <w:rsid w:val="00081F99"/>
    <w:rsid w:val="00082353"/>
    <w:rsid w:val="0008293E"/>
    <w:rsid w:val="0008298F"/>
    <w:rsid w:val="00083452"/>
    <w:rsid w:val="00087E19"/>
    <w:rsid w:val="000925B1"/>
    <w:rsid w:val="00096EE1"/>
    <w:rsid w:val="000A1DF3"/>
    <w:rsid w:val="000A2B09"/>
    <w:rsid w:val="000A35F9"/>
    <w:rsid w:val="000A3966"/>
    <w:rsid w:val="000A3ACD"/>
    <w:rsid w:val="000A5A9D"/>
    <w:rsid w:val="000A7A99"/>
    <w:rsid w:val="000B4F0C"/>
    <w:rsid w:val="000B56F2"/>
    <w:rsid w:val="000B6C10"/>
    <w:rsid w:val="000B7580"/>
    <w:rsid w:val="000C1097"/>
    <w:rsid w:val="000C4B70"/>
    <w:rsid w:val="000C75D4"/>
    <w:rsid w:val="000D25CC"/>
    <w:rsid w:val="000D39B5"/>
    <w:rsid w:val="000D578D"/>
    <w:rsid w:val="000E3737"/>
    <w:rsid w:val="000E4ADA"/>
    <w:rsid w:val="000E4B27"/>
    <w:rsid w:val="000E5B08"/>
    <w:rsid w:val="000F03F1"/>
    <w:rsid w:val="000F3121"/>
    <w:rsid w:val="000F3811"/>
    <w:rsid w:val="000F3EC4"/>
    <w:rsid w:val="000F5282"/>
    <w:rsid w:val="000F530B"/>
    <w:rsid w:val="000F6302"/>
    <w:rsid w:val="000F7A45"/>
    <w:rsid w:val="001009B9"/>
    <w:rsid w:val="0010113C"/>
    <w:rsid w:val="00102A70"/>
    <w:rsid w:val="0010368E"/>
    <w:rsid w:val="00106A7A"/>
    <w:rsid w:val="00114938"/>
    <w:rsid w:val="00115DF6"/>
    <w:rsid w:val="00117337"/>
    <w:rsid w:val="001179CC"/>
    <w:rsid w:val="0012306A"/>
    <w:rsid w:val="001232B7"/>
    <w:rsid w:val="001243AA"/>
    <w:rsid w:val="00124E84"/>
    <w:rsid w:val="00127D23"/>
    <w:rsid w:val="001308ED"/>
    <w:rsid w:val="00132A8C"/>
    <w:rsid w:val="0013759E"/>
    <w:rsid w:val="00137F70"/>
    <w:rsid w:val="00141C43"/>
    <w:rsid w:val="00142984"/>
    <w:rsid w:val="00144E3A"/>
    <w:rsid w:val="00145FE9"/>
    <w:rsid w:val="0015634A"/>
    <w:rsid w:val="0015638D"/>
    <w:rsid w:val="00163BD4"/>
    <w:rsid w:val="00172E27"/>
    <w:rsid w:val="00173D53"/>
    <w:rsid w:val="001752CA"/>
    <w:rsid w:val="00175967"/>
    <w:rsid w:val="001761F3"/>
    <w:rsid w:val="001819B1"/>
    <w:rsid w:val="00184C22"/>
    <w:rsid w:val="001860A6"/>
    <w:rsid w:val="00186F9D"/>
    <w:rsid w:val="0018758B"/>
    <w:rsid w:val="00187865"/>
    <w:rsid w:val="001901B0"/>
    <w:rsid w:val="00190BC3"/>
    <w:rsid w:val="001912CB"/>
    <w:rsid w:val="001913FF"/>
    <w:rsid w:val="0019694F"/>
    <w:rsid w:val="00197CF3"/>
    <w:rsid w:val="00197D06"/>
    <w:rsid w:val="001A22E7"/>
    <w:rsid w:val="001A2B5D"/>
    <w:rsid w:val="001A3030"/>
    <w:rsid w:val="001A567E"/>
    <w:rsid w:val="001A58F8"/>
    <w:rsid w:val="001A5AA6"/>
    <w:rsid w:val="001A7BCB"/>
    <w:rsid w:val="001B09F3"/>
    <w:rsid w:val="001B3B84"/>
    <w:rsid w:val="001B4717"/>
    <w:rsid w:val="001C205B"/>
    <w:rsid w:val="001C2790"/>
    <w:rsid w:val="001C298E"/>
    <w:rsid w:val="001C4238"/>
    <w:rsid w:val="001C6198"/>
    <w:rsid w:val="001C64D9"/>
    <w:rsid w:val="001D2DC1"/>
    <w:rsid w:val="001D315F"/>
    <w:rsid w:val="001D36CB"/>
    <w:rsid w:val="001D3C25"/>
    <w:rsid w:val="001D5126"/>
    <w:rsid w:val="001D54CC"/>
    <w:rsid w:val="001D707E"/>
    <w:rsid w:val="001E2219"/>
    <w:rsid w:val="001E43A9"/>
    <w:rsid w:val="001E5884"/>
    <w:rsid w:val="001E5D9E"/>
    <w:rsid w:val="001E6E59"/>
    <w:rsid w:val="001F1228"/>
    <w:rsid w:val="001F1D38"/>
    <w:rsid w:val="001F53F2"/>
    <w:rsid w:val="001F7A49"/>
    <w:rsid w:val="00201072"/>
    <w:rsid w:val="00202A97"/>
    <w:rsid w:val="00206B66"/>
    <w:rsid w:val="00210850"/>
    <w:rsid w:val="00214571"/>
    <w:rsid w:val="00214A22"/>
    <w:rsid w:val="00216A3F"/>
    <w:rsid w:val="002201D2"/>
    <w:rsid w:val="00225BE6"/>
    <w:rsid w:val="00226074"/>
    <w:rsid w:val="002354A6"/>
    <w:rsid w:val="00235775"/>
    <w:rsid w:val="00237F0B"/>
    <w:rsid w:val="002405EA"/>
    <w:rsid w:val="00242BE2"/>
    <w:rsid w:val="002441C4"/>
    <w:rsid w:val="002508F8"/>
    <w:rsid w:val="00250B3A"/>
    <w:rsid w:val="00251D5A"/>
    <w:rsid w:val="00253222"/>
    <w:rsid w:val="00254AAC"/>
    <w:rsid w:val="00261CFA"/>
    <w:rsid w:val="00264602"/>
    <w:rsid w:val="00266007"/>
    <w:rsid w:val="0026624C"/>
    <w:rsid w:val="00266283"/>
    <w:rsid w:val="002669B5"/>
    <w:rsid w:val="00267A74"/>
    <w:rsid w:val="002748F2"/>
    <w:rsid w:val="00276E8E"/>
    <w:rsid w:val="002775BF"/>
    <w:rsid w:val="002849B6"/>
    <w:rsid w:val="00284A0C"/>
    <w:rsid w:val="002864E7"/>
    <w:rsid w:val="00287404"/>
    <w:rsid w:val="0029005A"/>
    <w:rsid w:val="00290F5E"/>
    <w:rsid w:val="00291F6E"/>
    <w:rsid w:val="00293DED"/>
    <w:rsid w:val="0029681B"/>
    <w:rsid w:val="0029746E"/>
    <w:rsid w:val="002A0C20"/>
    <w:rsid w:val="002A0CD4"/>
    <w:rsid w:val="002B036D"/>
    <w:rsid w:val="002B507F"/>
    <w:rsid w:val="002B55DF"/>
    <w:rsid w:val="002B6021"/>
    <w:rsid w:val="002B6D5D"/>
    <w:rsid w:val="002C29DD"/>
    <w:rsid w:val="002C418A"/>
    <w:rsid w:val="002C5F51"/>
    <w:rsid w:val="002C6658"/>
    <w:rsid w:val="002D020B"/>
    <w:rsid w:val="002E2323"/>
    <w:rsid w:val="002E3C4A"/>
    <w:rsid w:val="002F2F0B"/>
    <w:rsid w:val="002F3A06"/>
    <w:rsid w:val="002F4A28"/>
    <w:rsid w:val="003012B4"/>
    <w:rsid w:val="00307E67"/>
    <w:rsid w:val="00312858"/>
    <w:rsid w:val="00312DAE"/>
    <w:rsid w:val="003139D8"/>
    <w:rsid w:val="00314340"/>
    <w:rsid w:val="00321116"/>
    <w:rsid w:val="00327A22"/>
    <w:rsid w:val="00331FE4"/>
    <w:rsid w:val="0033231C"/>
    <w:rsid w:val="00332815"/>
    <w:rsid w:val="00336739"/>
    <w:rsid w:val="00337CBC"/>
    <w:rsid w:val="00340795"/>
    <w:rsid w:val="00341594"/>
    <w:rsid w:val="00344946"/>
    <w:rsid w:val="00345539"/>
    <w:rsid w:val="00345DE2"/>
    <w:rsid w:val="00347E76"/>
    <w:rsid w:val="00352C6C"/>
    <w:rsid w:val="0035370A"/>
    <w:rsid w:val="00357AE3"/>
    <w:rsid w:val="00360FF6"/>
    <w:rsid w:val="003623B0"/>
    <w:rsid w:val="003642FB"/>
    <w:rsid w:val="00364870"/>
    <w:rsid w:val="003650AC"/>
    <w:rsid w:val="0036519F"/>
    <w:rsid w:val="00365B94"/>
    <w:rsid w:val="003666C4"/>
    <w:rsid w:val="00367F97"/>
    <w:rsid w:val="00370521"/>
    <w:rsid w:val="00370B20"/>
    <w:rsid w:val="00373569"/>
    <w:rsid w:val="00374C04"/>
    <w:rsid w:val="003767CE"/>
    <w:rsid w:val="00380C1F"/>
    <w:rsid w:val="00385C14"/>
    <w:rsid w:val="003868FB"/>
    <w:rsid w:val="00390442"/>
    <w:rsid w:val="00393407"/>
    <w:rsid w:val="0039673E"/>
    <w:rsid w:val="003A38C4"/>
    <w:rsid w:val="003B2592"/>
    <w:rsid w:val="003B2BC7"/>
    <w:rsid w:val="003B3A78"/>
    <w:rsid w:val="003D10E6"/>
    <w:rsid w:val="003D2DEF"/>
    <w:rsid w:val="003D430C"/>
    <w:rsid w:val="003D5B59"/>
    <w:rsid w:val="003E12BE"/>
    <w:rsid w:val="003E2AAF"/>
    <w:rsid w:val="003E32C9"/>
    <w:rsid w:val="003E5CDD"/>
    <w:rsid w:val="003E7F7C"/>
    <w:rsid w:val="003F2B5C"/>
    <w:rsid w:val="003F4FCD"/>
    <w:rsid w:val="003F5471"/>
    <w:rsid w:val="003F5BBD"/>
    <w:rsid w:val="004002E9"/>
    <w:rsid w:val="004024C3"/>
    <w:rsid w:val="004076AA"/>
    <w:rsid w:val="0041009E"/>
    <w:rsid w:val="00412A91"/>
    <w:rsid w:val="00412FE0"/>
    <w:rsid w:val="00413959"/>
    <w:rsid w:val="00415015"/>
    <w:rsid w:val="004154BC"/>
    <w:rsid w:val="004157B9"/>
    <w:rsid w:val="0041593F"/>
    <w:rsid w:val="00415B8E"/>
    <w:rsid w:val="00415F86"/>
    <w:rsid w:val="00416366"/>
    <w:rsid w:val="00416B4B"/>
    <w:rsid w:val="00417DB8"/>
    <w:rsid w:val="00420071"/>
    <w:rsid w:val="0042438E"/>
    <w:rsid w:val="00424F36"/>
    <w:rsid w:val="004251DC"/>
    <w:rsid w:val="00427F23"/>
    <w:rsid w:val="00432D3A"/>
    <w:rsid w:val="00435413"/>
    <w:rsid w:val="00436A7C"/>
    <w:rsid w:val="004371E5"/>
    <w:rsid w:val="00443195"/>
    <w:rsid w:val="00444CF4"/>
    <w:rsid w:val="004522DD"/>
    <w:rsid w:val="00453661"/>
    <w:rsid w:val="00457271"/>
    <w:rsid w:val="00457526"/>
    <w:rsid w:val="004614CF"/>
    <w:rsid w:val="00462EC4"/>
    <w:rsid w:val="0046448C"/>
    <w:rsid w:val="00464A59"/>
    <w:rsid w:val="00464B8D"/>
    <w:rsid w:val="004655FC"/>
    <w:rsid w:val="004662C6"/>
    <w:rsid w:val="00466CE7"/>
    <w:rsid w:val="00474550"/>
    <w:rsid w:val="004809D1"/>
    <w:rsid w:val="00480BDF"/>
    <w:rsid w:val="004814DF"/>
    <w:rsid w:val="00481CBE"/>
    <w:rsid w:val="004835D3"/>
    <w:rsid w:val="004842A2"/>
    <w:rsid w:val="0048503E"/>
    <w:rsid w:val="00485B55"/>
    <w:rsid w:val="00485E0B"/>
    <w:rsid w:val="0048747F"/>
    <w:rsid w:val="00493906"/>
    <w:rsid w:val="0049748E"/>
    <w:rsid w:val="004A1E2C"/>
    <w:rsid w:val="004A6E5C"/>
    <w:rsid w:val="004A72D8"/>
    <w:rsid w:val="004B0EC7"/>
    <w:rsid w:val="004B3B48"/>
    <w:rsid w:val="004B7D32"/>
    <w:rsid w:val="004C03B5"/>
    <w:rsid w:val="004C234F"/>
    <w:rsid w:val="004C2B95"/>
    <w:rsid w:val="004C40F2"/>
    <w:rsid w:val="004C6593"/>
    <w:rsid w:val="004D05BE"/>
    <w:rsid w:val="004D3290"/>
    <w:rsid w:val="004D4002"/>
    <w:rsid w:val="004D44AF"/>
    <w:rsid w:val="004D4621"/>
    <w:rsid w:val="004D5A3A"/>
    <w:rsid w:val="004E0C2A"/>
    <w:rsid w:val="004E5168"/>
    <w:rsid w:val="004E531F"/>
    <w:rsid w:val="004E75EF"/>
    <w:rsid w:val="004F01F0"/>
    <w:rsid w:val="004F21E3"/>
    <w:rsid w:val="004F42CD"/>
    <w:rsid w:val="004F47F1"/>
    <w:rsid w:val="004F5ADB"/>
    <w:rsid w:val="00503676"/>
    <w:rsid w:val="005038F2"/>
    <w:rsid w:val="00504E4E"/>
    <w:rsid w:val="00505D2D"/>
    <w:rsid w:val="005113E0"/>
    <w:rsid w:val="00512612"/>
    <w:rsid w:val="00514F92"/>
    <w:rsid w:val="005153F9"/>
    <w:rsid w:val="00515421"/>
    <w:rsid w:val="00515D63"/>
    <w:rsid w:val="00516A97"/>
    <w:rsid w:val="0052040F"/>
    <w:rsid w:val="0052207D"/>
    <w:rsid w:val="0052290E"/>
    <w:rsid w:val="005262A9"/>
    <w:rsid w:val="00527350"/>
    <w:rsid w:val="00531F98"/>
    <w:rsid w:val="0053206E"/>
    <w:rsid w:val="0053346D"/>
    <w:rsid w:val="005342A6"/>
    <w:rsid w:val="005400AF"/>
    <w:rsid w:val="00542BCC"/>
    <w:rsid w:val="00545C55"/>
    <w:rsid w:val="005460AE"/>
    <w:rsid w:val="005461C7"/>
    <w:rsid w:val="00547B7D"/>
    <w:rsid w:val="0055268E"/>
    <w:rsid w:val="00553003"/>
    <w:rsid w:val="00553045"/>
    <w:rsid w:val="005530F8"/>
    <w:rsid w:val="00553300"/>
    <w:rsid w:val="0055403C"/>
    <w:rsid w:val="00555958"/>
    <w:rsid w:val="00556D87"/>
    <w:rsid w:val="005575EB"/>
    <w:rsid w:val="00561B0E"/>
    <w:rsid w:val="005642AC"/>
    <w:rsid w:val="00564764"/>
    <w:rsid w:val="00564B31"/>
    <w:rsid w:val="00564D78"/>
    <w:rsid w:val="005666FE"/>
    <w:rsid w:val="005669B9"/>
    <w:rsid w:val="00567F0E"/>
    <w:rsid w:val="00571464"/>
    <w:rsid w:val="00572CA0"/>
    <w:rsid w:val="0057361C"/>
    <w:rsid w:val="00574039"/>
    <w:rsid w:val="0057466C"/>
    <w:rsid w:val="0057516F"/>
    <w:rsid w:val="00580B3F"/>
    <w:rsid w:val="00581659"/>
    <w:rsid w:val="00581816"/>
    <w:rsid w:val="0058244A"/>
    <w:rsid w:val="005825F6"/>
    <w:rsid w:val="0058424E"/>
    <w:rsid w:val="00585B06"/>
    <w:rsid w:val="005874C2"/>
    <w:rsid w:val="00590622"/>
    <w:rsid w:val="0059600D"/>
    <w:rsid w:val="00596601"/>
    <w:rsid w:val="005A1854"/>
    <w:rsid w:val="005A2139"/>
    <w:rsid w:val="005B11E8"/>
    <w:rsid w:val="005B1C19"/>
    <w:rsid w:val="005B2508"/>
    <w:rsid w:val="005B27CE"/>
    <w:rsid w:val="005B30E0"/>
    <w:rsid w:val="005B3134"/>
    <w:rsid w:val="005B4099"/>
    <w:rsid w:val="005B4C2D"/>
    <w:rsid w:val="005B6F0A"/>
    <w:rsid w:val="005B73DB"/>
    <w:rsid w:val="005B7FF4"/>
    <w:rsid w:val="005C2B90"/>
    <w:rsid w:val="005C6E07"/>
    <w:rsid w:val="005C7A6F"/>
    <w:rsid w:val="005C7D0E"/>
    <w:rsid w:val="005D0519"/>
    <w:rsid w:val="005D23F2"/>
    <w:rsid w:val="005D3B1F"/>
    <w:rsid w:val="005D3F98"/>
    <w:rsid w:val="005D46C5"/>
    <w:rsid w:val="005D6311"/>
    <w:rsid w:val="005D7926"/>
    <w:rsid w:val="005E0B0E"/>
    <w:rsid w:val="005E261A"/>
    <w:rsid w:val="005E278E"/>
    <w:rsid w:val="005E335D"/>
    <w:rsid w:val="005E5068"/>
    <w:rsid w:val="005E5149"/>
    <w:rsid w:val="005E51AF"/>
    <w:rsid w:val="005F1782"/>
    <w:rsid w:val="005F1A9D"/>
    <w:rsid w:val="006006D9"/>
    <w:rsid w:val="0060293C"/>
    <w:rsid w:val="00606440"/>
    <w:rsid w:val="0061129F"/>
    <w:rsid w:val="00612A16"/>
    <w:rsid w:val="00614F52"/>
    <w:rsid w:val="006238F7"/>
    <w:rsid w:val="0062471C"/>
    <w:rsid w:val="00625A68"/>
    <w:rsid w:val="006269B9"/>
    <w:rsid w:val="00634714"/>
    <w:rsid w:val="00635A3D"/>
    <w:rsid w:val="00636420"/>
    <w:rsid w:val="00636A8E"/>
    <w:rsid w:val="0063775F"/>
    <w:rsid w:val="00637B37"/>
    <w:rsid w:val="00640B34"/>
    <w:rsid w:val="00641525"/>
    <w:rsid w:val="00641F2E"/>
    <w:rsid w:val="00642FCB"/>
    <w:rsid w:val="00643239"/>
    <w:rsid w:val="00643C09"/>
    <w:rsid w:val="00646916"/>
    <w:rsid w:val="00646C4C"/>
    <w:rsid w:val="00651732"/>
    <w:rsid w:val="00653286"/>
    <w:rsid w:val="00654BF1"/>
    <w:rsid w:val="0066068C"/>
    <w:rsid w:val="006630A9"/>
    <w:rsid w:val="00664241"/>
    <w:rsid w:val="00665FB8"/>
    <w:rsid w:val="00666A88"/>
    <w:rsid w:val="00670C4A"/>
    <w:rsid w:val="0068147E"/>
    <w:rsid w:val="0068153A"/>
    <w:rsid w:val="00683CCB"/>
    <w:rsid w:val="00684D44"/>
    <w:rsid w:val="00692B98"/>
    <w:rsid w:val="00693F97"/>
    <w:rsid w:val="00694215"/>
    <w:rsid w:val="0069539D"/>
    <w:rsid w:val="00696022"/>
    <w:rsid w:val="006A142D"/>
    <w:rsid w:val="006A2A82"/>
    <w:rsid w:val="006A3566"/>
    <w:rsid w:val="006A7F59"/>
    <w:rsid w:val="006B2FFA"/>
    <w:rsid w:val="006B3416"/>
    <w:rsid w:val="006B5890"/>
    <w:rsid w:val="006B6381"/>
    <w:rsid w:val="006B64C5"/>
    <w:rsid w:val="006B7BDB"/>
    <w:rsid w:val="006C190C"/>
    <w:rsid w:val="006C1AC7"/>
    <w:rsid w:val="006C4B62"/>
    <w:rsid w:val="006C7199"/>
    <w:rsid w:val="006C71CD"/>
    <w:rsid w:val="006C77A5"/>
    <w:rsid w:val="006D087F"/>
    <w:rsid w:val="006D0BBC"/>
    <w:rsid w:val="006D10C7"/>
    <w:rsid w:val="006D1BBE"/>
    <w:rsid w:val="006D2927"/>
    <w:rsid w:val="006D2B22"/>
    <w:rsid w:val="006D4EBC"/>
    <w:rsid w:val="006D64E9"/>
    <w:rsid w:val="006D7052"/>
    <w:rsid w:val="006E0AFF"/>
    <w:rsid w:val="006E4327"/>
    <w:rsid w:val="006E46FC"/>
    <w:rsid w:val="006E4B64"/>
    <w:rsid w:val="006E58F0"/>
    <w:rsid w:val="006E6694"/>
    <w:rsid w:val="006F4178"/>
    <w:rsid w:val="006F4919"/>
    <w:rsid w:val="006F65DC"/>
    <w:rsid w:val="006F6C04"/>
    <w:rsid w:val="006F7EA5"/>
    <w:rsid w:val="00700884"/>
    <w:rsid w:val="00702228"/>
    <w:rsid w:val="00707460"/>
    <w:rsid w:val="00707CF2"/>
    <w:rsid w:val="00710F64"/>
    <w:rsid w:val="00711303"/>
    <w:rsid w:val="00711490"/>
    <w:rsid w:val="00712A11"/>
    <w:rsid w:val="00712E6F"/>
    <w:rsid w:val="0071366A"/>
    <w:rsid w:val="00713A32"/>
    <w:rsid w:val="00713E47"/>
    <w:rsid w:val="00717A1A"/>
    <w:rsid w:val="00722FC4"/>
    <w:rsid w:val="00723AA5"/>
    <w:rsid w:val="0072447E"/>
    <w:rsid w:val="007271AB"/>
    <w:rsid w:val="0072772F"/>
    <w:rsid w:val="007332BA"/>
    <w:rsid w:val="00734162"/>
    <w:rsid w:val="007342FF"/>
    <w:rsid w:val="0073451F"/>
    <w:rsid w:val="00735012"/>
    <w:rsid w:val="00735C13"/>
    <w:rsid w:val="0073655A"/>
    <w:rsid w:val="00737E8D"/>
    <w:rsid w:val="00743592"/>
    <w:rsid w:val="00743FC0"/>
    <w:rsid w:val="007457BF"/>
    <w:rsid w:val="007459B1"/>
    <w:rsid w:val="00746D6C"/>
    <w:rsid w:val="0075189E"/>
    <w:rsid w:val="00754415"/>
    <w:rsid w:val="00754C16"/>
    <w:rsid w:val="007578EB"/>
    <w:rsid w:val="007632BB"/>
    <w:rsid w:val="00765008"/>
    <w:rsid w:val="00765596"/>
    <w:rsid w:val="00765B68"/>
    <w:rsid w:val="00776B31"/>
    <w:rsid w:val="00781385"/>
    <w:rsid w:val="00782688"/>
    <w:rsid w:val="0078535D"/>
    <w:rsid w:val="00785D9F"/>
    <w:rsid w:val="0079421F"/>
    <w:rsid w:val="00794302"/>
    <w:rsid w:val="007968F9"/>
    <w:rsid w:val="007A08F0"/>
    <w:rsid w:val="007A0921"/>
    <w:rsid w:val="007A0C94"/>
    <w:rsid w:val="007A34C7"/>
    <w:rsid w:val="007A7B77"/>
    <w:rsid w:val="007B0206"/>
    <w:rsid w:val="007B05CE"/>
    <w:rsid w:val="007B27F6"/>
    <w:rsid w:val="007B5DC7"/>
    <w:rsid w:val="007B6BE0"/>
    <w:rsid w:val="007C2E6A"/>
    <w:rsid w:val="007C30C8"/>
    <w:rsid w:val="007C4335"/>
    <w:rsid w:val="007C4F8F"/>
    <w:rsid w:val="007C550A"/>
    <w:rsid w:val="007C5782"/>
    <w:rsid w:val="007C662A"/>
    <w:rsid w:val="007D3581"/>
    <w:rsid w:val="007D5CD4"/>
    <w:rsid w:val="007D7E8D"/>
    <w:rsid w:val="007E255F"/>
    <w:rsid w:val="007E3239"/>
    <w:rsid w:val="007E503A"/>
    <w:rsid w:val="007E5493"/>
    <w:rsid w:val="007E5CA3"/>
    <w:rsid w:val="007E6354"/>
    <w:rsid w:val="007E68C0"/>
    <w:rsid w:val="007E7D14"/>
    <w:rsid w:val="007F051E"/>
    <w:rsid w:val="007F70AA"/>
    <w:rsid w:val="007F72F9"/>
    <w:rsid w:val="0080077B"/>
    <w:rsid w:val="00803C3D"/>
    <w:rsid w:val="008049C0"/>
    <w:rsid w:val="00806E05"/>
    <w:rsid w:val="00810175"/>
    <w:rsid w:val="00813A19"/>
    <w:rsid w:val="00814FCC"/>
    <w:rsid w:val="00820DA1"/>
    <w:rsid w:val="00821C78"/>
    <w:rsid w:val="00821D67"/>
    <w:rsid w:val="008256C7"/>
    <w:rsid w:val="0082679B"/>
    <w:rsid w:val="00827191"/>
    <w:rsid w:val="008278BD"/>
    <w:rsid w:val="00830CE7"/>
    <w:rsid w:val="0083346E"/>
    <w:rsid w:val="00836DFB"/>
    <w:rsid w:val="0084136F"/>
    <w:rsid w:val="00843E65"/>
    <w:rsid w:val="00845B76"/>
    <w:rsid w:val="00847C63"/>
    <w:rsid w:val="00852420"/>
    <w:rsid w:val="00856AE0"/>
    <w:rsid w:val="00860565"/>
    <w:rsid w:val="0086119B"/>
    <w:rsid w:val="0086147B"/>
    <w:rsid w:val="008629AB"/>
    <w:rsid w:val="00862DF5"/>
    <w:rsid w:val="0086368A"/>
    <w:rsid w:val="008639D9"/>
    <w:rsid w:val="00863F71"/>
    <w:rsid w:val="00865A9E"/>
    <w:rsid w:val="00865ABF"/>
    <w:rsid w:val="00865E23"/>
    <w:rsid w:val="00866DB1"/>
    <w:rsid w:val="00872037"/>
    <w:rsid w:val="008720B5"/>
    <w:rsid w:val="0087216A"/>
    <w:rsid w:val="00872F13"/>
    <w:rsid w:val="00873B24"/>
    <w:rsid w:val="00874BE0"/>
    <w:rsid w:val="00875A28"/>
    <w:rsid w:val="00881B45"/>
    <w:rsid w:val="0088285B"/>
    <w:rsid w:val="00883045"/>
    <w:rsid w:val="00884633"/>
    <w:rsid w:val="00885200"/>
    <w:rsid w:val="00886802"/>
    <w:rsid w:val="00891CB2"/>
    <w:rsid w:val="00892274"/>
    <w:rsid w:val="00892300"/>
    <w:rsid w:val="0089388E"/>
    <w:rsid w:val="00893DE7"/>
    <w:rsid w:val="008942E1"/>
    <w:rsid w:val="00894A7D"/>
    <w:rsid w:val="00895733"/>
    <w:rsid w:val="008A2AB1"/>
    <w:rsid w:val="008A2E8A"/>
    <w:rsid w:val="008A4631"/>
    <w:rsid w:val="008A4FAC"/>
    <w:rsid w:val="008B2322"/>
    <w:rsid w:val="008B242A"/>
    <w:rsid w:val="008B3D33"/>
    <w:rsid w:val="008B53FC"/>
    <w:rsid w:val="008B6144"/>
    <w:rsid w:val="008B64A1"/>
    <w:rsid w:val="008B6FD9"/>
    <w:rsid w:val="008C33F6"/>
    <w:rsid w:val="008C4C54"/>
    <w:rsid w:val="008C634C"/>
    <w:rsid w:val="008C72B6"/>
    <w:rsid w:val="008C755D"/>
    <w:rsid w:val="008D2EF0"/>
    <w:rsid w:val="008D66C2"/>
    <w:rsid w:val="008D6A35"/>
    <w:rsid w:val="008D794E"/>
    <w:rsid w:val="008E2033"/>
    <w:rsid w:val="008E31E5"/>
    <w:rsid w:val="008E5E4E"/>
    <w:rsid w:val="008E72C4"/>
    <w:rsid w:val="008F1641"/>
    <w:rsid w:val="008F179B"/>
    <w:rsid w:val="008F2984"/>
    <w:rsid w:val="008F2C85"/>
    <w:rsid w:val="008F4153"/>
    <w:rsid w:val="00900243"/>
    <w:rsid w:val="0090048A"/>
    <w:rsid w:val="00901D20"/>
    <w:rsid w:val="00906113"/>
    <w:rsid w:val="00907EC3"/>
    <w:rsid w:val="009101B3"/>
    <w:rsid w:val="00911921"/>
    <w:rsid w:val="00912230"/>
    <w:rsid w:val="00912842"/>
    <w:rsid w:val="00914A4C"/>
    <w:rsid w:val="009169CD"/>
    <w:rsid w:val="0091711E"/>
    <w:rsid w:val="00921B76"/>
    <w:rsid w:val="009224B5"/>
    <w:rsid w:val="009233F5"/>
    <w:rsid w:val="009235AD"/>
    <w:rsid w:val="009235E2"/>
    <w:rsid w:val="00923E2A"/>
    <w:rsid w:val="00924389"/>
    <w:rsid w:val="009246C1"/>
    <w:rsid w:val="00925FF2"/>
    <w:rsid w:val="0092675C"/>
    <w:rsid w:val="00926769"/>
    <w:rsid w:val="009274D8"/>
    <w:rsid w:val="0093763E"/>
    <w:rsid w:val="00940B9B"/>
    <w:rsid w:val="00941B81"/>
    <w:rsid w:val="009422E1"/>
    <w:rsid w:val="009425F5"/>
    <w:rsid w:val="00943439"/>
    <w:rsid w:val="0095090D"/>
    <w:rsid w:val="009515B1"/>
    <w:rsid w:val="009515DD"/>
    <w:rsid w:val="00953EB2"/>
    <w:rsid w:val="0095504A"/>
    <w:rsid w:val="00955F16"/>
    <w:rsid w:val="00956D27"/>
    <w:rsid w:val="009616A3"/>
    <w:rsid w:val="00961EF5"/>
    <w:rsid w:val="00963B80"/>
    <w:rsid w:val="00965BB9"/>
    <w:rsid w:val="009669A0"/>
    <w:rsid w:val="00972723"/>
    <w:rsid w:val="00972728"/>
    <w:rsid w:val="00973525"/>
    <w:rsid w:val="0097628D"/>
    <w:rsid w:val="009773F2"/>
    <w:rsid w:val="00977A81"/>
    <w:rsid w:val="009804F3"/>
    <w:rsid w:val="00982B84"/>
    <w:rsid w:val="00983C8A"/>
    <w:rsid w:val="009862CC"/>
    <w:rsid w:val="00987779"/>
    <w:rsid w:val="00991839"/>
    <w:rsid w:val="0099184B"/>
    <w:rsid w:val="00991AF9"/>
    <w:rsid w:val="00995822"/>
    <w:rsid w:val="009972DE"/>
    <w:rsid w:val="009A0CBB"/>
    <w:rsid w:val="009A1B9F"/>
    <w:rsid w:val="009A5C68"/>
    <w:rsid w:val="009A5E30"/>
    <w:rsid w:val="009A638A"/>
    <w:rsid w:val="009A6EA4"/>
    <w:rsid w:val="009B1730"/>
    <w:rsid w:val="009B507D"/>
    <w:rsid w:val="009B5F56"/>
    <w:rsid w:val="009B61BB"/>
    <w:rsid w:val="009B75A6"/>
    <w:rsid w:val="009B7B8F"/>
    <w:rsid w:val="009B7FBE"/>
    <w:rsid w:val="009C154B"/>
    <w:rsid w:val="009C354D"/>
    <w:rsid w:val="009C37CB"/>
    <w:rsid w:val="009C4D64"/>
    <w:rsid w:val="009C518A"/>
    <w:rsid w:val="009C72CD"/>
    <w:rsid w:val="009D0494"/>
    <w:rsid w:val="009D2434"/>
    <w:rsid w:val="009D51FE"/>
    <w:rsid w:val="009D5A55"/>
    <w:rsid w:val="009D74A7"/>
    <w:rsid w:val="009D7ADF"/>
    <w:rsid w:val="009E3DB2"/>
    <w:rsid w:val="009E512E"/>
    <w:rsid w:val="009E7365"/>
    <w:rsid w:val="009E7B87"/>
    <w:rsid w:val="009F3A39"/>
    <w:rsid w:val="009F44A9"/>
    <w:rsid w:val="009F5D38"/>
    <w:rsid w:val="009F660E"/>
    <w:rsid w:val="009F6813"/>
    <w:rsid w:val="009F7C5D"/>
    <w:rsid w:val="00A01201"/>
    <w:rsid w:val="00A0131B"/>
    <w:rsid w:val="00A02F88"/>
    <w:rsid w:val="00A035C0"/>
    <w:rsid w:val="00A03AC9"/>
    <w:rsid w:val="00A05809"/>
    <w:rsid w:val="00A06A6D"/>
    <w:rsid w:val="00A06DAE"/>
    <w:rsid w:val="00A101B1"/>
    <w:rsid w:val="00A11E65"/>
    <w:rsid w:val="00A1266A"/>
    <w:rsid w:val="00A15237"/>
    <w:rsid w:val="00A230E8"/>
    <w:rsid w:val="00A23288"/>
    <w:rsid w:val="00A2367B"/>
    <w:rsid w:val="00A2383C"/>
    <w:rsid w:val="00A23B3F"/>
    <w:rsid w:val="00A24D1E"/>
    <w:rsid w:val="00A30A0E"/>
    <w:rsid w:val="00A342E4"/>
    <w:rsid w:val="00A36C3E"/>
    <w:rsid w:val="00A4102E"/>
    <w:rsid w:val="00A414B9"/>
    <w:rsid w:val="00A41546"/>
    <w:rsid w:val="00A426A5"/>
    <w:rsid w:val="00A42AB0"/>
    <w:rsid w:val="00A44FB6"/>
    <w:rsid w:val="00A51261"/>
    <w:rsid w:val="00A51461"/>
    <w:rsid w:val="00A5293B"/>
    <w:rsid w:val="00A52F2E"/>
    <w:rsid w:val="00A54670"/>
    <w:rsid w:val="00A5510D"/>
    <w:rsid w:val="00A56D34"/>
    <w:rsid w:val="00A57687"/>
    <w:rsid w:val="00A60A88"/>
    <w:rsid w:val="00A626B6"/>
    <w:rsid w:val="00A62EC7"/>
    <w:rsid w:val="00A725E5"/>
    <w:rsid w:val="00A74668"/>
    <w:rsid w:val="00A777B3"/>
    <w:rsid w:val="00A801CD"/>
    <w:rsid w:val="00A83F51"/>
    <w:rsid w:val="00A85D65"/>
    <w:rsid w:val="00A93907"/>
    <w:rsid w:val="00A94EDB"/>
    <w:rsid w:val="00A9727C"/>
    <w:rsid w:val="00AA0DF4"/>
    <w:rsid w:val="00AA2081"/>
    <w:rsid w:val="00AA29D3"/>
    <w:rsid w:val="00AA31F1"/>
    <w:rsid w:val="00AA3446"/>
    <w:rsid w:val="00AA50DF"/>
    <w:rsid w:val="00AA5544"/>
    <w:rsid w:val="00AA6431"/>
    <w:rsid w:val="00AB2421"/>
    <w:rsid w:val="00AB4F33"/>
    <w:rsid w:val="00AB6F2F"/>
    <w:rsid w:val="00AB7DD7"/>
    <w:rsid w:val="00AC17B5"/>
    <w:rsid w:val="00AC283F"/>
    <w:rsid w:val="00AC297C"/>
    <w:rsid w:val="00AC4EA1"/>
    <w:rsid w:val="00AC7403"/>
    <w:rsid w:val="00AC7535"/>
    <w:rsid w:val="00AC7AFC"/>
    <w:rsid w:val="00AD002E"/>
    <w:rsid w:val="00AD77CA"/>
    <w:rsid w:val="00AD7AB7"/>
    <w:rsid w:val="00AE0A75"/>
    <w:rsid w:val="00AE0A9D"/>
    <w:rsid w:val="00AE0F11"/>
    <w:rsid w:val="00AE281D"/>
    <w:rsid w:val="00AE2F52"/>
    <w:rsid w:val="00AE4AA7"/>
    <w:rsid w:val="00AE64DD"/>
    <w:rsid w:val="00AF09FC"/>
    <w:rsid w:val="00AF7CFC"/>
    <w:rsid w:val="00AF7D88"/>
    <w:rsid w:val="00B0042A"/>
    <w:rsid w:val="00B019E1"/>
    <w:rsid w:val="00B04966"/>
    <w:rsid w:val="00B07496"/>
    <w:rsid w:val="00B07524"/>
    <w:rsid w:val="00B14446"/>
    <w:rsid w:val="00B14454"/>
    <w:rsid w:val="00B17F09"/>
    <w:rsid w:val="00B21208"/>
    <w:rsid w:val="00B213D6"/>
    <w:rsid w:val="00B23312"/>
    <w:rsid w:val="00B241E6"/>
    <w:rsid w:val="00B312E5"/>
    <w:rsid w:val="00B31B4B"/>
    <w:rsid w:val="00B35397"/>
    <w:rsid w:val="00B35734"/>
    <w:rsid w:val="00B40BBB"/>
    <w:rsid w:val="00B42BD3"/>
    <w:rsid w:val="00B444CD"/>
    <w:rsid w:val="00B4682D"/>
    <w:rsid w:val="00B473BF"/>
    <w:rsid w:val="00B522D3"/>
    <w:rsid w:val="00B5234E"/>
    <w:rsid w:val="00B5451E"/>
    <w:rsid w:val="00B55CDE"/>
    <w:rsid w:val="00B55D58"/>
    <w:rsid w:val="00B56004"/>
    <w:rsid w:val="00B640EA"/>
    <w:rsid w:val="00B65B7E"/>
    <w:rsid w:val="00B6622B"/>
    <w:rsid w:val="00B701DE"/>
    <w:rsid w:val="00B70FF3"/>
    <w:rsid w:val="00B71152"/>
    <w:rsid w:val="00B729C8"/>
    <w:rsid w:val="00B73587"/>
    <w:rsid w:val="00B75845"/>
    <w:rsid w:val="00B80E4D"/>
    <w:rsid w:val="00B82905"/>
    <w:rsid w:val="00B82966"/>
    <w:rsid w:val="00B83011"/>
    <w:rsid w:val="00B84A56"/>
    <w:rsid w:val="00B87D55"/>
    <w:rsid w:val="00B90ADE"/>
    <w:rsid w:val="00B940E6"/>
    <w:rsid w:val="00B96493"/>
    <w:rsid w:val="00BA0DF3"/>
    <w:rsid w:val="00BA1F73"/>
    <w:rsid w:val="00BA32D6"/>
    <w:rsid w:val="00BA5696"/>
    <w:rsid w:val="00BA712E"/>
    <w:rsid w:val="00BB2CCE"/>
    <w:rsid w:val="00BB3020"/>
    <w:rsid w:val="00BB4443"/>
    <w:rsid w:val="00BB4A7E"/>
    <w:rsid w:val="00BB664E"/>
    <w:rsid w:val="00BC2177"/>
    <w:rsid w:val="00BC61CD"/>
    <w:rsid w:val="00BC79AD"/>
    <w:rsid w:val="00BC7BBA"/>
    <w:rsid w:val="00BC7ECA"/>
    <w:rsid w:val="00BD1AEA"/>
    <w:rsid w:val="00BD4A6E"/>
    <w:rsid w:val="00BD65DE"/>
    <w:rsid w:val="00BD676F"/>
    <w:rsid w:val="00BD787A"/>
    <w:rsid w:val="00BE1DFA"/>
    <w:rsid w:val="00BE37AF"/>
    <w:rsid w:val="00BE38F4"/>
    <w:rsid w:val="00BE4520"/>
    <w:rsid w:val="00BF192D"/>
    <w:rsid w:val="00C0126C"/>
    <w:rsid w:val="00C018D5"/>
    <w:rsid w:val="00C06713"/>
    <w:rsid w:val="00C12023"/>
    <w:rsid w:val="00C13B78"/>
    <w:rsid w:val="00C13D68"/>
    <w:rsid w:val="00C20507"/>
    <w:rsid w:val="00C213B7"/>
    <w:rsid w:val="00C22D4B"/>
    <w:rsid w:val="00C26C12"/>
    <w:rsid w:val="00C26CD3"/>
    <w:rsid w:val="00C27A61"/>
    <w:rsid w:val="00C31380"/>
    <w:rsid w:val="00C31EF3"/>
    <w:rsid w:val="00C332E4"/>
    <w:rsid w:val="00C338EB"/>
    <w:rsid w:val="00C35C52"/>
    <w:rsid w:val="00C37242"/>
    <w:rsid w:val="00C4247F"/>
    <w:rsid w:val="00C42EE8"/>
    <w:rsid w:val="00C45861"/>
    <w:rsid w:val="00C46247"/>
    <w:rsid w:val="00C479B7"/>
    <w:rsid w:val="00C508FE"/>
    <w:rsid w:val="00C50DD1"/>
    <w:rsid w:val="00C510DD"/>
    <w:rsid w:val="00C516AF"/>
    <w:rsid w:val="00C5650E"/>
    <w:rsid w:val="00C56C5D"/>
    <w:rsid w:val="00C606C9"/>
    <w:rsid w:val="00C61367"/>
    <w:rsid w:val="00C62ADB"/>
    <w:rsid w:val="00C64C3E"/>
    <w:rsid w:val="00C67AE1"/>
    <w:rsid w:val="00C67C5A"/>
    <w:rsid w:val="00C70C6E"/>
    <w:rsid w:val="00C7285E"/>
    <w:rsid w:val="00C73C4D"/>
    <w:rsid w:val="00C7587D"/>
    <w:rsid w:val="00C75D1D"/>
    <w:rsid w:val="00C77550"/>
    <w:rsid w:val="00C80DD4"/>
    <w:rsid w:val="00C81CD7"/>
    <w:rsid w:val="00C823C9"/>
    <w:rsid w:val="00C87806"/>
    <w:rsid w:val="00C91DFF"/>
    <w:rsid w:val="00C94426"/>
    <w:rsid w:val="00CA2A15"/>
    <w:rsid w:val="00CA2ACF"/>
    <w:rsid w:val="00CA4343"/>
    <w:rsid w:val="00CA4CE0"/>
    <w:rsid w:val="00CB01D3"/>
    <w:rsid w:val="00CB07A8"/>
    <w:rsid w:val="00CB0955"/>
    <w:rsid w:val="00CB1192"/>
    <w:rsid w:val="00CB17A1"/>
    <w:rsid w:val="00CB394A"/>
    <w:rsid w:val="00CB582D"/>
    <w:rsid w:val="00CB5D59"/>
    <w:rsid w:val="00CC25EB"/>
    <w:rsid w:val="00CC56B9"/>
    <w:rsid w:val="00CC759E"/>
    <w:rsid w:val="00CC7F1D"/>
    <w:rsid w:val="00CD461C"/>
    <w:rsid w:val="00CE041D"/>
    <w:rsid w:val="00CE40FD"/>
    <w:rsid w:val="00CE468F"/>
    <w:rsid w:val="00CE4925"/>
    <w:rsid w:val="00CE6468"/>
    <w:rsid w:val="00CE7422"/>
    <w:rsid w:val="00CF0C81"/>
    <w:rsid w:val="00CF1313"/>
    <w:rsid w:val="00CF32AB"/>
    <w:rsid w:val="00CF474E"/>
    <w:rsid w:val="00CF7A83"/>
    <w:rsid w:val="00D005D5"/>
    <w:rsid w:val="00D01D7E"/>
    <w:rsid w:val="00D029F0"/>
    <w:rsid w:val="00D04FD6"/>
    <w:rsid w:val="00D109F7"/>
    <w:rsid w:val="00D115F7"/>
    <w:rsid w:val="00D16590"/>
    <w:rsid w:val="00D16D9E"/>
    <w:rsid w:val="00D170B2"/>
    <w:rsid w:val="00D2012A"/>
    <w:rsid w:val="00D20ADA"/>
    <w:rsid w:val="00D21F67"/>
    <w:rsid w:val="00D21F83"/>
    <w:rsid w:val="00D22CF4"/>
    <w:rsid w:val="00D2414F"/>
    <w:rsid w:val="00D25F7A"/>
    <w:rsid w:val="00D270E8"/>
    <w:rsid w:val="00D27D9E"/>
    <w:rsid w:val="00D31C72"/>
    <w:rsid w:val="00D333B5"/>
    <w:rsid w:val="00D3369D"/>
    <w:rsid w:val="00D33F5D"/>
    <w:rsid w:val="00D355B4"/>
    <w:rsid w:val="00D4141A"/>
    <w:rsid w:val="00D459B3"/>
    <w:rsid w:val="00D46847"/>
    <w:rsid w:val="00D51224"/>
    <w:rsid w:val="00D55F0F"/>
    <w:rsid w:val="00D5658D"/>
    <w:rsid w:val="00D64E1F"/>
    <w:rsid w:val="00D656FB"/>
    <w:rsid w:val="00D70B08"/>
    <w:rsid w:val="00D70F1A"/>
    <w:rsid w:val="00D7264C"/>
    <w:rsid w:val="00D72E38"/>
    <w:rsid w:val="00D74805"/>
    <w:rsid w:val="00D76B0C"/>
    <w:rsid w:val="00D77B80"/>
    <w:rsid w:val="00D81AEA"/>
    <w:rsid w:val="00D81F39"/>
    <w:rsid w:val="00D822E5"/>
    <w:rsid w:val="00D82CDB"/>
    <w:rsid w:val="00D8760D"/>
    <w:rsid w:val="00D9152B"/>
    <w:rsid w:val="00D9255B"/>
    <w:rsid w:val="00D93268"/>
    <w:rsid w:val="00D946D6"/>
    <w:rsid w:val="00D96735"/>
    <w:rsid w:val="00D96FB1"/>
    <w:rsid w:val="00D97683"/>
    <w:rsid w:val="00DA0210"/>
    <w:rsid w:val="00DA1766"/>
    <w:rsid w:val="00DA2C75"/>
    <w:rsid w:val="00DA3541"/>
    <w:rsid w:val="00DA4175"/>
    <w:rsid w:val="00DA51D7"/>
    <w:rsid w:val="00DA5C63"/>
    <w:rsid w:val="00DA6EFC"/>
    <w:rsid w:val="00DB0CAF"/>
    <w:rsid w:val="00DB1419"/>
    <w:rsid w:val="00DC283E"/>
    <w:rsid w:val="00DC2BEA"/>
    <w:rsid w:val="00DC31E1"/>
    <w:rsid w:val="00DC5682"/>
    <w:rsid w:val="00DC7671"/>
    <w:rsid w:val="00DC7D09"/>
    <w:rsid w:val="00DD0EE3"/>
    <w:rsid w:val="00DD1ADB"/>
    <w:rsid w:val="00DD7BD3"/>
    <w:rsid w:val="00DE4136"/>
    <w:rsid w:val="00DE4A30"/>
    <w:rsid w:val="00DE56F0"/>
    <w:rsid w:val="00DE5AFE"/>
    <w:rsid w:val="00DF26BF"/>
    <w:rsid w:val="00DF7970"/>
    <w:rsid w:val="00E03B83"/>
    <w:rsid w:val="00E0445C"/>
    <w:rsid w:val="00E05CFC"/>
    <w:rsid w:val="00E05D02"/>
    <w:rsid w:val="00E07EBC"/>
    <w:rsid w:val="00E10577"/>
    <w:rsid w:val="00E10C23"/>
    <w:rsid w:val="00E12ABB"/>
    <w:rsid w:val="00E144DC"/>
    <w:rsid w:val="00E14F7E"/>
    <w:rsid w:val="00E14FC0"/>
    <w:rsid w:val="00E216E5"/>
    <w:rsid w:val="00E222ED"/>
    <w:rsid w:val="00E22BB1"/>
    <w:rsid w:val="00E26CA0"/>
    <w:rsid w:val="00E33766"/>
    <w:rsid w:val="00E3467A"/>
    <w:rsid w:val="00E37B28"/>
    <w:rsid w:val="00E43DF0"/>
    <w:rsid w:val="00E50D87"/>
    <w:rsid w:val="00E52370"/>
    <w:rsid w:val="00E537B4"/>
    <w:rsid w:val="00E606B9"/>
    <w:rsid w:val="00E60735"/>
    <w:rsid w:val="00E60907"/>
    <w:rsid w:val="00E65D64"/>
    <w:rsid w:val="00E74897"/>
    <w:rsid w:val="00E75A77"/>
    <w:rsid w:val="00E75FB1"/>
    <w:rsid w:val="00E76DFD"/>
    <w:rsid w:val="00E81D1C"/>
    <w:rsid w:val="00E8359A"/>
    <w:rsid w:val="00E841C6"/>
    <w:rsid w:val="00E857E6"/>
    <w:rsid w:val="00E85CD7"/>
    <w:rsid w:val="00E912CA"/>
    <w:rsid w:val="00E93A63"/>
    <w:rsid w:val="00E94B3F"/>
    <w:rsid w:val="00E96000"/>
    <w:rsid w:val="00E96807"/>
    <w:rsid w:val="00EA1E6F"/>
    <w:rsid w:val="00EA2377"/>
    <w:rsid w:val="00EA2465"/>
    <w:rsid w:val="00EA28EA"/>
    <w:rsid w:val="00EA31F8"/>
    <w:rsid w:val="00EA66AF"/>
    <w:rsid w:val="00EB05FA"/>
    <w:rsid w:val="00EB0BF6"/>
    <w:rsid w:val="00EB2DC9"/>
    <w:rsid w:val="00EB3526"/>
    <w:rsid w:val="00EB5487"/>
    <w:rsid w:val="00EB57F5"/>
    <w:rsid w:val="00EB6CD9"/>
    <w:rsid w:val="00EB6E12"/>
    <w:rsid w:val="00EB7C06"/>
    <w:rsid w:val="00EC1B8D"/>
    <w:rsid w:val="00EC2E7B"/>
    <w:rsid w:val="00ED31F6"/>
    <w:rsid w:val="00EE1057"/>
    <w:rsid w:val="00EE2158"/>
    <w:rsid w:val="00EE41AF"/>
    <w:rsid w:val="00EE4A2D"/>
    <w:rsid w:val="00EE5E4C"/>
    <w:rsid w:val="00EF0453"/>
    <w:rsid w:val="00EF12EE"/>
    <w:rsid w:val="00EF1669"/>
    <w:rsid w:val="00EF2605"/>
    <w:rsid w:val="00EF3408"/>
    <w:rsid w:val="00EF4942"/>
    <w:rsid w:val="00EF69FE"/>
    <w:rsid w:val="00F11A35"/>
    <w:rsid w:val="00F12741"/>
    <w:rsid w:val="00F1375B"/>
    <w:rsid w:val="00F140BE"/>
    <w:rsid w:val="00F15974"/>
    <w:rsid w:val="00F159D0"/>
    <w:rsid w:val="00F22773"/>
    <w:rsid w:val="00F23189"/>
    <w:rsid w:val="00F234C7"/>
    <w:rsid w:val="00F249B6"/>
    <w:rsid w:val="00F2715B"/>
    <w:rsid w:val="00F27202"/>
    <w:rsid w:val="00F30701"/>
    <w:rsid w:val="00F32410"/>
    <w:rsid w:val="00F33133"/>
    <w:rsid w:val="00F33F89"/>
    <w:rsid w:val="00F342C6"/>
    <w:rsid w:val="00F3451D"/>
    <w:rsid w:val="00F34989"/>
    <w:rsid w:val="00F35CE0"/>
    <w:rsid w:val="00F44EE9"/>
    <w:rsid w:val="00F4676A"/>
    <w:rsid w:val="00F476F6"/>
    <w:rsid w:val="00F50190"/>
    <w:rsid w:val="00F57BC3"/>
    <w:rsid w:val="00F60D04"/>
    <w:rsid w:val="00F62078"/>
    <w:rsid w:val="00F64D1A"/>
    <w:rsid w:val="00F721AC"/>
    <w:rsid w:val="00F75440"/>
    <w:rsid w:val="00F764E0"/>
    <w:rsid w:val="00F84CB2"/>
    <w:rsid w:val="00F84E8C"/>
    <w:rsid w:val="00F901B1"/>
    <w:rsid w:val="00F904D7"/>
    <w:rsid w:val="00F9117B"/>
    <w:rsid w:val="00F9153A"/>
    <w:rsid w:val="00F92143"/>
    <w:rsid w:val="00F9233F"/>
    <w:rsid w:val="00F92661"/>
    <w:rsid w:val="00F93302"/>
    <w:rsid w:val="00F9472D"/>
    <w:rsid w:val="00FA0E83"/>
    <w:rsid w:val="00FA31EE"/>
    <w:rsid w:val="00FB04F3"/>
    <w:rsid w:val="00FB3BA1"/>
    <w:rsid w:val="00FB4ED3"/>
    <w:rsid w:val="00FC0876"/>
    <w:rsid w:val="00FC575C"/>
    <w:rsid w:val="00FC5D12"/>
    <w:rsid w:val="00FC6CB0"/>
    <w:rsid w:val="00FC6F78"/>
    <w:rsid w:val="00FC725E"/>
    <w:rsid w:val="00FD7C9D"/>
    <w:rsid w:val="00FE4792"/>
    <w:rsid w:val="00FE47DF"/>
    <w:rsid w:val="00FE662A"/>
    <w:rsid w:val="00FF1D8B"/>
    <w:rsid w:val="00FF43B3"/>
    <w:rsid w:val="00FF511B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63D103"/>
  <w15:docId w15:val="{BD1856AC-3BDD-4840-AA45-8FA10329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CD7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85CD7"/>
    <w:pPr>
      <w:widowControl w:val="0"/>
      <w:snapToGrid w:val="0"/>
      <w:ind w:right="19772" w:firstLine="720"/>
    </w:pPr>
    <w:rPr>
      <w:sz w:val="28"/>
    </w:rPr>
  </w:style>
  <w:style w:type="paragraph" w:customStyle="1" w:styleId="a3">
    <w:name w:val="Знак"/>
    <w:basedOn w:val="a"/>
    <w:rsid w:val="00E85CD7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a4">
    <w:name w:val="header"/>
    <w:basedOn w:val="a"/>
    <w:rsid w:val="00C26C1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26C12"/>
  </w:style>
  <w:style w:type="paragraph" w:styleId="a6">
    <w:name w:val="footer"/>
    <w:basedOn w:val="a"/>
    <w:rsid w:val="00C26C12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720B5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B40BBB"/>
    <w:rPr>
      <w:b/>
      <w:bCs/>
    </w:rPr>
  </w:style>
  <w:style w:type="paragraph" w:styleId="a9">
    <w:name w:val="List Paragraph"/>
    <w:basedOn w:val="a"/>
    <w:uiPriority w:val="34"/>
    <w:qFormat/>
    <w:rsid w:val="00872F13"/>
    <w:pPr>
      <w:ind w:left="720"/>
      <w:contextualSpacing/>
    </w:pPr>
  </w:style>
  <w:style w:type="character" w:styleId="aa">
    <w:name w:val="Hyperlink"/>
    <w:basedOn w:val="a0"/>
    <w:rsid w:val="00AA5544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692B9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C67C5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b">
    <w:name w:val="Table Grid"/>
    <w:basedOn w:val="a1"/>
    <w:rsid w:val="00313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semiHidden/>
    <w:unhideWhenUsed/>
    <w:rsid w:val="00EA1E6F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EA1E6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EA1E6F"/>
    <w:rPr>
      <w:lang w:eastAsia="en-US"/>
    </w:rPr>
  </w:style>
  <w:style w:type="paragraph" w:styleId="af">
    <w:name w:val="annotation subject"/>
    <w:basedOn w:val="ad"/>
    <w:next w:val="ad"/>
    <w:link w:val="af0"/>
    <w:semiHidden/>
    <w:unhideWhenUsed/>
    <w:rsid w:val="00EA1E6F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EA1E6F"/>
    <w:rPr>
      <w:b/>
      <w:bCs/>
      <w:lang w:eastAsia="en-US"/>
    </w:rPr>
  </w:style>
  <w:style w:type="paragraph" w:styleId="af1">
    <w:name w:val="Body Text"/>
    <w:aliases w:val="Знак1 Знак"/>
    <w:basedOn w:val="a"/>
    <w:link w:val="af2"/>
    <w:rsid w:val="00891CB2"/>
    <w:rPr>
      <w:sz w:val="28"/>
      <w:szCs w:val="20"/>
      <w:lang w:val="en-US" w:eastAsia="ru-RU"/>
    </w:rPr>
  </w:style>
  <w:style w:type="character" w:customStyle="1" w:styleId="af2">
    <w:name w:val="Основной текст Знак"/>
    <w:aliases w:val="Знак1 Знак Знак"/>
    <w:basedOn w:val="a0"/>
    <w:link w:val="af1"/>
    <w:rsid w:val="00891CB2"/>
    <w:rPr>
      <w:sz w:val="28"/>
      <w:lang w:val="en-US"/>
    </w:rPr>
  </w:style>
  <w:style w:type="character" w:customStyle="1" w:styleId="FontStyle63">
    <w:name w:val="Font Style63"/>
    <w:rsid w:val="00891CB2"/>
    <w:rPr>
      <w:rFonts w:ascii="Times New Roman" w:hAnsi="Times New Roman" w:cs="Times New Roman"/>
      <w:b/>
      <w:bCs/>
      <w:sz w:val="22"/>
      <w:szCs w:val="22"/>
    </w:rPr>
  </w:style>
  <w:style w:type="paragraph" w:styleId="af3">
    <w:name w:val="Subtitle"/>
    <w:basedOn w:val="a"/>
    <w:next w:val="af1"/>
    <w:link w:val="1"/>
    <w:qFormat/>
    <w:rsid w:val="00891CB2"/>
    <w:pPr>
      <w:keepNext/>
      <w:widowControl w:val="0"/>
      <w:autoSpaceDE w:val="0"/>
      <w:spacing w:before="240" w:after="120"/>
      <w:jc w:val="center"/>
    </w:pPr>
    <w:rPr>
      <w:rFonts w:eastAsia="Arial Unicode MS" w:cs="Tahoma"/>
      <w:i/>
      <w:iCs/>
      <w:sz w:val="28"/>
      <w:szCs w:val="28"/>
      <w:lang w:eastAsia="ar-SA"/>
    </w:rPr>
  </w:style>
  <w:style w:type="character" w:customStyle="1" w:styleId="af4">
    <w:name w:val="Подзаголовок Знак"/>
    <w:basedOn w:val="a0"/>
    <w:rsid w:val="00891C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1">
    <w:name w:val="Подзаголовок Знак1"/>
    <w:link w:val="af3"/>
    <w:locked/>
    <w:rsid w:val="00891CB2"/>
    <w:rPr>
      <w:rFonts w:eastAsia="Arial Unicode MS" w:cs="Tahoma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399E3-8BCC-4B36-A2B9-6FB3F3938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2045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DAiG</Company>
  <LinksUpToDate>false</LinksUpToDate>
  <CharactersWithSpaces>13678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i.sidorkin</dc:creator>
  <cp:lastModifiedBy>user80</cp:lastModifiedBy>
  <cp:revision>7</cp:revision>
  <cp:lastPrinted>2022-12-06T06:25:00Z</cp:lastPrinted>
  <dcterms:created xsi:type="dcterms:W3CDTF">2023-09-13T13:34:00Z</dcterms:created>
  <dcterms:modified xsi:type="dcterms:W3CDTF">2024-09-03T08:34:00Z</dcterms:modified>
</cp:coreProperties>
</file>