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37D2D" w:rsidRDefault="00637D2D" w:rsidP="00637D2D">
      <w:pPr>
        <w:pStyle w:val="a4"/>
        <w:spacing w:line="120" w:lineRule="auto"/>
      </w:pPr>
    </w:p>
    <w:p w:rsidR="00637D2D" w:rsidRDefault="00637D2D" w:rsidP="00637D2D">
      <w:pPr>
        <w:pStyle w:val="a4"/>
        <w:spacing w:line="120" w:lineRule="auto"/>
      </w:pPr>
    </w:p>
    <w:p w:rsidR="00637D2D" w:rsidRDefault="00637D2D" w:rsidP="00637D2D">
      <w:pPr>
        <w:pStyle w:val="a4"/>
        <w:spacing w:line="120" w:lineRule="auto"/>
      </w:pPr>
    </w:p>
    <w:p w:rsidR="00637D2D" w:rsidRDefault="00637D2D" w:rsidP="00637D2D">
      <w:pPr>
        <w:pStyle w:val="a4"/>
        <w:spacing w:line="120" w:lineRule="auto"/>
      </w:pPr>
    </w:p>
    <w:p w:rsidR="00637D2D" w:rsidRDefault="00637D2D" w:rsidP="00637D2D">
      <w:pPr>
        <w:pStyle w:val="a4"/>
        <w:spacing w:line="120" w:lineRule="auto"/>
      </w:pPr>
    </w:p>
    <w:p w:rsidR="00637D2D" w:rsidRDefault="00637D2D" w:rsidP="00637D2D">
      <w:pPr>
        <w:pStyle w:val="a4"/>
        <w:spacing w:line="120" w:lineRule="auto"/>
      </w:pPr>
    </w:p>
    <w:p w:rsidR="00637D2D" w:rsidRDefault="00637D2D" w:rsidP="00637D2D">
      <w:pPr>
        <w:pStyle w:val="a4"/>
        <w:spacing w:line="120" w:lineRule="auto"/>
      </w:pPr>
    </w:p>
    <w:p w:rsidR="00637D2D" w:rsidRDefault="00637D2D" w:rsidP="00637D2D">
      <w:pPr>
        <w:pStyle w:val="a4"/>
        <w:spacing w:line="120" w:lineRule="auto"/>
      </w:pPr>
    </w:p>
    <w:p w:rsidR="00637D2D" w:rsidRDefault="00637D2D" w:rsidP="00637D2D">
      <w:pPr>
        <w:pStyle w:val="a4"/>
        <w:spacing w:line="120" w:lineRule="auto"/>
      </w:pPr>
    </w:p>
    <w:p w:rsidR="00637D2D" w:rsidRDefault="00637D2D" w:rsidP="00637D2D">
      <w:pPr>
        <w:pStyle w:val="a4"/>
        <w:spacing w:line="120" w:lineRule="auto"/>
      </w:pPr>
    </w:p>
    <w:p w:rsidR="00637D2D" w:rsidRDefault="00637D2D" w:rsidP="00637D2D">
      <w:pPr>
        <w:pStyle w:val="a4"/>
        <w:spacing w:line="120" w:lineRule="auto"/>
      </w:pPr>
    </w:p>
    <w:p w:rsidR="00637D2D" w:rsidRDefault="00637D2D" w:rsidP="00637D2D">
      <w:pPr>
        <w:pStyle w:val="a4"/>
        <w:spacing w:line="120" w:lineRule="auto"/>
      </w:pPr>
    </w:p>
    <w:p w:rsidR="00637D2D" w:rsidRDefault="00637D2D" w:rsidP="00637D2D">
      <w:pPr>
        <w:pStyle w:val="a4"/>
        <w:spacing w:line="120" w:lineRule="auto"/>
      </w:pPr>
    </w:p>
    <w:p w:rsidR="00637D2D" w:rsidRDefault="00637D2D" w:rsidP="00637D2D">
      <w:pPr>
        <w:pStyle w:val="a4"/>
        <w:spacing w:line="120" w:lineRule="auto"/>
      </w:pPr>
    </w:p>
    <w:p w:rsidR="00637D2D" w:rsidRDefault="00637D2D" w:rsidP="00637D2D">
      <w:pPr>
        <w:pStyle w:val="a4"/>
        <w:spacing w:line="120" w:lineRule="auto"/>
      </w:pPr>
    </w:p>
    <w:p w:rsidR="00637D2D" w:rsidRDefault="00637D2D" w:rsidP="00637D2D">
      <w:pPr>
        <w:pStyle w:val="a4"/>
        <w:spacing w:line="120" w:lineRule="auto"/>
      </w:pPr>
    </w:p>
    <w:p w:rsidR="00637D2D" w:rsidRDefault="00637D2D" w:rsidP="00637D2D">
      <w:pPr>
        <w:pStyle w:val="a4"/>
        <w:spacing w:line="120" w:lineRule="auto"/>
      </w:pPr>
    </w:p>
    <w:p w:rsidR="00637D2D" w:rsidRDefault="00637D2D" w:rsidP="00637D2D">
      <w:pPr>
        <w:pStyle w:val="a4"/>
        <w:spacing w:line="120" w:lineRule="auto"/>
      </w:pPr>
    </w:p>
    <w:p w:rsidR="00637D2D" w:rsidRDefault="00637D2D" w:rsidP="00637D2D">
      <w:pPr>
        <w:pStyle w:val="a4"/>
        <w:spacing w:line="120" w:lineRule="auto"/>
      </w:pPr>
    </w:p>
    <w:p w:rsidR="00637D2D" w:rsidRDefault="00637D2D" w:rsidP="00637D2D">
      <w:pPr>
        <w:pStyle w:val="a4"/>
        <w:spacing w:line="120" w:lineRule="auto"/>
      </w:pPr>
    </w:p>
    <w:p w:rsidR="00637D2D" w:rsidRDefault="00637D2D" w:rsidP="00637D2D">
      <w:pPr>
        <w:pStyle w:val="a4"/>
        <w:spacing w:line="120" w:lineRule="auto"/>
      </w:pPr>
    </w:p>
    <w:p w:rsidR="00637D2D" w:rsidRDefault="00637D2D" w:rsidP="00637D2D">
      <w:pPr>
        <w:pStyle w:val="a4"/>
        <w:spacing w:line="120" w:lineRule="auto"/>
      </w:pPr>
    </w:p>
    <w:p w:rsidR="00637D2D" w:rsidRPr="00637D2D" w:rsidRDefault="00637D2D" w:rsidP="00637D2D">
      <w:pPr>
        <w:pStyle w:val="1"/>
        <w:spacing w:after="540" w:line="216" w:lineRule="auto"/>
        <w:ind w:firstLine="0"/>
        <w:jc w:val="center"/>
        <w:rPr>
          <w:b/>
          <w:bCs/>
        </w:rPr>
      </w:pPr>
      <w:r w:rsidRPr="00637D2D">
        <w:rPr>
          <w:b/>
          <w:bCs/>
        </w:rPr>
        <w:t>О закреплении общеобразовательных организаций</w:t>
      </w:r>
      <w:r w:rsidRPr="00637D2D">
        <w:rPr>
          <w:b/>
          <w:bCs/>
        </w:rPr>
        <w:br/>
        <w:t>за конкретными территориями муниципального</w:t>
      </w:r>
      <w:r w:rsidRPr="00637D2D">
        <w:rPr>
          <w:b/>
          <w:bCs/>
        </w:rPr>
        <w:br/>
        <w:t>образования Динской муниципальный район</w:t>
      </w:r>
      <w:r w:rsidRPr="00637D2D">
        <w:rPr>
          <w:b/>
          <w:bCs/>
        </w:rPr>
        <w:br/>
        <w:t>Краснодарского края</w:t>
      </w:r>
    </w:p>
    <w:p w:rsidR="00637D2D" w:rsidRPr="00637D2D" w:rsidRDefault="00637D2D" w:rsidP="00B442CF">
      <w:pPr>
        <w:pStyle w:val="1"/>
        <w:ind w:right="-284" w:firstLine="709"/>
        <w:jc w:val="both"/>
      </w:pPr>
      <w:r w:rsidRPr="00637D2D">
        <w:rPr>
          <w:bCs/>
        </w:rPr>
        <w:t xml:space="preserve">В соответствии со статьями 9, 67 Федерального закона от 29 декабря </w:t>
      </w:r>
      <w:r>
        <w:rPr>
          <w:bCs/>
        </w:rPr>
        <w:br/>
      </w:r>
      <w:r w:rsidRPr="00637D2D">
        <w:rPr>
          <w:bCs/>
        </w:rPr>
        <w:t xml:space="preserve">2012 г. № 273-ФЗ «Об образовании в Российской Федерации», </w:t>
      </w:r>
      <w:r w:rsidR="00B442CF" w:rsidRPr="00637D2D">
        <w:rPr>
          <w:bCs/>
        </w:rPr>
        <w:t>в целях обеспечения реализации прав граждан Российской Федерации на образование</w:t>
      </w:r>
      <w:r w:rsidR="00B442CF">
        <w:rPr>
          <w:bCs/>
        </w:rPr>
        <w:t>,</w:t>
      </w:r>
      <w:r w:rsidR="00B442CF" w:rsidRPr="00637D2D">
        <w:rPr>
          <w:bCs/>
        </w:rPr>
        <w:t xml:space="preserve"> </w:t>
      </w:r>
      <w:r w:rsidRPr="00637D2D">
        <w:rPr>
          <w:bCs/>
        </w:rPr>
        <w:t xml:space="preserve">руководствуясь абзацем 4 части 4 статьи 1, статьями 31, 65 Устава муниципального образования Динской муниципальный район Краснодарского края, </w:t>
      </w:r>
      <w:proofErr w:type="gramStart"/>
      <w:r w:rsidRPr="00637D2D">
        <w:rPr>
          <w:bCs/>
        </w:rPr>
        <w:t>п</w:t>
      </w:r>
      <w:proofErr w:type="gramEnd"/>
      <w:r w:rsidRPr="00637D2D">
        <w:rPr>
          <w:bCs/>
        </w:rPr>
        <w:t xml:space="preserve"> о с т а н о в л я ю:</w:t>
      </w:r>
    </w:p>
    <w:p w:rsidR="00637D2D" w:rsidRPr="00637D2D" w:rsidRDefault="00637D2D" w:rsidP="00B442CF">
      <w:pPr>
        <w:pStyle w:val="1"/>
        <w:numPr>
          <w:ilvl w:val="0"/>
          <w:numId w:val="1"/>
        </w:numPr>
        <w:tabs>
          <w:tab w:val="left" w:pos="1117"/>
        </w:tabs>
        <w:ind w:right="-284" w:firstLine="709"/>
        <w:jc w:val="both"/>
      </w:pPr>
      <w:bookmarkStart w:id="0" w:name="bookmark3"/>
      <w:bookmarkEnd w:id="0"/>
      <w:r w:rsidRPr="00637D2D">
        <w:rPr>
          <w:bCs/>
        </w:rPr>
        <w:t>Закрепить общеобразовательные организации за конкретными территориями муниципального образования Динской муниципальный район Краснодарского края согласно приложению к настоящему постановлению.</w:t>
      </w:r>
    </w:p>
    <w:p w:rsidR="00637D2D" w:rsidRPr="00637D2D" w:rsidRDefault="00637D2D" w:rsidP="00B442CF">
      <w:pPr>
        <w:pStyle w:val="1"/>
        <w:numPr>
          <w:ilvl w:val="0"/>
          <w:numId w:val="1"/>
        </w:numPr>
        <w:tabs>
          <w:tab w:val="left" w:pos="1112"/>
        </w:tabs>
        <w:ind w:right="-284" w:firstLine="709"/>
        <w:jc w:val="both"/>
      </w:pPr>
      <w:bookmarkStart w:id="1" w:name="bookmark4"/>
      <w:bookmarkEnd w:id="1"/>
      <w:r w:rsidRPr="00637D2D">
        <w:rPr>
          <w:bCs/>
        </w:rPr>
        <w:t>Руководителям общеобразовательных организаций обеспечивать прием в общеобразовательные организации граждан, которые проживают на закрепленной территории и имеют право на получение общего образования.</w:t>
      </w:r>
    </w:p>
    <w:p w:rsidR="00637D2D" w:rsidRPr="00637D2D" w:rsidRDefault="00637D2D" w:rsidP="00B442CF">
      <w:pPr>
        <w:pStyle w:val="1"/>
        <w:numPr>
          <w:ilvl w:val="0"/>
          <w:numId w:val="1"/>
        </w:numPr>
        <w:tabs>
          <w:tab w:val="left" w:pos="1112"/>
        </w:tabs>
        <w:ind w:right="-284" w:firstLine="709"/>
        <w:jc w:val="both"/>
      </w:pPr>
      <w:bookmarkStart w:id="2" w:name="bookmark5"/>
      <w:bookmarkEnd w:id="2"/>
      <w:r w:rsidRPr="00637D2D">
        <w:rPr>
          <w:bCs/>
        </w:rPr>
        <w:t xml:space="preserve">Управлению образования администрации муниципального образования Динской район (Ежкова М.А.) обеспечить </w:t>
      </w:r>
      <w:proofErr w:type="gramStart"/>
      <w:r w:rsidRPr="00637D2D">
        <w:rPr>
          <w:bCs/>
        </w:rPr>
        <w:t>контроль за</w:t>
      </w:r>
      <w:proofErr w:type="gramEnd"/>
      <w:r w:rsidRPr="00637D2D">
        <w:rPr>
          <w:bCs/>
        </w:rPr>
        <w:t xml:space="preserve"> приемом всех подлежащих обучению граждан, проживающих на территории Динского района и имеющих право на получение общего образования соответствующего уровня.</w:t>
      </w:r>
    </w:p>
    <w:p w:rsidR="00637D2D" w:rsidRPr="00637D2D" w:rsidRDefault="00637D2D" w:rsidP="00B442CF">
      <w:pPr>
        <w:pStyle w:val="1"/>
        <w:numPr>
          <w:ilvl w:val="0"/>
          <w:numId w:val="1"/>
        </w:numPr>
        <w:tabs>
          <w:tab w:val="left" w:pos="1107"/>
        </w:tabs>
        <w:ind w:right="-284" w:firstLine="709"/>
        <w:jc w:val="both"/>
      </w:pPr>
      <w:r w:rsidRPr="00637D2D">
        <w:rPr>
          <w:bCs/>
        </w:rPr>
        <w:t>Признать утратившим силу постановление администрации</w:t>
      </w:r>
      <w:r w:rsidRPr="00637D2D">
        <w:t xml:space="preserve"> </w:t>
      </w:r>
      <w:r w:rsidRPr="00637D2D">
        <w:rPr>
          <w:bCs/>
        </w:rPr>
        <w:t xml:space="preserve">муниципального образования Динской район от 11 марта 2024 г. № 453 </w:t>
      </w:r>
      <w:r w:rsidRPr="00637D2D">
        <w:rPr>
          <w:bCs/>
        </w:rPr>
        <w:br/>
        <w:t>«О закреплении общеобразовательных организаций за конкретными территориями муниципального образования Динской район».</w:t>
      </w:r>
    </w:p>
    <w:p w:rsidR="00637D2D" w:rsidRPr="00637D2D" w:rsidRDefault="00637D2D" w:rsidP="00B442CF">
      <w:pPr>
        <w:pStyle w:val="1"/>
        <w:numPr>
          <w:ilvl w:val="0"/>
          <w:numId w:val="1"/>
        </w:numPr>
        <w:tabs>
          <w:tab w:val="left" w:pos="1107"/>
        </w:tabs>
        <w:ind w:right="-284" w:firstLine="709"/>
        <w:jc w:val="both"/>
      </w:pPr>
      <w:bookmarkStart w:id="3" w:name="bookmark6"/>
      <w:bookmarkEnd w:id="3"/>
      <w:r w:rsidRPr="00637D2D">
        <w:rPr>
          <w:bCs/>
        </w:rPr>
        <w:t xml:space="preserve">Отделу по взаимодействию со СМИ администрации муниципального образования Динской район официально обнародовать настоящее постановление путем его размещения на официальном сайте муниципального образования Динской район в информационно-телекоммуникационной </w:t>
      </w:r>
      <w:r w:rsidR="00A94667">
        <w:rPr>
          <w:bCs/>
        </w:rPr>
        <w:br/>
      </w:r>
      <w:bookmarkStart w:id="4" w:name="_GoBack"/>
      <w:bookmarkEnd w:id="4"/>
      <w:r w:rsidRPr="00637D2D">
        <w:rPr>
          <w:bCs/>
        </w:rPr>
        <w:lastRenderedPageBreak/>
        <w:t>сети «Интернет» в разделе «Документы» подразделе «Обнародование».</w:t>
      </w:r>
    </w:p>
    <w:p w:rsidR="00637D2D" w:rsidRPr="00637D2D" w:rsidRDefault="00637D2D" w:rsidP="00B442CF">
      <w:pPr>
        <w:pStyle w:val="1"/>
        <w:numPr>
          <w:ilvl w:val="0"/>
          <w:numId w:val="1"/>
        </w:numPr>
        <w:tabs>
          <w:tab w:val="left" w:pos="1107"/>
        </w:tabs>
        <w:ind w:right="-284" w:firstLine="709"/>
        <w:jc w:val="both"/>
      </w:pPr>
      <w:bookmarkStart w:id="5" w:name="bookmark8"/>
      <w:bookmarkEnd w:id="5"/>
      <w:proofErr w:type="gramStart"/>
      <w:r w:rsidRPr="00637D2D">
        <w:rPr>
          <w:bCs/>
        </w:rPr>
        <w:t>Контроль за</w:t>
      </w:r>
      <w:proofErr w:type="gramEnd"/>
      <w:r w:rsidRPr="00637D2D">
        <w:rPr>
          <w:bCs/>
        </w:rPr>
        <w:t xml:space="preserve"> выполнением настоящего постановления возложить на</w:t>
      </w:r>
      <w:r>
        <w:t xml:space="preserve"> </w:t>
      </w:r>
      <w:r w:rsidRPr="00637D2D">
        <w:rPr>
          <w:bCs/>
        </w:rPr>
        <w:t xml:space="preserve">заместителя главы администрации муниципального образования Динской район </w:t>
      </w:r>
      <w:proofErr w:type="spellStart"/>
      <w:r w:rsidRPr="00637D2D">
        <w:rPr>
          <w:bCs/>
        </w:rPr>
        <w:t>Фисуна</w:t>
      </w:r>
      <w:proofErr w:type="spellEnd"/>
      <w:r w:rsidRPr="00637D2D">
        <w:rPr>
          <w:bCs/>
        </w:rPr>
        <w:t xml:space="preserve"> А.А.</w:t>
      </w:r>
    </w:p>
    <w:p w:rsidR="00637D2D" w:rsidRPr="00637D2D" w:rsidRDefault="00637D2D" w:rsidP="00B442CF">
      <w:pPr>
        <w:pStyle w:val="1"/>
        <w:numPr>
          <w:ilvl w:val="0"/>
          <w:numId w:val="1"/>
        </w:numPr>
        <w:tabs>
          <w:tab w:val="left" w:pos="1134"/>
          <w:tab w:val="left" w:pos="4412"/>
        </w:tabs>
        <w:ind w:right="-284" w:firstLine="709"/>
        <w:jc w:val="both"/>
      </w:pPr>
      <w:bookmarkStart w:id="6" w:name="bookmark9"/>
      <w:bookmarkEnd w:id="6"/>
      <w:r w:rsidRPr="00637D2D">
        <w:rPr>
          <w:bCs/>
          <w:shd w:val="clear" w:color="auto" w:fill="FFFFFF"/>
        </w:rPr>
        <w:t>Постановление вступает в силу на следующий день после его официального обнародования.</w:t>
      </w:r>
    </w:p>
    <w:p w:rsidR="00637D2D" w:rsidRPr="00637D2D" w:rsidRDefault="00637D2D" w:rsidP="00637D2D">
      <w:pPr>
        <w:pStyle w:val="1"/>
        <w:ind w:firstLine="709"/>
        <w:jc w:val="both"/>
        <w:rPr>
          <w:b/>
          <w:bCs/>
        </w:rPr>
      </w:pPr>
    </w:p>
    <w:p w:rsidR="00637D2D" w:rsidRPr="00637D2D" w:rsidRDefault="00637D2D" w:rsidP="00637D2D">
      <w:pPr>
        <w:pStyle w:val="1"/>
        <w:spacing w:line="180" w:lineRule="auto"/>
        <w:ind w:firstLine="709"/>
        <w:jc w:val="both"/>
        <w:rPr>
          <w:b/>
          <w:bCs/>
        </w:rPr>
      </w:pPr>
    </w:p>
    <w:p w:rsidR="00637D2D" w:rsidRPr="00637D2D" w:rsidRDefault="00637D2D" w:rsidP="00637D2D">
      <w:pPr>
        <w:pStyle w:val="1"/>
        <w:spacing w:line="228" w:lineRule="auto"/>
        <w:ind w:firstLine="0"/>
        <w:jc w:val="both"/>
        <w:rPr>
          <w:bCs/>
        </w:rPr>
      </w:pPr>
      <w:proofErr w:type="gramStart"/>
      <w:r w:rsidRPr="00637D2D">
        <w:rPr>
          <w:bCs/>
        </w:rPr>
        <w:t>Исполняющий</w:t>
      </w:r>
      <w:proofErr w:type="gramEnd"/>
      <w:r w:rsidRPr="00637D2D">
        <w:rPr>
          <w:bCs/>
        </w:rPr>
        <w:t xml:space="preserve"> обязанности </w:t>
      </w:r>
    </w:p>
    <w:p w:rsidR="00637D2D" w:rsidRPr="00637D2D" w:rsidRDefault="00637D2D" w:rsidP="00637D2D">
      <w:pPr>
        <w:pStyle w:val="1"/>
        <w:spacing w:line="228" w:lineRule="auto"/>
        <w:ind w:firstLine="0"/>
        <w:jc w:val="both"/>
      </w:pPr>
      <w:r w:rsidRPr="00637D2D">
        <w:rPr>
          <w:bCs/>
        </w:rPr>
        <w:t>главы муниципального образования</w:t>
      </w:r>
    </w:p>
    <w:p w:rsidR="00876F28" w:rsidRDefault="00637D2D" w:rsidP="00637D2D">
      <w:pPr>
        <w:ind w:right="-284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637D2D">
        <w:rPr>
          <w:rFonts w:ascii="Times New Roman" w:hAnsi="Times New Roman" w:cs="Times New Roman"/>
          <w:bCs/>
          <w:sz w:val="28"/>
          <w:szCs w:val="28"/>
        </w:rPr>
        <w:t xml:space="preserve">Динской район                                               </w:t>
      </w:r>
      <w:r>
        <w:rPr>
          <w:rFonts w:ascii="Times New Roman" w:hAnsi="Times New Roman" w:cs="Times New Roman"/>
          <w:bCs/>
          <w:sz w:val="28"/>
          <w:szCs w:val="28"/>
        </w:rPr>
        <w:t xml:space="preserve">      </w:t>
      </w:r>
      <w:r w:rsidRPr="00637D2D">
        <w:rPr>
          <w:rFonts w:ascii="Times New Roman" w:hAnsi="Times New Roman" w:cs="Times New Roman"/>
          <w:bCs/>
          <w:sz w:val="28"/>
          <w:szCs w:val="28"/>
        </w:rPr>
        <w:t xml:space="preserve">                              С.А. Мельников</w:t>
      </w:r>
    </w:p>
    <w:sectPr w:rsidR="00876F2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B907C88"/>
    <w:multiLevelType w:val="multilevel"/>
    <w:tmpl w:val="783E49C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/>
        <w:i w:val="0"/>
        <w:iCs w:val="0"/>
        <w:smallCaps w:val="0"/>
        <w:strike w:val="0"/>
        <w:color w:val="auto"/>
        <w:spacing w:val="0"/>
        <w:w w:val="100"/>
        <w:position w:val="0"/>
        <w:sz w:val="26"/>
        <w:szCs w:val="26"/>
        <w:u w:val="none"/>
        <w:shd w:val="clear" w:color="auto" w:fill="FFFFFF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37D2D"/>
    <w:rsid w:val="00637D2D"/>
    <w:rsid w:val="00876F28"/>
    <w:rsid w:val="00A94667"/>
    <w:rsid w:val="00B442CF"/>
    <w:rsid w:val="00B52110"/>
    <w:rsid w:val="00D214B7"/>
    <w:rsid w:val="00EA44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1"/>
    <w:rsid w:val="00637D2D"/>
    <w:rPr>
      <w:rFonts w:ascii="Times New Roman" w:eastAsia="Times New Roman" w:hAnsi="Times New Roman" w:cs="Times New Roman"/>
      <w:sz w:val="28"/>
      <w:szCs w:val="28"/>
    </w:rPr>
  </w:style>
  <w:style w:type="paragraph" w:customStyle="1" w:styleId="1">
    <w:name w:val="Основной текст1"/>
    <w:basedOn w:val="a"/>
    <w:link w:val="a3"/>
    <w:rsid w:val="00637D2D"/>
    <w:pPr>
      <w:widowControl w:val="0"/>
      <w:spacing w:after="0" w:line="240" w:lineRule="auto"/>
      <w:ind w:firstLine="400"/>
    </w:pPr>
    <w:rPr>
      <w:rFonts w:ascii="Times New Roman" w:eastAsia="Times New Roman" w:hAnsi="Times New Roman" w:cs="Times New Roman"/>
      <w:sz w:val="28"/>
      <w:szCs w:val="28"/>
    </w:rPr>
  </w:style>
  <w:style w:type="paragraph" w:styleId="a4">
    <w:name w:val="No Spacing"/>
    <w:uiPriority w:val="1"/>
    <w:qFormat/>
    <w:rsid w:val="00637D2D"/>
    <w:pPr>
      <w:widowControl w:val="0"/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eastAsia="ru-RU" w:bidi="ru-RU"/>
    </w:rPr>
  </w:style>
  <w:style w:type="paragraph" w:styleId="a5">
    <w:name w:val="Balloon Text"/>
    <w:basedOn w:val="a"/>
    <w:link w:val="a6"/>
    <w:uiPriority w:val="99"/>
    <w:semiHidden/>
    <w:unhideWhenUsed/>
    <w:rsid w:val="00EA44A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A44A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1"/>
    <w:rsid w:val="00637D2D"/>
    <w:rPr>
      <w:rFonts w:ascii="Times New Roman" w:eastAsia="Times New Roman" w:hAnsi="Times New Roman" w:cs="Times New Roman"/>
      <w:sz w:val="28"/>
      <w:szCs w:val="28"/>
    </w:rPr>
  </w:style>
  <w:style w:type="paragraph" w:customStyle="1" w:styleId="1">
    <w:name w:val="Основной текст1"/>
    <w:basedOn w:val="a"/>
    <w:link w:val="a3"/>
    <w:rsid w:val="00637D2D"/>
    <w:pPr>
      <w:widowControl w:val="0"/>
      <w:spacing w:after="0" w:line="240" w:lineRule="auto"/>
      <w:ind w:firstLine="400"/>
    </w:pPr>
    <w:rPr>
      <w:rFonts w:ascii="Times New Roman" w:eastAsia="Times New Roman" w:hAnsi="Times New Roman" w:cs="Times New Roman"/>
      <w:sz w:val="28"/>
      <w:szCs w:val="28"/>
    </w:rPr>
  </w:style>
  <w:style w:type="paragraph" w:styleId="a4">
    <w:name w:val="No Spacing"/>
    <w:uiPriority w:val="1"/>
    <w:qFormat/>
    <w:rsid w:val="00637D2D"/>
    <w:pPr>
      <w:widowControl w:val="0"/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eastAsia="ru-RU" w:bidi="ru-RU"/>
    </w:rPr>
  </w:style>
  <w:style w:type="paragraph" w:styleId="a5">
    <w:name w:val="Balloon Text"/>
    <w:basedOn w:val="a"/>
    <w:link w:val="a6"/>
    <w:uiPriority w:val="99"/>
    <w:semiHidden/>
    <w:unhideWhenUsed/>
    <w:rsid w:val="00EA44A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A44A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</TotalTime>
  <Pages>1</Pages>
  <Words>324</Words>
  <Characters>1849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user135</dc:creator>
  <cp:lastModifiedBy>user135</cp:lastModifiedBy>
  <cp:revision>5</cp:revision>
  <cp:lastPrinted>2025-02-21T07:07:00Z</cp:lastPrinted>
  <dcterms:created xsi:type="dcterms:W3CDTF">2025-02-19T09:33:00Z</dcterms:created>
  <dcterms:modified xsi:type="dcterms:W3CDTF">2025-02-21T07:07:00Z</dcterms:modified>
</cp:coreProperties>
</file>