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FB9" w:rsidRPr="006E2FB9" w:rsidRDefault="006E2FB9" w:rsidP="006E2FB9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bookmarkStart w:id="0" w:name="_GoBack"/>
      <w:r w:rsidRPr="006E2FB9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Правила поведения</w:t>
      </w:r>
      <w:r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 xml:space="preserve"> граждан</w:t>
      </w:r>
      <w:r w:rsidRPr="006E2FB9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 xml:space="preserve"> при угрозе террористического акта</w:t>
      </w:r>
    </w:p>
    <w:bookmarkEnd w:id="0"/>
    <w:p w:rsidR="006E2FB9" w:rsidRPr="006E2FB9" w:rsidRDefault="006E2FB9" w:rsidP="006E2FB9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ТЕРРОРИЗМ - это метод, посредством которого организованная группа или партия стремится достичь провозглашенные ею цели через систематическое использование насилия. Для нагнетания страха применяются такие террористические акты, как взрывы и поджоги магазинов, вокзалов, захват заложников, угоны самолетов и др. </w:t>
      </w:r>
    </w:p>
    <w:p w:rsidR="006E2FB9" w:rsidRPr="006E2FB9" w:rsidRDefault="006E2FB9" w:rsidP="006E2FB9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</w:t>
      </w:r>
    </w:p>
    <w:p w:rsidR="006E2FB9" w:rsidRPr="006E2FB9" w:rsidRDefault="006E2FB9" w:rsidP="006E2FB9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inherit" w:eastAsia="Times New Roman" w:hAnsi="inherit" w:cs="Arial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Действия в случае обнаружения подозрительного предмета, который может оказаться самодельным взрывным устройством.</w:t>
      </w:r>
    </w:p>
    <w:p w:rsidR="006E2FB9" w:rsidRPr="006E2FB9" w:rsidRDefault="006E2FB9" w:rsidP="006E2FB9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Если Вы обнаружили подозрительный предмет — ни в коем случае не оставляйте этот факт без внимания! Находясь в общественном транспорте, опросите окружающих Вас людей для того, чтобы получить информацию о его хозяине. Если таковой не установлен, немедленно сообщите о находке водителю (машинисту, кондуктору, сотруднику милиции).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При обнаружении подозрительного предмета в подъезде своего дома опросите соседей. Возможно, он принадлежит кому-то из них. Если владелец предмета не установлен — немедленно сообщите о находке в отделение милиции.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При обнаружении подозрительного предмета в учреждении немедленно сообщите о находке его руководителю (в школе - дежурному администратору). Во всех перечисленных случаях: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не трогайте, не вскрывайте и не передвигайте находку;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зафиксируйте время ее обнаружения;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постарайтесь сделать так, чтобы люди отошли как можно дальше от опасной находки;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обязательно дождитесь прибытия оперативно - следственной группы;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не забывайте, что Вы являетесь основным очевидцем.</w:t>
      </w:r>
    </w:p>
    <w:p w:rsidR="006E2FB9" w:rsidRPr="006E2FB9" w:rsidRDefault="006E2FB9" w:rsidP="006E2FB9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</w:t>
      </w:r>
    </w:p>
    <w:p w:rsidR="006E2FB9" w:rsidRPr="006E2FB9" w:rsidRDefault="006E2FB9" w:rsidP="006E2FB9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Помните!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 xml:space="preserve">Внешний вид предмета может скрывать его настоящее назначение. В качестве камуфляжа для взрывных устройств используются обычные сумки, 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пакеты, свертки, коробки, игрушки и т.п.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</w:r>
    </w:p>
    <w:p w:rsidR="006E2FB9" w:rsidRPr="006E2FB9" w:rsidRDefault="006E2FB9" w:rsidP="006E2FB9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Родители!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Вы отвечаете за жизнь и здоровье Ваших детей. Разъясните детям, что любой предмет, найденный на улице или в подъезде, может представлять опасность для их жизни.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</w:r>
    </w:p>
    <w:p w:rsidR="006E2FB9" w:rsidRPr="006E2FB9" w:rsidRDefault="006E2FB9" w:rsidP="006E2FB9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inherit" w:eastAsia="Times New Roman" w:hAnsi="inherit" w:cs="Arial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Как действовать, если Вы попали в перестрелку?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</w:r>
    </w:p>
    <w:p w:rsidR="006E2FB9" w:rsidRPr="006E2FB9" w:rsidRDefault="006E2FB9" w:rsidP="006E2FB9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inherit" w:eastAsia="Times New Roman" w:hAnsi="inherit" w:cs="Arial"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Если стрельба застала Вас на улице: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т.д. При первой возможности спрячьтесь в подъезде жилого дома, в подземном переходе и дождитесь окончания перестрелки;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примите меры для спасения детей, при необходимости прикройте их своим телом;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по возможности сообщите о происшедшем сотрудникам милиции.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</w:r>
      <w:r w:rsidRPr="006E2FB9">
        <w:rPr>
          <w:rFonts w:ascii="inherit" w:eastAsia="Times New Roman" w:hAnsi="inherit" w:cs="Arial"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Если стрельба застала Вас дома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 укройтесь в ванной комнате и лягте на пол, т.к. находиться в жилой комнате опасно из-за возможного рикошета.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</w:r>
    </w:p>
    <w:p w:rsidR="006E2FB9" w:rsidRPr="006E2FB9" w:rsidRDefault="006E2FB9" w:rsidP="006E2FB9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inherit" w:eastAsia="Times New Roman" w:hAnsi="inherit" w:cs="Arial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Как действовать при захвате автобуса (троллейбуса, трамвая) террористами?</w:t>
      </w:r>
    </w:p>
    <w:p w:rsidR="006E2FB9" w:rsidRPr="006E2FB9" w:rsidRDefault="006E2FB9" w:rsidP="006E2FB9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Если Вы оказались в захваченном террористами автобусе (троллейбусе, трамвае) старайтесь соблюдать</w:t>
      </w:r>
      <w:proofErr w:type="gramStart"/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.</w:t>
      </w:r>
      <w:proofErr w:type="gramEnd"/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</w:t>
      </w:r>
      <w:proofErr w:type="gramStart"/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</w:t>
      </w:r>
      <w:proofErr w:type="gramEnd"/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ледующие рекомендации: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не привлекайте к себе внимание террористов, не смотрите им в глаза, снимите ювелирные украшения. Женщинам в мини-юбках желательно прикрыть ноги;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успокойтесь и попытайтесь отвлечься от происходящего, например, начните читать, разгадывать кроссворды;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не передвигайтесь по салону и не открывайте сумки без разрешения террористов;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осмотрите салон, отметьте места возможного укрытия в случае стрельбы;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не реагируйте на провокационное или вызывающее поведение террористов;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- если спецслужбы предпримут попытку штурма — немедленно ложитесь на пол между креслами и оставайтесь в таком положении до конца штурма;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после освобождения немедленно покиньте автобус (троллейбус, трамвай), т.к. не исключена возможность предварительного его минирования террористами и взрыва (возгорания).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</w:r>
    </w:p>
    <w:p w:rsidR="006E2FB9" w:rsidRPr="006E2FB9" w:rsidRDefault="006E2FB9" w:rsidP="006E2FB9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inherit" w:eastAsia="Times New Roman" w:hAnsi="inherit" w:cs="Arial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Как действовать, если Вы оказались в заложниках</w:t>
      </w:r>
      <w:proofErr w:type="gramStart"/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Е</w:t>
      </w:r>
      <w:proofErr w:type="gramEnd"/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сли Вы оказались в заложниках: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не допускайте действий, которые могут спровоцировать нападающих к применению оружия: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переносите лишения, оскорбления и унижения, не смотрите в глаза преступникам, не ведите себя вызывающе;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не допускайте истерики и паники, выполняйте требования преступников, не возражайте им, не рискуйте своей жизнью и жизнью окружающих;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прежде чем что-либо сделать (сесть, встать, попить, сходить в туалет и т.д.), спросите разрешения у преступников;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если вы ранены, постарайтесь не двигаться. Этим Вы предотвратите дополнительную потерю крови.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</w:r>
    </w:p>
    <w:p w:rsidR="006E2FB9" w:rsidRPr="006E2FB9" w:rsidRDefault="006E2FB9" w:rsidP="006E2FB9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 ходе действий спецслужб по освобождению заложников: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лежите на полу лицом вниз, голову закройте руками и не двигайтесь;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держитесь по возможности подальше от проемов дверей, окон;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ни в коем случае не бегите навстречу работникам спецслужб или от них, так как Вас могут принять за преступника.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</w:r>
    </w:p>
    <w:p w:rsidR="006E2FB9" w:rsidRPr="006E2FB9" w:rsidRDefault="006E2FB9" w:rsidP="006E2FB9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Действия при получении информации об эвакуации</w:t>
      </w:r>
      <w:proofErr w:type="gramStart"/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Е</w:t>
      </w:r>
      <w:proofErr w:type="gramEnd"/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сли информация о начале эвакуации застала Вас в квартире: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возьмите документы, деньги, ценности;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отключите электричество, газ, воду, погасите в печи (камине) огонь;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окажите помощь в эвакуации пожилым и тяжело больным людям;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закройте входную дверь на замок;  </w:t>
      </w:r>
      <w:r w:rsidRPr="006E2FB9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возвращайтесь в покинутое помещение только после разрешения ответственных за эвакуацию лиц.</w:t>
      </w:r>
    </w:p>
    <w:p w:rsidR="000D2995" w:rsidRDefault="000D2995"/>
    <w:sectPr w:rsidR="000D2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FB9"/>
    <w:rsid w:val="000D2995"/>
    <w:rsid w:val="006E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F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2F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F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2F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69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user45</dc:creator>
  <cp:lastModifiedBy>user45</cp:lastModifiedBy>
  <cp:revision>1</cp:revision>
  <dcterms:created xsi:type="dcterms:W3CDTF">2025-05-22T09:40:00Z</dcterms:created>
  <dcterms:modified xsi:type="dcterms:W3CDTF">2025-05-22T09:40:00Z</dcterms:modified>
</cp:coreProperties>
</file>