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b/>
          <w:bCs/>
          <w:sz w:val="24"/>
          <w:lang w:eastAsia="ru-RU"/>
        </w:rPr>
        <w:t>Как помочь себе и своим близким, друзьям и знакомым в чрезвычайной ситуации природного и техногенного характера? Что  нужно сделать, чтобы беда не застала ВАС врасплох? На эти и другие вопросы Вы получите ответы и рекомендации, которые могут быть полезными всем – от ученого до школьника.</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Правила поведения населения при лесных пожарах</w:t>
      </w:r>
      <w:r w:rsidRPr="00050D81">
        <w:rPr>
          <w:rFonts w:eastAsia="Times New Roman"/>
          <w:sz w:val="24"/>
          <w:lang w:eastAsia="ru-RU"/>
        </w:rPr>
        <w:br/>
        <w:t>Основные причины лесных пожаров</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Виновником лесных пожаров чаще всего является человек. Большинство пожаров возникает в результате сельскохозяйственных палов, сжигания мусора, в местах пикников, сбора грибов и ягод, во время охоты, от брошенной горящей спички , непотушенной сигареты. Во время выстрела охотника вылетевший из ружья пыж начинает тлеть, поджигая сухую траву. Не полностью потушенный костер в лесу служит причиной больших последующих бедствий. В зависимости от того, в каких частях леса распространяется огонь, лесные пожары принято подразделять на низовые (по количеству составляют до 90%), верховые и подземные.</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В лесу соблюдайте следующие правила:</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В пожароопасный период в лесу запрещается:</w:t>
      </w:r>
    </w:p>
    <w:p w:rsidR="00050D81" w:rsidRPr="00050D81" w:rsidRDefault="00050D81" w:rsidP="00050D81">
      <w:pPr>
        <w:numPr>
          <w:ilvl w:val="0"/>
          <w:numId w:val="1"/>
        </w:numPr>
        <w:spacing w:before="100" w:beforeAutospacing="1" w:after="100" w:afterAutospacing="1"/>
        <w:rPr>
          <w:rFonts w:eastAsia="Times New Roman"/>
          <w:sz w:val="24"/>
          <w:lang w:eastAsia="ru-RU"/>
        </w:rPr>
      </w:pPr>
      <w:r w:rsidRPr="00050D81">
        <w:rPr>
          <w:rFonts w:eastAsia="Times New Roman"/>
          <w:sz w:val="24"/>
          <w:lang w:eastAsia="ru-RU"/>
        </w:rPr>
        <w:t>разводить костры, использовать мангалы, другие приспособления для приготовления пищи;</w:t>
      </w:r>
    </w:p>
    <w:p w:rsidR="00050D81" w:rsidRPr="00050D81" w:rsidRDefault="00050D81" w:rsidP="00050D81">
      <w:pPr>
        <w:numPr>
          <w:ilvl w:val="0"/>
          <w:numId w:val="1"/>
        </w:numPr>
        <w:spacing w:before="100" w:beforeAutospacing="1" w:after="100" w:afterAutospacing="1"/>
        <w:rPr>
          <w:rFonts w:eastAsia="Times New Roman"/>
          <w:sz w:val="24"/>
          <w:lang w:eastAsia="ru-RU"/>
        </w:rPr>
      </w:pPr>
      <w:r w:rsidRPr="00050D81">
        <w:rPr>
          <w:rFonts w:eastAsia="Times New Roman"/>
          <w:sz w:val="24"/>
          <w:lang w:eastAsia="ru-RU"/>
        </w:rPr>
        <w:t>курить, бросать горящие спички, окурки, вытряхивать из курительных трубок горящую золу;</w:t>
      </w:r>
    </w:p>
    <w:p w:rsidR="00050D81" w:rsidRPr="00050D81" w:rsidRDefault="00050D81" w:rsidP="00050D81">
      <w:pPr>
        <w:numPr>
          <w:ilvl w:val="0"/>
          <w:numId w:val="1"/>
        </w:numPr>
        <w:spacing w:before="100" w:beforeAutospacing="1" w:after="100" w:afterAutospacing="1"/>
        <w:rPr>
          <w:rFonts w:eastAsia="Times New Roman"/>
          <w:sz w:val="24"/>
          <w:lang w:eastAsia="ru-RU"/>
        </w:rPr>
      </w:pPr>
      <w:r w:rsidRPr="00050D81">
        <w:rPr>
          <w:rFonts w:eastAsia="Times New Roman"/>
          <w:sz w:val="24"/>
          <w:lang w:eastAsia="ru-RU"/>
        </w:rPr>
        <w:t>стрелять из оружия, использовать пиротехнические изделия;</w:t>
      </w:r>
    </w:p>
    <w:p w:rsidR="00050D81" w:rsidRPr="00050D81" w:rsidRDefault="00050D81" w:rsidP="00050D81">
      <w:pPr>
        <w:numPr>
          <w:ilvl w:val="0"/>
          <w:numId w:val="1"/>
        </w:numPr>
        <w:spacing w:before="100" w:beforeAutospacing="1" w:after="100" w:afterAutospacing="1"/>
        <w:rPr>
          <w:rFonts w:eastAsia="Times New Roman"/>
          <w:sz w:val="24"/>
          <w:lang w:eastAsia="ru-RU"/>
        </w:rPr>
      </w:pPr>
      <w:r w:rsidRPr="00050D81">
        <w:rPr>
          <w:rFonts w:eastAsia="Times New Roman"/>
          <w:sz w:val="24"/>
          <w:lang w:eastAsia="ru-RU"/>
        </w:rPr>
        <w:t>оставлять в лесу промасленный или пропитанный бензином, керосином или иными горючими веществами обтирочный материал;</w:t>
      </w:r>
    </w:p>
    <w:p w:rsidR="00050D81" w:rsidRPr="00050D81" w:rsidRDefault="00050D81" w:rsidP="00050D81">
      <w:pPr>
        <w:numPr>
          <w:ilvl w:val="0"/>
          <w:numId w:val="1"/>
        </w:numPr>
        <w:spacing w:before="100" w:beforeAutospacing="1" w:after="100" w:afterAutospacing="1"/>
        <w:jc w:val="both"/>
        <w:rPr>
          <w:rFonts w:eastAsia="Times New Roman"/>
          <w:sz w:val="24"/>
          <w:lang w:eastAsia="ru-RU"/>
        </w:rPr>
      </w:pPr>
      <w:r w:rsidRPr="00050D81">
        <w:rPr>
          <w:rFonts w:eastAsia="Times New Roman"/>
          <w:sz w:val="24"/>
          <w:lang w:eastAsia="ru-RU"/>
        </w:rPr>
        <w:t>заправлять топливом баки работающих двигателей внутреннего сгорания, выводить для работы технику с неисправной системой питания двигателя, а также курить или пользоваться открытым огнем вблизи машин, заправляемых топливом;</w:t>
      </w:r>
    </w:p>
    <w:p w:rsidR="00050D81" w:rsidRPr="00050D81" w:rsidRDefault="00050D81" w:rsidP="00050D81">
      <w:pPr>
        <w:numPr>
          <w:ilvl w:val="0"/>
          <w:numId w:val="1"/>
        </w:numPr>
        <w:spacing w:before="100" w:beforeAutospacing="1" w:after="100" w:afterAutospacing="1"/>
        <w:rPr>
          <w:rFonts w:eastAsia="Times New Roman"/>
          <w:sz w:val="24"/>
          <w:lang w:eastAsia="ru-RU"/>
        </w:rPr>
      </w:pPr>
      <w:r w:rsidRPr="00050D81">
        <w:rPr>
          <w:rFonts w:eastAsia="Times New Roman"/>
          <w:sz w:val="24"/>
          <w:lang w:eastAsia="ru-RU"/>
        </w:rPr>
        <w:t>оставлять на освещенной солнцем поляне бутылки, осколки стекла, другой мусор;</w:t>
      </w:r>
    </w:p>
    <w:p w:rsidR="00050D81" w:rsidRPr="00050D81" w:rsidRDefault="00050D81" w:rsidP="00050D81">
      <w:pPr>
        <w:numPr>
          <w:ilvl w:val="0"/>
          <w:numId w:val="1"/>
        </w:numPr>
        <w:spacing w:before="100" w:beforeAutospacing="1" w:after="100" w:afterAutospacing="1"/>
        <w:rPr>
          <w:rFonts w:eastAsia="Times New Roman"/>
          <w:sz w:val="24"/>
          <w:lang w:eastAsia="ru-RU"/>
        </w:rPr>
      </w:pPr>
      <w:r w:rsidRPr="00050D81">
        <w:rPr>
          <w:rFonts w:eastAsia="Times New Roman"/>
          <w:sz w:val="24"/>
          <w:lang w:eastAsia="ru-RU"/>
        </w:rPr>
        <w:t>выжигать траву, а также стерню на полях.</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Лица, виновные в нарушении правил пожарной безопасности, в зависимости от характера нарушений и их последствий, несут дисциплинарную, административную или уголовную ответственность.</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Что делать, если вы оказались в зоне лесного пожара?</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 xml:space="preserve">Если пожар низовой или локальный, можно попытаться потушить пламя самостоятельно: </w:t>
      </w:r>
      <w:r w:rsidRPr="00050D81">
        <w:rPr>
          <w:rFonts w:eastAsia="Times New Roman"/>
          <w:sz w:val="24"/>
          <w:lang w:eastAsia="ru-RU"/>
        </w:rPr>
        <w:br/>
        <w:t>сбить его, захлестывая ветками лиственных пород, заливая водой, забрасывая влажным грунтом затаптывая ногами.</w:t>
      </w:r>
      <w:r w:rsidRPr="00050D81">
        <w:rPr>
          <w:rFonts w:eastAsia="Times New Roman"/>
          <w:sz w:val="24"/>
          <w:lang w:eastAsia="ru-RU"/>
        </w:rPr>
        <w:br/>
        <w:t>При тушении пожара действуйте осмотрительно, не уходите далеко от дорог и просек, не теряйте из виду других участников, поддерживайте с ними зрительную и звуковую связь.</w:t>
      </w:r>
      <w:r w:rsidRPr="00050D81">
        <w:rPr>
          <w:rFonts w:eastAsia="Times New Roman"/>
          <w:sz w:val="24"/>
          <w:lang w:eastAsia="ru-RU"/>
        </w:rPr>
        <w:br/>
        <w:t>Если у вас нет возможности своими силами справиться с локализацией и тушением пожара:</w:t>
      </w:r>
    </w:p>
    <w:p w:rsidR="00050D81" w:rsidRPr="00050D81" w:rsidRDefault="00050D81" w:rsidP="00050D81">
      <w:pPr>
        <w:numPr>
          <w:ilvl w:val="0"/>
          <w:numId w:val="2"/>
        </w:numPr>
        <w:spacing w:before="100" w:beforeAutospacing="1" w:after="100" w:afterAutospacing="1"/>
        <w:rPr>
          <w:rFonts w:eastAsia="Times New Roman"/>
          <w:sz w:val="24"/>
          <w:lang w:eastAsia="ru-RU"/>
        </w:rPr>
      </w:pPr>
      <w:r w:rsidRPr="00050D81">
        <w:rPr>
          <w:rFonts w:eastAsia="Times New Roman"/>
          <w:sz w:val="24"/>
          <w:lang w:eastAsia="ru-RU"/>
        </w:rPr>
        <w:t>немедленно предупредите всех находящихся поблизости о необходимости выхода из опасной зоны;</w:t>
      </w:r>
    </w:p>
    <w:p w:rsidR="00050D81" w:rsidRPr="00050D81" w:rsidRDefault="00050D81" w:rsidP="00050D81">
      <w:pPr>
        <w:numPr>
          <w:ilvl w:val="0"/>
          <w:numId w:val="2"/>
        </w:numPr>
        <w:spacing w:before="100" w:beforeAutospacing="1" w:after="100" w:afterAutospacing="1"/>
        <w:rPr>
          <w:rFonts w:eastAsia="Times New Roman"/>
          <w:sz w:val="24"/>
          <w:lang w:eastAsia="ru-RU"/>
        </w:rPr>
      </w:pPr>
      <w:r w:rsidRPr="00050D81">
        <w:rPr>
          <w:rFonts w:eastAsia="Times New Roman"/>
          <w:sz w:val="24"/>
          <w:lang w:eastAsia="ru-RU"/>
        </w:rPr>
        <w:t>организуйте выход людей на дорогу или просеку, широкую поляну, к берегу реки или водоема, в поле;</w:t>
      </w:r>
    </w:p>
    <w:p w:rsidR="00050D81" w:rsidRPr="00050D81" w:rsidRDefault="00050D81" w:rsidP="00050D81">
      <w:pPr>
        <w:numPr>
          <w:ilvl w:val="0"/>
          <w:numId w:val="2"/>
        </w:numPr>
        <w:spacing w:before="100" w:beforeAutospacing="1" w:after="100" w:afterAutospacing="1"/>
        <w:rPr>
          <w:rFonts w:eastAsia="Times New Roman"/>
          <w:sz w:val="24"/>
          <w:lang w:eastAsia="ru-RU"/>
        </w:rPr>
      </w:pPr>
      <w:r w:rsidRPr="00050D81">
        <w:rPr>
          <w:rFonts w:eastAsia="Times New Roman"/>
          <w:sz w:val="24"/>
          <w:lang w:eastAsia="ru-RU"/>
        </w:rPr>
        <w:lastRenderedPageBreak/>
        <w:t>выходите из опасной зоны быстро, перпендикулярно направлению движения огня;</w:t>
      </w:r>
    </w:p>
    <w:p w:rsidR="00050D81" w:rsidRPr="00050D81" w:rsidRDefault="00050D81" w:rsidP="00050D81">
      <w:pPr>
        <w:numPr>
          <w:ilvl w:val="0"/>
          <w:numId w:val="2"/>
        </w:numPr>
        <w:spacing w:before="100" w:beforeAutospacing="1" w:after="100" w:afterAutospacing="1"/>
        <w:rPr>
          <w:rFonts w:eastAsia="Times New Roman"/>
          <w:sz w:val="24"/>
          <w:lang w:eastAsia="ru-RU"/>
        </w:rPr>
      </w:pPr>
      <w:r w:rsidRPr="00050D81">
        <w:rPr>
          <w:rFonts w:eastAsia="Times New Roman"/>
          <w:sz w:val="24"/>
          <w:lang w:eastAsia="ru-RU"/>
        </w:rPr>
        <w:t>если невозможно уйти от пожара, войдите в водоем или накройтесь мокрой одеждой;</w:t>
      </w:r>
    </w:p>
    <w:p w:rsidR="00050D81" w:rsidRPr="00050D81" w:rsidRDefault="00050D81" w:rsidP="00050D81">
      <w:pPr>
        <w:numPr>
          <w:ilvl w:val="0"/>
          <w:numId w:val="2"/>
        </w:numPr>
        <w:spacing w:before="100" w:beforeAutospacing="1" w:after="100" w:afterAutospacing="1"/>
        <w:rPr>
          <w:rFonts w:eastAsia="Times New Roman"/>
          <w:sz w:val="24"/>
          <w:lang w:eastAsia="ru-RU"/>
        </w:rPr>
      </w:pPr>
      <w:r w:rsidRPr="00050D81">
        <w:rPr>
          <w:rFonts w:eastAsia="Times New Roman"/>
          <w:sz w:val="24"/>
          <w:lang w:eastAsia="ru-RU"/>
        </w:rPr>
        <w:t>оказавшись на открытом пространстве или поляне, дышите, пригнувшись к земле, - там воздух менее задымлен;</w:t>
      </w:r>
    </w:p>
    <w:p w:rsidR="00050D81" w:rsidRPr="00050D81" w:rsidRDefault="00050D81" w:rsidP="00050D81">
      <w:pPr>
        <w:numPr>
          <w:ilvl w:val="0"/>
          <w:numId w:val="2"/>
        </w:numPr>
        <w:spacing w:before="100" w:beforeAutospacing="1" w:after="100" w:afterAutospacing="1"/>
        <w:rPr>
          <w:rFonts w:eastAsia="Times New Roman"/>
          <w:sz w:val="24"/>
          <w:lang w:eastAsia="ru-RU"/>
        </w:rPr>
      </w:pPr>
      <w:r w:rsidRPr="00050D81">
        <w:rPr>
          <w:rFonts w:eastAsia="Times New Roman"/>
          <w:sz w:val="24"/>
          <w:lang w:eastAsia="ru-RU"/>
        </w:rPr>
        <w:t>рот и нос при этом прикройте ватно-марлевой повязкой или тканью;</w:t>
      </w:r>
    </w:p>
    <w:p w:rsidR="00050D81" w:rsidRPr="00050D81" w:rsidRDefault="00050D81" w:rsidP="00050D81">
      <w:pPr>
        <w:numPr>
          <w:ilvl w:val="0"/>
          <w:numId w:val="2"/>
        </w:numPr>
        <w:spacing w:before="100" w:beforeAutospacing="1" w:after="100" w:afterAutospacing="1"/>
        <w:rPr>
          <w:rFonts w:eastAsia="Times New Roman"/>
          <w:sz w:val="24"/>
          <w:lang w:eastAsia="ru-RU"/>
        </w:rPr>
      </w:pPr>
      <w:r w:rsidRPr="00050D81">
        <w:rPr>
          <w:rFonts w:eastAsia="Times New Roman"/>
          <w:sz w:val="24"/>
          <w:lang w:eastAsia="ru-RU"/>
        </w:rPr>
        <w:t>после выхода из зоны пожара сообщите о месте, размерах и характере в противопожарную службу, администрацию населенного пункта, лесничество.</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Если есть вероятность приближения огня к вашему населенному пункту, подготовьтесь к возможной эвакуации:</w:t>
      </w:r>
    </w:p>
    <w:p w:rsidR="00050D81" w:rsidRPr="00050D81" w:rsidRDefault="00050D81" w:rsidP="00050D81">
      <w:pPr>
        <w:numPr>
          <w:ilvl w:val="0"/>
          <w:numId w:val="3"/>
        </w:numPr>
        <w:spacing w:before="100" w:beforeAutospacing="1" w:after="100" w:afterAutospacing="1"/>
        <w:rPr>
          <w:rFonts w:eastAsia="Times New Roman"/>
          <w:sz w:val="24"/>
          <w:lang w:eastAsia="ru-RU"/>
        </w:rPr>
      </w:pPr>
      <w:r w:rsidRPr="00050D81">
        <w:rPr>
          <w:rFonts w:eastAsia="Times New Roman"/>
          <w:sz w:val="24"/>
          <w:lang w:eastAsia="ru-RU"/>
        </w:rPr>
        <w:t>поместите документы, ценные вещи в безопасное, доступное место;</w:t>
      </w:r>
    </w:p>
    <w:p w:rsidR="00050D81" w:rsidRPr="00050D81" w:rsidRDefault="00050D81" w:rsidP="00050D81">
      <w:pPr>
        <w:numPr>
          <w:ilvl w:val="0"/>
          <w:numId w:val="3"/>
        </w:numPr>
        <w:spacing w:before="100" w:beforeAutospacing="1" w:after="100" w:afterAutospacing="1"/>
        <w:rPr>
          <w:rFonts w:eastAsia="Times New Roman"/>
          <w:sz w:val="24"/>
          <w:lang w:eastAsia="ru-RU"/>
        </w:rPr>
      </w:pPr>
      <w:r w:rsidRPr="00050D81">
        <w:rPr>
          <w:rFonts w:eastAsia="Times New Roman"/>
          <w:sz w:val="24"/>
          <w:lang w:eastAsia="ru-RU"/>
        </w:rPr>
        <w:t>подготовьте к возможному экстренному отъезду транспортные средства;</w:t>
      </w:r>
    </w:p>
    <w:p w:rsidR="00050D81" w:rsidRPr="00050D81" w:rsidRDefault="00050D81" w:rsidP="00050D81">
      <w:pPr>
        <w:numPr>
          <w:ilvl w:val="0"/>
          <w:numId w:val="3"/>
        </w:numPr>
        <w:spacing w:before="100" w:beforeAutospacing="1" w:after="100" w:afterAutospacing="1"/>
        <w:rPr>
          <w:rFonts w:eastAsia="Times New Roman"/>
          <w:sz w:val="24"/>
          <w:lang w:eastAsia="ru-RU"/>
        </w:rPr>
      </w:pPr>
      <w:r w:rsidRPr="00050D81">
        <w:rPr>
          <w:rFonts w:eastAsia="Times New Roman"/>
          <w:sz w:val="24"/>
          <w:lang w:eastAsia="ru-RU"/>
        </w:rPr>
        <w:t>наденьте хлопчатобумажную или шерстяную одежду, при себе имейте: перчатки, платок, которым можно закрыть лицо, защитные очки или другие средства защиты глаз;</w:t>
      </w:r>
    </w:p>
    <w:p w:rsidR="00050D81" w:rsidRPr="00050D81" w:rsidRDefault="00050D81" w:rsidP="00050D81">
      <w:pPr>
        <w:numPr>
          <w:ilvl w:val="0"/>
          <w:numId w:val="3"/>
        </w:numPr>
        <w:spacing w:before="100" w:beforeAutospacing="1" w:after="100" w:afterAutospacing="1"/>
        <w:rPr>
          <w:rFonts w:eastAsia="Times New Roman"/>
          <w:sz w:val="24"/>
          <w:lang w:eastAsia="ru-RU"/>
        </w:rPr>
      </w:pPr>
      <w:r w:rsidRPr="00050D81">
        <w:rPr>
          <w:rFonts w:eastAsia="Times New Roman"/>
          <w:sz w:val="24"/>
          <w:lang w:eastAsia="ru-RU"/>
        </w:rPr>
        <w:t>подготовьте запас еды и питьевой воды;</w:t>
      </w:r>
    </w:p>
    <w:p w:rsidR="00050D81" w:rsidRPr="00050D81" w:rsidRDefault="00050D81" w:rsidP="00050D81">
      <w:pPr>
        <w:numPr>
          <w:ilvl w:val="0"/>
          <w:numId w:val="3"/>
        </w:numPr>
        <w:spacing w:before="100" w:beforeAutospacing="1" w:after="100" w:afterAutospacing="1"/>
        <w:rPr>
          <w:rFonts w:eastAsia="Times New Roman"/>
          <w:sz w:val="24"/>
          <w:lang w:eastAsia="ru-RU"/>
        </w:rPr>
      </w:pPr>
      <w:r w:rsidRPr="00050D81">
        <w:rPr>
          <w:rFonts w:eastAsia="Times New Roman"/>
          <w:sz w:val="24"/>
          <w:lang w:eastAsia="ru-RU"/>
        </w:rPr>
        <w:t>внимательно следите за информационными сообщениями по телевидению и радио, средствами оповещения, держите связь со знакомыми в других районах вашей местности;</w:t>
      </w:r>
    </w:p>
    <w:p w:rsidR="00050D81" w:rsidRPr="00050D81" w:rsidRDefault="00050D81" w:rsidP="00050D81">
      <w:pPr>
        <w:numPr>
          <w:ilvl w:val="0"/>
          <w:numId w:val="3"/>
        </w:numPr>
        <w:spacing w:before="100" w:beforeAutospacing="1" w:after="100" w:afterAutospacing="1"/>
        <w:rPr>
          <w:rFonts w:eastAsia="Times New Roman"/>
          <w:sz w:val="24"/>
          <w:lang w:eastAsia="ru-RU"/>
        </w:rPr>
      </w:pPr>
      <w:r w:rsidRPr="00050D81">
        <w:rPr>
          <w:rFonts w:eastAsia="Times New Roman"/>
          <w:sz w:val="24"/>
          <w:lang w:eastAsia="ru-RU"/>
        </w:rPr>
        <w:t>избегайте паники.</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Если вы обнаружили очаги возгорания, необходимо позвонить в «Службу спасения» по телефону «01» или «010», «112» с мобильного телефона.</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Правила поведения и действия населения при пожаре в населенных пунктах</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Пожар – это неконтролируемое горение, причиняющее материальный ущерб, вред жизни и здоровью граждан, интересам общества и государства. Главными факторами пожара, приводящими к гибели людей и причиняющими материальный ущерб, являются высокая температура и токсичный состав продуктов горения. При пожаре нужно опасаться также обрушений конструкций зданий, взрывов технологического оборудования и приборов, провалов в прогнивший пол здания или грунт, падения подгоревших деревьев. Опасно входить в зону задымления.</w:t>
      </w:r>
      <w:r w:rsidRPr="00050D81">
        <w:rPr>
          <w:rFonts w:eastAsia="Times New Roman"/>
          <w:sz w:val="24"/>
          <w:lang w:eastAsia="ru-RU"/>
        </w:rPr>
        <w:br/>
        <w:t>Чтобы избежать пожара, необходимо знать основные причины его возникновения:</w:t>
      </w:r>
    </w:p>
    <w:p w:rsidR="00050D81" w:rsidRPr="00050D81" w:rsidRDefault="00050D81" w:rsidP="00050D81">
      <w:pPr>
        <w:numPr>
          <w:ilvl w:val="0"/>
          <w:numId w:val="4"/>
        </w:numPr>
        <w:spacing w:before="100" w:beforeAutospacing="1" w:after="100" w:afterAutospacing="1"/>
        <w:jc w:val="both"/>
        <w:rPr>
          <w:rFonts w:eastAsia="Times New Roman"/>
          <w:sz w:val="24"/>
          <w:lang w:eastAsia="ru-RU"/>
        </w:rPr>
      </w:pPr>
      <w:r w:rsidRPr="00050D81">
        <w:rPr>
          <w:rFonts w:eastAsia="Times New Roman"/>
          <w:sz w:val="24"/>
          <w:lang w:eastAsia="ru-RU"/>
        </w:rPr>
        <w:t>Неосторожное обращение с огнем – при неосторожном курении, пользовании в помещениях открытым пламенем, разведение костров вблизи строений, небрежность в обращении с предметами бытовой химии, легковоспламеняющимися жидкостями. Источником повышенной пожарной опасности являются балконы, лоджии, сараи, гаражи, захламленные вещами.</w:t>
      </w:r>
    </w:p>
    <w:p w:rsidR="00050D81" w:rsidRPr="00050D81" w:rsidRDefault="00050D81" w:rsidP="00050D81">
      <w:pPr>
        <w:numPr>
          <w:ilvl w:val="0"/>
          <w:numId w:val="4"/>
        </w:numPr>
        <w:spacing w:before="100" w:beforeAutospacing="1" w:after="100" w:afterAutospacing="1"/>
        <w:jc w:val="both"/>
        <w:rPr>
          <w:rFonts w:eastAsia="Times New Roman"/>
          <w:sz w:val="24"/>
          <w:lang w:eastAsia="ru-RU"/>
        </w:rPr>
      </w:pPr>
      <w:r w:rsidRPr="00050D81">
        <w:rPr>
          <w:rFonts w:eastAsia="Times New Roman"/>
          <w:sz w:val="24"/>
          <w:lang w:eastAsia="ru-RU"/>
        </w:rPr>
        <w:t>Пожары от электроприборов возникают в случае перегрузки сети мощными потребителями, при неверном монтаже или ветхости электросетей, при пользовании неисправными электроприборами или приборами с открытыми спиралями и оставлении их без присмотра.</w:t>
      </w:r>
    </w:p>
    <w:p w:rsidR="00050D81" w:rsidRPr="00050D81" w:rsidRDefault="00050D81" w:rsidP="00050D81">
      <w:pPr>
        <w:numPr>
          <w:ilvl w:val="0"/>
          <w:numId w:val="4"/>
        </w:numPr>
        <w:spacing w:before="100" w:beforeAutospacing="1" w:after="100" w:afterAutospacing="1"/>
        <w:rPr>
          <w:rFonts w:eastAsia="Times New Roman"/>
          <w:sz w:val="24"/>
          <w:lang w:eastAsia="ru-RU"/>
        </w:rPr>
      </w:pPr>
      <w:r w:rsidRPr="00050D81">
        <w:rPr>
          <w:rFonts w:eastAsia="Times New Roman"/>
          <w:sz w:val="24"/>
          <w:lang w:eastAsia="ru-RU"/>
        </w:rPr>
        <w:t>Оставленные без присмотра топящиеся печи, применение для их розжига бензина, отсутствие противопожарной разделки.</w:t>
      </w:r>
    </w:p>
    <w:p w:rsidR="00050D81" w:rsidRPr="00050D81" w:rsidRDefault="00050D81" w:rsidP="00050D81">
      <w:pPr>
        <w:numPr>
          <w:ilvl w:val="0"/>
          <w:numId w:val="4"/>
        </w:numPr>
        <w:spacing w:before="100" w:beforeAutospacing="1" w:after="100" w:afterAutospacing="1"/>
        <w:jc w:val="both"/>
        <w:rPr>
          <w:rFonts w:eastAsia="Times New Roman"/>
          <w:sz w:val="24"/>
          <w:lang w:eastAsia="ru-RU"/>
        </w:rPr>
      </w:pPr>
      <w:r w:rsidRPr="00050D81">
        <w:rPr>
          <w:rFonts w:eastAsia="Times New Roman"/>
          <w:sz w:val="24"/>
          <w:lang w:eastAsia="ru-RU"/>
        </w:rPr>
        <w:t>Пожары от детской шалости с огнем. Виноваты в этом чаще взрослые, которые оставляют детей одних дома, не прячут спички, не контролируют действия и игры детей.</w:t>
      </w:r>
    </w:p>
    <w:p w:rsidR="00050D81" w:rsidRPr="00050D81" w:rsidRDefault="00050D81" w:rsidP="00050D81">
      <w:pPr>
        <w:numPr>
          <w:ilvl w:val="0"/>
          <w:numId w:val="4"/>
        </w:numPr>
        <w:spacing w:before="100" w:beforeAutospacing="1" w:after="100" w:afterAutospacing="1"/>
        <w:rPr>
          <w:rFonts w:eastAsia="Times New Roman"/>
          <w:sz w:val="24"/>
          <w:lang w:eastAsia="ru-RU"/>
        </w:rPr>
      </w:pPr>
      <w:r w:rsidRPr="00050D81">
        <w:rPr>
          <w:rFonts w:eastAsia="Times New Roman"/>
          <w:sz w:val="24"/>
          <w:lang w:eastAsia="ru-RU"/>
        </w:rPr>
        <w:t>Пожары на транспорте при неисправных электро- и топливных приборах.</w:t>
      </w:r>
    </w:p>
    <w:p w:rsidR="00050D81" w:rsidRPr="00050D81" w:rsidRDefault="00050D81" w:rsidP="00050D81">
      <w:pPr>
        <w:numPr>
          <w:ilvl w:val="0"/>
          <w:numId w:val="4"/>
        </w:numPr>
        <w:spacing w:before="100" w:beforeAutospacing="1" w:after="100" w:afterAutospacing="1"/>
        <w:rPr>
          <w:rFonts w:eastAsia="Times New Roman"/>
          <w:sz w:val="24"/>
          <w:lang w:eastAsia="ru-RU"/>
        </w:rPr>
      </w:pPr>
      <w:r w:rsidRPr="00050D81">
        <w:rPr>
          <w:rFonts w:eastAsia="Times New Roman"/>
          <w:sz w:val="24"/>
          <w:lang w:eastAsia="ru-RU"/>
        </w:rPr>
        <w:lastRenderedPageBreak/>
        <w:t>Нарушение правил проведения электро- газосварочных и огневых работ – частая причина пожаров.</w:t>
      </w:r>
    </w:p>
    <w:p w:rsidR="00050D81" w:rsidRPr="00050D81" w:rsidRDefault="00050D81" w:rsidP="00050D81">
      <w:pPr>
        <w:numPr>
          <w:ilvl w:val="0"/>
          <w:numId w:val="4"/>
        </w:numPr>
        <w:spacing w:before="100" w:beforeAutospacing="1" w:after="100" w:afterAutospacing="1"/>
        <w:rPr>
          <w:rFonts w:eastAsia="Times New Roman"/>
          <w:sz w:val="24"/>
          <w:lang w:eastAsia="ru-RU"/>
        </w:rPr>
      </w:pPr>
      <w:r w:rsidRPr="00050D81">
        <w:rPr>
          <w:rFonts w:eastAsia="Times New Roman"/>
          <w:sz w:val="24"/>
          <w:lang w:eastAsia="ru-RU"/>
        </w:rPr>
        <w:t>Пожары от бытовых газовых приборов, неисправных либо оставленных без присмотра.</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Соблюдайте меры предосторожности:</w:t>
      </w:r>
    </w:p>
    <w:p w:rsidR="00050D81" w:rsidRPr="00050D81" w:rsidRDefault="00050D81" w:rsidP="00050D81">
      <w:pPr>
        <w:numPr>
          <w:ilvl w:val="0"/>
          <w:numId w:val="5"/>
        </w:numPr>
        <w:spacing w:before="100" w:beforeAutospacing="1" w:after="100" w:afterAutospacing="1"/>
        <w:rPr>
          <w:rFonts w:eastAsia="Times New Roman"/>
          <w:sz w:val="24"/>
          <w:lang w:eastAsia="ru-RU"/>
        </w:rPr>
      </w:pPr>
      <w:r w:rsidRPr="00050D81">
        <w:rPr>
          <w:rFonts w:eastAsia="Times New Roman"/>
          <w:sz w:val="24"/>
          <w:lang w:eastAsia="ru-RU"/>
        </w:rPr>
        <w:t>уходя из дома, убедитесь при осмотре, что все электроприборы выключены из розеток, перекрыта ли подача газа; отключите временные нагреватели;</w:t>
      </w:r>
    </w:p>
    <w:p w:rsidR="00050D81" w:rsidRPr="00050D81" w:rsidRDefault="00050D81" w:rsidP="00050D81">
      <w:pPr>
        <w:numPr>
          <w:ilvl w:val="0"/>
          <w:numId w:val="5"/>
        </w:numPr>
        <w:spacing w:before="100" w:beforeAutospacing="1" w:after="100" w:afterAutospacing="1"/>
        <w:rPr>
          <w:rFonts w:eastAsia="Times New Roman"/>
          <w:sz w:val="24"/>
          <w:lang w:eastAsia="ru-RU"/>
        </w:rPr>
      </w:pPr>
      <w:r w:rsidRPr="00050D81">
        <w:rPr>
          <w:rFonts w:eastAsia="Times New Roman"/>
          <w:sz w:val="24"/>
          <w:lang w:eastAsia="ru-RU"/>
        </w:rPr>
        <w:t>убедитесь, что вами не оставлены тлеющие сигареты;</w:t>
      </w:r>
    </w:p>
    <w:p w:rsidR="00050D81" w:rsidRPr="00050D81" w:rsidRDefault="00050D81" w:rsidP="00050D81">
      <w:pPr>
        <w:numPr>
          <w:ilvl w:val="0"/>
          <w:numId w:val="5"/>
        </w:numPr>
        <w:spacing w:before="100" w:beforeAutospacing="1" w:after="100" w:afterAutospacing="1"/>
        <w:rPr>
          <w:rFonts w:eastAsia="Times New Roman"/>
          <w:sz w:val="24"/>
          <w:lang w:eastAsia="ru-RU"/>
        </w:rPr>
      </w:pPr>
      <w:r w:rsidRPr="00050D81">
        <w:rPr>
          <w:rFonts w:eastAsia="Times New Roman"/>
          <w:sz w:val="24"/>
          <w:lang w:eastAsia="ru-RU"/>
        </w:rPr>
        <w:t>закройте окна квартиры, не храните на балконе сгораемое имущество. Помните, что выброшенные из окон окурки часто заносит ветром в окна и на балконы соседних квартир.</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Чтобы своевременно обнаружить и своевременно принять меры к ликвидации пожара, необходимо знать признаки его возгорания:</w:t>
      </w:r>
    </w:p>
    <w:p w:rsidR="00050D81" w:rsidRPr="00050D81" w:rsidRDefault="00050D81" w:rsidP="00050D81">
      <w:pPr>
        <w:numPr>
          <w:ilvl w:val="0"/>
          <w:numId w:val="6"/>
        </w:numPr>
        <w:spacing w:before="100" w:beforeAutospacing="1" w:after="100" w:afterAutospacing="1"/>
        <w:rPr>
          <w:rFonts w:eastAsia="Times New Roman"/>
          <w:sz w:val="24"/>
          <w:lang w:eastAsia="ru-RU"/>
        </w:rPr>
      </w:pPr>
      <w:r w:rsidRPr="00050D81">
        <w:rPr>
          <w:rFonts w:eastAsia="Times New Roman"/>
          <w:sz w:val="24"/>
          <w:lang w:eastAsia="ru-RU"/>
        </w:rPr>
        <w:t>появление незначительного пламени, которому может предшествовать нагревание или тление предметов;</w:t>
      </w:r>
    </w:p>
    <w:p w:rsidR="00050D81" w:rsidRPr="00050D81" w:rsidRDefault="00050D81" w:rsidP="00050D81">
      <w:pPr>
        <w:numPr>
          <w:ilvl w:val="0"/>
          <w:numId w:val="6"/>
        </w:numPr>
        <w:spacing w:before="100" w:beforeAutospacing="1" w:after="100" w:afterAutospacing="1"/>
        <w:rPr>
          <w:rFonts w:eastAsia="Times New Roman"/>
          <w:sz w:val="24"/>
          <w:lang w:eastAsia="ru-RU"/>
        </w:rPr>
      </w:pPr>
      <w:r w:rsidRPr="00050D81">
        <w:rPr>
          <w:rFonts w:eastAsia="Times New Roman"/>
          <w:sz w:val="24"/>
          <w:lang w:eastAsia="ru-RU"/>
        </w:rPr>
        <w:t>наличие запаха перегревшегося вещества и появление дыма;</w:t>
      </w:r>
    </w:p>
    <w:p w:rsidR="00050D81" w:rsidRPr="00050D81" w:rsidRDefault="00050D81" w:rsidP="00050D81">
      <w:pPr>
        <w:numPr>
          <w:ilvl w:val="0"/>
          <w:numId w:val="6"/>
        </w:numPr>
        <w:spacing w:before="100" w:beforeAutospacing="1" w:after="100" w:afterAutospacing="1"/>
        <w:rPr>
          <w:rFonts w:eastAsia="Times New Roman"/>
          <w:sz w:val="24"/>
          <w:lang w:eastAsia="ru-RU"/>
        </w:rPr>
      </w:pPr>
      <w:r w:rsidRPr="00050D81">
        <w:rPr>
          <w:rFonts w:eastAsia="Times New Roman"/>
          <w:sz w:val="24"/>
          <w:lang w:eastAsia="ru-RU"/>
        </w:rPr>
        <w:t>неожиданно погасший свет или горящие в полнакала электролампы;</w:t>
      </w:r>
    </w:p>
    <w:p w:rsidR="00050D81" w:rsidRPr="00050D81" w:rsidRDefault="00050D81" w:rsidP="00050D81">
      <w:pPr>
        <w:numPr>
          <w:ilvl w:val="0"/>
          <w:numId w:val="6"/>
        </w:numPr>
        <w:spacing w:before="100" w:beforeAutospacing="1" w:after="100" w:afterAutospacing="1"/>
        <w:rPr>
          <w:rFonts w:eastAsia="Times New Roman"/>
          <w:sz w:val="24"/>
          <w:lang w:eastAsia="ru-RU"/>
        </w:rPr>
      </w:pPr>
      <w:r w:rsidRPr="00050D81">
        <w:rPr>
          <w:rFonts w:eastAsia="Times New Roman"/>
          <w:sz w:val="24"/>
          <w:lang w:eastAsia="ru-RU"/>
        </w:rPr>
        <w:t>характерный запах горящей резины, пластмассы – это признаки загоревшейся электропроводки;</w:t>
      </w:r>
    </w:p>
    <w:p w:rsidR="00050D81" w:rsidRPr="00050D81" w:rsidRDefault="00050D81" w:rsidP="00050D81">
      <w:pPr>
        <w:numPr>
          <w:ilvl w:val="0"/>
          <w:numId w:val="6"/>
        </w:numPr>
        <w:spacing w:before="100" w:beforeAutospacing="1" w:after="100" w:afterAutospacing="1"/>
        <w:rPr>
          <w:rFonts w:eastAsia="Times New Roman"/>
          <w:sz w:val="24"/>
          <w:lang w:eastAsia="ru-RU"/>
        </w:rPr>
      </w:pPr>
      <w:r w:rsidRPr="00050D81">
        <w:rPr>
          <w:rFonts w:eastAsia="Times New Roman"/>
          <w:sz w:val="24"/>
          <w:lang w:eastAsia="ru-RU"/>
        </w:rPr>
        <w:t>потрескивание.</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Помните! При пожаре всегда нужно сохранять хладнокровие, избегать паники, вызвать пожарную охрану по стационарному телефону «01» или по мобильному телефону «010»,  принять необходимые меры для спасения себя и своих близких, организовать встречу пожарных и показать кратчайший путь к очагу возгорания.</w:t>
      </w:r>
      <w:r w:rsidRPr="00050D81">
        <w:rPr>
          <w:rFonts w:eastAsia="Times New Roman"/>
          <w:sz w:val="24"/>
          <w:lang w:eastAsia="ru-RU"/>
        </w:rPr>
        <w:br/>
        <w:t>При вызове пожарной помощи необходимо сообщить диспетчеру:</w:t>
      </w:r>
    </w:p>
    <w:p w:rsidR="00050D81" w:rsidRPr="00050D81" w:rsidRDefault="00050D81" w:rsidP="00050D81">
      <w:pPr>
        <w:numPr>
          <w:ilvl w:val="0"/>
          <w:numId w:val="7"/>
        </w:numPr>
        <w:spacing w:before="100" w:beforeAutospacing="1" w:after="100" w:afterAutospacing="1"/>
        <w:rPr>
          <w:rFonts w:eastAsia="Times New Roman"/>
          <w:sz w:val="24"/>
          <w:lang w:eastAsia="ru-RU"/>
        </w:rPr>
      </w:pPr>
      <w:r w:rsidRPr="00050D81">
        <w:rPr>
          <w:rFonts w:eastAsia="Times New Roman"/>
          <w:sz w:val="24"/>
          <w:lang w:eastAsia="ru-RU"/>
        </w:rPr>
        <w:t>полный адрес (название населенного пункта, улицы, номер и этажность дома, номер квартиры и этаж, где произошел пожар);</w:t>
      </w:r>
    </w:p>
    <w:p w:rsidR="00050D81" w:rsidRPr="00050D81" w:rsidRDefault="00050D81" w:rsidP="00050D81">
      <w:pPr>
        <w:numPr>
          <w:ilvl w:val="0"/>
          <w:numId w:val="7"/>
        </w:numPr>
        <w:spacing w:before="100" w:beforeAutospacing="1" w:after="100" w:afterAutospacing="1"/>
        <w:rPr>
          <w:rFonts w:eastAsia="Times New Roman"/>
          <w:sz w:val="24"/>
          <w:lang w:eastAsia="ru-RU"/>
        </w:rPr>
      </w:pPr>
      <w:r w:rsidRPr="00050D81">
        <w:rPr>
          <w:rFonts w:eastAsia="Times New Roman"/>
          <w:sz w:val="24"/>
          <w:lang w:eastAsia="ru-RU"/>
        </w:rPr>
        <w:t>свою фамилию и номер телефона.</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При пожаре:</w:t>
      </w:r>
    </w:p>
    <w:p w:rsidR="00050D81" w:rsidRPr="00050D81" w:rsidRDefault="00050D81" w:rsidP="00050D81">
      <w:pPr>
        <w:numPr>
          <w:ilvl w:val="0"/>
          <w:numId w:val="8"/>
        </w:numPr>
        <w:spacing w:before="100" w:beforeAutospacing="1" w:after="100" w:afterAutospacing="1"/>
        <w:rPr>
          <w:rFonts w:eastAsia="Times New Roman"/>
          <w:sz w:val="24"/>
          <w:lang w:eastAsia="ru-RU"/>
        </w:rPr>
      </w:pPr>
      <w:r w:rsidRPr="00050D81">
        <w:rPr>
          <w:rFonts w:eastAsia="Times New Roman"/>
          <w:sz w:val="24"/>
          <w:lang w:eastAsia="ru-RU"/>
        </w:rPr>
        <w:t>вызовите пожарную охрану;</w:t>
      </w:r>
    </w:p>
    <w:p w:rsidR="00050D81" w:rsidRPr="00050D81" w:rsidRDefault="00050D81" w:rsidP="00050D81">
      <w:pPr>
        <w:numPr>
          <w:ilvl w:val="0"/>
          <w:numId w:val="8"/>
        </w:numPr>
        <w:spacing w:before="100" w:beforeAutospacing="1" w:after="100" w:afterAutospacing="1"/>
        <w:rPr>
          <w:rFonts w:eastAsia="Times New Roman"/>
          <w:sz w:val="24"/>
          <w:lang w:eastAsia="ru-RU"/>
        </w:rPr>
      </w:pPr>
      <w:r w:rsidRPr="00050D81">
        <w:rPr>
          <w:rFonts w:eastAsia="Times New Roman"/>
          <w:sz w:val="24"/>
          <w:lang w:eastAsia="ru-RU"/>
        </w:rPr>
        <w:t>выведите на улицу детей, престарелых и тех, кому нужна помощь;</w:t>
      </w:r>
    </w:p>
    <w:p w:rsidR="00050D81" w:rsidRPr="00050D81" w:rsidRDefault="00050D81" w:rsidP="00050D81">
      <w:pPr>
        <w:numPr>
          <w:ilvl w:val="0"/>
          <w:numId w:val="8"/>
        </w:numPr>
        <w:spacing w:before="100" w:beforeAutospacing="1" w:after="100" w:afterAutospacing="1"/>
        <w:rPr>
          <w:rFonts w:eastAsia="Times New Roman"/>
          <w:sz w:val="24"/>
          <w:lang w:eastAsia="ru-RU"/>
        </w:rPr>
      </w:pPr>
      <w:r w:rsidRPr="00050D81">
        <w:rPr>
          <w:rFonts w:eastAsia="Times New Roman"/>
          <w:sz w:val="24"/>
          <w:lang w:eastAsia="ru-RU"/>
        </w:rPr>
        <w:t>тушите пожар подручными средствами (водой, плотной мокрой тканью, от внутренних пожарных кранов вхоллах зданий);</w:t>
      </w:r>
    </w:p>
    <w:p w:rsidR="00050D81" w:rsidRPr="00050D81" w:rsidRDefault="00050D81" w:rsidP="00050D81">
      <w:pPr>
        <w:numPr>
          <w:ilvl w:val="0"/>
          <w:numId w:val="8"/>
        </w:numPr>
        <w:spacing w:before="100" w:beforeAutospacing="1" w:after="100" w:afterAutospacing="1"/>
        <w:rPr>
          <w:rFonts w:eastAsia="Times New Roman"/>
          <w:sz w:val="24"/>
          <w:lang w:eastAsia="ru-RU"/>
        </w:rPr>
      </w:pPr>
      <w:r w:rsidRPr="00050D81">
        <w:rPr>
          <w:rFonts w:eastAsia="Times New Roman"/>
          <w:sz w:val="24"/>
          <w:lang w:eastAsia="ru-RU"/>
        </w:rPr>
        <w:t>при опасности поражения электрическим током отключите электроэнергию с помощью автоматов на щитке. Помните! Тушить водой электроприборы под напряжением опасно для жизни!</w:t>
      </w:r>
    </w:p>
    <w:p w:rsidR="00050D81" w:rsidRPr="00050D81" w:rsidRDefault="00050D81" w:rsidP="00050D81">
      <w:pPr>
        <w:numPr>
          <w:ilvl w:val="0"/>
          <w:numId w:val="8"/>
        </w:numPr>
        <w:spacing w:before="100" w:beforeAutospacing="1" w:after="100" w:afterAutospacing="1"/>
        <w:rPr>
          <w:rFonts w:eastAsia="Times New Roman"/>
          <w:sz w:val="24"/>
          <w:lang w:eastAsia="ru-RU"/>
        </w:rPr>
      </w:pPr>
      <w:r w:rsidRPr="00050D81">
        <w:rPr>
          <w:rFonts w:eastAsia="Times New Roman"/>
          <w:sz w:val="24"/>
          <w:lang w:eastAsia="ru-RU"/>
        </w:rPr>
        <w:t>отключите подачу газа;</w:t>
      </w:r>
    </w:p>
    <w:p w:rsidR="00050D81" w:rsidRPr="00050D81" w:rsidRDefault="00050D81" w:rsidP="00050D81">
      <w:pPr>
        <w:numPr>
          <w:ilvl w:val="0"/>
          <w:numId w:val="8"/>
        </w:numPr>
        <w:spacing w:before="100" w:beforeAutospacing="1" w:after="100" w:afterAutospacing="1"/>
        <w:rPr>
          <w:rFonts w:eastAsia="Times New Roman"/>
          <w:sz w:val="24"/>
          <w:lang w:eastAsia="ru-RU"/>
        </w:rPr>
      </w:pPr>
      <w:r w:rsidRPr="00050D81">
        <w:rPr>
          <w:rFonts w:eastAsia="Times New Roman"/>
          <w:sz w:val="24"/>
          <w:lang w:eastAsia="ru-RU"/>
        </w:rPr>
        <w:t>если ликвидировать очаг пожара своими силами невозможно, немедленно покиньте помещение, плотно прикрыв за собой дверь, не запирая ее на ключ;</w:t>
      </w:r>
    </w:p>
    <w:p w:rsidR="00050D81" w:rsidRPr="00050D81" w:rsidRDefault="00050D81" w:rsidP="00050D81">
      <w:pPr>
        <w:numPr>
          <w:ilvl w:val="0"/>
          <w:numId w:val="8"/>
        </w:numPr>
        <w:spacing w:before="100" w:beforeAutospacing="1" w:after="100" w:afterAutospacing="1"/>
        <w:rPr>
          <w:rFonts w:eastAsia="Times New Roman"/>
          <w:sz w:val="24"/>
          <w:lang w:eastAsia="ru-RU"/>
        </w:rPr>
      </w:pPr>
      <w:r w:rsidRPr="00050D81">
        <w:rPr>
          <w:rFonts w:eastAsia="Times New Roman"/>
          <w:sz w:val="24"/>
          <w:lang w:eastAsia="ru-RU"/>
        </w:rPr>
        <w:t>сообщите пожарным об оставшихся в помещении людях, разъясните кратчайший путь к очагу пожара.</w:t>
      </w:r>
      <w:r w:rsidRPr="00050D81">
        <w:rPr>
          <w:rFonts w:eastAsia="Times New Roman"/>
          <w:sz w:val="24"/>
          <w:lang w:eastAsia="ru-RU"/>
        </w:rPr>
        <w:br/>
        <w:t> </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lastRenderedPageBreak/>
        <w:t>Помните! Горящие легковоспламеняющиеся жидкости необходимо тушить с помощью огнетушителя, песка или плотной ткани. Горящий телевизор отключите прежде от сети, накройте плотной тканью. При горении жира на сковороде накройте ее крышкой или плотной мокрой тканью, оставьте остывать на полчаса. Помните! Тушить жир водой нельзя. При попадании горящего жира на пол или стены для тушения можно использовать стиральный порошок или землю из цветочных горшков.</w:t>
      </w:r>
      <w:r w:rsidRPr="00050D81">
        <w:rPr>
          <w:rFonts w:eastAsia="Times New Roman"/>
          <w:sz w:val="24"/>
          <w:lang w:eastAsia="ru-RU"/>
        </w:rPr>
        <w:br/>
        <w:t>При пожаре на лестничной клетке, до прибытия пожарных вам необходимо принять меры к тому, чтобы задержать проникновение дыма и огня в квартиру;</w:t>
      </w:r>
    </w:p>
    <w:p w:rsidR="00050D81" w:rsidRPr="00050D81" w:rsidRDefault="00050D81" w:rsidP="00050D81">
      <w:pPr>
        <w:numPr>
          <w:ilvl w:val="0"/>
          <w:numId w:val="9"/>
        </w:numPr>
        <w:spacing w:before="100" w:beforeAutospacing="1" w:after="100" w:afterAutospacing="1"/>
        <w:rPr>
          <w:rFonts w:eastAsia="Times New Roman"/>
          <w:sz w:val="24"/>
          <w:lang w:eastAsia="ru-RU"/>
        </w:rPr>
      </w:pPr>
      <w:r w:rsidRPr="00050D81">
        <w:rPr>
          <w:rFonts w:eastAsia="Times New Roman"/>
          <w:sz w:val="24"/>
          <w:lang w:eastAsia="ru-RU"/>
        </w:rPr>
        <w:t>плотно закройте все двери и окна в помещении;</w:t>
      </w:r>
    </w:p>
    <w:p w:rsidR="00050D81" w:rsidRPr="00050D81" w:rsidRDefault="00050D81" w:rsidP="00050D81">
      <w:pPr>
        <w:numPr>
          <w:ilvl w:val="0"/>
          <w:numId w:val="9"/>
        </w:numPr>
        <w:spacing w:before="100" w:beforeAutospacing="1" w:after="100" w:afterAutospacing="1"/>
        <w:rPr>
          <w:rFonts w:eastAsia="Times New Roman"/>
          <w:sz w:val="24"/>
          <w:lang w:eastAsia="ru-RU"/>
        </w:rPr>
      </w:pPr>
      <w:r w:rsidRPr="00050D81">
        <w:rPr>
          <w:rFonts w:eastAsia="Times New Roman"/>
          <w:sz w:val="24"/>
          <w:lang w:eastAsia="ru-RU"/>
        </w:rPr>
        <w:t>заложите щели между полом и дверью, вентиляционные люки мокрой тканью;</w:t>
      </w:r>
    </w:p>
    <w:p w:rsidR="00050D81" w:rsidRPr="00050D81" w:rsidRDefault="00050D81" w:rsidP="00050D81">
      <w:pPr>
        <w:numPr>
          <w:ilvl w:val="0"/>
          <w:numId w:val="9"/>
        </w:numPr>
        <w:spacing w:before="100" w:beforeAutospacing="1" w:after="100" w:afterAutospacing="1"/>
        <w:rPr>
          <w:rFonts w:eastAsia="Times New Roman"/>
          <w:sz w:val="24"/>
          <w:lang w:eastAsia="ru-RU"/>
        </w:rPr>
      </w:pPr>
      <w:r w:rsidRPr="00050D81">
        <w:rPr>
          <w:rFonts w:eastAsia="Times New Roman"/>
          <w:sz w:val="24"/>
          <w:lang w:eastAsia="ru-RU"/>
        </w:rPr>
        <w:t>поливайте входную дверь изнутри водой.</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Безопасная эвакуация состоит в следующем:</w:t>
      </w:r>
    </w:p>
    <w:p w:rsidR="00050D81" w:rsidRPr="00050D81" w:rsidRDefault="00050D81" w:rsidP="00050D81">
      <w:pPr>
        <w:numPr>
          <w:ilvl w:val="0"/>
          <w:numId w:val="10"/>
        </w:numPr>
        <w:spacing w:before="100" w:beforeAutospacing="1" w:after="100" w:afterAutospacing="1"/>
        <w:rPr>
          <w:rFonts w:eastAsia="Times New Roman"/>
          <w:sz w:val="24"/>
          <w:lang w:eastAsia="ru-RU"/>
        </w:rPr>
      </w:pPr>
      <w:r w:rsidRPr="00050D81">
        <w:rPr>
          <w:rFonts w:eastAsia="Times New Roman"/>
          <w:sz w:val="24"/>
          <w:lang w:eastAsia="ru-RU"/>
        </w:rPr>
        <w:t>уходить следует по наиболее безопасному пути, двигаясь как можно ближе к полу, защитив органы дыхания мокрой тканью;</w:t>
      </w:r>
    </w:p>
    <w:p w:rsidR="00050D81" w:rsidRPr="00050D81" w:rsidRDefault="00050D81" w:rsidP="00050D81">
      <w:pPr>
        <w:numPr>
          <w:ilvl w:val="0"/>
          <w:numId w:val="10"/>
        </w:numPr>
        <w:spacing w:before="100" w:beforeAutospacing="1" w:after="100" w:afterAutospacing="1"/>
        <w:rPr>
          <w:rFonts w:eastAsia="Times New Roman"/>
          <w:sz w:val="24"/>
          <w:lang w:eastAsia="ru-RU"/>
        </w:rPr>
      </w:pPr>
      <w:r w:rsidRPr="00050D81">
        <w:rPr>
          <w:rFonts w:eastAsia="Times New Roman"/>
          <w:sz w:val="24"/>
          <w:lang w:eastAsia="ru-RU"/>
        </w:rPr>
        <w:t>никогда не бегите наугад;</w:t>
      </w:r>
    </w:p>
    <w:p w:rsidR="00050D81" w:rsidRPr="00050D81" w:rsidRDefault="00050D81" w:rsidP="00050D81">
      <w:pPr>
        <w:numPr>
          <w:ilvl w:val="0"/>
          <w:numId w:val="10"/>
        </w:numPr>
        <w:spacing w:before="100" w:beforeAutospacing="1" w:after="100" w:afterAutospacing="1"/>
        <w:jc w:val="both"/>
        <w:rPr>
          <w:rFonts w:eastAsia="Times New Roman"/>
          <w:sz w:val="24"/>
          <w:lang w:eastAsia="ru-RU"/>
        </w:rPr>
      </w:pPr>
      <w:r w:rsidRPr="00050D81">
        <w:rPr>
          <w:rFonts w:eastAsia="Times New Roman"/>
          <w:sz w:val="24"/>
          <w:lang w:eastAsia="ru-RU"/>
        </w:rPr>
        <w:t>спускайтесь только по лестницам. Во время пожара запрещено пользоваться лифтом и другими механическими средствами: при отключении электроэнергии они застревают между этажами. Не спускайтесь по водосточным трубам, коммуникационным стоякам и с помощью простыней – падение почти неизбежно.</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Если на человеке загорелась одежда:</w:t>
      </w:r>
    </w:p>
    <w:p w:rsidR="00050D81" w:rsidRPr="00050D81" w:rsidRDefault="00050D81" w:rsidP="00050D81">
      <w:pPr>
        <w:numPr>
          <w:ilvl w:val="0"/>
          <w:numId w:val="11"/>
        </w:numPr>
        <w:spacing w:before="100" w:beforeAutospacing="1" w:after="100" w:afterAutospacing="1"/>
        <w:rPr>
          <w:rFonts w:eastAsia="Times New Roman"/>
          <w:sz w:val="24"/>
          <w:lang w:eastAsia="ru-RU"/>
        </w:rPr>
      </w:pPr>
      <w:r w:rsidRPr="00050D81">
        <w:rPr>
          <w:rFonts w:eastAsia="Times New Roman"/>
          <w:sz w:val="24"/>
          <w:lang w:eastAsia="ru-RU"/>
        </w:rPr>
        <w:t>не давайте ему бегать, чтобы пламя не разгорелось сильнее;</w:t>
      </w:r>
    </w:p>
    <w:p w:rsidR="00050D81" w:rsidRPr="00050D81" w:rsidRDefault="00050D81" w:rsidP="00050D81">
      <w:pPr>
        <w:numPr>
          <w:ilvl w:val="0"/>
          <w:numId w:val="11"/>
        </w:numPr>
        <w:spacing w:before="100" w:beforeAutospacing="1" w:after="100" w:afterAutospacing="1"/>
        <w:rPr>
          <w:rFonts w:eastAsia="Times New Roman"/>
          <w:sz w:val="24"/>
          <w:lang w:eastAsia="ru-RU"/>
        </w:rPr>
      </w:pPr>
      <w:r w:rsidRPr="00050D81">
        <w:rPr>
          <w:rFonts w:eastAsia="Times New Roman"/>
          <w:sz w:val="24"/>
          <w:lang w:eastAsia="ru-RU"/>
        </w:rPr>
        <w:t>повалите человека на землю и заставьте кататься, чтобы сбить пламя, или набросьте на него плотную ткань. Без кислорода горение прекратится;</w:t>
      </w:r>
    </w:p>
    <w:p w:rsidR="00050D81" w:rsidRPr="00050D81" w:rsidRDefault="00050D81" w:rsidP="00050D81">
      <w:pPr>
        <w:numPr>
          <w:ilvl w:val="0"/>
          <w:numId w:val="11"/>
        </w:numPr>
        <w:spacing w:before="100" w:beforeAutospacing="1" w:after="100" w:afterAutospacing="1"/>
        <w:rPr>
          <w:rFonts w:eastAsia="Times New Roman"/>
          <w:sz w:val="24"/>
          <w:lang w:eastAsia="ru-RU"/>
        </w:rPr>
      </w:pPr>
      <w:r w:rsidRPr="00050D81">
        <w:rPr>
          <w:rFonts w:eastAsia="Times New Roman"/>
          <w:sz w:val="24"/>
          <w:lang w:eastAsia="ru-RU"/>
        </w:rPr>
        <w:t>вызовите скорую помощь по телефону «03»;</w:t>
      </w:r>
    </w:p>
    <w:p w:rsidR="00050D81" w:rsidRPr="00050D81" w:rsidRDefault="00050D81" w:rsidP="00050D81">
      <w:pPr>
        <w:numPr>
          <w:ilvl w:val="0"/>
          <w:numId w:val="11"/>
        </w:numPr>
        <w:spacing w:before="100" w:beforeAutospacing="1" w:after="100" w:afterAutospacing="1"/>
        <w:rPr>
          <w:rFonts w:eastAsia="Times New Roman"/>
          <w:sz w:val="24"/>
          <w:lang w:eastAsia="ru-RU"/>
        </w:rPr>
      </w:pPr>
      <w:r w:rsidRPr="00050D81">
        <w:rPr>
          <w:rFonts w:eastAsia="Times New Roman"/>
          <w:sz w:val="24"/>
          <w:lang w:eastAsia="ru-RU"/>
        </w:rPr>
        <w:t>окажите первую помощь пострадавшему.</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При ожогах охладите обожженную поверхность холодной водой, наложите стерильную повязку и вызовите скорую помощь. Запрещено снимать или отрывать одежду с обгоревших участков смазывать чем-либо обожженную поверхность (йодом, маслом, зеленкой).</w:t>
      </w:r>
      <w:r w:rsidRPr="00050D81">
        <w:rPr>
          <w:rFonts w:eastAsia="Times New Roman"/>
          <w:sz w:val="24"/>
          <w:lang w:eastAsia="ru-RU"/>
        </w:rPr>
        <w:br/>
        <w:t>При отравлении угарным газом срочно вынесите пострадавшего на свежий воздух, освободите от тесной одежды, при необходимости немедленно приступите к искусственному дыханию, доставьте в лечебное учреждение.</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Засуха</w:t>
      </w:r>
      <w:r w:rsidRPr="00050D81">
        <w:rPr>
          <w:rFonts w:eastAsia="Times New Roman"/>
          <w:sz w:val="24"/>
          <w:lang w:eastAsia="ru-RU"/>
        </w:rPr>
        <w:br/>
        <w:t xml:space="preserve">Как действовать во время засухи </w:t>
      </w:r>
      <w:r w:rsidRPr="00050D81">
        <w:rPr>
          <w:rFonts w:eastAsia="Times New Roman"/>
          <w:sz w:val="24"/>
          <w:lang w:eastAsia="ru-RU"/>
        </w:rPr>
        <w:br/>
        <w:t>(при сильной жаре)</w:t>
      </w:r>
    </w:p>
    <w:p w:rsidR="00050D81" w:rsidRPr="00050D81" w:rsidRDefault="00050D81" w:rsidP="00050D81">
      <w:pPr>
        <w:jc w:val="both"/>
        <w:rPr>
          <w:rFonts w:eastAsia="Times New Roman"/>
          <w:sz w:val="24"/>
          <w:lang w:eastAsia="ru-RU"/>
        </w:rPr>
      </w:pPr>
      <w:r w:rsidRPr="00050D81">
        <w:rPr>
          <w:rFonts w:eastAsia="Times New Roman"/>
          <w:sz w:val="24"/>
          <w:lang w:eastAsia="ru-RU"/>
        </w:rPr>
        <w:t>Избегайте воздействия повышен</w:t>
      </w:r>
      <w:r w:rsidRPr="00050D81">
        <w:rPr>
          <w:rFonts w:eastAsia="Times New Roman"/>
          <w:sz w:val="24"/>
          <w:lang w:eastAsia="ru-RU"/>
        </w:rPr>
        <w:softHyphen/>
        <w:t>ной температуры. Носите светлую воздухопроницаемую одежду (жела</w:t>
      </w:r>
      <w:r w:rsidRPr="00050D81">
        <w:rPr>
          <w:rFonts w:eastAsia="Times New Roman"/>
          <w:sz w:val="24"/>
          <w:lang w:eastAsia="ru-RU"/>
        </w:rPr>
        <w:softHyphen/>
        <w:t>тельно из хлопка) с головным убором. Помните, что обожженная кожа перестает выделять пот и ох</w:t>
      </w:r>
      <w:r w:rsidRPr="00050D81">
        <w:rPr>
          <w:rFonts w:eastAsia="Times New Roman"/>
          <w:sz w:val="24"/>
          <w:lang w:eastAsia="ru-RU"/>
        </w:rPr>
        <w:softHyphen/>
        <w:t>лаждаться. Передвигайтесь не спеша, старайтесь чаще находиться в тени. Не употребляйте пиво и другие алкогольные напитки, это приведет к ухудшению общего состояния организма. Посоветуйтесь с врачом, требуется ли вам дополнительное употребление соли во время жары. При тепловом поражении немедленно перейдите в тень, на ветер или примите душ, медленно выпейте много воды.</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lastRenderedPageBreak/>
        <w:t>Постарайтесь охладить свое тело, чтобы избежать теплового удара. В случае потери сознания кем-то из окружающих, проведите реанимационные мероприятия (делайте массаж сердца и искусственное дыхание). Помните, что во время засухи возрастает вероятность пожаров.</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Наводнение</w:t>
      </w:r>
      <w:r w:rsidRPr="00050D81">
        <w:rPr>
          <w:rFonts w:eastAsia="Times New Roman"/>
          <w:sz w:val="24"/>
          <w:lang w:eastAsia="ru-RU"/>
        </w:rPr>
        <w:br/>
        <w:t>Как действовать во время наводнения</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По сигналу оповещения об угрозе наводнения и об эвакуации безотлагательно, в установленном порядке выходите (выезжайте) из опасной зоны возможного катастрофического затопле</w:t>
      </w:r>
      <w:r w:rsidRPr="00050D81">
        <w:rPr>
          <w:rFonts w:eastAsia="Times New Roman"/>
          <w:sz w:val="24"/>
          <w:lang w:eastAsia="ru-RU"/>
        </w:rPr>
        <w:softHyphen/>
        <w:t xml:space="preserve">ния в назначенный безопасный район или на возвышенные участки местности, захватив с собой документы, ценности, необходимые вещи и двухсуточный запас непортящихся продуктов питания. В конечном пункте эвакуации зарегистрируйтесь. </w:t>
      </w:r>
      <w:r w:rsidRPr="00050D81">
        <w:rPr>
          <w:rFonts w:eastAsia="Times New Roman"/>
          <w:sz w:val="24"/>
          <w:lang w:eastAsia="ru-RU"/>
        </w:rPr>
        <w:br/>
        <w:t xml:space="preserve">Перед уходом из дома выключите электричество и газ, погасите огонь в отопительных печах, закрепите все плавучие предметы, находящиеся вне зданий, или разместите их в подсобных помещениях. Если позволяет время, ценные домашние вещи переместите на верхние этажи или на чердак жилого дома. Закройте окна и двери, при необходимости и наличии времени забейте снаружи досками (щитами) окна и двери первых этажей. При отсутствии организованной эвакуации, до прибытия помощи или спада воды, находитесь на верхних этажах и крышах зданий, на деревьях или других возвышающихся предметах. </w:t>
      </w:r>
      <w:r w:rsidRPr="00050D81">
        <w:rPr>
          <w:rFonts w:eastAsia="Times New Roman"/>
          <w:sz w:val="24"/>
          <w:lang w:eastAsia="ru-RU"/>
        </w:rPr>
        <w:br/>
        <w:t xml:space="preserve">При этом постоянно подавайте сигнал бедствия: днем - вывешиванием или размахиванием хорошо видимым полотнищем, подбитым к древку, а в темное время - световым сигналом и периодически голосом. </w:t>
      </w:r>
      <w:r w:rsidRPr="00050D81">
        <w:rPr>
          <w:rFonts w:eastAsia="Times New Roman"/>
          <w:sz w:val="24"/>
          <w:lang w:eastAsia="ru-RU"/>
        </w:rPr>
        <w:br/>
        <w:t>При подходе спасателей спокойно, без паники и суеты, с соблюдением мер пре</w:t>
      </w:r>
      <w:r w:rsidRPr="00050D81">
        <w:rPr>
          <w:rFonts w:eastAsia="Times New Roman"/>
          <w:sz w:val="24"/>
          <w:lang w:eastAsia="ru-RU"/>
        </w:rPr>
        <w:softHyphen/>
        <w:t>досторожности, переходите в плавательное средство. При этом неукоснительно соблюдайте требования спасателей, не допускайте пере</w:t>
      </w:r>
      <w:r w:rsidRPr="00050D81">
        <w:rPr>
          <w:rFonts w:eastAsia="Times New Roman"/>
          <w:sz w:val="24"/>
          <w:lang w:eastAsia="ru-RU"/>
        </w:rPr>
        <w:softHyphen/>
        <w:t xml:space="preserve">грузки плавсредств. Во время движения не покидайте установленных мест, не садитесь на борта, строго выполняйте требования экипажа. </w:t>
      </w:r>
      <w:r w:rsidRPr="00050D81">
        <w:rPr>
          <w:rFonts w:eastAsia="Times New Roman"/>
          <w:sz w:val="24"/>
          <w:lang w:eastAsia="ru-RU"/>
        </w:rPr>
        <w:br/>
        <w:t>Самостоятельно выбираться из затопленного района рекомендуется только при наличии таких серьезных причин, как необходимость оказания медицинской помощи пострадавшим, продолжающийся подъем уровня воды, при угрозе затопления верхних этажей (чердака). При этом необходимо иметь надежное плавательное средство и знать направление движения. В ходе самостоятельного выдвижения не прекращайте подавать сигнал бедствия. Оказывайте помощь людям, плывущим в воде и утопающим.</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Если тонет человек</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Бросьте тонущему человеку плавающий предмет, ободрите его, позовите помощь. Добираясь до пострадавшего вплавь учтите течение реки. Если тонущий не контролирует свои действия, подплывите к нему сзади и, захватив его за волосы, буксируйте к берегу.</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lang w:eastAsia="ru-RU"/>
        </w:rPr>
        <w:t> </w:t>
      </w:r>
      <w:r w:rsidRPr="00050D81">
        <w:rPr>
          <w:rFonts w:eastAsia="Times New Roman"/>
          <w:sz w:val="24"/>
          <w:u w:val="single"/>
          <w:lang w:eastAsia="ru-RU"/>
        </w:rPr>
        <w:t>Ураган, буря, смерч</w:t>
      </w:r>
      <w:r w:rsidRPr="00050D81">
        <w:rPr>
          <w:rFonts w:eastAsia="Times New Roman"/>
          <w:sz w:val="24"/>
          <w:lang w:eastAsia="ru-RU"/>
        </w:rPr>
        <w:br/>
        <w:t>Как действовать во время урагана, бури, смерча</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Если ураган (буря, смерч) застал Вас в здании, отойдите от окон и займите безопасное место у стен внутренних помещений, в коридоре, у встроенных шкафов, в ванных комнатах, туалете, кладовых, в прочных шкафах, под столами. Погасите огонь в печах, отключите электроэнергию, закройте краны на газовых сетях. В темное время суток используйте фонари, лампы, свечи; включите радиоприемник для получения информации управления ГО и ЧС и комиссии по чрезвычайным ситуациям; по возможности, находитесь в заглубленном укрытии, в убежищах, погребах и т. п.</w:t>
      </w:r>
      <w:r w:rsidRPr="00050D81">
        <w:rPr>
          <w:rFonts w:eastAsia="Times New Roman"/>
          <w:sz w:val="24"/>
          <w:lang w:eastAsia="ru-RU"/>
        </w:rPr>
        <w:br/>
      </w:r>
      <w:r w:rsidRPr="00050D81">
        <w:rPr>
          <w:rFonts w:eastAsia="Times New Roman"/>
          <w:sz w:val="24"/>
          <w:lang w:eastAsia="ru-RU"/>
        </w:rPr>
        <w:lastRenderedPageBreak/>
        <w:t>Если ураган, буря или смерч застали Вас на улицах населенного пункта, держитесь как можно дальше от легких постро</w:t>
      </w:r>
      <w:r w:rsidRPr="00050D81">
        <w:rPr>
          <w:rFonts w:eastAsia="Times New Roman"/>
          <w:sz w:val="24"/>
          <w:lang w:eastAsia="ru-RU"/>
        </w:rPr>
        <w:softHyphen/>
        <w:t>ек, зданий, мостов, эстакад, линий электропередачи, мачт, деревьев, рек, озер и промышленных объектов. Для защиты от летящих обломков и осколков стекла используйте листы фанеры, картонные и пластмассовые ящики, доски и другие подручные средства. Старайтесь быстрее укрыться в подвалах, погребах и противорадиационных укрытиях, имеющихся в населенных пунктах. Не заходите в поврежденные здания, так как они могут обрушиться при новых порывах ветра.</w:t>
      </w:r>
      <w:r w:rsidRPr="00050D81">
        <w:rPr>
          <w:rFonts w:eastAsia="Times New Roman"/>
          <w:sz w:val="24"/>
          <w:lang w:eastAsia="ru-RU"/>
        </w:rPr>
        <w:br/>
        <w:t>При снежной буре укрывайтесь в зданиях. Если вы оказались в поле или на проселочной дороге, выходите на магистральные дороги, которые периодически расчищаются и где большая вероятность оказания Вам помощи. При пыльной буре закройте лицо марлевой по</w:t>
      </w:r>
      <w:r w:rsidRPr="00050D81">
        <w:rPr>
          <w:rFonts w:eastAsia="Times New Roman"/>
          <w:sz w:val="24"/>
          <w:lang w:eastAsia="ru-RU"/>
        </w:rPr>
        <w:softHyphen/>
        <w:t xml:space="preserve">вязкой, платком, куском ткани, а глаза очками. При поступлении сигнала о приближении смерча необходимо немедленно спуститься в укрытие, подвал дома или погреб, либо укрыться под кроватью и другой прочной мебелью. Если смерч застает Вас на открытой местности, укрывайтесь на дне дорожного кювета, в ямах, рвах, узких оврагах, плотно прижимаясь к земле, закрыв голову одеждой или ветками деревьев. </w:t>
      </w:r>
      <w:r w:rsidRPr="00050D81">
        <w:rPr>
          <w:rFonts w:eastAsia="Times New Roman"/>
          <w:sz w:val="24"/>
          <w:lang w:eastAsia="ru-RU"/>
        </w:rPr>
        <w:br/>
        <w:t>Не оставайтесь в автомобиле, выходите из него и укрывайтесь как указано выше.</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Оползень</w:t>
      </w:r>
      <w:r w:rsidRPr="00050D81">
        <w:rPr>
          <w:rFonts w:eastAsia="Times New Roman"/>
          <w:sz w:val="24"/>
          <w:lang w:eastAsia="ru-RU"/>
        </w:rPr>
        <w:br/>
        <w:t>Как действовать при оползне</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 xml:space="preserve">При получении сигналов об угрозе возникновения оползня отключите электроприборы, газовые приборы и водопроводную сеть, приготовьтесь к немедленной эвакуации по заранее разработанным планам. В зависимости от выявленной оползневой станцией скорости смещения оползня действуйте, сообразуясь с угрозой. </w:t>
      </w:r>
      <w:r w:rsidRPr="00050D81">
        <w:rPr>
          <w:rFonts w:eastAsia="Times New Roman"/>
          <w:sz w:val="24"/>
          <w:lang w:eastAsia="ru-RU"/>
        </w:rPr>
        <w:br/>
        <w:t>При слабой скорости смещения (метры в месяц) поступайте в за</w:t>
      </w:r>
      <w:r w:rsidRPr="00050D81">
        <w:rPr>
          <w:rFonts w:eastAsia="Times New Roman"/>
          <w:sz w:val="24"/>
          <w:lang w:eastAsia="ru-RU"/>
        </w:rPr>
        <w:softHyphen/>
        <w:t xml:space="preserve">висимости от своих возможностей (переносите строения на заранее намеченное место, вывозите мебель, вещи и т.д.). При скорости смещения оползня более 0,5-1,0 м в сутки эвакуируйтесь в соответствии с заранее отработанным планам. </w:t>
      </w:r>
      <w:r w:rsidRPr="00050D81">
        <w:rPr>
          <w:rFonts w:eastAsia="Times New Roman"/>
          <w:sz w:val="24"/>
          <w:lang w:eastAsia="ru-RU"/>
        </w:rPr>
        <w:br/>
        <w:t>При эвакуации берите с собой документы, ценности, а в зависимости от обстановки и указаний администрации теплые вещи и продукты. Срочно эвакуируйтесь в безопасное место и, при необходимости, помогите спасателям в откопке, извлечении из обвала пострадавших и оказании им помощи.</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Действие населения при авариях с вредными ядовитыми веществами</w:t>
      </w:r>
      <w:r w:rsidRPr="00050D81">
        <w:rPr>
          <w:rFonts w:eastAsia="Times New Roman"/>
          <w:sz w:val="24"/>
          <w:lang w:eastAsia="ru-RU"/>
        </w:rPr>
        <w:br/>
        <w:t>Наряду с природными стихийными бедствиями на про</w:t>
      </w:r>
      <w:r w:rsidRPr="00050D81">
        <w:rPr>
          <w:rFonts w:eastAsia="Times New Roman"/>
          <w:sz w:val="24"/>
          <w:lang w:eastAsia="ru-RU"/>
        </w:rPr>
        <w:softHyphen/>
        <w:t>мышленных предприятиях города могут возникнуть производ</w:t>
      </w:r>
      <w:r w:rsidRPr="00050D81">
        <w:rPr>
          <w:rFonts w:eastAsia="Times New Roman"/>
          <w:sz w:val="24"/>
          <w:lang w:eastAsia="ru-RU"/>
        </w:rPr>
        <w:softHyphen/>
        <w:t>ственные аварии с выбросом вредных веществ; хлора, аммиака, соляной кислоты.</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b/>
          <w:bCs/>
          <w:sz w:val="24"/>
          <w:u w:val="single"/>
          <w:lang w:eastAsia="ru-RU"/>
        </w:rPr>
        <w:t>Хлор</w:t>
      </w:r>
      <w:r w:rsidRPr="00050D81">
        <w:rPr>
          <w:rFonts w:eastAsia="Times New Roman"/>
          <w:sz w:val="24"/>
          <w:lang w:eastAsia="ru-RU"/>
        </w:rPr>
        <w:t xml:space="preserve"> - газ зеленовато-желтого цвета с резким удушающим запахом. Тяжелее воздуха. При испарении и соединении с водяными парами в воздухе стелется над земли в виде тумана зеленовато-белого цвета, может проникнуть в нижние этажи и подвальные помещения зданий. При выходе в атмосферу из неисправных емкостей дымит. Пары сильно раз</w:t>
      </w:r>
      <w:r w:rsidRPr="00050D81">
        <w:rPr>
          <w:rFonts w:eastAsia="Times New Roman"/>
          <w:sz w:val="24"/>
          <w:lang w:eastAsia="ru-RU"/>
        </w:rPr>
        <w:softHyphen/>
        <w:t xml:space="preserve">дражают органы дыхания, глаза и кожу. </w:t>
      </w:r>
      <w:r w:rsidRPr="00050D81">
        <w:rPr>
          <w:rFonts w:eastAsia="Times New Roman"/>
          <w:sz w:val="24"/>
          <w:lang w:eastAsia="ru-RU"/>
        </w:rPr>
        <w:br/>
      </w:r>
      <w:r w:rsidRPr="00050D81">
        <w:rPr>
          <w:rFonts w:eastAsia="Times New Roman"/>
          <w:b/>
          <w:bCs/>
          <w:sz w:val="24"/>
          <w:u w:val="single"/>
          <w:lang w:eastAsia="ru-RU"/>
        </w:rPr>
        <w:t>Аммиак</w:t>
      </w:r>
      <w:r w:rsidRPr="00050D81">
        <w:rPr>
          <w:rFonts w:eastAsia="Times New Roman"/>
          <w:sz w:val="24"/>
          <w:lang w:eastAsia="ru-RU"/>
        </w:rPr>
        <w:t xml:space="preserve">- бесцветный газ с резким удушающим запахом. Легче воздуха, хорошо растворим в воде. При выходе в атмосферу из неисправных емкостей дымит. Опасен при вдыхании. При высоких Концентрациях возможен смертельный исход. Пары сильно раздражают органы дыхания, глаза и кожу. </w:t>
      </w:r>
      <w:r w:rsidRPr="00050D81">
        <w:rPr>
          <w:rFonts w:eastAsia="Times New Roman"/>
          <w:sz w:val="24"/>
          <w:lang w:eastAsia="ru-RU"/>
        </w:rPr>
        <w:br/>
        <w:t>Соляная кислота - водный раствор желтого цвета с резким запахом. Пары вызывают раздражение слизистой оболочки глаз, кашель, чувство удушья. При попадании водного раствора на кожу - ожоги.</w:t>
      </w:r>
      <w:r w:rsidRPr="00050D81">
        <w:rPr>
          <w:rFonts w:eastAsia="Times New Roman"/>
          <w:sz w:val="24"/>
          <w:lang w:eastAsia="ru-RU"/>
        </w:rPr>
        <w:br/>
        <w:t xml:space="preserve">Имеющиеся на объектах города вредные ядовитые вещества при выбросе (выливе) их в результате аварийных ситуаций распространяются по направлению ветра и имеют резкий, </w:t>
      </w:r>
      <w:r w:rsidRPr="00050D81">
        <w:rPr>
          <w:rFonts w:eastAsia="Times New Roman"/>
          <w:sz w:val="24"/>
          <w:lang w:eastAsia="ru-RU"/>
        </w:rPr>
        <w:lastRenderedPageBreak/>
        <w:t>характерный запах, образуют на местности облако тумана различной окраски.</w:t>
      </w:r>
      <w:r w:rsidRPr="00050D81">
        <w:rPr>
          <w:rFonts w:eastAsia="Times New Roman"/>
          <w:sz w:val="24"/>
          <w:lang w:eastAsia="ru-RU"/>
        </w:rPr>
        <w:br/>
        <w:t>Простейшим средством защиты от попадания внутрь организма человека этих веществ является ватно-марлевая повязка, смоченная водой, поэтому каждому жителю города необходимо иметь в готовности такую повязку.</w:t>
      </w:r>
      <w:r w:rsidRPr="00050D81">
        <w:rPr>
          <w:rFonts w:eastAsia="Times New Roman"/>
          <w:sz w:val="24"/>
          <w:lang w:eastAsia="ru-RU"/>
        </w:rPr>
        <w:br/>
        <w:t>При получении сигнала и информации по радио о возникновении опасности заражения или появления в воздухе признаков вредных химических веществ необходимо:</w:t>
      </w:r>
    </w:p>
    <w:p w:rsidR="00050D81" w:rsidRPr="00050D81" w:rsidRDefault="00050D81" w:rsidP="00050D81">
      <w:pPr>
        <w:numPr>
          <w:ilvl w:val="0"/>
          <w:numId w:val="12"/>
        </w:numPr>
        <w:spacing w:before="100" w:beforeAutospacing="1" w:after="100" w:afterAutospacing="1"/>
        <w:rPr>
          <w:rFonts w:eastAsia="Times New Roman"/>
          <w:sz w:val="24"/>
          <w:lang w:eastAsia="ru-RU"/>
        </w:rPr>
      </w:pPr>
      <w:r w:rsidRPr="00050D81">
        <w:rPr>
          <w:rFonts w:eastAsia="Times New Roman"/>
          <w:sz w:val="24"/>
          <w:lang w:eastAsia="ru-RU"/>
        </w:rPr>
        <w:t>закрыть окна и форточки, выключить нагревательные приборы, погасить огонь в печах;</w:t>
      </w:r>
    </w:p>
    <w:p w:rsidR="00050D81" w:rsidRPr="00050D81" w:rsidRDefault="00050D81" w:rsidP="00050D81">
      <w:pPr>
        <w:numPr>
          <w:ilvl w:val="0"/>
          <w:numId w:val="12"/>
        </w:numPr>
        <w:spacing w:before="100" w:beforeAutospacing="1" w:after="100" w:afterAutospacing="1"/>
        <w:jc w:val="both"/>
        <w:rPr>
          <w:rFonts w:eastAsia="Times New Roman"/>
          <w:sz w:val="24"/>
          <w:lang w:eastAsia="ru-RU"/>
        </w:rPr>
      </w:pPr>
      <w:r w:rsidRPr="00050D81">
        <w:rPr>
          <w:rFonts w:eastAsia="Times New Roman"/>
          <w:sz w:val="24"/>
          <w:lang w:eastAsia="ru-RU"/>
        </w:rPr>
        <w:t>надеть ватно-марлевую повязку, смоченную водой (при отсутствии повязки можно использовать ткань, платок, полотенце, меховые или ватные части одежды, смоченные водой);</w:t>
      </w:r>
    </w:p>
    <w:p w:rsidR="00050D81" w:rsidRPr="00050D81" w:rsidRDefault="00050D81" w:rsidP="00050D81">
      <w:pPr>
        <w:numPr>
          <w:ilvl w:val="0"/>
          <w:numId w:val="12"/>
        </w:numPr>
        <w:spacing w:before="100" w:beforeAutospacing="1" w:after="100" w:afterAutospacing="1"/>
        <w:rPr>
          <w:rFonts w:eastAsia="Times New Roman"/>
          <w:sz w:val="24"/>
          <w:lang w:eastAsia="ru-RU"/>
        </w:rPr>
      </w:pPr>
      <w:r w:rsidRPr="00050D81">
        <w:rPr>
          <w:rFonts w:eastAsia="Times New Roman"/>
          <w:sz w:val="24"/>
          <w:lang w:eastAsia="ru-RU"/>
        </w:rPr>
        <w:t>покинуть квартиру;</w:t>
      </w:r>
    </w:p>
    <w:p w:rsidR="00050D81" w:rsidRPr="00050D81" w:rsidRDefault="00050D81" w:rsidP="00050D81">
      <w:pPr>
        <w:numPr>
          <w:ilvl w:val="0"/>
          <w:numId w:val="12"/>
        </w:numPr>
        <w:spacing w:before="100" w:beforeAutospacing="1" w:after="100" w:afterAutospacing="1"/>
        <w:rPr>
          <w:rFonts w:eastAsia="Times New Roman"/>
          <w:sz w:val="24"/>
          <w:lang w:eastAsia="ru-RU"/>
        </w:rPr>
      </w:pPr>
      <w:r w:rsidRPr="00050D81">
        <w:rPr>
          <w:rFonts w:eastAsia="Times New Roman"/>
          <w:sz w:val="24"/>
          <w:lang w:eastAsia="ru-RU"/>
        </w:rPr>
        <w:t>быстро выходить из зоны заражения перпендикулярно (наперерез) направлению ветра на возвышенные, хорошо проветриваемые участки местности;</w:t>
      </w:r>
    </w:p>
    <w:p w:rsidR="00050D81" w:rsidRPr="00050D81" w:rsidRDefault="00050D81" w:rsidP="00050D81">
      <w:pPr>
        <w:numPr>
          <w:ilvl w:val="0"/>
          <w:numId w:val="12"/>
        </w:numPr>
        <w:spacing w:before="100" w:beforeAutospacing="1" w:after="100" w:afterAutospacing="1"/>
        <w:rPr>
          <w:rFonts w:eastAsia="Times New Roman"/>
          <w:sz w:val="24"/>
          <w:lang w:eastAsia="ru-RU"/>
        </w:rPr>
      </w:pPr>
      <w:r w:rsidRPr="00050D81">
        <w:rPr>
          <w:rFonts w:eastAsia="Times New Roman"/>
          <w:sz w:val="24"/>
          <w:lang w:eastAsia="ru-RU"/>
        </w:rPr>
        <w:t>строго выполнять указания милиции и органов ГО;</w:t>
      </w:r>
    </w:p>
    <w:p w:rsidR="00050D81" w:rsidRPr="00050D81" w:rsidRDefault="00050D81" w:rsidP="00050D81">
      <w:pPr>
        <w:numPr>
          <w:ilvl w:val="0"/>
          <w:numId w:val="12"/>
        </w:numPr>
        <w:spacing w:before="100" w:beforeAutospacing="1" w:after="100" w:afterAutospacing="1"/>
        <w:rPr>
          <w:rFonts w:eastAsia="Times New Roman"/>
          <w:sz w:val="24"/>
          <w:lang w:eastAsia="ru-RU"/>
        </w:rPr>
      </w:pPr>
      <w:r w:rsidRPr="00050D81">
        <w:rPr>
          <w:rFonts w:eastAsia="Times New Roman"/>
          <w:sz w:val="24"/>
          <w:lang w:eastAsia="ru-RU"/>
        </w:rPr>
        <w:t>запрещается при нахождении в зоне заражения заходить в подвалы, создавать панику и препятствовать действиям милиции;</w:t>
      </w:r>
    </w:p>
    <w:p w:rsidR="00050D81" w:rsidRPr="00050D81" w:rsidRDefault="00050D81" w:rsidP="00050D81">
      <w:pPr>
        <w:numPr>
          <w:ilvl w:val="0"/>
          <w:numId w:val="12"/>
        </w:numPr>
        <w:spacing w:before="100" w:beforeAutospacing="1" w:after="100" w:afterAutospacing="1"/>
        <w:jc w:val="both"/>
        <w:rPr>
          <w:rFonts w:eastAsia="Times New Roman"/>
          <w:sz w:val="24"/>
          <w:lang w:eastAsia="ru-RU"/>
        </w:rPr>
      </w:pPr>
      <w:r w:rsidRPr="00050D81">
        <w:rPr>
          <w:rFonts w:eastAsia="Times New Roman"/>
          <w:sz w:val="24"/>
          <w:lang w:eastAsia="ru-RU"/>
        </w:rPr>
        <w:t>при появлении признаков отравления пострадавшего вынести (вывести) на свежий воздух, освободить от стесняющей одежды, промыть глаза и рот 2 % раствором соды, при необходимости сделать искусственное дыхание и отправить в медицинское учреждение или вызвать врача;</w:t>
      </w:r>
    </w:p>
    <w:p w:rsidR="00050D81" w:rsidRPr="00050D81" w:rsidRDefault="00050D81" w:rsidP="00050D81">
      <w:pPr>
        <w:numPr>
          <w:ilvl w:val="0"/>
          <w:numId w:val="12"/>
        </w:numPr>
        <w:spacing w:before="100" w:beforeAutospacing="1" w:after="100" w:afterAutospacing="1"/>
        <w:rPr>
          <w:rFonts w:eastAsia="Times New Roman"/>
          <w:sz w:val="24"/>
          <w:lang w:eastAsia="ru-RU"/>
        </w:rPr>
      </w:pPr>
      <w:r w:rsidRPr="00050D81">
        <w:rPr>
          <w:rFonts w:eastAsia="Times New Roman"/>
          <w:sz w:val="24"/>
          <w:lang w:eastAsia="ru-RU"/>
        </w:rPr>
        <w:t>после передачи сигнала по радио или громкоговорителями патрульных автомобилей о ликвидации аварий, вход в жилье и производственные  помещения разрешается после проветривания.</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b/>
          <w:bCs/>
          <w:sz w:val="24"/>
          <w:lang w:eastAsia="ru-RU"/>
        </w:rPr>
        <w:t>ПОМНИТЕ!</w:t>
      </w:r>
      <w:r w:rsidRPr="00050D81">
        <w:rPr>
          <w:rFonts w:eastAsia="Times New Roman"/>
          <w:sz w:val="24"/>
          <w:lang w:eastAsia="ru-RU"/>
        </w:rPr>
        <w:t xml:space="preserve"> Строгое соблюдение правил поведения в зараженной зоне, организованность, спокойствие и решительные действия в экстремальных условиях - залог сохранения здоровья каждого человека.</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Действия населения при угрозе террористических актов</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Террористы могут установить взрывные устройства  в самых неожиданных местах: на дорогах, в жилых домах, на транспорте, в общественных местах, припаркованных автомобилях. В настоящее время могут использоваться как промышленные, так и самодельные взрывные устройства, замаскированные под любые предметы.</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Вы обнаружили взрывной предмет</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Заметив взрывоопасный предмет (гранату, снаряд, бомбу и т.п.) не подходите близко к нему, позовите находящихся  поблизости людей и попросите немедленно сообщить о находке в милицию. Не позволяйте случайным людям прикасаться к опасному предмету или  пытаться обезвредить его.</w:t>
      </w:r>
      <w:r w:rsidRPr="00050D81">
        <w:rPr>
          <w:rFonts w:eastAsia="Times New Roman"/>
          <w:sz w:val="24"/>
          <w:lang w:eastAsia="ru-RU"/>
        </w:rPr>
        <w:br/>
        <w:t>Совершая поездки в общественном транспорте обращайте внимание на оставленные сумки, портфели, свертки, игрушки и другие бесхозные предметы, в которых могут находиться самодельные взрывные устройства. Немедленно сообщите об этом водителю, машинисту поезда, любому работнику милиции. Не открывайте их, не трогайте руками, предупредите стоящих рядом людей о возможной опасности.</w:t>
      </w:r>
      <w:r w:rsidRPr="00050D81">
        <w:rPr>
          <w:rFonts w:eastAsia="Times New Roman"/>
          <w:sz w:val="24"/>
          <w:lang w:eastAsia="ru-RU"/>
        </w:rPr>
        <w:br/>
        <w:t>Заходя в подъезд, обращайте внимание на посторонних людей и незнакомые предметы. Как правило, взрывное устройство в здании закладывают в подвалах, на первых этажах, около мусоропровода, под лестницами. Будьте бдительны и внимательны.</w:t>
      </w:r>
      <w:r w:rsidRPr="00050D81">
        <w:rPr>
          <w:rFonts w:eastAsia="Times New Roman"/>
          <w:sz w:val="24"/>
          <w:lang w:eastAsia="ru-RU"/>
        </w:rPr>
        <w:br/>
        <w:t> </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lastRenderedPageBreak/>
        <w:t>Вы обнаружили подозрительные почтовые отправления</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Признаки писем (бандеролей), которые должны вызвать подозрение:</w:t>
      </w:r>
    </w:p>
    <w:p w:rsidR="00050D81" w:rsidRPr="00050D81" w:rsidRDefault="00050D81" w:rsidP="00050D81">
      <w:pPr>
        <w:numPr>
          <w:ilvl w:val="0"/>
          <w:numId w:val="13"/>
        </w:numPr>
        <w:spacing w:before="100" w:beforeAutospacing="1" w:after="100" w:afterAutospacing="1"/>
        <w:rPr>
          <w:rFonts w:eastAsia="Times New Roman"/>
          <w:sz w:val="24"/>
          <w:lang w:eastAsia="ru-RU"/>
        </w:rPr>
      </w:pPr>
      <w:r w:rsidRPr="00050D81">
        <w:rPr>
          <w:rFonts w:eastAsia="Times New Roman"/>
          <w:sz w:val="24"/>
          <w:lang w:eastAsia="ru-RU"/>
        </w:rPr>
        <w:t>корреспонденция неожиданная;</w:t>
      </w:r>
    </w:p>
    <w:p w:rsidR="00050D81" w:rsidRPr="00050D81" w:rsidRDefault="00050D81" w:rsidP="00050D81">
      <w:pPr>
        <w:numPr>
          <w:ilvl w:val="0"/>
          <w:numId w:val="13"/>
        </w:numPr>
        <w:spacing w:before="100" w:beforeAutospacing="1" w:after="100" w:afterAutospacing="1"/>
        <w:rPr>
          <w:rFonts w:eastAsia="Times New Roman"/>
          <w:sz w:val="24"/>
          <w:lang w:eastAsia="ru-RU"/>
        </w:rPr>
      </w:pPr>
      <w:r w:rsidRPr="00050D81">
        <w:rPr>
          <w:rFonts w:eastAsia="Times New Roman"/>
          <w:sz w:val="24"/>
          <w:lang w:eastAsia="ru-RU"/>
        </w:rPr>
        <w:t>не имеет обратного адреса, неправильный адрес, неточности в написании адреса, неверно указан адресат;</w:t>
      </w:r>
    </w:p>
    <w:p w:rsidR="00050D81" w:rsidRPr="00050D81" w:rsidRDefault="00050D81" w:rsidP="00050D81">
      <w:pPr>
        <w:numPr>
          <w:ilvl w:val="0"/>
          <w:numId w:val="13"/>
        </w:numPr>
        <w:spacing w:before="100" w:beforeAutospacing="1" w:after="100" w:afterAutospacing="1"/>
        <w:rPr>
          <w:rFonts w:eastAsia="Times New Roman"/>
          <w:sz w:val="24"/>
          <w:lang w:eastAsia="ru-RU"/>
        </w:rPr>
      </w:pPr>
      <w:r w:rsidRPr="00050D81">
        <w:rPr>
          <w:rFonts w:eastAsia="Times New Roman"/>
          <w:sz w:val="24"/>
          <w:lang w:eastAsia="ru-RU"/>
        </w:rPr>
        <w:t>нестандартна по весу, размеру, форме, неровна по бокам, заклеена липкой лентой;</w:t>
      </w:r>
    </w:p>
    <w:p w:rsidR="00050D81" w:rsidRPr="00050D81" w:rsidRDefault="00050D81" w:rsidP="00050D81">
      <w:pPr>
        <w:numPr>
          <w:ilvl w:val="0"/>
          <w:numId w:val="13"/>
        </w:numPr>
        <w:spacing w:before="100" w:beforeAutospacing="1" w:after="100" w:afterAutospacing="1"/>
        <w:rPr>
          <w:rFonts w:eastAsia="Times New Roman"/>
          <w:sz w:val="24"/>
          <w:lang w:eastAsia="ru-RU"/>
        </w:rPr>
      </w:pPr>
      <w:r w:rsidRPr="00050D81">
        <w:rPr>
          <w:rFonts w:eastAsia="Times New Roman"/>
          <w:sz w:val="24"/>
          <w:lang w:eastAsia="ru-RU"/>
        </w:rPr>
        <w:t>помечена ограничениями типа «лично» и «конфиденциально»;</w:t>
      </w:r>
    </w:p>
    <w:p w:rsidR="00050D81" w:rsidRPr="00050D81" w:rsidRDefault="00050D81" w:rsidP="00050D81">
      <w:pPr>
        <w:numPr>
          <w:ilvl w:val="0"/>
          <w:numId w:val="13"/>
        </w:numPr>
        <w:spacing w:before="100" w:beforeAutospacing="1" w:after="100" w:afterAutospacing="1"/>
        <w:rPr>
          <w:rFonts w:eastAsia="Times New Roman"/>
          <w:sz w:val="24"/>
          <w:lang w:eastAsia="ru-RU"/>
        </w:rPr>
      </w:pPr>
      <w:r w:rsidRPr="00050D81">
        <w:rPr>
          <w:rFonts w:eastAsia="Times New Roman"/>
          <w:sz w:val="24"/>
          <w:lang w:eastAsia="ru-RU"/>
        </w:rPr>
        <w:t>имеет странный запах, цвет, в конвертах прощупываются вложения, не характерные для почтовых отправлений (порошки и т.д.);</w:t>
      </w:r>
    </w:p>
    <w:p w:rsidR="00050D81" w:rsidRPr="00050D81" w:rsidRDefault="00050D81" w:rsidP="00050D81">
      <w:pPr>
        <w:numPr>
          <w:ilvl w:val="0"/>
          <w:numId w:val="13"/>
        </w:numPr>
        <w:spacing w:before="100" w:beforeAutospacing="1" w:after="100" w:afterAutospacing="1"/>
        <w:rPr>
          <w:rFonts w:eastAsia="Times New Roman"/>
          <w:sz w:val="24"/>
          <w:lang w:eastAsia="ru-RU"/>
        </w:rPr>
      </w:pPr>
      <w:r w:rsidRPr="00050D81">
        <w:rPr>
          <w:rFonts w:eastAsia="Times New Roman"/>
          <w:sz w:val="24"/>
          <w:lang w:eastAsia="ru-RU"/>
        </w:rPr>
        <w:t>нет соответствующих марок или штампов почтовых отправлений.</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lang w:eastAsia="ru-RU"/>
        </w:rPr>
        <w:br/>
        <w:t> </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 xml:space="preserve">В случае обнаружения подозрительных ёмкостей, содержащих неизвестные вещества </w:t>
      </w:r>
      <w:r w:rsidRPr="00050D81">
        <w:rPr>
          <w:rFonts w:eastAsia="Times New Roman"/>
          <w:sz w:val="24"/>
          <w:lang w:eastAsia="ru-RU"/>
        </w:rPr>
        <w:br/>
      </w:r>
      <w:r w:rsidRPr="00050D81">
        <w:rPr>
          <w:rFonts w:eastAsia="Times New Roman"/>
          <w:sz w:val="24"/>
          <w:u w:val="single"/>
          <w:lang w:eastAsia="ru-RU"/>
        </w:rPr>
        <w:t>(в порошкообразном, жидком или аэрозольном состоянии), рекомендуется:</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не пытаться самостоятельно вскрыть емкость, пакет, контейнер и др.;</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по возможности не брать в руки подозрительное письмо или бандероль;</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сообщить об этом факте территориальным органам Госсанэпиднадзора, МЧС РФ;</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убедиться, что подозрительная почта отделена от других писем и бандеролей;</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в тех случаях, когда в помещении, где обнаружена подозрительная корреспонденция и при этом нарушена целостность упаковки, имеется система вентиляции, предпринять меры, исключающие  возможность попадания неизвестного вещества в вентиляционную систему здания;</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до приезда специалистов поместить подозрительные ёмкости и предметы в герметичную тару (стеклянный сосуд с плотно прилегающей крышкой или в многослойные пластиковые пакеты). При этом следует пользоваться подручными средствами индивидуальной защиты кожи (резиновые перчатки, полиэтиленовые пакеты) и дыхательных путей (респиратор, марлевая повязка);</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до приезда специалистов герметично закрытую тару хранить в недоступном для детей и домашних животных месте;</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составить список всех лиц, кто непосредственно контактировал с подозрительной корреспонденцией (их адреса, телефоны);</w:t>
      </w:r>
    </w:p>
    <w:p w:rsidR="00050D81" w:rsidRPr="00050D81" w:rsidRDefault="00050D81" w:rsidP="00050D81">
      <w:pPr>
        <w:numPr>
          <w:ilvl w:val="0"/>
          <w:numId w:val="14"/>
        </w:numPr>
        <w:spacing w:before="100" w:beforeAutospacing="1" w:after="100" w:afterAutospacing="1"/>
        <w:rPr>
          <w:rFonts w:eastAsia="Times New Roman"/>
          <w:sz w:val="24"/>
          <w:lang w:eastAsia="ru-RU"/>
        </w:rPr>
      </w:pPr>
      <w:r w:rsidRPr="00050D81">
        <w:rPr>
          <w:rFonts w:eastAsia="Times New Roman"/>
          <w:sz w:val="24"/>
          <w:lang w:eastAsia="ru-RU"/>
        </w:rPr>
        <w:t>лицам, контактировавшим с подозрительной корреспонденцией, неукоснительно выполнить мероприятия личной гигиены (вымыть руки с мылом, по возможности принять душ) и рекомендации медицинских работников по предупреждению заболевания.</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Действия при дорожно-транспортном происшествии</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Знайте, что дорожные происшествия чаще всего происходят в час пик, в дни праздников, в первые и последние дни отпусков.</w:t>
      </w:r>
      <w:r w:rsidRPr="00050D81">
        <w:rPr>
          <w:rFonts w:eastAsia="Times New Roman"/>
          <w:sz w:val="24"/>
          <w:lang w:eastAsia="ru-RU"/>
        </w:rPr>
        <w:br/>
        <w:t>Особенно опасны дороги зимой. На зимние месяцы приходится 60% происшествий всего года. В основном аварии происходят из-за незнания или несоблюдения правил дорожного движения. Также возможны аварии при неблагоприятных погодных условиях: снег, метель, туман и т.п.</w:t>
      </w:r>
      <w:r w:rsidRPr="00050D81">
        <w:rPr>
          <w:rFonts w:eastAsia="Times New Roman"/>
          <w:sz w:val="24"/>
          <w:lang w:eastAsia="ru-RU"/>
        </w:rPr>
        <w:br/>
        <w:t xml:space="preserve">При скользкой дороге или в туман можно врезаться в препятствие, упасть с моста в воду. Кроме того, в Вашу машину может врезаться встречный автомобиль. Соблюдая правила </w:t>
      </w:r>
      <w:r w:rsidRPr="00050D81">
        <w:rPr>
          <w:rFonts w:eastAsia="Times New Roman"/>
          <w:sz w:val="24"/>
          <w:lang w:eastAsia="ru-RU"/>
        </w:rPr>
        <w:lastRenderedPageBreak/>
        <w:t>дорожного движения, можно хоть в какой-то степени снизить риск возникновения дорожно-транспортных происшествий (ДТП).</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Если Вы участник дорожно-транспортного происшествия</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Если Вы попали в ДТП, сразу же остановитесь, осмотрите свой автомобиль и автомобиль пострадавшего водителя (если Вы виновник аварии). Если задели Вашу машину, потребуйте от виновника соответствующей компенсации. В случае отказа и до прибытия ГИБДД запишите номер машины, с которой Вы столкнулись, имя, фамилию и домашний адрес водителя. Сообщите ему свои данные.</w:t>
      </w:r>
      <w:r w:rsidRPr="00050D81">
        <w:rPr>
          <w:rFonts w:eastAsia="Times New Roman"/>
          <w:sz w:val="24"/>
          <w:lang w:eastAsia="ru-RU"/>
        </w:rPr>
        <w:br/>
        <w:t>Если есть пострадавшие, ни при каких обстоятельствах не оставляйте их без помощи. Сообщите о происшествии по телефону «02» или передайте информацию на ближайший пост ГИБДД через водителей проезжающих мимо машин. Не покидайте места аварии до прибытия работников ГИБДД. Максимально сохраните все следы происшествия. Если нельзя организовать объезд, составьте схему расположения всех предметов и следов на дороге, подпишите схему  у водителей, обязательно запишите их адреса и телефоны, и только после этого уберите машины с дороги. Если Ваша машина повреждена, оформите в ближайшем дорожном пункте ГИБДД справку об аварии для предъявления ее в страховую компанию. В течение суток сообщите об аварии в Вашу страховую компанию и не приступайте к ремонту, пока инженер страховой компании не осмотрит Вашу машину и не составит примерную смету расходов.</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Как действовать, если Вы свидетель ДТП</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Став свидетелем наезда или аварии, при которой водитель скрылся, запомните и тут же запишите номер, цвет, марку и любые приметы машины и водителя. Оказав помощь пострадавшим, передайте сведения в ГИБДД. Если Вы на автомобиле, остановите его, не доезжая до места аварии. Включите аварийный сигнал. Прибывшей службе ГИБДД  детально опишите все, что Вы увидели на месте происшествия.</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Землетрясение</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b/>
          <w:bCs/>
          <w:sz w:val="24"/>
          <w:lang w:eastAsia="ru-RU"/>
        </w:rPr>
        <w:t xml:space="preserve">Землетрясением называются подземные толчки и колебания земной поверхности, возникшие в результате смещений и разрывов в земной коре или верхней мантии Земли и передающиеся на большие расстояния в виде упругих колебаний (ГОСТ Р22.0.03-95) </w:t>
      </w:r>
      <w:r w:rsidRPr="00050D81">
        <w:rPr>
          <w:rFonts w:eastAsia="Times New Roman"/>
          <w:sz w:val="24"/>
          <w:lang w:eastAsia="ru-RU"/>
        </w:rPr>
        <w:t>Поражающие факторы землетрясения.</w:t>
      </w:r>
      <w:r w:rsidRPr="00050D81">
        <w:rPr>
          <w:rFonts w:eastAsia="Times New Roman"/>
          <w:sz w:val="24"/>
          <w:lang w:eastAsia="ru-RU"/>
        </w:rPr>
        <w:br/>
        <w:t>Основные опасности для жизни и здоровья людей создаются:</w:t>
      </w:r>
    </w:p>
    <w:p w:rsidR="00050D81" w:rsidRPr="00050D81" w:rsidRDefault="00050D81" w:rsidP="00050D81">
      <w:pPr>
        <w:numPr>
          <w:ilvl w:val="0"/>
          <w:numId w:val="15"/>
        </w:numPr>
        <w:spacing w:before="100" w:beforeAutospacing="1" w:after="100" w:afterAutospacing="1"/>
        <w:rPr>
          <w:rFonts w:eastAsia="Times New Roman"/>
          <w:sz w:val="24"/>
          <w:lang w:eastAsia="ru-RU"/>
        </w:rPr>
      </w:pPr>
      <w:r w:rsidRPr="00050D81">
        <w:rPr>
          <w:rFonts w:eastAsia="Times New Roman"/>
          <w:sz w:val="24"/>
          <w:lang w:eastAsia="ru-RU"/>
        </w:rPr>
        <w:t>в результате разрушения (обрушения) строительных конструкций зданий и сооружений;</w:t>
      </w:r>
    </w:p>
    <w:p w:rsidR="00050D81" w:rsidRPr="00050D81" w:rsidRDefault="00050D81" w:rsidP="00050D81">
      <w:pPr>
        <w:numPr>
          <w:ilvl w:val="0"/>
          <w:numId w:val="15"/>
        </w:numPr>
        <w:spacing w:before="100" w:beforeAutospacing="1" w:after="100" w:afterAutospacing="1"/>
        <w:rPr>
          <w:rFonts w:eastAsia="Times New Roman"/>
          <w:sz w:val="24"/>
          <w:lang w:eastAsia="ru-RU"/>
        </w:rPr>
      </w:pPr>
      <w:r w:rsidRPr="00050D81">
        <w:rPr>
          <w:rFonts w:eastAsia="Times New Roman"/>
          <w:sz w:val="24"/>
          <w:lang w:eastAsia="ru-RU"/>
        </w:rPr>
        <w:t>при разрушениях на потенциально-опасных объектах, нефтепродукто- и газопроводах;</w:t>
      </w:r>
    </w:p>
    <w:p w:rsidR="00050D81" w:rsidRPr="00050D81" w:rsidRDefault="00050D81" w:rsidP="00050D81">
      <w:pPr>
        <w:numPr>
          <w:ilvl w:val="0"/>
          <w:numId w:val="15"/>
        </w:numPr>
        <w:spacing w:before="100" w:beforeAutospacing="1" w:after="100" w:afterAutospacing="1"/>
        <w:rPr>
          <w:rFonts w:eastAsia="Times New Roman"/>
          <w:sz w:val="24"/>
          <w:lang w:eastAsia="ru-RU"/>
        </w:rPr>
      </w:pPr>
      <w:r w:rsidRPr="00050D81">
        <w:rPr>
          <w:rFonts w:eastAsia="Times New Roman"/>
          <w:sz w:val="24"/>
          <w:lang w:eastAsia="ru-RU"/>
        </w:rPr>
        <w:t>при разломах земной коры;</w:t>
      </w:r>
    </w:p>
    <w:p w:rsidR="00050D81" w:rsidRPr="00050D81" w:rsidRDefault="00050D81" w:rsidP="00050D81">
      <w:pPr>
        <w:numPr>
          <w:ilvl w:val="0"/>
          <w:numId w:val="15"/>
        </w:numPr>
        <w:spacing w:before="100" w:beforeAutospacing="1" w:after="100" w:afterAutospacing="1"/>
        <w:rPr>
          <w:rFonts w:eastAsia="Times New Roman"/>
          <w:sz w:val="24"/>
          <w:lang w:eastAsia="ru-RU"/>
        </w:rPr>
      </w:pPr>
      <w:r w:rsidRPr="00050D81">
        <w:rPr>
          <w:rFonts w:eastAsia="Times New Roman"/>
          <w:sz w:val="24"/>
          <w:lang w:eastAsia="ru-RU"/>
        </w:rPr>
        <w:t>при образовании завалов;</w:t>
      </w:r>
    </w:p>
    <w:p w:rsidR="00050D81" w:rsidRPr="00050D81" w:rsidRDefault="00050D81" w:rsidP="00050D81">
      <w:pPr>
        <w:numPr>
          <w:ilvl w:val="0"/>
          <w:numId w:val="15"/>
        </w:numPr>
        <w:spacing w:before="100" w:beforeAutospacing="1" w:after="100" w:afterAutospacing="1"/>
        <w:rPr>
          <w:rFonts w:eastAsia="Times New Roman"/>
          <w:sz w:val="24"/>
          <w:lang w:eastAsia="ru-RU"/>
        </w:rPr>
      </w:pPr>
      <w:r w:rsidRPr="00050D81">
        <w:rPr>
          <w:rFonts w:eastAsia="Times New Roman"/>
          <w:sz w:val="24"/>
          <w:lang w:eastAsia="ru-RU"/>
        </w:rPr>
        <w:t>при разрушении систем жизнеобеспечения.</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sz w:val="24"/>
          <w:u w:val="single"/>
          <w:lang w:eastAsia="ru-RU"/>
        </w:rPr>
        <w:t>Как действовать во время землетрясения</w:t>
      </w:r>
    </w:p>
    <w:p w:rsidR="00050D81" w:rsidRPr="00050D81" w:rsidRDefault="00050D81" w:rsidP="00050D81">
      <w:pPr>
        <w:spacing w:before="100" w:beforeAutospacing="1" w:after="100" w:afterAutospacing="1"/>
        <w:jc w:val="both"/>
        <w:rPr>
          <w:rFonts w:eastAsia="Times New Roman"/>
          <w:sz w:val="24"/>
          <w:lang w:eastAsia="ru-RU"/>
        </w:rPr>
      </w:pPr>
      <w:r w:rsidRPr="00050D81">
        <w:rPr>
          <w:rFonts w:eastAsia="Times New Roman"/>
          <w:sz w:val="24"/>
          <w:lang w:eastAsia="ru-RU"/>
        </w:rPr>
        <w:t xml:space="preserve">Ощутив колебания здания, увидев качание светильников, падение предметов, услышав нарастающий гул и звон бьющегося стекла, не поддавайтесь панике (от момента, когда Вы почувствовали первые толчки, до опасных для здания колебаний у Вас есть 15-20 секунд). Быстро выйдите из здания, взяв документы, деньги и предметы первой необходимости. </w:t>
      </w:r>
      <w:r w:rsidRPr="00050D81">
        <w:rPr>
          <w:rFonts w:eastAsia="Times New Roman"/>
          <w:sz w:val="24"/>
          <w:lang w:eastAsia="ru-RU"/>
        </w:rPr>
        <w:lastRenderedPageBreak/>
        <w:t xml:space="preserve">Покидая помещение, спускайтесь по лестнице, а не на лифте. </w:t>
      </w:r>
      <w:r w:rsidRPr="00050D81">
        <w:rPr>
          <w:rFonts w:eastAsia="Times New Roman"/>
          <w:sz w:val="24"/>
          <w:lang w:eastAsia="ru-RU"/>
        </w:rPr>
        <w:br/>
        <w:t xml:space="preserve">Оказавшись на улице - оставайтесь там, но не стойте вблизи зданий, а перейдите на открытое пространство. Сохраняйте спокойствие и постарайтесь успокоить других! </w:t>
      </w:r>
      <w:r w:rsidRPr="00050D81">
        <w:rPr>
          <w:rFonts w:eastAsia="Times New Roman"/>
          <w:sz w:val="24"/>
          <w:lang w:eastAsia="ru-RU"/>
        </w:rPr>
        <w:br/>
        <w:t xml:space="preserve">Если Вы вынужденно остались в помещении, то встаньте в безопасном месте: у внутренней стены, в углу, во внутреннем стенном проеме или у несущей опоры. Если возможно, спрячьтесь под стол - он защитит вас от падающих предметов и обломков. Держитесь подальше от окон и тяжелой мебели. Если с Вами дети - укройте их собой. </w:t>
      </w:r>
      <w:r w:rsidRPr="00050D81">
        <w:rPr>
          <w:rFonts w:eastAsia="Times New Roman"/>
          <w:sz w:val="24"/>
          <w:lang w:eastAsia="ru-RU"/>
        </w:rPr>
        <w:br/>
        <w:t xml:space="preserve">Не пользуйтесь свечами, спичками, зажигалками - при утечке газа возможен пожар. Держитесь в стороне от нависающих балконов, карнизов, парапетов, опасайтесь оборванных проводов. </w:t>
      </w:r>
      <w:r w:rsidRPr="00050D81">
        <w:rPr>
          <w:rFonts w:eastAsia="Times New Roman"/>
          <w:sz w:val="24"/>
          <w:lang w:eastAsia="ru-RU"/>
        </w:rPr>
        <w:br/>
        <w:t>Если Вы находитесь в автомобиле, оставайтесь на открытом месте, но не покидайте автомобиль, пока толчки не прекратятся. Будьте в готовности к оказанию помощи при спасении других людей.</w:t>
      </w:r>
    </w:p>
    <w:p w:rsidR="00050D81" w:rsidRPr="00050D81" w:rsidRDefault="00050D81" w:rsidP="00050D81">
      <w:pPr>
        <w:spacing w:before="100" w:beforeAutospacing="1" w:after="100" w:afterAutospacing="1"/>
        <w:rPr>
          <w:rFonts w:eastAsia="Times New Roman"/>
          <w:sz w:val="24"/>
          <w:lang w:eastAsia="ru-RU"/>
        </w:rPr>
      </w:pPr>
      <w:r w:rsidRPr="00050D81">
        <w:rPr>
          <w:rFonts w:eastAsia="Times New Roman"/>
          <w:sz w:val="24"/>
          <w:lang w:eastAsia="ru-RU"/>
        </w:rPr>
        <w:t>  </w:t>
      </w:r>
    </w:p>
    <w:p w:rsidR="00050D81" w:rsidRPr="00050D81" w:rsidRDefault="00050D81" w:rsidP="00050D81">
      <w:pPr>
        <w:spacing w:before="100" w:beforeAutospacing="1" w:after="100" w:afterAutospacing="1"/>
        <w:jc w:val="center"/>
        <w:rPr>
          <w:rFonts w:eastAsia="Times New Roman"/>
          <w:sz w:val="24"/>
          <w:lang w:eastAsia="ru-RU"/>
        </w:rPr>
      </w:pPr>
      <w:r w:rsidRPr="00050D81">
        <w:rPr>
          <w:rFonts w:eastAsia="Times New Roman"/>
          <w:b/>
          <w:bCs/>
          <w:sz w:val="24"/>
          <w:lang w:eastAsia="ru-RU"/>
        </w:rPr>
        <w:t>ПОМНИТЕ!</w:t>
      </w:r>
      <w:r w:rsidRPr="00050D81">
        <w:rPr>
          <w:rFonts w:eastAsia="Times New Roman"/>
          <w:b/>
          <w:bCs/>
          <w:sz w:val="24"/>
          <w:lang w:eastAsia="ru-RU"/>
        </w:rPr>
        <w:br/>
        <w:t>Правильные и грамотные действия могут сохранить Вашу жизнь</w:t>
      </w:r>
    </w:p>
    <w:p w:rsidR="00EA0F77" w:rsidRDefault="00EA0F77"/>
    <w:sectPr w:rsidR="00EA0F77" w:rsidSect="00EA0F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4093B"/>
    <w:multiLevelType w:val="multilevel"/>
    <w:tmpl w:val="8B0C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D6DDD"/>
    <w:multiLevelType w:val="multilevel"/>
    <w:tmpl w:val="FB68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B832F0"/>
    <w:multiLevelType w:val="multilevel"/>
    <w:tmpl w:val="A160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C13A28"/>
    <w:multiLevelType w:val="multilevel"/>
    <w:tmpl w:val="7DA0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6470C6"/>
    <w:multiLevelType w:val="multilevel"/>
    <w:tmpl w:val="44AC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D27168"/>
    <w:multiLevelType w:val="multilevel"/>
    <w:tmpl w:val="EE946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987D61"/>
    <w:multiLevelType w:val="multilevel"/>
    <w:tmpl w:val="8E9C9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4450F94"/>
    <w:multiLevelType w:val="multilevel"/>
    <w:tmpl w:val="A2AA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0E1A17"/>
    <w:multiLevelType w:val="multilevel"/>
    <w:tmpl w:val="3E50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974D91"/>
    <w:multiLevelType w:val="multilevel"/>
    <w:tmpl w:val="0958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6C653E"/>
    <w:multiLevelType w:val="multilevel"/>
    <w:tmpl w:val="972C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0F4094"/>
    <w:multiLevelType w:val="multilevel"/>
    <w:tmpl w:val="C74A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825D65"/>
    <w:multiLevelType w:val="multilevel"/>
    <w:tmpl w:val="9128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4FD4CD5"/>
    <w:multiLevelType w:val="multilevel"/>
    <w:tmpl w:val="7D7C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B36113F"/>
    <w:multiLevelType w:val="multilevel"/>
    <w:tmpl w:val="B86A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2"/>
  </w:num>
  <w:num w:numId="4">
    <w:abstractNumId w:val="6"/>
  </w:num>
  <w:num w:numId="5">
    <w:abstractNumId w:val="5"/>
  </w:num>
  <w:num w:numId="6">
    <w:abstractNumId w:val="7"/>
  </w:num>
  <w:num w:numId="7">
    <w:abstractNumId w:val="13"/>
  </w:num>
  <w:num w:numId="8">
    <w:abstractNumId w:val="1"/>
  </w:num>
  <w:num w:numId="9">
    <w:abstractNumId w:val="10"/>
  </w:num>
  <w:num w:numId="10">
    <w:abstractNumId w:val="12"/>
  </w:num>
  <w:num w:numId="11">
    <w:abstractNumId w:val="14"/>
  </w:num>
  <w:num w:numId="12">
    <w:abstractNumId w:val="4"/>
  </w:num>
  <w:num w:numId="13">
    <w:abstractNumId w:val="8"/>
  </w:num>
  <w:num w:numId="14">
    <w:abstractNumId w:val="0"/>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050D81"/>
    <w:rsid w:val="00000494"/>
    <w:rsid w:val="0000383C"/>
    <w:rsid w:val="00004B2D"/>
    <w:rsid w:val="00006B2F"/>
    <w:rsid w:val="00010616"/>
    <w:rsid w:val="00010A89"/>
    <w:rsid w:val="00011272"/>
    <w:rsid w:val="00012E01"/>
    <w:rsid w:val="00013A85"/>
    <w:rsid w:val="00021914"/>
    <w:rsid w:val="00036048"/>
    <w:rsid w:val="00040B26"/>
    <w:rsid w:val="0004405E"/>
    <w:rsid w:val="00050D81"/>
    <w:rsid w:val="000549DF"/>
    <w:rsid w:val="00055AAF"/>
    <w:rsid w:val="000600F1"/>
    <w:rsid w:val="0006050C"/>
    <w:rsid w:val="0006574F"/>
    <w:rsid w:val="00066A55"/>
    <w:rsid w:val="00070307"/>
    <w:rsid w:val="00074E17"/>
    <w:rsid w:val="00076EB0"/>
    <w:rsid w:val="00082377"/>
    <w:rsid w:val="00084B4F"/>
    <w:rsid w:val="00092A68"/>
    <w:rsid w:val="00093EB0"/>
    <w:rsid w:val="00095E77"/>
    <w:rsid w:val="000A3232"/>
    <w:rsid w:val="000A3FD6"/>
    <w:rsid w:val="000A52DD"/>
    <w:rsid w:val="000B75AA"/>
    <w:rsid w:val="000C1979"/>
    <w:rsid w:val="000D0B45"/>
    <w:rsid w:val="000D2036"/>
    <w:rsid w:val="000D41AA"/>
    <w:rsid w:val="000D7520"/>
    <w:rsid w:val="000F1396"/>
    <w:rsid w:val="001019F2"/>
    <w:rsid w:val="00102B79"/>
    <w:rsid w:val="0011098A"/>
    <w:rsid w:val="00117287"/>
    <w:rsid w:val="0012015E"/>
    <w:rsid w:val="0012661A"/>
    <w:rsid w:val="001333D4"/>
    <w:rsid w:val="0013388A"/>
    <w:rsid w:val="001462D5"/>
    <w:rsid w:val="00146A96"/>
    <w:rsid w:val="001477BE"/>
    <w:rsid w:val="00150CF7"/>
    <w:rsid w:val="00152D51"/>
    <w:rsid w:val="00160818"/>
    <w:rsid w:val="00161E3E"/>
    <w:rsid w:val="001649E3"/>
    <w:rsid w:val="00170B49"/>
    <w:rsid w:val="001723E3"/>
    <w:rsid w:val="001743D1"/>
    <w:rsid w:val="00175DBD"/>
    <w:rsid w:val="0017685E"/>
    <w:rsid w:val="00184A8F"/>
    <w:rsid w:val="00192E36"/>
    <w:rsid w:val="00194841"/>
    <w:rsid w:val="00194BAB"/>
    <w:rsid w:val="001A0A26"/>
    <w:rsid w:val="001A4AF3"/>
    <w:rsid w:val="001B1F5D"/>
    <w:rsid w:val="001C0400"/>
    <w:rsid w:val="001C5161"/>
    <w:rsid w:val="001C734F"/>
    <w:rsid w:val="001D4150"/>
    <w:rsid w:val="001D7078"/>
    <w:rsid w:val="001D7EC8"/>
    <w:rsid w:val="001E2988"/>
    <w:rsid w:val="001E5F8F"/>
    <w:rsid w:val="001F3641"/>
    <w:rsid w:val="001F36F8"/>
    <w:rsid w:val="001F5718"/>
    <w:rsid w:val="002047F7"/>
    <w:rsid w:val="002068AE"/>
    <w:rsid w:val="00221B9E"/>
    <w:rsid w:val="00224108"/>
    <w:rsid w:val="00231C7C"/>
    <w:rsid w:val="00237FBE"/>
    <w:rsid w:val="00242AA4"/>
    <w:rsid w:val="00243E82"/>
    <w:rsid w:val="002513F0"/>
    <w:rsid w:val="00252737"/>
    <w:rsid w:val="00267A78"/>
    <w:rsid w:val="00284B25"/>
    <w:rsid w:val="00285067"/>
    <w:rsid w:val="002907D2"/>
    <w:rsid w:val="00290825"/>
    <w:rsid w:val="0029194F"/>
    <w:rsid w:val="00296B03"/>
    <w:rsid w:val="002A06F5"/>
    <w:rsid w:val="002A4477"/>
    <w:rsid w:val="002A6BB4"/>
    <w:rsid w:val="002B0192"/>
    <w:rsid w:val="002B79B7"/>
    <w:rsid w:val="002B7F94"/>
    <w:rsid w:val="002C2EDE"/>
    <w:rsid w:val="002D0D43"/>
    <w:rsid w:val="002D3221"/>
    <w:rsid w:val="002D3568"/>
    <w:rsid w:val="002E280F"/>
    <w:rsid w:val="002E2820"/>
    <w:rsid w:val="002E3D6A"/>
    <w:rsid w:val="002E3EB1"/>
    <w:rsid w:val="002F4496"/>
    <w:rsid w:val="00303554"/>
    <w:rsid w:val="0031108A"/>
    <w:rsid w:val="00317966"/>
    <w:rsid w:val="00320D9E"/>
    <w:rsid w:val="0032599E"/>
    <w:rsid w:val="00331FCE"/>
    <w:rsid w:val="0033753C"/>
    <w:rsid w:val="00345DD9"/>
    <w:rsid w:val="00347E34"/>
    <w:rsid w:val="00350B09"/>
    <w:rsid w:val="003523D8"/>
    <w:rsid w:val="00352E60"/>
    <w:rsid w:val="00364751"/>
    <w:rsid w:val="00367D3C"/>
    <w:rsid w:val="00370F86"/>
    <w:rsid w:val="00372099"/>
    <w:rsid w:val="003721B0"/>
    <w:rsid w:val="00373840"/>
    <w:rsid w:val="00380BAC"/>
    <w:rsid w:val="00386699"/>
    <w:rsid w:val="00386EC6"/>
    <w:rsid w:val="00387190"/>
    <w:rsid w:val="003A4C33"/>
    <w:rsid w:val="003A4EA7"/>
    <w:rsid w:val="003B002A"/>
    <w:rsid w:val="003B762B"/>
    <w:rsid w:val="003C0F4D"/>
    <w:rsid w:val="003D1207"/>
    <w:rsid w:val="003D14F3"/>
    <w:rsid w:val="003D2460"/>
    <w:rsid w:val="003D5FE9"/>
    <w:rsid w:val="003E6FEE"/>
    <w:rsid w:val="003F039B"/>
    <w:rsid w:val="003F7253"/>
    <w:rsid w:val="004050D1"/>
    <w:rsid w:val="00412A0B"/>
    <w:rsid w:val="00413EB7"/>
    <w:rsid w:val="00425A26"/>
    <w:rsid w:val="004301BB"/>
    <w:rsid w:val="004316BC"/>
    <w:rsid w:val="004328B9"/>
    <w:rsid w:val="00432972"/>
    <w:rsid w:val="00433A16"/>
    <w:rsid w:val="004358D1"/>
    <w:rsid w:val="004410D8"/>
    <w:rsid w:val="00461506"/>
    <w:rsid w:val="00465673"/>
    <w:rsid w:val="004670F2"/>
    <w:rsid w:val="00467AD0"/>
    <w:rsid w:val="004706C9"/>
    <w:rsid w:val="00473A53"/>
    <w:rsid w:val="00475D69"/>
    <w:rsid w:val="00486758"/>
    <w:rsid w:val="00493500"/>
    <w:rsid w:val="0049506E"/>
    <w:rsid w:val="00497393"/>
    <w:rsid w:val="00497E51"/>
    <w:rsid w:val="004A1A6F"/>
    <w:rsid w:val="004A3053"/>
    <w:rsid w:val="004A36BD"/>
    <w:rsid w:val="004B6A89"/>
    <w:rsid w:val="004D6E92"/>
    <w:rsid w:val="004E2E29"/>
    <w:rsid w:val="004F1A33"/>
    <w:rsid w:val="004F2785"/>
    <w:rsid w:val="00517892"/>
    <w:rsid w:val="00524C15"/>
    <w:rsid w:val="00525E77"/>
    <w:rsid w:val="0053048A"/>
    <w:rsid w:val="00536DCE"/>
    <w:rsid w:val="00546DD1"/>
    <w:rsid w:val="005508D1"/>
    <w:rsid w:val="0055223F"/>
    <w:rsid w:val="005564D0"/>
    <w:rsid w:val="0056026D"/>
    <w:rsid w:val="00561BFD"/>
    <w:rsid w:val="005722D9"/>
    <w:rsid w:val="005728C6"/>
    <w:rsid w:val="00572A58"/>
    <w:rsid w:val="00572DFE"/>
    <w:rsid w:val="005779DB"/>
    <w:rsid w:val="005856C1"/>
    <w:rsid w:val="005932D1"/>
    <w:rsid w:val="00594484"/>
    <w:rsid w:val="005B43E9"/>
    <w:rsid w:val="005B48B5"/>
    <w:rsid w:val="005B7955"/>
    <w:rsid w:val="005C62B4"/>
    <w:rsid w:val="005C693B"/>
    <w:rsid w:val="005D623F"/>
    <w:rsid w:val="005D70B2"/>
    <w:rsid w:val="005E133E"/>
    <w:rsid w:val="005E2061"/>
    <w:rsid w:val="005E59AA"/>
    <w:rsid w:val="005F0F3B"/>
    <w:rsid w:val="00604A2A"/>
    <w:rsid w:val="0060713C"/>
    <w:rsid w:val="00607F92"/>
    <w:rsid w:val="00610B4B"/>
    <w:rsid w:val="0061194F"/>
    <w:rsid w:val="00613007"/>
    <w:rsid w:val="0061349C"/>
    <w:rsid w:val="00614587"/>
    <w:rsid w:val="00615D56"/>
    <w:rsid w:val="00617E61"/>
    <w:rsid w:val="00621B14"/>
    <w:rsid w:val="00632573"/>
    <w:rsid w:val="00632A98"/>
    <w:rsid w:val="006352D6"/>
    <w:rsid w:val="006373A6"/>
    <w:rsid w:val="00656481"/>
    <w:rsid w:val="006631E2"/>
    <w:rsid w:val="00664AF1"/>
    <w:rsid w:val="00666EA3"/>
    <w:rsid w:val="006853B5"/>
    <w:rsid w:val="006902AB"/>
    <w:rsid w:val="00691AC4"/>
    <w:rsid w:val="0069345B"/>
    <w:rsid w:val="00694C77"/>
    <w:rsid w:val="00697045"/>
    <w:rsid w:val="006A166C"/>
    <w:rsid w:val="006A26DB"/>
    <w:rsid w:val="006A2D5D"/>
    <w:rsid w:val="006B7AAD"/>
    <w:rsid w:val="006C37E1"/>
    <w:rsid w:val="006D5523"/>
    <w:rsid w:val="006E7858"/>
    <w:rsid w:val="007052EE"/>
    <w:rsid w:val="00705E4D"/>
    <w:rsid w:val="00706750"/>
    <w:rsid w:val="00714C3B"/>
    <w:rsid w:val="00716198"/>
    <w:rsid w:val="0072579D"/>
    <w:rsid w:val="00726819"/>
    <w:rsid w:val="00726AB3"/>
    <w:rsid w:val="007270B0"/>
    <w:rsid w:val="007275E3"/>
    <w:rsid w:val="0073074C"/>
    <w:rsid w:val="007317BF"/>
    <w:rsid w:val="007403BE"/>
    <w:rsid w:val="007438B8"/>
    <w:rsid w:val="00752259"/>
    <w:rsid w:val="00761DFE"/>
    <w:rsid w:val="00770A8C"/>
    <w:rsid w:val="00771CD1"/>
    <w:rsid w:val="00772BD1"/>
    <w:rsid w:val="0078154D"/>
    <w:rsid w:val="0078506B"/>
    <w:rsid w:val="00785D11"/>
    <w:rsid w:val="00794233"/>
    <w:rsid w:val="007A370E"/>
    <w:rsid w:val="007B75CA"/>
    <w:rsid w:val="007C1856"/>
    <w:rsid w:val="007C20E7"/>
    <w:rsid w:val="007D0142"/>
    <w:rsid w:val="007D0D6B"/>
    <w:rsid w:val="007D0EB1"/>
    <w:rsid w:val="007E03FC"/>
    <w:rsid w:val="007E07AE"/>
    <w:rsid w:val="007E3E01"/>
    <w:rsid w:val="007E3E1E"/>
    <w:rsid w:val="007E4A4E"/>
    <w:rsid w:val="007F216D"/>
    <w:rsid w:val="007F3CBE"/>
    <w:rsid w:val="007F4D99"/>
    <w:rsid w:val="007F709E"/>
    <w:rsid w:val="008029C5"/>
    <w:rsid w:val="00802D5A"/>
    <w:rsid w:val="0080793E"/>
    <w:rsid w:val="0081172C"/>
    <w:rsid w:val="00813F27"/>
    <w:rsid w:val="00817C19"/>
    <w:rsid w:val="008237CA"/>
    <w:rsid w:val="00830040"/>
    <w:rsid w:val="00836D93"/>
    <w:rsid w:val="00842CAE"/>
    <w:rsid w:val="00842F00"/>
    <w:rsid w:val="00851F7B"/>
    <w:rsid w:val="00856C10"/>
    <w:rsid w:val="00872888"/>
    <w:rsid w:val="008903D4"/>
    <w:rsid w:val="008925E7"/>
    <w:rsid w:val="008925FF"/>
    <w:rsid w:val="00894809"/>
    <w:rsid w:val="008A0083"/>
    <w:rsid w:val="008A5C6B"/>
    <w:rsid w:val="008A7DD6"/>
    <w:rsid w:val="008B13F4"/>
    <w:rsid w:val="008B52A5"/>
    <w:rsid w:val="008B6515"/>
    <w:rsid w:val="008C4F99"/>
    <w:rsid w:val="008E2292"/>
    <w:rsid w:val="008F7D8F"/>
    <w:rsid w:val="00901A9B"/>
    <w:rsid w:val="00910846"/>
    <w:rsid w:val="00915453"/>
    <w:rsid w:val="00926A4D"/>
    <w:rsid w:val="0092775B"/>
    <w:rsid w:val="00934F3E"/>
    <w:rsid w:val="009437F5"/>
    <w:rsid w:val="009546B4"/>
    <w:rsid w:val="00965D81"/>
    <w:rsid w:val="00973764"/>
    <w:rsid w:val="00976582"/>
    <w:rsid w:val="009772F9"/>
    <w:rsid w:val="00980568"/>
    <w:rsid w:val="009806B6"/>
    <w:rsid w:val="009912C3"/>
    <w:rsid w:val="00994D15"/>
    <w:rsid w:val="009A12A7"/>
    <w:rsid w:val="009A198D"/>
    <w:rsid w:val="009A2368"/>
    <w:rsid w:val="009A48E0"/>
    <w:rsid w:val="009B312F"/>
    <w:rsid w:val="009B3181"/>
    <w:rsid w:val="009C1515"/>
    <w:rsid w:val="009C15DE"/>
    <w:rsid w:val="009D55C8"/>
    <w:rsid w:val="009E0F69"/>
    <w:rsid w:val="009E1FE3"/>
    <w:rsid w:val="009E466C"/>
    <w:rsid w:val="009E5E53"/>
    <w:rsid w:val="009F1067"/>
    <w:rsid w:val="009F6822"/>
    <w:rsid w:val="00A01D20"/>
    <w:rsid w:val="00A07AEC"/>
    <w:rsid w:val="00A137D7"/>
    <w:rsid w:val="00A16242"/>
    <w:rsid w:val="00A22230"/>
    <w:rsid w:val="00A24AD6"/>
    <w:rsid w:val="00A25CEF"/>
    <w:rsid w:val="00A334F1"/>
    <w:rsid w:val="00A478FA"/>
    <w:rsid w:val="00A504D5"/>
    <w:rsid w:val="00A54416"/>
    <w:rsid w:val="00A602BB"/>
    <w:rsid w:val="00A62A4C"/>
    <w:rsid w:val="00A62C8A"/>
    <w:rsid w:val="00A641AA"/>
    <w:rsid w:val="00A70143"/>
    <w:rsid w:val="00A712FD"/>
    <w:rsid w:val="00A73516"/>
    <w:rsid w:val="00A77AD4"/>
    <w:rsid w:val="00A8047E"/>
    <w:rsid w:val="00A848B9"/>
    <w:rsid w:val="00A85DC5"/>
    <w:rsid w:val="00A87340"/>
    <w:rsid w:val="00A87743"/>
    <w:rsid w:val="00A87D89"/>
    <w:rsid w:val="00A91FF3"/>
    <w:rsid w:val="00A922FA"/>
    <w:rsid w:val="00A926E7"/>
    <w:rsid w:val="00AB06BD"/>
    <w:rsid w:val="00AB5BF5"/>
    <w:rsid w:val="00AC11B8"/>
    <w:rsid w:val="00AC33AE"/>
    <w:rsid w:val="00AC3929"/>
    <w:rsid w:val="00AC4CA8"/>
    <w:rsid w:val="00AC7FA3"/>
    <w:rsid w:val="00AD657B"/>
    <w:rsid w:val="00AE2937"/>
    <w:rsid w:val="00AE3409"/>
    <w:rsid w:val="00AE38D8"/>
    <w:rsid w:val="00AE5567"/>
    <w:rsid w:val="00AF1313"/>
    <w:rsid w:val="00AF6D1D"/>
    <w:rsid w:val="00B06117"/>
    <w:rsid w:val="00B22469"/>
    <w:rsid w:val="00B2502D"/>
    <w:rsid w:val="00B25B26"/>
    <w:rsid w:val="00B30D73"/>
    <w:rsid w:val="00B544E5"/>
    <w:rsid w:val="00B71914"/>
    <w:rsid w:val="00B73DD1"/>
    <w:rsid w:val="00B77DED"/>
    <w:rsid w:val="00B82FEF"/>
    <w:rsid w:val="00B85E38"/>
    <w:rsid w:val="00B9008A"/>
    <w:rsid w:val="00B931DF"/>
    <w:rsid w:val="00BA05FD"/>
    <w:rsid w:val="00BA2300"/>
    <w:rsid w:val="00BA46C5"/>
    <w:rsid w:val="00BA46C7"/>
    <w:rsid w:val="00BA73AC"/>
    <w:rsid w:val="00BB1398"/>
    <w:rsid w:val="00BC42ED"/>
    <w:rsid w:val="00BC465B"/>
    <w:rsid w:val="00BC4B28"/>
    <w:rsid w:val="00BE0144"/>
    <w:rsid w:val="00BE1CED"/>
    <w:rsid w:val="00BE7A44"/>
    <w:rsid w:val="00BF0F25"/>
    <w:rsid w:val="00BF1CD7"/>
    <w:rsid w:val="00BF71A4"/>
    <w:rsid w:val="00BF79B4"/>
    <w:rsid w:val="00C02030"/>
    <w:rsid w:val="00C020AB"/>
    <w:rsid w:val="00C10A4E"/>
    <w:rsid w:val="00C110CE"/>
    <w:rsid w:val="00C11186"/>
    <w:rsid w:val="00C16103"/>
    <w:rsid w:val="00C25CE9"/>
    <w:rsid w:val="00C31940"/>
    <w:rsid w:val="00C31F88"/>
    <w:rsid w:val="00C401C7"/>
    <w:rsid w:val="00C41A5F"/>
    <w:rsid w:val="00C43150"/>
    <w:rsid w:val="00C4568A"/>
    <w:rsid w:val="00C549B2"/>
    <w:rsid w:val="00C6513E"/>
    <w:rsid w:val="00C65C2C"/>
    <w:rsid w:val="00C74112"/>
    <w:rsid w:val="00C80F50"/>
    <w:rsid w:val="00C837AB"/>
    <w:rsid w:val="00C8437B"/>
    <w:rsid w:val="00CB1CEE"/>
    <w:rsid w:val="00CB1E56"/>
    <w:rsid w:val="00CC3C46"/>
    <w:rsid w:val="00CC53B3"/>
    <w:rsid w:val="00CD0E2E"/>
    <w:rsid w:val="00CD154B"/>
    <w:rsid w:val="00CD232F"/>
    <w:rsid w:val="00CE18F8"/>
    <w:rsid w:val="00CE650D"/>
    <w:rsid w:val="00CE65FD"/>
    <w:rsid w:val="00CE66B5"/>
    <w:rsid w:val="00D10D2B"/>
    <w:rsid w:val="00D11D12"/>
    <w:rsid w:val="00D12D22"/>
    <w:rsid w:val="00D154C6"/>
    <w:rsid w:val="00D15F41"/>
    <w:rsid w:val="00D24A49"/>
    <w:rsid w:val="00D2529C"/>
    <w:rsid w:val="00D31DFE"/>
    <w:rsid w:val="00D33AEA"/>
    <w:rsid w:val="00D40F67"/>
    <w:rsid w:val="00D4540B"/>
    <w:rsid w:val="00D502DB"/>
    <w:rsid w:val="00D5215A"/>
    <w:rsid w:val="00D542F3"/>
    <w:rsid w:val="00D56023"/>
    <w:rsid w:val="00D6750E"/>
    <w:rsid w:val="00D72E67"/>
    <w:rsid w:val="00D85377"/>
    <w:rsid w:val="00D90797"/>
    <w:rsid w:val="00D926C6"/>
    <w:rsid w:val="00DA3503"/>
    <w:rsid w:val="00DA5E3F"/>
    <w:rsid w:val="00DA657F"/>
    <w:rsid w:val="00DB6EDF"/>
    <w:rsid w:val="00DC045D"/>
    <w:rsid w:val="00DC6D8A"/>
    <w:rsid w:val="00DC72F3"/>
    <w:rsid w:val="00DD349F"/>
    <w:rsid w:val="00DD3C3A"/>
    <w:rsid w:val="00DD45B2"/>
    <w:rsid w:val="00DD6C54"/>
    <w:rsid w:val="00DE0E88"/>
    <w:rsid w:val="00DE19A4"/>
    <w:rsid w:val="00DE31B3"/>
    <w:rsid w:val="00DE60A2"/>
    <w:rsid w:val="00DE6315"/>
    <w:rsid w:val="00DF41F0"/>
    <w:rsid w:val="00DF4DE1"/>
    <w:rsid w:val="00E01A25"/>
    <w:rsid w:val="00E03160"/>
    <w:rsid w:val="00E05F2B"/>
    <w:rsid w:val="00E1166A"/>
    <w:rsid w:val="00E23D55"/>
    <w:rsid w:val="00E2421F"/>
    <w:rsid w:val="00E537C4"/>
    <w:rsid w:val="00E55CD7"/>
    <w:rsid w:val="00E5625E"/>
    <w:rsid w:val="00E659D6"/>
    <w:rsid w:val="00E720C6"/>
    <w:rsid w:val="00E73E88"/>
    <w:rsid w:val="00E768E0"/>
    <w:rsid w:val="00E9423A"/>
    <w:rsid w:val="00E9579C"/>
    <w:rsid w:val="00E95A36"/>
    <w:rsid w:val="00E9788A"/>
    <w:rsid w:val="00EA0F77"/>
    <w:rsid w:val="00EB53A9"/>
    <w:rsid w:val="00EC248E"/>
    <w:rsid w:val="00EC5B5D"/>
    <w:rsid w:val="00EC608C"/>
    <w:rsid w:val="00EC6BAA"/>
    <w:rsid w:val="00EE32FD"/>
    <w:rsid w:val="00EE7570"/>
    <w:rsid w:val="00EF2D2E"/>
    <w:rsid w:val="00F005BF"/>
    <w:rsid w:val="00F00963"/>
    <w:rsid w:val="00F13D2D"/>
    <w:rsid w:val="00F265F3"/>
    <w:rsid w:val="00F27EDC"/>
    <w:rsid w:val="00F316E9"/>
    <w:rsid w:val="00F324A7"/>
    <w:rsid w:val="00F34795"/>
    <w:rsid w:val="00F36D1D"/>
    <w:rsid w:val="00F37296"/>
    <w:rsid w:val="00F400FF"/>
    <w:rsid w:val="00F45275"/>
    <w:rsid w:val="00F47A1B"/>
    <w:rsid w:val="00F47ACB"/>
    <w:rsid w:val="00F53547"/>
    <w:rsid w:val="00F544CC"/>
    <w:rsid w:val="00F6001F"/>
    <w:rsid w:val="00F636BA"/>
    <w:rsid w:val="00F6390F"/>
    <w:rsid w:val="00F735DE"/>
    <w:rsid w:val="00F7492E"/>
    <w:rsid w:val="00F7580D"/>
    <w:rsid w:val="00F75A3D"/>
    <w:rsid w:val="00F92AAF"/>
    <w:rsid w:val="00F9753E"/>
    <w:rsid w:val="00FA0E40"/>
    <w:rsid w:val="00FB022A"/>
    <w:rsid w:val="00FB3B89"/>
    <w:rsid w:val="00FB61E3"/>
    <w:rsid w:val="00FB7C01"/>
    <w:rsid w:val="00FC0051"/>
    <w:rsid w:val="00FD7551"/>
    <w:rsid w:val="00FE5F21"/>
    <w:rsid w:val="00FF31A6"/>
    <w:rsid w:val="00FF31D9"/>
    <w:rsid w:val="00FF5772"/>
    <w:rsid w:val="00FF7B2E"/>
    <w:rsid w:val="00FF7C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F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0D81"/>
    <w:pPr>
      <w:spacing w:before="100" w:beforeAutospacing="1" w:after="100" w:afterAutospacing="1"/>
    </w:pPr>
    <w:rPr>
      <w:rFonts w:eastAsia="Times New Roman"/>
      <w:sz w:val="24"/>
      <w:lang w:eastAsia="ru-RU"/>
    </w:rPr>
  </w:style>
  <w:style w:type="character" w:styleId="a4">
    <w:name w:val="Strong"/>
    <w:basedOn w:val="a0"/>
    <w:uiPriority w:val="22"/>
    <w:qFormat/>
    <w:rsid w:val="00050D81"/>
    <w:rPr>
      <w:b/>
      <w:bCs/>
    </w:rPr>
  </w:style>
</w:styles>
</file>

<file path=word/webSettings.xml><?xml version="1.0" encoding="utf-8"?>
<w:webSettings xmlns:r="http://schemas.openxmlformats.org/officeDocument/2006/relationships" xmlns:w="http://schemas.openxmlformats.org/wordprocessingml/2006/main">
  <w:divs>
    <w:div w:id="131768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3889</Words>
  <Characters>22171</Characters>
  <Application>Microsoft Office Word</Application>
  <DocSecurity>0</DocSecurity>
  <Lines>184</Lines>
  <Paragraphs>52</Paragraphs>
  <ScaleCrop>false</ScaleCrop>
  <Company/>
  <LinksUpToDate>false</LinksUpToDate>
  <CharactersWithSpaces>26008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user66</dc:creator>
  <cp:keywords/>
  <dc:description/>
  <cp:lastModifiedBy>user66</cp:lastModifiedBy>
  <cp:revision>1</cp:revision>
  <dcterms:created xsi:type="dcterms:W3CDTF">2013-01-30T10:20:00Z</dcterms:created>
  <dcterms:modified xsi:type="dcterms:W3CDTF">2013-01-30T10:21:00Z</dcterms:modified>
</cp:coreProperties>
</file>