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6954A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A80F6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A95C3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316D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работ для нужд </w:t>
      </w:r>
      <w:r w:rsidR="00B640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Администрации </w:t>
      </w:r>
      <w:r w:rsidR="00A80F66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Старомышастовского</w:t>
      </w:r>
      <w:r w:rsidR="00B640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сельского поселения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316D9C" w:rsidRDefault="00B64041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 w:rsidR="00A80F6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Старомышастовского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316D9C" w:rsidRPr="00906592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 w:rsidR="006954A2"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</w:t>
      </w:r>
      <w:r w:rsidR="00A80F66">
        <w:rPr>
          <w:rFonts w:ascii="Times New Roman" w:hAnsi="Times New Roman" w:cs="Times New Roman"/>
          <w:color w:val="auto"/>
          <w:sz w:val="24"/>
          <w:szCs w:val="24"/>
        </w:rPr>
        <w:t xml:space="preserve">Старомышастовская, ул. </w:t>
      </w:r>
      <w:proofErr w:type="gramStart"/>
      <w:r w:rsidR="00A80F66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A80F66">
        <w:rPr>
          <w:rFonts w:ascii="Times New Roman" w:hAnsi="Times New Roman" w:cs="Times New Roman"/>
          <w:color w:val="auto"/>
          <w:sz w:val="24"/>
          <w:szCs w:val="24"/>
        </w:rPr>
        <w:t>, 133</w:t>
      </w:r>
    </w:p>
    <w:p w:rsidR="00316D9C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</w:t>
      </w:r>
      <w:r w:rsidR="00A80F6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954A2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, Краснодарский край,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</w:t>
      </w:r>
      <w:r w:rsidR="006954A2">
        <w:rPr>
          <w:rFonts w:ascii="Times New Roman" w:hAnsi="Times New Roman" w:cs="Times New Roman"/>
          <w:color w:val="auto"/>
          <w:sz w:val="24"/>
          <w:szCs w:val="24"/>
        </w:rPr>
        <w:t xml:space="preserve">ст. </w:t>
      </w:r>
      <w:r w:rsidR="00A80F66">
        <w:rPr>
          <w:rFonts w:ascii="Times New Roman" w:hAnsi="Times New Roman" w:cs="Times New Roman"/>
          <w:color w:val="auto"/>
          <w:sz w:val="24"/>
          <w:szCs w:val="24"/>
        </w:rPr>
        <w:t>Старомышастовская, 133</w:t>
      </w:r>
    </w:p>
    <w:p w:rsidR="006954A2" w:rsidRPr="00906592" w:rsidRDefault="006954A2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 w:rsidR="00A80F66">
        <w:rPr>
          <w:rFonts w:ascii="Times New Roman" w:hAnsi="Times New Roman" w:cs="Times New Roman"/>
          <w:color w:val="auto"/>
          <w:sz w:val="24"/>
          <w:szCs w:val="24"/>
        </w:rPr>
        <w:t>75323, 75204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B42195" w:rsidRPr="00935E97" w:rsidTr="00B64041">
        <w:tc>
          <w:tcPr>
            <w:tcW w:w="9072" w:type="dxa"/>
            <w:vAlign w:val="center"/>
          </w:tcPr>
          <w:p w:rsidR="00B42195" w:rsidRPr="00B64041" w:rsidRDefault="00A80F66" w:rsidP="008F56A1">
            <w:pPr>
              <w:spacing w:line="216" w:lineRule="auto"/>
              <w:rPr>
                <w:sz w:val="26"/>
                <w:szCs w:val="26"/>
              </w:rPr>
            </w:pPr>
            <w:r w:rsidRPr="00A80F66">
              <w:rPr>
                <w:b/>
                <w:sz w:val="26"/>
                <w:szCs w:val="26"/>
              </w:rPr>
              <w:t>Выполнение работ по рем</w:t>
            </w:r>
            <w:r>
              <w:rPr>
                <w:b/>
                <w:sz w:val="26"/>
                <w:szCs w:val="26"/>
              </w:rPr>
              <w:t>о</w:t>
            </w:r>
            <w:r w:rsidRPr="00A80F66">
              <w:rPr>
                <w:b/>
                <w:sz w:val="26"/>
                <w:szCs w:val="26"/>
              </w:rPr>
              <w:t>нту дорожного покрытия в асфальтобетонном исполнении по улице Крупской станицы Старомышастовской Динского района</w:t>
            </w:r>
          </w:p>
        </w:tc>
        <w:tc>
          <w:tcPr>
            <w:tcW w:w="1476" w:type="dxa"/>
            <w:vAlign w:val="center"/>
          </w:tcPr>
          <w:p w:rsidR="00B42195" w:rsidRPr="001C4424" w:rsidRDefault="00A80F66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3 290 200,00</w:t>
            </w:r>
          </w:p>
        </w:tc>
      </w:tr>
      <w:tr w:rsidR="00A80F66" w:rsidRPr="00935E97" w:rsidTr="00B64041">
        <w:tc>
          <w:tcPr>
            <w:tcW w:w="9072" w:type="dxa"/>
            <w:vAlign w:val="center"/>
          </w:tcPr>
          <w:p w:rsidR="00A80F66" w:rsidRPr="006954A2" w:rsidRDefault="00A80F66" w:rsidP="00A80F66">
            <w:pPr>
              <w:spacing w:line="216" w:lineRule="auto"/>
              <w:rPr>
                <w:b/>
                <w:sz w:val="26"/>
                <w:szCs w:val="26"/>
              </w:rPr>
            </w:pPr>
            <w:r w:rsidRPr="00A80F66">
              <w:rPr>
                <w:b/>
                <w:sz w:val="26"/>
                <w:szCs w:val="26"/>
              </w:rPr>
              <w:t>Выполнение работ по строительству подземного газопровода по улицам Советской, Степной, Ленина, Орджоникидзе станицы Старомышасто</w:t>
            </w:r>
            <w:r>
              <w:rPr>
                <w:b/>
                <w:sz w:val="26"/>
                <w:szCs w:val="26"/>
              </w:rPr>
              <w:t>в</w:t>
            </w:r>
            <w:r w:rsidRPr="00A80F66">
              <w:rPr>
                <w:b/>
                <w:sz w:val="26"/>
                <w:szCs w:val="26"/>
              </w:rPr>
              <w:t>ской Динского района</w:t>
            </w:r>
          </w:p>
        </w:tc>
        <w:tc>
          <w:tcPr>
            <w:tcW w:w="1476" w:type="dxa"/>
            <w:vAlign w:val="center"/>
          </w:tcPr>
          <w:p w:rsidR="00A80F66" w:rsidRDefault="00A80F66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6 114 919,00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13, центр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01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л</w:t>
      </w:r>
      <w:r w:rsidR="00386C3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86C39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B6404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03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</w:t>
      </w:r>
      <w:r w:rsidR="00B6404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л</w:t>
      </w:r>
      <w:r w:rsidR="0029608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4041" w:rsidRDefault="00B64041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A80F66">
        <w:rPr>
          <w:rFonts w:ascii="Times New Roman" w:hAnsi="Times New Roman" w:cs="Times New Roman"/>
          <w:color w:val="auto"/>
          <w:sz w:val="28"/>
          <w:szCs w:val="28"/>
        </w:rPr>
        <w:t>Старомышастовского</w:t>
      </w:r>
    </w:p>
    <w:p w:rsidR="00ED317C" w:rsidRDefault="00B64041" w:rsidP="006A02D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E70E5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D317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0F6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A02DC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80F66">
        <w:rPr>
          <w:rFonts w:ascii="Times New Roman" w:hAnsi="Times New Roman" w:cs="Times New Roman"/>
          <w:color w:val="auto"/>
          <w:sz w:val="28"/>
          <w:szCs w:val="28"/>
        </w:rPr>
        <w:t xml:space="preserve">Н.А. </w:t>
      </w:r>
      <w:proofErr w:type="spellStart"/>
      <w:r w:rsidR="00A80F66">
        <w:rPr>
          <w:rFonts w:ascii="Times New Roman" w:hAnsi="Times New Roman" w:cs="Times New Roman"/>
          <w:color w:val="auto"/>
          <w:sz w:val="28"/>
          <w:szCs w:val="28"/>
        </w:rPr>
        <w:t>Гресь</w:t>
      </w:r>
      <w:proofErr w:type="spellEnd"/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(918) 244-88-36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76458D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A80F66">
        <w:rPr>
          <w:rFonts w:ascii="Times New Roman" w:hAnsi="Times New Roman" w:cs="Times New Roman"/>
          <w:noProof/>
          <w:color w:val="808080"/>
        </w:rPr>
        <w:t>E:\0 ТОРГИ 2009\331-а Дороги и газопровод СтаромышСП\0 Извещение 331-а.docx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09F"/>
    <w:rsid w:val="001264A9"/>
    <w:rsid w:val="00127651"/>
    <w:rsid w:val="00140718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954A2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A6E0F"/>
    <w:rsid w:val="00BB1672"/>
    <w:rsid w:val="00BB3BAD"/>
    <w:rsid w:val="00BC0049"/>
    <w:rsid w:val="00BC1B80"/>
    <w:rsid w:val="00BD1AF7"/>
    <w:rsid w:val="00BD7D2E"/>
    <w:rsid w:val="00BE2C8F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27E6D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3474A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Computer</cp:lastModifiedBy>
  <cp:revision>3</cp:revision>
  <cp:lastPrinted>2009-06-09T09:24:00Z</cp:lastPrinted>
  <dcterms:created xsi:type="dcterms:W3CDTF">2009-06-09T09:15:00Z</dcterms:created>
  <dcterms:modified xsi:type="dcterms:W3CDTF">2009-06-09T09:24:00Z</dcterms:modified>
</cp:coreProperties>
</file>