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4439" w:rsidRPr="003108ED" w:rsidRDefault="00044439" w:rsidP="00044439">
      <w:pPr>
        <w:keepNext/>
        <w:keepLines/>
        <w:spacing w:before="200" w:after="0"/>
        <w:outlineLvl w:val="1"/>
        <w:rPr>
          <w:rFonts w:asciiTheme="majorHAnsi" w:eastAsia="Times New Roman" w:hAnsiTheme="majorHAnsi" w:cstheme="majorBidi"/>
          <w:b/>
          <w:bCs/>
          <w:color w:val="4F81BD" w:themeColor="accent1"/>
          <w:sz w:val="26"/>
          <w:szCs w:val="26"/>
          <w:lang w:eastAsia="ru-RU"/>
        </w:rPr>
      </w:pPr>
    </w:p>
    <w:p w:rsidR="00044439" w:rsidRPr="003108ED" w:rsidRDefault="00044439" w:rsidP="00044439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4"/>
          <w:lang w:eastAsia="ru-RU"/>
        </w:rPr>
      </w:pPr>
      <w:r w:rsidRPr="003108ED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5EFD744" wp14:editId="2D221668">
            <wp:simplePos x="0" y="0"/>
            <wp:positionH relativeFrom="column">
              <wp:posOffset>2797175</wp:posOffset>
            </wp:positionH>
            <wp:positionV relativeFrom="page">
              <wp:posOffset>151765</wp:posOffset>
            </wp:positionV>
            <wp:extent cx="482600" cy="586105"/>
            <wp:effectExtent l="0" t="0" r="0" b="4445"/>
            <wp:wrapNone/>
            <wp:docPr id="1" name="Рисунок 1" descr="krasnod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asnoda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2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586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08ED">
        <w:rPr>
          <w:rFonts w:ascii="Times New Roman" w:eastAsia="Times New Roman" w:hAnsi="Times New Roman"/>
          <w:bCs/>
          <w:sz w:val="28"/>
          <w:szCs w:val="24"/>
          <w:lang w:eastAsia="ru-RU"/>
        </w:rPr>
        <w:t xml:space="preserve">МИНИСТЕРСТВО ТРУДА И СОЦИАЛЬНОГО РАЗВИТИЯ </w:t>
      </w:r>
    </w:p>
    <w:p w:rsidR="00044439" w:rsidRPr="003108ED" w:rsidRDefault="00044439" w:rsidP="0004443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108ED">
        <w:rPr>
          <w:rFonts w:ascii="Times New Roman" w:eastAsia="Times New Roman" w:hAnsi="Times New Roman"/>
          <w:bCs/>
          <w:sz w:val="28"/>
          <w:szCs w:val="24"/>
          <w:lang w:eastAsia="ru-RU"/>
        </w:rPr>
        <w:t>КРАСНОДАРСКОГО КРАЯ</w:t>
      </w:r>
    </w:p>
    <w:p w:rsidR="00044439" w:rsidRPr="003108ED" w:rsidRDefault="00044439" w:rsidP="00044439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:rsidR="00044439" w:rsidRPr="003108ED" w:rsidRDefault="00044439" w:rsidP="00044439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3108ED">
        <w:rPr>
          <w:rFonts w:ascii="Times New Roman" w:eastAsia="Times New Roman" w:hAnsi="Times New Roman"/>
          <w:b/>
          <w:sz w:val="32"/>
          <w:szCs w:val="32"/>
          <w:lang w:eastAsia="ru-RU"/>
        </w:rPr>
        <w:t>П Р И К А З</w:t>
      </w:r>
    </w:p>
    <w:p w:rsidR="00044439" w:rsidRPr="003108ED" w:rsidRDefault="00044439" w:rsidP="0004443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22.11</w:t>
      </w:r>
      <w:r w:rsidRPr="00903EB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.2024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</w:t>
      </w:r>
      <w:r w:rsidRPr="003108E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</w:t>
      </w:r>
      <w:r w:rsidRPr="003108E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Pr="00903EB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934</w:t>
      </w:r>
    </w:p>
    <w:p w:rsidR="0016316B" w:rsidRPr="005A6469" w:rsidRDefault="0016316B" w:rsidP="006526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5261A" w:rsidRDefault="0065261A" w:rsidP="006526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 утверждении</w:t>
      </w:r>
    </w:p>
    <w:p w:rsidR="005A6469" w:rsidRDefault="0065261A" w:rsidP="006526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административного регламента </w:t>
      </w:r>
    </w:p>
    <w:p w:rsidR="005A6469" w:rsidRDefault="0065261A" w:rsidP="004208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предоставления</w:t>
      </w:r>
      <w:r w:rsidR="005A646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8314B">
        <w:rPr>
          <w:rFonts w:ascii="Times New Roman" w:hAnsi="Times New Roman"/>
          <w:b/>
          <w:bCs/>
          <w:sz w:val="28"/>
          <w:szCs w:val="28"/>
        </w:rPr>
        <w:t>государственной услуги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4208E1" w:rsidRDefault="004208E1" w:rsidP="004208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«В</w:t>
      </w:r>
      <w:r w:rsidRPr="004208E1">
        <w:rPr>
          <w:rFonts w:ascii="Times New Roman" w:hAnsi="Times New Roman"/>
          <w:b/>
          <w:bCs/>
          <w:sz w:val="28"/>
          <w:szCs w:val="28"/>
        </w:rPr>
        <w:t xml:space="preserve">ыдача иностранным гражданам </w:t>
      </w:r>
    </w:p>
    <w:p w:rsidR="005A6469" w:rsidRDefault="004208E1" w:rsidP="004208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208E1">
        <w:rPr>
          <w:rFonts w:ascii="Times New Roman" w:hAnsi="Times New Roman"/>
          <w:b/>
          <w:bCs/>
          <w:sz w:val="28"/>
          <w:szCs w:val="28"/>
        </w:rPr>
        <w:t>или лицам без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208E1">
        <w:rPr>
          <w:rFonts w:ascii="Times New Roman" w:hAnsi="Times New Roman"/>
          <w:b/>
          <w:bCs/>
          <w:sz w:val="28"/>
          <w:szCs w:val="28"/>
        </w:rPr>
        <w:t xml:space="preserve">гражданства предварительного </w:t>
      </w:r>
    </w:p>
    <w:p w:rsidR="005A6469" w:rsidRDefault="004208E1" w:rsidP="004208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208E1">
        <w:rPr>
          <w:rFonts w:ascii="Times New Roman" w:hAnsi="Times New Roman"/>
          <w:b/>
          <w:bCs/>
          <w:sz w:val="28"/>
          <w:szCs w:val="28"/>
        </w:rPr>
        <w:t>разрешения на усыновление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208E1">
        <w:rPr>
          <w:rFonts w:ascii="Times New Roman" w:hAnsi="Times New Roman"/>
          <w:b/>
          <w:bCs/>
          <w:sz w:val="28"/>
          <w:szCs w:val="28"/>
        </w:rPr>
        <w:t xml:space="preserve">ребенка, являющегося </w:t>
      </w:r>
    </w:p>
    <w:p w:rsidR="00475B19" w:rsidRDefault="004208E1" w:rsidP="004208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208E1">
        <w:rPr>
          <w:rFonts w:ascii="Times New Roman" w:hAnsi="Times New Roman"/>
          <w:b/>
          <w:bCs/>
          <w:sz w:val="28"/>
          <w:szCs w:val="28"/>
        </w:rPr>
        <w:t xml:space="preserve">гражданином </w:t>
      </w:r>
      <w:r>
        <w:rPr>
          <w:rFonts w:ascii="Times New Roman" w:hAnsi="Times New Roman"/>
          <w:b/>
          <w:bCs/>
          <w:sz w:val="28"/>
          <w:szCs w:val="28"/>
        </w:rPr>
        <w:t>Р</w:t>
      </w:r>
      <w:r w:rsidRPr="004208E1">
        <w:rPr>
          <w:rFonts w:ascii="Times New Roman" w:hAnsi="Times New Roman"/>
          <w:b/>
          <w:bCs/>
          <w:sz w:val="28"/>
          <w:szCs w:val="28"/>
        </w:rPr>
        <w:t xml:space="preserve">оссийской </w:t>
      </w:r>
      <w:r>
        <w:rPr>
          <w:rFonts w:ascii="Times New Roman" w:hAnsi="Times New Roman"/>
          <w:b/>
          <w:bCs/>
          <w:sz w:val="28"/>
          <w:szCs w:val="28"/>
        </w:rPr>
        <w:t>Ф</w:t>
      </w:r>
      <w:r w:rsidRPr="004208E1">
        <w:rPr>
          <w:rFonts w:ascii="Times New Roman" w:hAnsi="Times New Roman"/>
          <w:b/>
          <w:bCs/>
          <w:sz w:val="28"/>
          <w:szCs w:val="28"/>
        </w:rPr>
        <w:t xml:space="preserve">едерации </w:t>
      </w:r>
    </w:p>
    <w:p w:rsidR="00475B19" w:rsidRDefault="004208E1" w:rsidP="004208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208E1">
        <w:rPr>
          <w:rFonts w:ascii="Times New Roman" w:hAnsi="Times New Roman"/>
          <w:b/>
          <w:bCs/>
          <w:sz w:val="28"/>
          <w:szCs w:val="28"/>
        </w:rPr>
        <w:t>и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208E1">
        <w:rPr>
          <w:rFonts w:ascii="Times New Roman" w:hAnsi="Times New Roman"/>
          <w:b/>
          <w:bCs/>
          <w:sz w:val="28"/>
          <w:szCs w:val="28"/>
        </w:rPr>
        <w:t>проживающего</w:t>
      </w:r>
      <w:r w:rsidR="00475B1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208E1">
        <w:rPr>
          <w:rFonts w:ascii="Times New Roman" w:hAnsi="Times New Roman"/>
          <w:b/>
          <w:bCs/>
          <w:sz w:val="28"/>
          <w:szCs w:val="28"/>
        </w:rPr>
        <w:t xml:space="preserve">за ее пределами в случае, </w:t>
      </w:r>
    </w:p>
    <w:p w:rsidR="005A6469" w:rsidRDefault="004208E1" w:rsidP="004208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208E1">
        <w:rPr>
          <w:rFonts w:ascii="Times New Roman" w:hAnsi="Times New Roman"/>
          <w:b/>
          <w:bCs/>
          <w:sz w:val="28"/>
          <w:szCs w:val="28"/>
        </w:rPr>
        <w:t>если усыновляемый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208E1">
        <w:rPr>
          <w:rFonts w:ascii="Times New Roman" w:hAnsi="Times New Roman"/>
          <w:b/>
          <w:bCs/>
          <w:sz w:val="28"/>
          <w:szCs w:val="28"/>
        </w:rPr>
        <w:t xml:space="preserve">ребенок </w:t>
      </w:r>
    </w:p>
    <w:p w:rsidR="005A6469" w:rsidRDefault="004208E1" w:rsidP="004208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208E1">
        <w:rPr>
          <w:rFonts w:ascii="Times New Roman" w:hAnsi="Times New Roman"/>
          <w:b/>
          <w:bCs/>
          <w:sz w:val="28"/>
          <w:szCs w:val="28"/>
        </w:rPr>
        <w:t xml:space="preserve">или его родители (один из них) проживали </w:t>
      </w:r>
    </w:p>
    <w:p w:rsidR="004208E1" w:rsidRDefault="004208E1" w:rsidP="004208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208E1">
        <w:rPr>
          <w:rFonts w:ascii="Times New Roman" w:hAnsi="Times New Roman"/>
          <w:b/>
          <w:bCs/>
          <w:sz w:val="28"/>
          <w:szCs w:val="28"/>
        </w:rPr>
        <w:t>на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208E1">
        <w:rPr>
          <w:rFonts w:ascii="Times New Roman" w:hAnsi="Times New Roman"/>
          <w:b/>
          <w:bCs/>
          <w:sz w:val="28"/>
          <w:szCs w:val="28"/>
        </w:rPr>
        <w:t xml:space="preserve">территории </w:t>
      </w:r>
      <w:r>
        <w:rPr>
          <w:rFonts w:ascii="Times New Roman" w:hAnsi="Times New Roman"/>
          <w:b/>
          <w:bCs/>
          <w:sz w:val="28"/>
          <w:szCs w:val="28"/>
        </w:rPr>
        <w:t>К</w:t>
      </w:r>
      <w:r w:rsidRPr="004208E1">
        <w:rPr>
          <w:rFonts w:ascii="Times New Roman" w:hAnsi="Times New Roman"/>
          <w:b/>
          <w:bCs/>
          <w:sz w:val="28"/>
          <w:szCs w:val="28"/>
        </w:rPr>
        <w:t xml:space="preserve">раснодарского края </w:t>
      </w:r>
    </w:p>
    <w:p w:rsidR="005A6469" w:rsidRDefault="004208E1" w:rsidP="00623C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208E1">
        <w:rPr>
          <w:rFonts w:ascii="Times New Roman" w:hAnsi="Times New Roman"/>
          <w:b/>
          <w:bCs/>
          <w:sz w:val="28"/>
          <w:szCs w:val="28"/>
        </w:rPr>
        <w:t>до выезда за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208E1">
        <w:rPr>
          <w:rFonts w:ascii="Times New Roman" w:hAnsi="Times New Roman"/>
          <w:b/>
          <w:bCs/>
          <w:sz w:val="28"/>
          <w:szCs w:val="28"/>
        </w:rPr>
        <w:t xml:space="preserve">пределы территории </w:t>
      </w:r>
    </w:p>
    <w:p w:rsidR="0065261A" w:rsidRDefault="004208E1" w:rsidP="00623C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</w:t>
      </w:r>
      <w:r w:rsidRPr="004208E1">
        <w:rPr>
          <w:rFonts w:ascii="Times New Roman" w:hAnsi="Times New Roman"/>
          <w:b/>
          <w:bCs/>
          <w:sz w:val="28"/>
          <w:szCs w:val="28"/>
        </w:rPr>
        <w:t xml:space="preserve">оссийской </w:t>
      </w:r>
      <w:r>
        <w:rPr>
          <w:rFonts w:ascii="Times New Roman" w:hAnsi="Times New Roman"/>
          <w:b/>
          <w:bCs/>
          <w:sz w:val="28"/>
          <w:szCs w:val="28"/>
        </w:rPr>
        <w:t>Ф</w:t>
      </w:r>
      <w:r w:rsidRPr="004208E1">
        <w:rPr>
          <w:rFonts w:ascii="Times New Roman" w:hAnsi="Times New Roman"/>
          <w:b/>
          <w:bCs/>
          <w:sz w:val="28"/>
          <w:szCs w:val="28"/>
        </w:rPr>
        <w:t>едерации</w:t>
      </w:r>
      <w:r w:rsidRPr="00DC7BBD">
        <w:rPr>
          <w:rFonts w:ascii="Times New Roman" w:hAnsi="Times New Roman"/>
          <w:b/>
          <w:bCs/>
          <w:sz w:val="28"/>
          <w:szCs w:val="28"/>
        </w:rPr>
        <w:t>»</w:t>
      </w:r>
    </w:p>
    <w:p w:rsidR="00A652E2" w:rsidRDefault="00A652E2" w:rsidP="00623C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6316B" w:rsidRDefault="0016316B" w:rsidP="00623C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E213A" w:rsidRPr="00FE213A" w:rsidRDefault="00FE213A" w:rsidP="00623CF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>В соответствии с Федеральны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м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 xml:space="preserve"> закон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ом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 xml:space="preserve"> от 27 июля 2010 г. № 210-ФЗ «Об организации предоставления государственных и муниципальных услуг», постановлением главы администрации (губернатора) Краснодарского края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                   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>от 10 октября 2022 г. № 716 «Об утверждении Порядка разработки и утверждения административных регламентов предоставления государственных услуг исполнительными органами Краснодарского края и о внесении изменений в отдельные нормативные правовые акты главы администрации (губернатора) Краснодарского края»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>п р и к а з ы в а ю:</w:t>
      </w:r>
    </w:p>
    <w:p w:rsidR="00FE213A" w:rsidRDefault="00FE213A" w:rsidP="00623CF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1. 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>Утвердить административный регламент предоставления государственной услуги «</w:t>
      </w:r>
      <w:r w:rsidR="004208E1" w:rsidRPr="004208E1">
        <w:rPr>
          <w:rFonts w:ascii="Times New Roman" w:eastAsia="Times New Roman" w:hAnsi="Times New Roman"/>
          <w:sz w:val="28"/>
          <w:szCs w:val="20"/>
          <w:lang w:eastAsia="ru-RU"/>
        </w:rPr>
        <w:t>Выдача иностранным гражданам или лицам без гражданства предварительного разрешения на усыновление ребенка, являющегося гражданином Российской Федерации и проживающего за ее пределами в случае, если усыновляемый ребенок или его родители (один из них) проживали на территории Краснодарского края до выезда за пределы территории Российской Федерации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>»</w:t>
      </w:r>
      <w:r w:rsidR="005A6469">
        <w:rPr>
          <w:rFonts w:ascii="Times New Roman" w:eastAsia="Times New Roman" w:hAnsi="Times New Roman"/>
          <w:sz w:val="28"/>
          <w:szCs w:val="20"/>
          <w:lang w:eastAsia="ru-RU"/>
        </w:rPr>
        <w:t xml:space="preserve"> согласно приложению к настоящему приказу</w:t>
      </w:r>
      <w:r w:rsidRPr="00FE213A">
        <w:rPr>
          <w:rFonts w:ascii="Times New Roman" w:eastAsia="Times New Roman" w:hAnsi="Times New Roman"/>
          <w:sz w:val="28"/>
          <w:szCs w:val="20"/>
          <w:lang w:eastAsia="ru-RU"/>
        </w:rPr>
        <w:t>.</w:t>
      </w:r>
    </w:p>
    <w:p w:rsidR="00FE213A" w:rsidRDefault="00FE213A" w:rsidP="00623CF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2. </w:t>
      </w:r>
      <w:r w:rsidR="004208E1">
        <w:rPr>
          <w:rFonts w:ascii="Times New Roman" w:eastAsia="Times New Roman" w:hAnsi="Times New Roman"/>
          <w:sz w:val="28"/>
          <w:szCs w:val="20"/>
          <w:lang w:eastAsia="ru-RU"/>
        </w:rPr>
        <w:t xml:space="preserve">Признать утратившим силу </w:t>
      </w:r>
      <w:r w:rsidR="005A5792">
        <w:rPr>
          <w:rFonts w:ascii="Times New Roman" w:eastAsia="Times New Roman" w:hAnsi="Times New Roman"/>
          <w:sz w:val="28"/>
          <w:szCs w:val="20"/>
          <w:lang w:eastAsia="ru-RU"/>
        </w:rPr>
        <w:t xml:space="preserve">приказ 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>министерства труда и социального развития Краснодарского края</w:t>
      </w:r>
      <w:r w:rsidR="004208E1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 xml:space="preserve">от </w:t>
      </w:r>
      <w:r w:rsidR="00623CF5">
        <w:rPr>
          <w:rFonts w:ascii="Times New Roman" w:eastAsia="Times New Roman" w:hAnsi="Times New Roman"/>
          <w:sz w:val="28"/>
          <w:szCs w:val="20"/>
          <w:lang w:eastAsia="ru-RU"/>
        </w:rPr>
        <w:t>22 марта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 xml:space="preserve"> 201</w:t>
      </w:r>
      <w:r w:rsidR="00623CF5">
        <w:rPr>
          <w:rFonts w:ascii="Times New Roman" w:eastAsia="Times New Roman" w:hAnsi="Times New Roman"/>
          <w:sz w:val="28"/>
          <w:szCs w:val="20"/>
          <w:lang w:eastAsia="ru-RU"/>
        </w:rPr>
        <w:t>9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 xml:space="preserve"> г. № </w:t>
      </w:r>
      <w:r w:rsidR="00623CF5">
        <w:rPr>
          <w:rFonts w:ascii="Times New Roman" w:eastAsia="Times New Roman" w:hAnsi="Times New Roman"/>
          <w:sz w:val="28"/>
          <w:szCs w:val="20"/>
          <w:lang w:eastAsia="ru-RU"/>
        </w:rPr>
        <w:t>436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 xml:space="preserve"> «Об утверждении</w:t>
      </w:r>
      <w:r w:rsidR="00970202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>административного регламента предоставления</w:t>
      </w:r>
      <w:r w:rsidR="00970202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="0078314B">
        <w:rPr>
          <w:rFonts w:ascii="Times New Roman" w:eastAsia="Times New Roman" w:hAnsi="Times New Roman"/>
          <w:sz w:val="28"/>
          <w:szCs w:val="20"/>
          <w:lang w:eastAsia="ru-RU"/>
        </w:rPr>
        <w:t>государственной услуги</w:t>
      </w:r>
      <w:r w:rsidR="00623CF5">
        <w:rPr>
          <w:rFonts w:ascii="Times New Roman" w:eastAsia="Times New Roman" w:hAnsi="Times New Roman"/>
          <w:sz w:val="28"/>
          <w:szCs w:val="20"/>
          <w:lang w:eastAsia="ru-RU"/>
        </w:rPr>
        <w:t xml:space="preserve"> «</w:t>
      </w:r>
      <w:r w:rsidR="00C53F51" w:rsidRPr="004208E1">
        <w:rPr>
          <w:rFonts w:ascii="Times New Roman" w:eastAsia="Times New Roman" w:hAnsi="Times New Roman"/>
          <w:sz w:val="28"/>
          <w:szCs w:val="20"/>
          <w:lang w:eastAsia="ru-RU"/>
        </w:rPr>
        <w:t xml:space="preserve">Выдача иностранным гражданам или лицам без гражданства предварительного разрешения на усыновление ребенка, являющегося гражданином Российской Федерации и проживающего за ее пределами в случае, если усыновляемый ребенок или его родители (один из них) проживали на территории Краснодарского края </w:t>
      </w:r>
      <w:r w:rsidR="00C53F51" w:rsidRPr="004208E1">
        <w:rPr>
          <w:rFonts w:ascii="Times New Roman" w:eastAsia="Times New Roman" w:hAnsi="Times New Roman"/>
          <w:sz w:val="28"/>
          <w:szCs w:val="20"/>
          <w:lang w:eastAsia="ru-RU"/>
        </w:rPr>
        <w:lastRenderedPageBreak/>
        <w:t>до выезда за пределы территории Российской Федерации</w:t>
      </w:r>
      <w:r w:rsidR="00970202" w:rsidRPr="00970202">
        <w:rPr>
          <w:rFonts w:ascii="Times New Roman" w:eastAsia="Times New Roman" w:hAnsi="Times New Roman"/>
          <w:sz w:val="28"/>
          <w:szCs w:val="20"/>
          <w:lang w:eastAsia="ru-RU"/>
        </w:rPr>
        <w:t>»</w:t>
      </w:r>
      <w:r w:rsidR="00623CF5">
        <w:rPr>
          <w:rFonts w:ascii="Times New Roman" w:eastAsia="Times New Roman" w:hAnsi="Times New Roman"/>
          <w:sz w:val="28"/>
          <w:szCs w:val="20"/>
          <w:lang w:eastAsia="ru-RU"/>
        </w:rPr>
        <w:t>.</w:t>
      </w:r>
    </w:p>
    <w:p w:rsidR="0065261A" w:rsidRDefault="00D962F2" w:rsidP="00623CF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65261A">
        <w:rPr>
          <w:rFonts w:ascii="Times New Roman" w:hAnsi="Times New Roman"/>
          <w:sz w:val="28"/>
          <w:szCs w:val="28"/>
        </w:rPr>
        <w:t>. Отделу информационно-аналитической работы (</w:t>
      </w:r>
      <w:r w:rsidR="00A26EA0">
        <w:rPr>
          <w:rFonts w:ascii="Times New Roman" w:hAnsi="Times New Roman"/>
          <w:sz w:val="28"/>
          <w:szCs w:val="28"/>
        </w:rPr>
        <w:t>Гаврилец И.В.</w:t>
      </w:r>
      <w:r w:rsidR="0065261A">
        <w:rPr>
          <w:rFonts w:ascii="Times New Roman" w:hAnsi="Times New Roman"/>
          <w:sz w:val="28"/>
          <w:szCs w:val="28"/>
        </w:rPr>
        <w:t>) обеспечить:</w:t>
      </w:r>
    </w:p>
    <w:p w:rsidR="008D22B9" w:rsidRPr="008D22B9" w:rsidRDefault="008D22B9" w:rsidP="008D22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22B9">
        <w:rPr>
          <w:rFonts w:ascii="Times New Roman" w:eastAsia="Times New Roman" w:hAnsi="Times New Roman"/>
          <w:sz w:val="28"/>
          <w:szCs w:val="28"/>
          <w:lang w:eastAsia="ru-RU"/>
        </w:rPr>
        <w:t>1) направление настоящего приказа для размещения (опубликования) на сайте в информационно-телекоммуникационной сети «Интернет»                       admkrai.krasnodar.ru;</w:t>
      </w:r>
    </w:p>
    <w:p w:rsidR="008D22B9" w:rsidRPr="008D22B9" w:rsidRDefault="008D22B9" w:rsidP="008D22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22B9">
        <w:rPr>
          <w:rFonts w:ascii="Times New Roman" w:eastAsia="Times New Roman" w:hAnsi="Times New Roman"/>
          <w:sz w:val="28"/>
          <w:szCs w:val="28"/>
          <w:lang w:eastAsia="ru-RU"/>
        </w:rPr>
        <w:t>2) направление настоящего приказа для размещения (опубликования) на «Официальный интернет-портал правовой информации» (www.pravo.gov.ru);</w:t>
      </w:r>
    </w:p>
    <w:p w:rsidR="008D22B9" w:rsidRPr="008D22B9" w:rsidRDefault="008D22B9" w:rsidP="008D22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22B9">
        <w:rPr>
          <w:rFonts w:ascii="Times New Roman" w:eastAsia="Times New Roman" w:hAnsi="Times New Roman"/>
          <w:sz w:val="28"/>
          <w:szCs w:val="28"/>
          <w:lang w:eastAsia="ru-RU"/>
        </w:rPr>
        <w:t>3) размещение настоящего приказа на сайте министерства труда и социального развития Краснодарского края.</w:t>
      </w:r>
    </w:p>
    <w:p w:rsidR="008D22B9" w:rsidRPr="008D22B9" w:rsidRDefault="008D22B9" w:rsidP="008D22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22B9">
        <w:rPr>
          <w:rFonts w:ascii="Times New Roman" w:eastAsia="Times New Roman" w:hAnsi="Times New Roman"/>
          <w:sz w:val="28"/>
          <w:szCs w:val="28"/>
          <w:lang w:eastAsia="ru-RU"/>
        </w:rPr>
        <w:t>4. Контроль за выполнением настоящего приказа возложить на заместителя министра труда и социального развития Краснодарского края Гедзь А.А.</w:t>
      </w:r>
    </w:p>
    <w:p w:rsidR="0065261A" w:rsidRDefault="008D22B9" w:rsidP="008D22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22B9">
        <w:rPr>
          <w:rFonts w:ascii="Times New Roman" w:eastAsia="Times New Roman" w:hAnsi="Times New Roman"/>
          <w:sz w:val="28"/>
          <w:szCs w:val="28"/>
          <w:lang w:eastAsia="ru-RU"/>
        </w:rPr>
        <w:t>5. Приказ вступает в силу через 10 дней после дня его официального опубликования.</w:t>
      </w:r>
    </w:p>
    <w:p w:rsidR="00A652E2" w:rsidRDefault="00A652E2" w:rsidP="00623CF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D22B9" w:rsidRPr="00756898" w:rsidRDefault="008D22B9" w:rsidP="00623CF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261A" w:rsidRDefault="0065261A" w:rsidP="00623CF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Министр                                                                                        </w:t>
      </w:r>
      <w:r w:rsidR="00102FD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С.П. Гаркуша</w:t>
      </w:r>
      <w:bookmarkStart w:id="0" w:name="_GoBack"/>
      <w:bookmarkEnd w:id="0"/>
    </w:p>
    <w:sectPr w:rsidR="0065261A" w:rsidSect="00102FD0">
      <w:headerReference w:type="default" r:id="rId7"/>
      <w:pgSz w:w="11906" w:h="16838"/>
      <w:pgMar w:top="1134" w:right="567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029A" w:rsidRDefault="000D029A" w:rsidP="00313739">
      <w:pPr>
        <w:spacing w:after="0" w:line="240" w:lineRule="auto"/>
      </w:pPr>
      <w:r>
        <w:separator/>
      </w:r>
    </w:p>
  </w:endnote>
  <w:endnote w:type="continuationSeparator" w:id="0">
    <w:p w:rsidR="000D029A" w:rsidRDefault="000D029A" w:rsidP="003137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029A" w:rsidRDefault="000D029A" w:rsidP="00313739">
      <w:pPr>
        <w:spacing w:after="0" w:line="240" w:lineRule="auto"/>
      </w:pPr>
      <w:r>
        <w:separator/>
      </w:r>
    </w:p>
  </w:footnote>
  <w:footnote w:type="continuationSeparator" w:id="0">
    <w:p w:rsidR="000D029A" w:rsidRDefault="000D029A" w:rsidP="003137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48379997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E73959" w:rsidRPr="00E73959" w:rsidRDefault="00E73959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E73959">
          <w:rPr>
            <w:rFonts w:ascii="Times New Roman" w:hAnsi="Times New Roman"/>
            <w:sz w:val="28"/>
            <w:szCs w:val="28"/>
          </w:rPr>
          <w:fldChar w:fldCharType="begin"/>
        </w:r>
        <w:r w:rsidRPr="00E73959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E73959">
          <w:rPr>
            <w:rFonts w:ascii="Times New Roman" w:hAnsi="Times New Roman"/>
            <w:sz w:val="28"/>
            <w:szCs w:val="28"/>
          </w:rPr>
          <w:fldChar w:fldCharType="separate"/>
        </w:r>
        <w:r w:rsidR="00044439">
          <w:rPr>
            <w:rFonts w:ascii="Times New Roman" w:hAnsi="Times New Roman"/>
            <w:noProof/>
            <w:sz w:val="28"/>
            <w:szCs w:val="28"/>
          </w:rPr>
          <w:t>2</w:t>
        </w:r>
        <w:r w:rsidRPr="00E73959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313739" w:rsidRPr="00702EB7" w:rsidRDefault="00313739" w:rsidP="00702EB7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180"/>
    <w:rsid w:val="00003622"/>
    <w:rsid w:val="00024EC5"/>
    <w:rsid w:val="00027B0A"/>
    <w:rsid w:val="00043264"/>
    <w:rsid w:val="00044439"/>
    <w:rsid w:val="000835D5"/>
    <w:rsid w:val="00096F13"/>
    <w:rsid w:val="000A7C57"/>
    <w:rsid w:val="000D029A"/>
    <w:rsid w:val="000E64D2"/>
    <w:rsid w:val="000F02CE"/>
    <w:rsid w:val="000F68DA"/>
    <w:rsid w:val="00102FD0"/>
    <w:rsid w:val="00105F19"/>
    <w:rsid w:val="00156F0E"/>
    <w:rsid w:val="0016316B"/>
    <w:rsid w:val="00163A9E"/>
    <w:rsid w:val="0017117D"/>
    <w:rsid w:val="00172BC5"/>
    <w:rsid w:val="00177C6E"/>
    <w:rsid w:val="001800C5"/>
    <w:rsid w:val="00180B4E"/>
    <w:rsid w:val="001813F1"/>
    <w:rsid w:val="00183B95"/>
    <w:rsid w:val="00191938"/>
    <w:rsid w:val="001B6A49"/>
    <w:rsid w:val="001D1286"/>
    <w:rsid w:val="001E15CF"/>
    <w:rsid w:val="001E1CA9"/>
    <w:rsid w:val="001E5BFE"/>
    <w:rsid w:val="00201B99"/>
    <w:rsid w:val="00202754"/>
    <w:rsid w:val="00231FEF"/>
    <w:rsid w:val="002344A9"/>
    <w:rsid w:val="00270D3E"/>
    <w:rsid w:val="00280749"/>
    <w:rsid w:val="00284236"/>
    <w:rsid w:val="00285EAF"/>
    <w:rsid w:val="00286F37"/>
    <w:rsid w:val="00295E5D"/>
    <w:rsid w:val="002A04E3"/>
    <w:rsid w:val="002C062D"/>
    <w:rsid w:val="002C12B2"/>
    <w:rsid w:val="002C3EE5"/>
    <w:rsid w:val="002D383A"/>
    <w:rsid w:val="002E1939"/>
    <w:rsid w:val="003064E8"/>
    <w:rsid w:val="003133A8"/>
    <w:rsid w:val="00313739"/>
    <w:rsid w:val="003304E8"/>
    <w:rsid w:val="003561D2"/>
    <w:rsid w:val="0035642A"/>
    <w:rsid w:val="0037006A"/>
    <w:rsid w:val="00380E77"/>
    <w:rsid w:val="00390E47"/>
    <w:rsid w:val="00393A77"/>
    <w:rsid w:val="003951CC"/>
    <w:rsid w:val="00397D64"/>
    <w:rsid w:val="003A2D25"/>
    <w:rsid w:val="003A6D2B"/>
    <w:rsid w:val="003C3719"/>
    <w:rsid w:val="003C63E6"/>
    <w:rsid w:val="003D3756"/>
    <w:rsid w:val="003E5BDF"/>
    <w:rsid w:val="00400BBF"/>
    <w:rsid w:val="00400DFD"/>
    <w:rsid w:val="00417557"/>
    <w:rsid w:val="004208E1"/>
    <w:rsid w:val="004400E8"/>
    <w:rsid w:val="00441C5B"/>
    <w:rsid w:val="004529B3"/>
    <w:rsid w:val="0047557B"/>
    <w:rsid w:val="00475B19"/>
    <w:rsid w:val="00477A53"/>
    <w:rsid w:val="00477B23"/>
    <w:rsid w:val="00485CC3"/>
    <w:rsid w:val="00494047"/>
    <w:rsid w:val="004C7D2E"/>
    <w:rsid w:val="004D4505"/>
    <w:rsid w:val="004F12E4"/>
    <w:rsid w:val="005065CF"/>
    <w:rsid w:val="00513AC1"/>
    <w:rsid w:val="00527931"/>
    <w:rsid w:val="00537DC4"/>
    <w:rsid w:val="0057595D"/>
    <w:rsid w:val="005A5792"/>
    <w:rsid w:val="005A6469"/>
    <w:rsid w:val="005A6B3B"/>
    <w:rsid w:val="005B0575"/>
    <w:rsid w:val="005D30FD"/>
    <w:rsid w:val="005D6292"/>
    <w:rsid w:val="005D7BC2"/>
    <w:rsid w:val="005F36EB"/>
    <w:rsid w:val="005F3C0D"/>
    <w:rsid w:val="00601241"/>
    <w:rsid w:val="00605FE7"/>
    <w:rsid w:val="00610B1E"/>
    <w:rsid w:val="006144BA"/>
    <w:rsid w:val="00623CF5"/>
    <w:rsid w:val="006430A2"/>
    <w:rsid w:val="00643AF2"/>
    <w:rsid w:val="0065211B"/>
    <w:rsid w:val="0065261A"/>
    <w:rsid w:val="00662C62"/>
    <w:rsid w:val="00671205"/>
    <w:rsid w:val="00691DCA"/>
    <w:rsid w:val="006B70DB"/>
    <w:rsid w:val="006D2FD4"/>
    <w:rsid w:val="006D4676"/>
    <w:rsid w:val="006F3529"/>
    <w:rsid w:val="006F59E9"/>
    <w:rsid w:val="00702EB7"/>
    <w:rsid w:val="00722AB0"/>
    <w:rsid w:val="0072398E"/>
    <w:rsid w:val="00727A80"/>
    <w:rsid w:val="00731514"/>
    <w:rsid w:val="00741670"/>
    <w:rsid w:val="00754A94"/>
    <w:rsid w:val="007564A9"/>
    <w:rsid w:val="007815F8"/>
    <w:rsid w:val="0078314B"/>
    <w:rsid w:val="007B575A"/>
    <w:rsid w:val="007D049D"/>
    <w:rsid w:val="007F26EF"/>
    <w:rsid w:val="00800A16"/>
    <w:rsid w:val="00802B71"/>
    <w:rsid w:val="00805CF0"/>
    <w:rsid w:val="00806B4A"/>
    <w:rsid w:val="00822E93"/>
    <w:rsid w:val="00823BA6"/>
    <w:rsid w:val="00825176"/>
    <w:rsid w:val="008377C3"/>
    <w:rsid w:val="00867D44"/>
    <w:rsid w:val="00872BA5"/>
    <w:rsid w:val="00894947"/>
    <w:rsid w:val="008965DD"/>
    <w:rsid w:val="008A12F3"/>
    <w:rsid w:val="008A58FF"/>
    <w:rsid w:val="008B453E"/>
    <w:rsid w:val="008B64AC"/>
    <w:rsid w:val="008C22EF"/>
    <w:rsid w:val="008C7168"/>
    <w:rsid w:val="008D22B9"/>
    <w:rsid w:val="008E4F30"/>
    <w:rsid w:val="008F22CA"/>
    <w:rsid w:val="0090489C"/>
    <w:rsid w:val="00905326"/>
    <w:rsid w:val="00913FD8"/>
    <w:rsid w:val="00917854"/>
    <w:rsid w:val="00951D46"/>
    <w:rsid w:val="0095579A"/>
    <w:rsid w:val="00970202"/>
    <w:rsid w:val="00985714"/>
    <w:rsid w:val="00994ABD"/>
    <w:rsid w:val="009A4D92"/>
    <w:rsid w:val="009B5759"/>
    <w:rsid w:val="009B5E4D"/>
    <w:rsid w:val="009C217D"/>
    <w:rsid w:val="009D2ABC"/>
    <w:rsid w:val="009E3746"/>
    <w:rsid w:val="009E651C"/>
    <w:rsid w:val="009F2376"/>
    <w:rsid w:val="00A13B23"/>
    <w:rsid w:val="00A26909"/>
    <w:rsid w:val="00A26EA0"/>
    <w:rsid w:val="00A35958"/>
    <w:rsid w:val="00A36E90"/>
    <w:rsid w:val="00A52674"/>
    <w:rsid w:val="00A652E2"/>
    <w:rsid w:val="00A8160A"/>
    <w:rsid w:val="00A82395"/>
    <w:rsid w:val="00A847B7"/>
    <w:rsid w:val="00A87387"/>
    <w:rsid w:val="00AA1163"/>
    <w:rsid w:val="00AB582C"/>
    <w:rsid w:val="00AD5A3D"/>
    <w:rsid w:val="00AE2555"/>
    <w:rsid w:val="00AF659B"/>
    <w:rsid w:val="00B12633"/>
    <w:rsid w:val="00B12FAB"/>
    <w:rsid w:val="00B561A3"/>
    <w:rsid w:val="00B62951"/>
    <w:rsid w:val="00B842B4"/>
    <w:rsid w:val="00B87D0F"/>
    <w:rsid w:val="00B915B5"/>
    <w:rsid w:val="00BB0143"/>
    <w:rsid w:val="00BC5218"/>
    <w:rsid w:val="00BD30B5"/>
    <w:rsid w:val="00BE01FC"/>
    <w:rsid w:val="00C01B3C"/>
    <w:rsid w:val="00C0436D"/>
    <w:rsid w:val="00C07DDD"/>
    <w:rsid w:val="00C22C1B"/>
    <w:rsid w:val="00C3425A"/>
    <w:rsid w:val="00C35BF6"/>
    <w:rsid w:val="00C53F51"/>
    <w:rsid w:val="00C606DF"/>
    <w:rsid w:val="00C61380"/>
    <w:rsid w:val="00C67180"/>
    <w:rsid w:val="00C8319F"/>
    <w:rsid w:val="00C839E1"/>
    <w:rsid w:val="00C91C1F"/>
    <w:rsid w:val="00C92763"/>
    <w:rsid w:val="00CC5F4F"/>
    <w:rsid w:val="00CC613A"/>
    <w:rsid w:val="00CC61FE"/>
    <w:rsid w:val="00CD249E"/>
    <w:rsid w:val="00CF0BD8"/>
    <w:rsid w:val="00D128DE"/>
    <w:rsid w:val="00D204BB"/>
    <w:rsid w:val="00D271A9"/>
    <w:rsid w:val="00D34E8A"/>
    <w:rsid w:val="00D378AE"/>
    <w:rsid w:val="00D51F74"/>
    <w:rsid w:val="00D962F2"/>
    <w:rsid w:val="00D96E29"/>
    <w:rsid w:val="00DA3487"/>
    <w:rsid w:val="00DC7BBD"/>
    <w:rsid w:val="00DD272C"/>
    <w:rsid w:val="00DD3148"/>
    <w:rsid w:val="00DD3AEE"/>
    <w:rsid w:val="00DE408E"/>
    <w:rsid w:val="00DE42EC"/>
    <w:rsid w:val="00E104D1"/>
    <w:rsid w:val="00E61CCB"/>
    <w:rsid w:val="00E73959"/>
    <w:rsid w:val="00E83B9A"/>
    <w:rsid w:val="00E86889"/>
    <w:rsid w:val="00EC4C65"/>
    <w:rsid w:val="00EC5C89"/>
    <w:rsid w:val="00ED1CC7"/>
    <w:rsid w:val="00EF16E6"/>
    <w:rsid w:val="00EF539D"/>
    <w:rsid w:val="00F227E9"/>
    <w:rsid w:val="00F343AF"/>
    <w:rsid w:val="00F45ED8"/>
    <w:rsid w:val="00F62A68"/>
    <w:rsid w:val="00F72706"/>
    <w:rsid w:val="00F756DB"/>
    <w:rsid w:val="00F9596B"/>
    <w:rsid w:val="00FC51DD"/>
    <w:rsid w:val="00FE2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AD6CA82-FAB0-4275-9E52-1D46F7E91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5714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unhideWhenUsed/>
    <w:qFormat/>
    <w:rsid w:val="00D204B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7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754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3137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13739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3137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13739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D204B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9">
    <w:name w:val="List Paragraph"/>
    <w:basedOn w:val="a"/>
    <w:uiPriority w:val="34"/>
    <w:qFormat/>
    <w:rsid w:val="00FE21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693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3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2</Pages>
  <Words>455</Words>
  <Characters>2597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DFP</Company>
  <LinksUpToDate>false</LinksUpToDate>
  <CharactersWithSpaces>3046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Гаева Вераника Ивановна</dc:creator>
  <cp:keywords/>
  <dc:description/>
  <cp:lastModifiedBy>Савенко Наталья Валентиновна</cp:lastModifiedBy>
  <cp:revision>175</cp:revision>
  <cp:lastPrinted>2024-10-31T08:25:00Z</cp:lastPrinted>
  <dcterms:created xsi:type="dcterms:W3CDTF">2015-06-16T12:22:00Z</dcterms:created>
  <dcterms:modified xsi:type="dcterms:W3CDTF">2024-11-25T08:02:00Z</dcterms:modified>
</cp:coreProperties>
</file>