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94" w:rsidRPr="00363017" w:rsidRDefault="00326157" w:rsidP="001968F5">
      <w:pPr>
        <w:spacing w:line="240" w:lineRule="auto"/>
        <w:ind w:left="0" w:firstLine="0"/>
        <w:jc w:val="center"/>
        <w:rPr>
          <w:b/>
          <w:bCs/>
          <w:szCs w:val="24"/>
        </w:rPr>
      </w:pPr>
      <w:r w:rsidRPr="00363017">
        <w:rPr>
          <w:b/>
          <w:szCs w:val="24"/>
        </w:rPr>
        <w:t xml:space="preserve">Сообщение о возможном установлении публичного сервитута </w:t>
      </w:r>
      <w:r w:rsidR="000A2AF2" w:rsidRPr="00363017">
        <w:rPr>
          <w:b/>
          <w:bCs/>
          <w:szCs w:val="24"/>
        </w:rPr>
        <w:t>в целях складирования строительных и иных материалов, возведения некапитальных строений, сооружений и размещения строительной техники, которые необходимы для обеспечения реконструкции магистрального нефтепровода федерального значения «Магистральный трубопровод «Тихорецк-Новороссийск II», участок «Тихорецк-</w:t>
      </w:r>
      <w:proofErr w:type="spellStart"/>
      <w:r w:rsidR="000A2AF2" w:rsidRPr="00363017">
        <w:rPr>
          <w:b/>
          <w:bCs/>
          <w:szCs w:val="24"/>
        </w:rPr>
        <w:t>Грушовая</w:t>
      </w:r>
      <w:proofErr w:type="spellEnd"/>
      <w:r w:rsidR="000A2AF2" w:rsidRPr="00363017">
        <w:rPr>
          <w:b/>
          <w:bCs/>
          <w:szCs w:val="24"/>
        </w:rPr>
        <w:t>».</w:t>
      </w:r>
      <w:r w:rsidR="00F20A54">
        <w:rPr>
          <w:b/>
          <w:bCs/>
          <w:szCs w:val="24"/>
        </w:rPr>
        <w:br/>
      </w:r>
      <w:bookmarkStart w:id="0" w:name="_GoBack"/>
      <w:bookmarkEnd w:id="0"/>
      <w:r w:rsidR="000A2AF2" w:rsidRPr="00363017">
        <w:rPr>
          <w:b/>
          <w:bCs/>
          <w:szCs w:val="24"/>
        </w:rPr>
        <w:t xml:space="preserve"> Замена трубы: 89,9-90,7 км, </w:t>
      </w:r>
      <w:r w:rsidR="00351293" w:rsidRPr="00363017">
        <w:rPr>
          <w:b/>
          <w:bCs/>
          <w:szCs w:val="24"/>
        </w:rPr>
        <w:br/>
      </w:r>
      <w:r w:rsidR="000A2AF2" w:rsidRPr="00363017">
        <w:rPr>
          <w:b/>
          <w:bCs/>
          <w:szCs w:val="24"/>
        </w:rPr>
        <w:t xml:space="preserve">р. </w:t>
      </w:r>
      <w:proofErr w:type="spellStart"/>
      <w:r w:rsidR="000A2AF2" w:rsidRPr="00363017">
        <w:rPr>
          <w:b/>
          <w:bCs/>
          <w:szCs w:val="24"/>
        </w:rPr>
        <w:t>Кирпили</w:t>
      </w:r>
      <w:proofErr w:type="spellEnd"/>
      <w:r w:rsidR="000A2AF2" w:rsidRPr="00363017">
        <w:rPr>
          <w:b/>
          <w:bCs/>
          <w:szCs w:val="24"/>
        </w:rPr>
        <w:t>, ППМН; 105,0-105,60 км, р. Кочеты, ППМН; DN 800. КРУМН. Реконструкция».</w:t>
      </w:r>
    </w:p>
    <w:p w:rsidR="00841724" w:rsidRPr="00363017" w:rsidRDefault="00841724" w:rsidP="00DD783E">
      <w:pPr>
        <w:spacing w:line="240" w:lineRule="auto"/>
        <w:ind w:left="0" w:firstLine="0"/>
        <w:jc w:val="center"/>
        <w:rPr>
          <w:szCs w:val="24"/>
        </w:rPr>
      </w:pPr>
    </w:p>
    <w:p w:rsidR="004D4094" w:rsidRPr="00363017" w:rsidRDefault="00326157" w:rsidP="002B11DB">
      <w:pPr>
        <w:spacing w:line="240" w:lineRule="auto"/>
        <w:ind w:left="0" w:firstLine="709"/>
        <w:rPr>
          <w:szCs w:val="24"/>
        </w:rPr>
      </w:pPr>
      <w:r w:rsidRPr="00363017">
        <w:rPr>
          <w:szCs w:val="24"/>
        </w:rPr>
        <w:t xml:space="preserve">Наименование уполномоченного органа, которым рассматривается ходатайство об установлении публичного сервитута: администрация муниципального образования Динской </w:t>
      </w:r>
      <w:r w:rsidR="00B36857" w:rsidRPr="00363017">
        <w:rPr>
          <w:szCs w:val="24"/>
        </w:rPr>
        <w:t>муниципальный район Краснодарского края.</w:t>
      </w:r>
    </w:p>
    <w:p w:rsidR="004D4094" w:rsidRPr="00363017" w:rsidRDefault="00326157" w:rsidP="002B11DB">
      <w:pPr>
        <w:spacing w:line="240" w:lineRule="auto"/>
        <w:ind w:left="0" w:firstLine="709"/>
        <w:rPr>
          <w:szCs w:val="24"/>
        </w:rPr>
      </w:pPr>
      <w:r w:rsidRPr="00363017">
        <w:rPr>
          <w:szCs w:val="24"/>
        </w:rPr>
        <w:t xml:space="preserve">Наименование лица, обратившегося с ходатайством об установлении публичного сервитута: </w:t>
      </w:r>
      <w:r w:rsidR="00B36857" w:rsidRPr="00363017">
        <w:rPr>
          <w:szCs w:val="24"/>
        </w:rPr>
        <w:t>Акционерное общество «Черноморские магистральные нефтепроводы»</w:t>
      </w:r>
      <w:r w:rsidRPr="00363017">
        <w:rPr>
          <w:szCs w:val="24"/>
        </w:rPr>
        <w:t>.</w:t>
      </w:r>
    </w:p>
    <w:p w:rsidR="004D4094" w:rsidRPr="00363017" w:rsidRDefault="00326157" w:rsidP="002B11DB">
      <w:pPr>
        <w:spacing w:line="240" w:lineRule="auto"/>
        <w:ind w:left="0" w:firstLine="709"/>
        <w:rPr>
          <w:szCs w:val="24"/>
        </w:rPr>
      </w:pPr>
      <w:bookmarkStart w:id="1" w:name="_Hlk103184910"/>
      <w:r w:rsidRPr="00363017">
        <w:rPr>
          <w:szCs w:val="24"/>
        </w:rPr>
        <w:t xml:space="preserve">Установление публичного сервитута планируется </w:t>
      </w:r>
      <w:r w:rsidR="000A2AF2" w:rsidRPr="00363017">
        <w:rPr>
          <w:szCs w:val="24"/>
        </w:rPr>
        <w:t>в целях складирования строительных и иных материалов, возведения некапитальных строений, сооружений и размещения строительной техники, которые необходимы для обеспечения реконструкции магистрального нефтепровода федерального значения «Магистральный трубопровод «Тихорец</w:t>
      </w:r>
      <w:proofErr w:type="gramStart"/>
      <w:r w:rsidR="000A2AF2" w:rsidRPr="00363017">
        <w:rPr>
          <w:szCs w:val="24"/>
        </w:rPr>
        <w:t>к-</w:t>
      </w:r>
      <w:proofErr w:type="gramEnd"/>
      <w:r w:rsidR="000625B1" w:rsidRPr="00363017">
        <w:rPr>
          <w:szCs w:val="24"/>
        </w:rPr>
        <w:br/>
      </w:r>
      <w:r w:rsidR="000A2AF2" w:rsidRPr="00363017">
        <w:rPr>
          <w:szCs w:val="24"/>
        </w:rPr>
        <w:t>Новороссийск II», участок «Тихорецк</w:t>
      </w:r>
      <w:r w:rsidR="000625B1" w:rsidRPr="00363017">
        <w:rPr>
          <w:szCs w:val="24"/>
        </w:rPr>
        <w:t xml:space="preserve"> </w:t>
      </w:r>
      <w:r w:rsidR="000A2AF2" w:rsidRPr="00363017">
        <w:rPr>
          <w:szCs w:val="24"/>
        </w:rPr>
        <w:t>-</w:t>
      </w:r>
      <w:r w:rsidR="000625B1" w:rsidRPr="00363017">
        <w:rPr>
          <w:szCs w:val="24"/>
        </w:rPr>
        <w:t xml:space="preserve"> </w:t>
      </w:r>
      <w:proofErr w:type="spellStart"/>
      <w:r w:rsidR="000A2AF2" w:rsidRPr="00363017">
        <w:rPr>
          <w:szCs w:val="24"/>
        </w:rPr>
        <w:t>Грушовая</w:t>
      </w:r>
      <w:proofErr w:type="spellEnd"/>
      <w:r w:rsidR="000A2AF2" w:rsidRPr="00363017">
        <w:rPr>
          <w:szCs w:val="24"/>
        </w:rPr>
        <w:t xml:space="preserve">». Замена трубы: </w:t>
      </w:r>
      <w:r w:rsidR="000625B1" w:rsidRPr="00363017">
        <w:rPr>
          <w:szCs w:val="24"/>
        </w:rPr>
        <w:t xml:space="preserve">89,9-90,7 км, р. </w:t>
      </w:r>
      <w:proofErr w:type="spellStart"/>
      <w:r w:rsidR="000625B1" w:rsidRPr="00363017">
        <w:rPr>
          <w:szCs w:val="24"/>
        </w:rPr>
        <w:t>Кирпили</w:t>
      </w:r>
      <w:proofErr w:type="spellEnd"/>
      <w:r w:rsidR="000625B1" w:rsidRPr="00363017">
        <w:rPr>
          <w:szCs w:val="24"/>
        </w:rPr>
        <w:t>, ППМН;</w:t>
      </w:r>
      <w:r w:rsidR="000A2AF2" w:rsidRPr="00363017">
        <w:rPr>
          <w:szCs w:val="24"/>
        </w:rPr>
        <w:t>105,0-105,60 км, р. Кочеты, ППМ</w:t>
      </w:r>
      <w:r w:rsidR="00363017" w:rsidRPr="00363017">
        <w:rPr>
          <w:szCs w:val="24"/>
        </w:rPr>
        <w:t>Н; DN 800. КРУМН. Реконструкция»,</w:t>
      </w:r>
      <w:r w:rsidR="001968F5" w:rsidRPr="00363017">
        <w:rPr>
          <w:szCs w:val="24"/>
        </w:rPr>
        <w:t xml:space="preserve"> </w:t>
      </w:r>
      <w:r w:rsidRPr="00363017">
        <w:rPr>
          <w:szCs w:val="24"/>
        </w:rPr>
        <w:t xml:space="preserve">в соответствии </w:t>
      </w:r>
      <w:r w:rsidR="000A2AF2" w:rsidRPr="00363017">
        <w:rPr>
          <w:szCs w:val="24"/>
        </w:rPr>
        <w:br/>
      </w:r>
      <w:r w:rsidRPr="00363017">
        <w:rPr>
          <w:szCs w:val="24"/>
        </w:rPr>
        <w:t xml:space="preserve">с </w:t>
      </w:r>
      <w:r w:rsidR="00CC6E3C" w:rsidRPr="00363017">
        <w:rPr>
          <w:szCs w:val="24"/>
        </w:rPr>
        <w:t>под</w:t>
      </w:r>
      <w:r w:rsidRPr="00363017">
        <w:rPr>
          <w:szCs w:val="24"/>
        </w:rPr>
        <w:t xml:space="preserve">пунктом </w:t>
      </w:r>
      <w:r w:rsidR="00B36857" w:rsidRPr="00363017">
        <w:rPr>
          <w:szCs w:val="24"/>
        </w:rPr>
        <w:t>2</w:t>
      </w:r>
      <w:r w:rsidRPr="00363017">
        <w:rPr>
          <w:szCs w:val="24"/>
        </w:rPr>
        <w:t xml:space="preserve"> статьи 39.37 Земельного кодекса Российской Федерации</w:t>
      </w:r>
      <w:bookmarkEnd w:id="1"/>
      <w:r w:rsidRPr="00363017">
        <w:rPr>
          <w:szCs w:val="24"/>
        </w:rPr>
        <w:t>.</w:t>
      </w:r>
    </w:p>
    <w:p w:rsidR="00B36857" w:rsidRPr="00363017" w:rsidRDefault="00326157" w:rsidP="002B11DB">
      <w:pPr>
        <w:spacing w:line="240" w:lineRule="auto"/>
        <w:ind w:left="0" w:firstLine="709"/>
        <w:rPr>
          <w:szCs w:val="24"/>
        </w:rPr>
      </w:pPr>
      <w:r w:rsidRPr="00363017">
        <w:rPr>
          <w:szCs w:val="24"/>
        </w:rPr>
        <w:t xml:space="preserve">Реквизиты документов, предусмотренных </w:t>
      </w:r>
      <w:r w:rsidR="003A7906" w:rsidRPr="00363017">
        <w:rPr>
          <w:szCs w:val="24"/>
        </w:rPr>
        <w:t xml:space="preserve">подпунктом </w:t>
      </w:r>
      <w:r w:rsidR="00B36857" w:rsidRPr="00363017">
        <w:rPr>
          <w:szCs w:val="24"/>
        </w:rPr>
        <w:t>5</w:t>
      </w:r>
      <w:r w:rsidR="001A3142" w:rsidRPr="00363017">
        <w:rPr>
          <w:szCs w:val="24"/>
        </w:rPr>
        <w:t xml:space="preserve"> пункта </w:t>
      </w:r>
      <w:r w:rsidR="003A7906" w:rsidRPr="00363017">
        <w:rPr>
          <w:szCs w:val="24"/>
        </w:rPr>
        <w:t>2</w:t>
      </w:r>
      <w:r w:rsidRPr="00363017">
        <w:rPr>
          <w:szCs w:val="24"/>
        </w:rPr>
        <w:t xml:space="preserve"> статьи 39.4</w:t>
      </w:r>
      <w:r w:rsidR="001A3142" w:rsidRPr="00363017">
        <w:rPr>
          <w:szCs w:val="24"/>
        </w:rPr>
        <w:t>1</w:t>
      </w:r>
      <w:r w:rsidRPr="00363017">
        <w:rPr>
          <w:szCs w:val="24"/>
        </w:rPr>
        <w:t xml:space="preserve"> ЗК РФ:</w:t>
      </w:r>
    </w:p>
    <w:p w:rsidR="00B36857" w:rsidRPr="00363017" w:rsidRDefault="00B36857" w:rsidP="00AC54D4">
      <w:pPr>
        <w:spacing w:line="240" w:lineRule="auto"/>
        <w:ind w:left="0" w:firstLine="709"/>
        <w:rPr>
          <w:szCs w:val="24"/>
        </w:rPr>
      </w:pPr>
      <w:r w:rsidRPr="00363017">
        <w:rPr>
          <w:szCs w:val="24"/>
        </w:rPr>
        <w:t>-</w:t>
      </w:r>
      <w:r w:rsidR="000116AE" w:rsidRPr="00363017">
        <w:rPr>
          <w:szCs w:val="24"/>
        </w:rPr>
        <w:t> </w:t>
      </w:r>
      <w:r w:rsidRPr="00363017">
        <w:rPr>
          <w:szCs w:val="24"/>
        </w:rPr>
        <w:t xml:space="preserve">Проект организации строительства № </w:t>
      </w:r>
      <w:r w:rsidR="000A2AF2" w:rsidRPr="00363017">
        <w:rPr>
          <w:szCs w:val="24"/>
        </w:rPr>
        <w:t>Г.7.0000.23034-ЧТН</w:t>
      </w:r>
      <w:r w:rsidR="00BB6296" w:rsidRPr="00363017">
        <w:rPr>
          <w:szCs w:val="24"/>
        </w:rPr>
        <w:t>/</w:t>
      </w:r>
      <w:r w:rsidR="000A2AF2" w:rsidRPr="00363017">
        <w:rPr>
          <w:szCs w:val="24"/>
        </w:rPr>
        <w:t>ГТП-500.000-ПОС</w:t>
      </w:r>
      <w:r w:rsidR="002B11DB" w:rsidRPr="00363017">
        <w:rPr>
          <w:szCs w:val="24"/>
        </w:rPr>
        <w:t>1.1.</w:t>
      </w:r>
      <w:r w:rsidR="00AC54D4">
        <w:rPr>
          <w:szCs w:val="24"/>
        </w:rPr>
        <w:t>,</w:t>
      </w:r>
      <w:r w:rsidR="00AC54D4" w:rsidRPr="00AC54D4">
        <w:rPr>
          <w:szCs w:val="24"/>
        </w:rPr>
        <w:t xml:space="preserve"> </w:t>
      </w:r>
      <w:r w:rsidR="00AC54D4">
        <w:rPr>
          <w:szCs w:val="24"/>
        </w:rPr>
        <w:br/>
      </w:r>
      <w:r w:rsidR="00AC54D4" w:rsidRPr="00363017">
        <w:rPr>
          <w:szCs w:val="24"/>
        </w:rPr>
        <w:t>№ Г.7.0000.23034-ЧТН/ГТП-500.000-ПОС1.</w:t>
      </w:r>
      <w:r w:rsidR="00AC54D4">
        <w:rPr>
          <w:szCs w:val="24"/>
        </w:rPr>
        <w:t>2</w:t>
      </w:r>
      <w:r w:rsidR="00AC54D4" w:rsidRPr="00363017">
        <w:rPr>
          <w:szCs w:val="24"/>
        </w:rPr>
        <w:t>.</w:t>
      </w:r>
    </w:p>
    <w:p w:rsidR="00B95D0C" w:rsidRPr="00363017" w:rsidRDefault="00326157" w:rsidP="002B11DB">
      <w:pPr>
        <w:spacing w:line="240" w:lineRule="auto"/>
        <w:ind w:left="0" w:firstLine="709"/>
        <w:rPr>
          <w:szCs w:val="24"/>
        </w:rPr>
      </w:pPr>
      <w:r w:rsidRPr="00363017">
        <w:rPr>
          <w:szCs w:val="24"/>
        </w:rPr>
        <w:t xml:space="preserve">Границы публичного сервитута определяются в соответствии </w:t>
      </w:r>
      <w:r w:rsidR="003E4F04" w:rsidRPr="00363017">
        <w:rPr>
          <w:szCs w:val="24"/>
        </w:rPr>
        <w:t xml:space="preserve">с описанием местоположения границ публичного сервитута </w:t>
      </w:r>
      <w:r w:rsidR="000A2AF2" w:rsidRPr="00363017">
        <w:rPr>
          <w:szCs w:val="24"/>
        </w:rPr>
        <w:t>в целях складирования строительных и иных материалов, возведения некапитальных строений, сооружений и размещения строительной техники, которые необходимы для обеспечения реконструкции магистрального нефтепровода федерального значения «Магистральный трубопровод «Тихорецк-Новороссийск II», участок «Тихорецк-</w:t>
      </w:r>
      <w:proofErr w:type="spellStart"/>
      <w:r w:rsidR="000A2AF2" w:rsidRPr="00363017">
        <w:rPr>
          <w:szCs w:val="24"/>
        </w:rPr>
        <w:t>Грушовая</w:t>
      </w:r>
      <w:proofErr w:type="spellEnd"/>
      <w:r w:rsidR="000A2AF2" w:rsidRPr="00363017">
        <w:rPr>
          <w:szCs w:val="24"/>
        </w:rPr>
        <w:t xml:space="preserve">». Замена трубы: 89,9-90,7 км, р. </w:t>
      </w:r>
      <w:proofErr w:type="spellStart"/>
      <w:r w:rsidR="000A2AF2" w:rsidRPr="00363017">
        <w:rPr>
          <w:szCs w:val="24"/>
        </w:rPr>
        <w:t>Кирпили</w:t>
      </w:r>
      <w:proofErr w:type="spellEnd"/>
      <w:r w:rsidR="000A2AF2" w:rsidRPr="00363017">
        <w:rPr>
          <w:szCs w:val="24"/>
        </w:rPr>
        <w:t xml:space="preserve">, ППМН; 105,0-105,60 км, </w:t>
      </w:r>
      <w:r w:rsidR="000A2AF2" w:rsidRPr="00363017">
        <w:rPr>
          <w:szCs w:val="24"/>
        </w:rPr>
        <w:br/>
        <w:t>р. Кочеты, ППМН; DN 800. КРУМН. Реконструкция»</w:t>
      </w:r>
      <w:r w:rsidR="00FF6EC9" w:rsidRPr="00363017">
        <w:rPr>
          <w:szCs w:val="24"/>
        </w:rPr>
        <w:t>.</w:t>
      </w:r>
    </w:p>
    <w:p w:rsidR="004D4094" w:rsidRPr="00363017" w:rsidRDefault="00326157" w:rsidP="002B11DB">
      <w:pPr>
        <w:spacing w:line="240" w:lineRule="auto"/>
        <w:ind w:left="0" w:firstLine="709"/>
        <w:rPr>
          <w:szCs w:val="24"/>
        </w:rPr>
      </w:pPr>
      <w:r w:rsidRPr="00363017">
        <w:rPr>
          <w:szCs w:val="24"/>
        </w:rPr>
        <w:t xml:space="preserve">Испрашиваемый срок публичного сервитута </w:t>
      </w:r>
      <w:r w:rsidR="00BB6296" w:rsidRPr="00363017">
        <w:rPr>
          <w:szCs w:val="24"/>
        </w:rPr>
        <w:t>с 06.08.2026г. по 10.10.2026г.</w:t>
      </w:r>
    </w:p>
    <w:p w:rsidR="004D4094" w:rsidRPr="00363017" w:rsidRDefault="00326157" w:rsidP="002B11DB">
      <w:pPr>
        <w:spacing w:line="240" w:lineRule="auto"/>
        <w:ind w:left="0" w:firstLine="709"/>
        <w:rPr>
          <w:szCs w:val="24"/>
        </w:rPr>
      </w:pPr>
      <w:r w:rsidRPr="00363017">
        <w:rPr>
          <w:szCs w:val="24"/>
        </w:rPr>
        <w:t xml:space="preserve">Описание местоположения границ публичного сервитута: </w:t>
      </w:r>
      <w:r w:rsidR="00B36857" w:rsidRPr="00363017">
        <w:rPr>
          <w:szCs w:val="24"/>
        </w:rPr>
        <w:t>Кр</w:t>
      </w:r>
      <w:r w:rsidR="002B11DB" w:rsidRPr="00363017">
        <w:rPr>
          <w:szCs w:val="24"/>
        </w:rPr>
        <w:t>аснодарский край, Динской район</w:t>
      </w:r>
      <w:r w:rsidR="00FF6EC9" w:rsidRPr="00363017">
        <w:rPr>
          <w:szCs w:val="24"/>
        </w:rPr>
        <w:t>.</w:t>
      </w:r>
    </w:p>
    <w:p w:rsidR="004D4094" w:rsidRPr="00363017" w:rsidRDefault="00326157" w:rsidP="002B11DB">
      <w:pPr>
        <w:spacing w:line="240" w:lineRule="auto"/>
        <w:ind w:left="0" w:firstLine="709"/>
        <w:rPr>
          <w:szCs w:val="24"/>
        </w:rPr>
      </w:pPr>
      <w:r w:rsidRPr="00363017">
        <w:rPr>
          <w:noProof/>
          <w:szCs w:val="24"/>
        </w:rPr>
        <w:drawing>
          <wp:anchor distT="0" distB="0" distL="114300" distR="114300" simplePos="0" relativeHeight="251657216" behindDoc="0" locked="0" layoutInCell="1" allowOverlap="1" wp14:anchorId="7305C544" wp14:editId="3F6DAD60">
            <wp:simplePos x="0" y="0"/>
            <wp:positionH relativeFrom="page">
              <wp:posOffset>207009</wp:posOffset>
            </wp:positionH>
            <wp:positionV relativeFrom="page">
              <wp:posOffset>5795645</wp:posOffset>
            </wp:positionV>
            <wp:extent cx="12065" cy="12065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3017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6DA124B2" wp14:editId="5A09C549">
            <wp:simplePos x="0" y="0"/>
            <wp:positionH relativeFrom="page">
              <wp:posOffset>7409815</wp:posOffset>
            </wp:positionH>
            <wp:positionV relativeFrom="page">
              <wp:posOffset>7738110</wp:posOffset>
            </wp:positionV>
            <wp:extent cx="52070" cy="30480"/>
            <wp:effectExtent l="0" t="0" r="0" b="0"/>
            <wp:wrapTopAndBottom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2070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3017">
        <w:rPr>
          <w:szCs w:val="24"/>
        </w:rPr>
        <w:t>Кадастровые номера, а также адрес (или иное описание местоположения) земельных участков, в отношении которых испрашивается публичный сервитут:</w:t>
      </w:r>
    </w:p>
    <w:p w:rsidR="00900529" w:rsidRPr="00363017" w:rsidRDefault="006A21D3" w:rsidP="002B11DB">
      <w:pPr>
        <w:spacing w:line="240" w:lineRule="auto"/>
        <w:ind w:left="0" w:firstLine="709"/>
        <w:rPr>
          <w:color w:val="auto"/>
          <w:szCs w:val="24"/>
        </w:rPr>
      </w:pPr>
      <w:r w:rsidRPr="00363017">
        <w:rPr>
          <w:szCs w:val="24"/>
        </w:rPr>
        <w:t>-</w:t>
      </w:r>
      <w:r w:rsidR="000116AE" w:rsidRPr="00363017">
        <w:rPr>
          <w:szCs w:val="24"/>
        </w:rPr>
        <w:t> </w:t>
      </w:r>
      <w:r w:rsidR="00326157" w:rsidRPr="00363017">
        <w:rPr>
          <w:szCs w:val="24"/>
        </w:rPr>
        <w:t xml:space="preserve">часть земельного участка с кадастровым номером </w:t>
      </w:r>
      <w:r w:rsidR="00841724" w:rsidRPr="00363017">
        <w:rPr>
          <w:szCs w:val="24"/>
        </w:rPr>
        <w:t>23:07:</w:t>
      </w:r>
      <w:r w:rsidR="000A2AF2" w:rsidRPr="00363017">
        <w:rPr>
          <w:szCs w:val="24"/>
        </w:rPr>
        <w:t>0402000</w:t>
      </w:r>
      <w:r w:rsidR="00841724" w:rsidRPr="00363017">
        <w:rPr>
          <w:szCs w:val="24"/>
        </w:rPr>
        <w:t>:</w:t>
      </w:r>
      <w:r w:rsidR="000A2AF2" w:rsidRPr="00363017">
        <w:rPr>
          <w:szCs w:val="24"/>
        </w:rPr>
        <w:t>434</w:t>
      </w:r>
      <w:r w:rsidR="00326157" w:rsidRPr="00363017">
        <w:rPr>
          <w:szCs w:val="24"/>
        </w:rPr>
        <w:t>, расположен</w:t>
      </w:r>
      <w:r w:rsidRPr="00363017">
        <w:rPr>
          <w:szCs w:val="24"/>
        </w:rPr>
        <w:t>ного</w:t>
      </w:r>
      <w:r w:rsidR="00900529" w:rsidRPr="00363017">
        <w:rPr>
          <w:szCs w:val="24"/>
        </w:rPr>
        <w:t xml:space="preserve"> по адресу: </w:t>
      </w:r>
      <w:r w:rsidR="002B11DB" w:rsidRPr="00363017">
        <w:rPr>
          <w:color w:val="auto"/>
          <w:szCs w:val="24"/>
        </w:rPr>
        <w:t>м</w:t>
      </w:r>
      <w:r w:rsidR="000A2AF2" w:rsidRPr="00363017">
        <w:rPr>
          <w:color w:val="auto"/>
          <w:szCs w:val="24"/>
        </w:rPr>
        <w:t xml:space="preserve">естоположение установлено относительно ориентира, расположенного </w:t>
      </w:r>
      <w:r w:rsidR="000A2AF2" w:rsidRPr="00363017">
        <w:rPr>
          <w:color w:val="auto"/>
          <w:szCs w:val="24"/>
        </w:rPr>
        <w:br/>
        <w:t xml:space="preserve">в границах участка. Почтовый адрес ориентира: Краснодарский край, Динской район, </w:t>
      </w:r>
      <w:r w:rsidR="000A2AF2" w:rsidRPr="00363017">
        <w:rPr>
          <w:color w:val="auto"/>
          <w:szCs w:val="24"/>
        </w:rPr>
        <w:br/>
        <w:t xml:space="preserve">в границах </w:t>
      </w:r>
      <w:proofErr w:type="spellStart"/>
      <w:r w:rsidR="000A2AF2" w:rsidRPr="00363017">
        <w:rPr>
          <w:color w:val="auto"/>
          <w:szCs w:val="24"/>
        </w:rPr>
        <w:t>Старомышастовского</w:t>
      </w:r>
      <w:proofErr w:type="spellEnd"/>
      <w:r w:rsidR="000A2AF2" w:rsidRPr="00363017">
        <w:rPr>
          <w:color w:val="auto"/>
          <w:szCs w:val="24"/>
        </w:rPr>
        <w:t xml:space="preserve"> </w:t>
      </w:r>
      <w:r w:rsidR="00351293" w:rsidRPr="00363017">
        <w:rPr>
          <w:color w:val="auto"/>
          <w:szCs w:val="24"/>
        </w:rPr>
        <w:t>с/</w:t>
      </w:r>
      <w:proofErr w:type="gramStart"/>
      <w:r w:rsidR="00351293" w:rsidRPr="00363017">
        <w:rPr>
          <w:color w:val="auto"/>
          <w:szCs w:val="24"/>
        </w:rPr>
        <w:t>п</w:t>
      </w:r>
      <w:proofErr w:type="gramEnd"/>
      <w:r w:rsidR="00900529" w:rsidRPr="00363017">
        <w:rPr>
          <w:color w:val="auto"/>
          <w:szCs w:val="24"/>
        </w:rPr>
        <w:t>;</w:t>
      </w:r>
    </w:p>
    <w:p w:rsidR="000A2AF2" w:rsidRPr="00363017" w:rsidRDefault="000A2AF2" w:rsidP="002B11DB">
      <w:pPr>
        <w:spacing w:line="240" w:lineRule="auto"/>
        <w:ind w:left="0" w:firstLine="709"/>
        <w:rPr>
          <w:color w:val="auto"/>
          <w:szCs w:val="24"/>
        </w:rPr>
      </w:pPr>
      <w:r w:rsidRPr="00363017">
        <w:rPr>
          <w:szCs w:val="24"/>
        </w:rPr>
        <w:t xml:space="preserve">- часть земельного участка с кадастровым номером 23:07:0401049:47, расположенного по адресу: </w:t>
      </w:r>
      <w:r w:rsidR="00AC54D4">
        <w:rPr>
          <w:color w:val="auto"/>
          <w:szCs w:val="24"/>
        </w:rPr>
        <w:t>м</w:t>
      </w:r>
      <w:r w:rsidRPr="00363017">
        <w:rPr>
          <w:color w:val="auto"/>
          <w:szCs w:val="24"/>
        </w:rPr>
        <w:t xml:space="preserve">естоположение установлено относительно ориентира, расположенного </w:t>
      </w:r>
      <w:r w:rsidRPr="00363017">
        <w:rPr>
          <w:color w:val="auto"/>
          <w:szCs w:val="24"/>
        </w:rPr>
        <w:br/>
        <w:t xml:space="preserve">в границах участка. Почтовый адрес ориентира: Краснодарский край, Динской район, </w:t>
      </w:r>
      <w:r w:rsidRPr="00363017">
        <w:rPr>
          <w:color w:val="auto"/>
          <w:szCs w:val="24"/>
        </w:rPr>
        <w:br/>
      </w:r>
      <w:r w:rsidR="00351293" w:rsidRPr="00363017">
        <w:rPr>
          <w:color w:val="auto"/>
          <w:szCs w:val="24"/>
        </w:rPr>
        <w:t xml:space="preserve">ст. </w:t>
      </w:r>
      <w:proofErr w:type="spellStart"/>
      <w:r w:rsidR="00351293" w:rsidRPr="00363017">
        <w:rPr>
          <w:color w:val="auto"/>
          <w:szCs w:val="24"/>
        </w:rPr>
        <w:t>Старомышастовская</w:t>
      </w:r>
      <w:proofErr w:type="spellEnd"/>
      <w:r w:rsidR="00351293" w:rsidRPr="00363017">
        <w:rPr>
          <w:color w:val="auto"/>
          <w:szCs w:val="24"/>
        </w:rPr>
        <w:t xml:space="preserve">, </w:t>
      </w:r>
      <w:proofErr w:type="spellStart"/>
      <w:r w:rsidR="00351293" w:rsidRPr="00363017">
        <w:rPr>
          <w:color w:val="auto"/>
          <w:szCs w:val="24"/>
        </w:rPr>
        <w:t>Старомышастовское</w:t>
      </w:r>
      <w:proofErr w:type="spellEnd"/>
      <w:r w:rsidRPr="00363017">
        <w:rPr>
          <w:color w:val="auto"/>
          <w:szCs w:val="24"/>
        </w:rPr>
        <w:t>;</w:t>
      </w:r>
    </w:p>
    <w:p w:rsidR="000A2AF2" w:rsidRPr="00363017" w:rsidRDefault="000A2AF2" w:rsidP="002B11DB">
      <w:pPr>
        <w:spacing w:line="240" w:lineRule="auto"/>
        <w:ind w:left="0" w:firstLine="709"/>
        <w:rPr>
          <w:color w:val="auto"/>
          <w:szCs w:val="24"/>
        </w:rPr>
      </w:pPr>
      <w:r w:rsidRPr="00363017">
        <w:rPr>
          <w:szCs w:val="24"/>
        </w:rPr>
        <w:t xml:space="preserve">- часть земельного участка с кадастровым номером 23:07:0402000:307, расположенного по адресу: </w:t>
      </w:r>
      <w:r w:rsidR="00AC54D4">
        <w:rPr>
          <w:color w:val="auto"/>
          <w:szCs w:val="24"/>
        </w:rPr>
        <w:t>м</w:t>
      </w:r>
      <w:r w:rsidRPr="00363017">
        <w:rPr>
          <w:color w:val="auto"/>
          <w:szCs w:val="24"/>
        </w:rPr>
        <w:t xml:space="preserve">естоположение установлено относительно ориентира, расположенного </w:t>
      </w:r>
      <w:r w:rsidRPr="00363017">
        <w:rPr>
          <w:color w:val="auto"/>
          <w:szCs w:val="24"/>
        </w:rPr>
        <w:br/>
        <w:t xml:space="preserve">в границах участка. Почтовый адрес ориентира: Краснодарский край, Динской район, </w:t>
      </w:r>
      <w:r w:rsidRPr="00363017">
        <w:rPr>
          <w:color w:val="auto"/>
          <w:szCs w:val="24"/>
        </w:rPr>
        <w:br/>
        <w:t>в границах ООО «</w:t>
      </w:r>
      <w:r w:rsidR="00351293" w:rsidRPr="00363017">
        <w:rPr>
          <w:color w:val="auto"/>
          <w:szCs w:val="24"/>
        </w:rPr>
        <w:t>А</w:t>
      </w:r>
      <w:r w:rsidRPr="00363017">
        <w:rPr>
          <w:color w:val="auto"/>
          <w:szCs w:val="24"/>
        </w:rPr>
        <w:t>грофирма «Луч»;</w:t>
      </w:r>
    </w:p>
    <w:p w:rsidR="000A2AF2" w:rsidRPr="00363017" w:rsidRDefault="000A2AF2" w:rsidP="002B11DB">
      <w:pPr>
        <w:spacing w:line="240" w:lineRule="auto"/>
        <w:ind w:left="0" w:firstLine="709"/>
        <w:rPr>
          <w:szCs w:val="24"/>
        </w:rPr>
      </w:pPr>
      <w:r w:rsidRPr="00363017">
        <w:rPr>
          <w:szCs w:val="24"/>
        </w:rPr>
        <w:t>- часть земель, расположенных в границах кадастрового квартала 23:07:0401049, расположенного: Кр</w:t>
      </w:r>
      <w:r w:rsidR="00AC54D4">
        <w:rPr>
          <w:szCs w:val="24"/>
        </w:rPr>
        <w:t>аснодарский край, Динской район</w:t>
      </w:r>
      <w:r w:rsidRPr="00363017">
        <w:rPr>
          <w:szCs w:val="24"/>
        </w:rPr>
        <w:t>;</w:t>
      </w:r>
    </w:p>
    <w:p w:rsidR="000A2AF2" w:rsidRPr="00363017" w:rsidRDefault="000A2AF2" w:rsidP="002B11DB">
      <w:pPr>
        <w:spacing w:line="240" w:lineRule="auto"/>
        <w:ind w:left="0" w:firstLine="709"/>
        <w:rPr>
          <w:szCs w:val="24"/>
        </w:rPr>
      </w:pPr>
      <w:r w:rsidRPr="00363017">
        <w:rPr>
          <w:szCs w:val="24"/>
        </w:rPr>
        <w:t>- часть земель, расположенных в границах кадастрового квартала 23:07:0402000, расположенного: Кр</w:t>
      </w:r>
      <w:r w:rsidR="00AC54D4">
        <w:rPr>
          <w:szCs w:val="24"/>
        </w:rPr>
        <w:t>аснодарский край, Динской район</w:t>
      </w:r>
      <w:r w:rsidRPr="00363017">
        <w:rPr>
          <w:szCs w:val="24"/>
        </w:rPr>
        <w:t>.</w:t>
      </w:r>
    </w:p>
    <w:p w:rsidR="004D4094" w:rsidRPr="00363017" w:rsidRDefault="00351293" w:rsidP="002B11DB">
      <w:pPr>
        <w:spacing w:line="240" w:lineRule="auto"/>
        <w:ind w:left="0" w:right="-142" w:firstLine="709"/>
        <w:rPr>
          <w:szCs w:val="24"/>
        </w:rPr>
      </w:pPr>
      <w:r w:rsidRPr="00363017">
        <w:rPr>
          <w:szCs w:val="24"/>
        </w:rPr>
        <w:lastRenderedPageBreak/>
        <w:t xml:space="preserve"> </w:t>
      </w:r>
      <w:proofErr w:type="gramStart"/>
      <w:r w:rsidR="00326157" w:rsidRPr="00363017">
        <w:rPr>
          <w:szCs w:val="24"/>
        </w:rPr>
        <w:t xml:space="preserve">Ознакомиться с поступившим ходатайством об установлении публичного сервитута </w:t>
      </w:r>
      <w:r w:rsidR="000116AE" w:rsidRPr="00363017">
        <w:rPr>
          <w:szCs w:val="24"/>
        </w:rPr>
        <w:br/>
      </w:r>
      <w:r w:rsidR="00326157" w:rsidRPr="00363017">
        <w:rPr>
          <w:szCs w:val="24"/>
        </w:rPr>
        <w:t xml:space="preserve">и прилагаемым к нему описанием местоположения границ публичного сервитута, а также подать заявления об учете прав на указанные земельные участки (в случае, если права на них </w:t>
      </w:r>
      <w:r w:rsidR="000116AE" w:rsidRPr="00363017">
        <w:rPr>
          <w:szCs w:val="24"/>
        </w:rPr>
        <w:br/>
      </w:r>
      <w:r w:rsidR="00326157" w:rsidRPr="00363017">
        <w:rPr>
          <w:szCs w:val="24"/>
        </w:rPr>
        <w:t xml:space="preserve">не зарегистрированы в Едином государственном реестре недвижимости) можно в </w:t>
      </w:r>
      <w:r w:rsidR="007C0C4A" w:rsidRPr="00363017">
        <w:rPr>
          <w:szCs w:val="24"/>
        </w:rPr>
        <w:t>у</w:t>
      </w:r>
      <w:r w:rsidR="00326157" w:rsidRPr="00363017">
        <w:rPr>
          <w:szCs w:val="24"/>
        </w:rPr>
        <w:t xml:space="preserve">правлении имущественных отношений администрации муниципального образования Динской </w:t>
      </w:r>
      <w:r w:rsidR="00841724" w:rsidRPr="00363017">
        <w:rPr>
          <w:szCs w:val="24"/>
        </w:rPr>
        <w:t xml:space="preserve">муниципальный </w:t>
      </w:r>
      <w:r w:rsidR="00326157" w:rsidRPr="00363017">
        <w:rPr>
          <w:szCs w:val="24"/>
        </w:rPr>
        <w:t>район</w:t>
      </w:r>
      <w:r w:rsidR="00841724" w:rsidRPr="00363017">
        <w:rPr>
          <w:szCs w:val="24"/>
        </w:rPr>
        <w:t xml:space="preserve"> Краснодарского края</w:t>
      </w:r>
      <w:r w:rsidR="00326157" w:rsidRPr="00363017">
        <w:rPr>
          <w:szCs w:val="24"/>
        </w:rPr>
        <w:t xml:space="preserve"> по адресу:</w:t>
      </w:r>
      <w:proofErr w:type="gramEnd"/>
      <w:r w:rsidR="00326157" w:rsidRPr="00363017">
        <w:rPr>
          <w:szCs w:val="24"/>
        </w:rPr>
        <w:t xml:space="preserve"> Краснодарский край, Динской район, станица Динская, ул. Красная, 53, </w:t>
      </w:r>
      <w:proofErr w:type="spellStart"/>
      <w:r w:rsidR="00326157" w:rsidRPr="00363017">
        <w:rPr>
          <w:szCs w:val="24"/>
        </w:rPr>
        <w:t>каб</w:t>
      </w:r>
      <w:proofErr w:type="spellEnd"/>
      <w:r w:rsidR="00326157" w:rsidRPr="00363017">
        <w:rPr>
          <w:szCs w:val="24"/>
        </w:rPr>
        <w:t xml:space="preserve">. № </w:t>
      </w:r>
      <w:r w:rsidR="008E7E1B" w:rsidRPr="00363017">
        <w:rPr>
          <w:szCs w:val="24"/>
        </w:rPr>
        <w:t>7</w:t>
      </w:r>
      <w:r w:rsidR="00326157" w:rsidRPr="00363017">
        <w:rPr>
          <w:szCs w:val="24"/>
        </w:rPr>
        <w:t xml:space="preserve">, с 9-00 до 16-00 часов (кроме субботы </w:t>
      </w:r>
      <w:r w:rsidR="000116AE" w:rsidRPr="00363017">
        <w:rPr>
          <w:szCs w:val="24"/>
        </w:rPr>
        <w:br/>
      </w:r>
      <w:r w:rsidR="00326157" w:rsidRPr="00363017">
        <w:rPr>
          <w:szCs w:val="24"/>
        </w:rPr>
        <w:t>и воскресенья), перерыв с 13.00 до 14.00 (тел. 8(86162)</w:t>
      </w:r>
      <w:r w:rsidR="008E7E1B" w:rsidRPr="00363017">
        <w:rPr>
          <w:szCs w:val="24"/>
        </w:rPr>
        <w:t xml:space="preserve"> 5-19-02</w:t>
      </w:r>
      <w:r w:rsidR="00326157" w:rsidRPr="00363017">
        <w:rPr>
          <w:szCs w:val="24"/>
        </w:rPr>
        <w:t>).</w:t>
      </w:r>
    </w:p>
    <w:p w:rsidR="004D4094" w:rsidRPr="00363017" w:rsidRDefault="00326157" w:rsidP="002B11DB">
      <w:pPr>
        <w:spacing w:line="240" w:lineRule="auto"/>
        <w:ind w:left="0" w:firstLine="709"/>
        <w:rPr>
          <w:szCs w:val="24"/>
        </w:rPr>
      </w:pPr>
      <w:r w:rsidRPr="00363017">
        <w:rPr>
          <w:szCs w:val="24"/>
        </w:rPr>
        <w:t xml:space="preserve">Заявления об учете прав на земельные участки принимаются в течение </w:t>
      </w:r>
      <w:r w:rsidR="004B73C6" w:rsidRPr="00363017">
        <w:rPr>
          <w:szCs w:val="24"/>
        </w:rPr>
        <w:t>15</w:t>
      </w:r>
      <w:r w:rsidRPr="00363017">
        <w:rPr>
          <w:szCs w:val="24"/>
        </w:rPr>
        <w:t xml:space="preserve"> дней со дня официального опубликования настоящего сообщения.</w:t>
      </w:r>
    </w:p>
    <w:p w:rsidR="004D4094" w:rsidRPr="00363017" w:rsidRDefault="00326157" w:rsidP="002B11DB">
      <w:pPr>
        <w:spacing w:line="240" w:lineRule="auto"/>
        <w:ind w:left="0" w:firstLine="709"/>
        <w:rPr>
          <w:szCs w:val="24"/>
        </w:rPr>
      </w:pPr>
      <w:r w:rsidRPr="00363017">
        <w:rPr>
          <w:szCs w:val="24"/>
        </w:rPr>
        <w:t xml:space="preserve">Сообщение о поступившем ходатайстве, а также описание местоположения границ публичного </w:t>
      </w:r>
      <w:r w:rsidRPr="00363017">
        <w:rPr>
          <w:noProof/>
          <w:szCs w:val="24"/>
        </w:rPr>
        <w:drawing>
          <wp:inline distT="0" distB="0" distL="0" distR="0" wp14:anchorId="43E26EB1" wp14:editId="60BD48BA">
            <wp:extent cx="3175" cy="317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017">
        <w:rPr>
          <w:szCs w:val="24"/>
        </w:rPr>
        <w:t xml:space="preserve">сервитута, размещено на официальном сайте </w:t>
      </w:r>
      <w:r w:rsidR="007C0C4A" w:rsidRPr="00363017">
        <w:rPr>
          <w:szCs w:val="24"/>
        </w:rPr>
        <w:t>а</w:t>
      </w:r>
      <w:r w:rsidRPr="00363017">
        <w:rPr>
          <w:szCs w:val="24"/>
        </w:rPr>
        <w:t xml:space="preserve">дминистрации муниципального образования Динской </w:t>
      </w:r>
      <w:r w:rsidR="00841724" w:rsidRPr="00363017">
        <w:rPr>
          <w:szCs w:val="24"/>
        </w:rPr>
        <w:t xml:space="preserve">муниципальный </w:t>
      </w:r>
      <w:r w:rsidRPr="00363017">
        <w:rPr>
          <w:szCs w:val="24"/>
        </w:rPr>
        <w:t>район</w:t>
      </w:r>
      <w:r w:rsidR="00841724" w:rsidRPr="00363017">
        <w:rPr>
          <w:szCs w:val="24"/>
        </w:rPr>
        <w:t xml:space="preserve"> Краснодарского края</w:t>
      </w:r>
      <w:r w:rsidRPr="00363017">
        <w:rPr>
          <w:szCs w:val="24"/>
        </w:rPr>
        <w:t xml:space="preserve"> в информационно-телекоммуникационной сети «Интернет» (</w:t>
      </w:r>
      <w:proofErr w:type="spellStart"/>
      <w:r w:rsidRPr="00363017">
        <w:rPr>
          <w:szCs w:val="24"/>
        </w:rPr>
        <w:t>www</w:t>
      </w:r>
      <w:proofErr w:type="spellEnd"/>
      <w:r w:rsidRPr="00363017">
        <w:rPr>
          <w:szCs w:val="24"/>
        </w:rPr>
        <w:t>. dinskoi-raion.ru).</w:t>
      </w:r>
    </w:p>
    <w:p w:rsidR="00DE7C75" w:rsidRPr="00363017" w:rsidRDefault="00326157" w:rsidP="002B11DB">
      <w:pPr>
        <w:spacing w:line="240" w:lineRule="auto"/>
        <w:ind w:left="0" w:firstLine="709"/>
        <w:rPr>
          <w:szCs w:val="24"/>
        </w:rPr>
      </w:pPr>
      <w:r w:rsidRPr="00363017">
        <w:rPr>
          <w:szCs w:val="24"/>
        </w:rPr>
        <w:t xml:space="preserve"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</w:t>
      </w:r>
      <w:r w:rsidR="000116AE" w:rsidRPr="00363017">
        <w:rPr>
          <w:szCs w:val="24"/>
        </w:rPr>
        <w:br/>
      </w:r>
      <w:r w:rsidRPr="00363017">
        <w:rPr>
          <w:szCs w:val="24"/>
        </w:rPr>
        <w:t>о таких лицах и их правах на земельные участки.</w:t>
      </w:r>
    </w:p>
    <w:p w:rsidR="008D7461" w:rsidRPr="00363017" w:rsidRDefault="008D7461" w:rsidP="000625B1">
      <w:pPr>
        <w:spacing w:line="240" w:lineRule="auto"/>
        <w:ind w:left="0" w:firstLine="0"/>
        <w:rPr>
          <w:szCs w:val="24"/>
        </w:rPr>
      </w:pPr>
    </w:p>
    <w:sectPr w:rsidR="008D7461" w:rsidRPr="00363017">
      <w:type w:val="continuous"/>
      <w:pgSz w:w="11904" w:h="16838"/>
      <w:pgMar w:top="851" w:right="705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1358A"/>
    <w:multiLevelType w:val="multilevel"/>
    <w:tmpl w:val="35F4334C"/>
    <w:lvl w:ilvl="0">
      <w:start w:val="1"/>
      <w:numFmt w:val="decimal"/>
      <w:lvlText w:val="%1)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-2321" w:hanging="360"/>
      </w:pPr>
    </w:lvl>
    <w:lvl w:ilvl="2">
      <w:start w:val="1"/>
      <w:numFmt w:val="lowerRoman"/>
      <w:lvlText w:val="%3."/>
      <w:lvlJc w:val="right"/>
      <w:pPr>
        <w:ind w:left="-1601" w:hanging="180"/>
      </w:pPr>
    </w:lvl>
    <w:lvl w:ilvl="3">
      <w:start w:val="1"/>
      <w:numFmt w:val="decimal"/>
      <w:lvlText w:val="%4."/>
      <w:lvlJc w:val="left"/>
      <w:pPr>
        <w:ind w:left="-881" w:hanging="360"/>
      </w:pPr>
    </w:lvl>
    <w:lvl w:ilvl="4">
      <w:start w:val="1"/>
      <w:numFmt w:val="lowerLetter"/>
      <w:lvlText w:val="%5."/>
      <w:lvlJc w:val="left"/>
      <w:pPr>
        <w:ind w:left="-161" w:hanging="360"/>
      </w:pPr>
    </w:lvl>
    <w:lvl w:ilvl="5">
      <w:start w:val="1"/>
      <w:numFmt w:val="lowerRoman"/>
      <w:lvlText w:val="%6."/>
      <w:lvlJc w:val="right"/>
      <w:pPr>
        <w:ind w:left="559" w:hanging="180"/>
      </w:pPr>
    </w:lvl>
    <w:lvl w:ilvl="6">
      <w:start w:val="1"/>
      <w:numFmt w:val="decimal"/>
      <w:lvlText w:val="%7."/>
      <w:lvlJc w:val="left"/>
      <w:pPr>
        <w:ind w:left="1279" w:hanging="360"/>
      </w:pPr>
    </w:lvl>
    <w:lvl w:ilvl="7">
      <w:start w:val="1"/>
      <w:numFmt w:val="lowerLetter"/>
      <w:lvlText w:val="%8."/>
      <w:lvlJc w:val="left"/>
      <w:pPr>
        <w:ind w:left="1999" w:hanging="360"/>
      </w:pPr>
    </w:lvl>
    <w:lvl w:ilvl="8">
      <w:start w:val="1"/>
      <w:numFmt w:val="lowerRoman"/>
      <w:lvlText w:val="%9."/>
      <w:lvlJc w:val="right"/>
      <w:pPr>
        <w:ind w:left="27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94"/>
    <w:rsid w:val="00002825"/>
    <w:rsid w:val="000116AE"/>
    <w:rsid w:val="00053488"/>
    <w:rsid w:val="000625B1"/>
    <w:rsid w:val="00064083"/>
    <w:rsid w:val="00064B78"/>
    <w:rsid w:val="000A2AF2"/>
    <w:rsid w:val="00142FD8"/>
    <w:rsid w:val="00151F38"/>
    <w:rsid w:val="001968F5"/>
    <w:rsid w:val="001A3142"/>
    <w:rsid w:val="00231638"/>
    <w:rsid w:val="00235B41"/>
    <w:rsid w:val="00236F31"/>
    <w:rsid w:val="00242614"/>
    <w:rsid w:val="002B11DB"/>
    <w:rsid w:val="002F0CB6"/>
    <w:rsid w:val="003040AA"/>
    <w:rsid w:val="00326157"/>
    <w:rsid w:val="00346101"/>
    <w:rsid w:val="00351293"/>
    <w:rsid w:val="00363017"/>
    <w:rsid w:val="003A7906"/>
    <w:rsid w:val="003E4F04"/>
    <w:rsid w:val="0041281F"/>
    <w:rsid w:val="00425DB8"/>
    <w:rsid w:val="004506AC"/>
    <w:rsid w:val="0049233C"/>
    <w:rsid w:val="004B73C6"/>
    <w:rsid w:val="004C401C"/>
    <w:rsid w:val="004D4094"/>
    <w:rsid w:val="005C2802"/>
    <w:rsid w:val="005E538C"/>
    <w:rsid w:val="005F3A79"/>
    <w:rsid w:val="00623D61"/>
    <w:rsid w:val="00630D46"/>
    <w:rsid w:val="006A21D3"/>
    <w:rsid w:val="006B609D"/>
    <w:rsid w:val="006C4809"/>
    <w:rsid w:val="006E4AAE"/>
    <w:rsid w:val="007164DA"/>
    <w:rsid w:val="007C0C4A"/>
    <w:rsid w:val="008277C1"/>
    <w:rsid w:val="00841724"/>
    <w:rsid w:val="0088366C"/>
    <w:rsid w:val="008838E5"/>
    <w:rsid w:val="008A2B61"/>
    <w:rsid w:val="008D7461"/>
    <w:rsid w:val="008E25B9"/>
    <w:rsid w:val="008E7E1B"/>
    <w:rsid w:val="00900529"/>
    <w:rsid w:val="00930E6A"/>
    <w:rsid w:val="009C7CCD"/>
    <w:rsid w:val="009D3920"/>
    <w:rsid w:val="00A04FB4"/>
    <w:rsid w:val="00A338F0"/>
    <w:rsid w:val="00A36C17"/>
    <w:rsid w:val="00AA49D7"/>
    <w:rsid w:val="00AC54D4"/>
    <w:rsid w:val="00AD6010"/>
    <w:rsid w:val="00B36857"/>
    <w:rsid w:val="00B508F9"/>
    <w:rsid w:val="00B95D0C"/>
    <w:rsid w:val="00BA25A7"/>
    <w:rsid w:val="00BB6296"/>
    <w:rsid w:val="00BD3399"/>
    <w:rsid w:val="00C11C30"/>
    <w:rsid w:val="00C17BED"/>
    <w:rsid w:val="00CC6E3C"/>
    <w:rsid w:val="00D2336B"/>
    <w:rsid w:val="00DD0888"/>
    <w:rsid w:val="00DD783E"/>
    <w:rsid w:val="00DE7C75"/>
    <w:rsid w:val="00E02539"/>
    <w:rsid w:val="00E02EAE"/>
    <w:rsid w:val="00E03D20"/>
    <w:rsid w:val="00E93E3F"/>
    <w:rsid w:val="00E9638F"/>
    <w:rsid w:val="00EE7E31"/>
    <w:rsid w:val="00F20A54"/>
    <w:rsid w:val="00F37A3E"/>
    <w:rsid w:val="00FC3457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02539"/>
    <w:pPr>
      <w:spacing w:line="264" w:lineRule="auto"/>
      <w:ind w:left="77" w:hanging="5"/>
      <w:jc w:val="both"/>
    </w:pPr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ind w:left="0" w:firstLine="0"/>
      <w:jc w:val="left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сновной текст (2)"/>
    <w:link w:val="24"/>
    <w:rPr>
      <w:rFonts w:ascii="Century Schoolbook" w:hAnsi="Century Schoolbook"/>
      <w:sz w:val="19"/>
    </w:rPr>
  </w:style>
  <w:style w:type="character" w:customStyle="1" w:styleId="24">
    <w:name w:val="Основной текст (2)"/>
    <w:link w:val="23"/>
    <w:rPr>
      <w:rFonts w:ascii="Century Schoolbook" w:hAnsi="Century Schoolbook"/>
      <w:color w:val="000000"/>
      <w:spacing w:val="0"/>
      <w:sz w:val="19"/>
      <w:u w:val="non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Normal (Web)"/>
    <w:basedOn w:val="a"/>
    <w:link w:val="a4"/>
  </w:style>
  <w:style w:type="character" w:customStyle="1" w:styleId="a4">
    <w:name w:val="Обычный (веб) Знак"/>
    <w:basedOn w:val="1"/>
    <w:link w:val="a3"/>
    <w:rPr>
      <w:rFonts w:ascii="Times New Roman" w:hAnsi="Times New Roman"/>
      <w:color w:val="000000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z w:val="48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02539"/>
    <w:pPr>
      <w:spacing w:line="264" w:lineRule="auto"/>
      <w:ind w:left="77" w:hanging="5"/>
      <w:jc w:val="both"/>
    </w:pPr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ind w:left="0" w:firstLine="0"/>
      <w:jc w:val="left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сновной текст (2)"/>
    <w:link w:val="24"/>
    <w:rPr>
      <w:rFonts w:ascii="Century Schoolbook" w:hAnsi="Century Schoolbook"/>
      <w:sz w:val="19"/>
    </w:rPr>
  </w:style>
  <w:style w:type="character" w:customStyle="1" w:styleId="24">
    <w:name w:val="Основной текст (2)"/>
    <w:link w:val="23"/>
    <w:rPr>
      <w:rFonts w:ascii="Century Schoolbook" w:hAnsi="Century Schoolbook"/>
      <w:color w:val="000000"/>
      <w:spacing w:val="0"/>
      <w:sz w:val="19"/>
      <w:u w:val="non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Normal (Web)"/>
    <w:basedOn w:val="a"/>
    <w:link w:val="a4"/>
  </w:style>
  <w:style w:type="character" w:customStyle="1" w:styleId="a4">
    <w:name w:val="Обычный (веб) Знак"/>
    <w:basedOn w:val="1"/>
    <w:link w:val="a3"/>
    <w:rPr>
      <w:rFonts w:ascii="Times New Roman" w:hAnsi="Times New Roman"/>
      <w:color w:val="000000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z w:val="48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ED2F0-01DA-4D33-B96A-82EA6688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user71</dc:creator>
  <cp:lastModifiedBy>user71</cp:lastModifiedBy>
  <cp:revision>7</cp:revision>
  <cp:lastPrinted>2026-06-02T13:33:00Z</cp:lastPrinted>
  <dcterms:created xsi:type="dcterms:W3CDTF">2026-05-26T07:57:00Z</dcterms:created>
  <dcterms:modified xsi:type="dcterms:W3CDTF">2026-06-05T11:39:00Z</dcterms:modified>
</cp:coreProperties>
</file>