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EF9" w:rsidRDefault="00091EF9" w:rsidP="00091E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091EF9" w:rsidRDefault="00091EF9" w:rsidP="00091E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 лицах, назначенных (избранных) на целевые должности из резерва управленческих кадров Краснодарского края</w:t>
      </w:r>
    </w:p>
    <w:p w:rsidR="00091EF9" w:rsidRDefault="00091EF9" w:rsidP="00091E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 2009 по 2017 г.г.</w:t>
      </w:r>
    </w:p>
    <w:p w:rsidR="00091EF9" w:rsidRDefault="00091EF9" w:rsidP="00091E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5565"/>
      </w:tblGrid>
      <w:tr w:rsidR="00091EF9" w:rsidTr="00091EF9">
        <w:tc>
          <w:tcPr>
            <w:tcW w:w="3190" w:type="dxa"/>
            <w:hideMark/>
          </w:tcPr>
          <w:p w:rsidR="00091EF9" w:rsidRDefault="00091E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Апетова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Николаевна</w:t>
            </w:r>
          </w:p>
        </w:tc>
        <w:tc>
          <w:tcPr>
            <w:tcW w:w="5565" w:type="dxa"/>
          </w:tcPr>
          <w:p w:rsidR="00091EF9" w:rsidRDefault="00091E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02.08.2012 г.,  назначена на целевую должность директора БУ М</w:t>
            </w:r>
            <w:r w:rsidR="00B4050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 «Молодежный центр»</w:t>
            </w:r>
            <w:proofErr w:type="gramEnd"/>
          </w:p>
          <w:p w:rsidR="00091EF9" w:rsidRDefault="00091E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1EF9" w:rsidTr="00091EF9">
        <w:tc>
          <w:tcPr>
            <w:tcW w:w="3190" w:type="dxa"/>
            <w:hideMark/>
          </w:tcPr>
          <w:p w:rsidR="00091EF9" w:rsidRDefault="00091E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Гусейнов Денис Владимирович</w:t>
            </w:r>
          </w:p>
        </w:tc>
        <w:tc>
          <w:tcPr>
            <w:tcW w:w="5565" w:type="dxa"/>
          </w:tcPr>
          <w:p w:rsidR="00091EF9" w:rsidRDefault="00091EF9" w:rsidP="00091E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01.06.2013 г.,  назначен на целевую должность начальника отдела  ГУП КК «Центр информационных технологий»</w:t>
            </w:r>
          </w:p>
          <w:p w:rsidR="00091EF9" w:rsidRDefault="00091EF9" w:rsidP="00091E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1EF9" w:rsidTr="00091EF9">
        <w:tc>
          <w:tcPr>
            <w:tcW w:w="3190" w:type="dxa"/>
            <w:hideMark/>
          </w:tcPr>
          <w:p w:rsidR="00091EF9" w:rsidRDefault="00091E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Ежкова Марина Александровна</w:t>
            </w:r>
          </w:p>
        </w:tc>
        <w:tc>
          <w:tcPr>
            <w:tcW w:w="5565" w:type="dxa"/>
          </w:tcPr>
          <w:p w:rsidR="00091EF9" w:rsidRDefault="00091EF9" w:rsidP="00C76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.08.201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г.,  назначена на целевую должность директора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БОУ СОШ № 25 МО Динской район</w:t>
            </w:r>
            <w:proofErr w:type="gramEnd"/>
          </w:p>
          <w:p w:rsidR="00091EF9" w:rsidRDefault="00091EF9" w:rsidP="00C76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1EF9" w:rsidTr="00091EF9">
        <w:tc>
          <w:tcPr>
            <w:tcW w:w="3190" w:type="dxa"/>
            <w:hideMark/>
          </w:tcPr>
          <w:p w:rsidR="00091EF9" w:rsidRDefault="00091E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Пономарев Роман </w:t>
            </w:r>
          </w:p>
          <w:p w:rsidR="00091EF9" w:rsidRDefault="00091E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Сергеевич</w:t>
            </w:r>
          </w:p>
        </w:tc>
        <w:tc>
          <w:tcPr>
            <w:tcW w:w="5565" w:type="dxa"/>
          </w:tcPr>
          <w:p w:rsidR="00091EF9" w:rsidRDefault="00091EF9" w:rsidP="00C76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г., назначен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целевую должность директора БУ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Многофункциональный</w:t>
            </w:r>
            <w:r w:rsidR="00B4050B">
              <w:rPr>
                <w:rFonts w:ascii="Times New Roman" w:hAnsi="Times New Roman" w:cs="Times New Roman"/>
                <w:sz w:val="24"/>
                <w:szCs w:val="24"/>
              </w:rPr>
              <w:t xml:space="preserve"> центр предоставления государственных и муниципальных услуг населению Динского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91EF9" w:rsidRDefault="00091EF9" w:rsidP="00C76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50B" w:rsidTr="00091EF9">
        <w:tc>
          <w:tcPr>
            <w:tcW w:w="3190" w:type="dxa"/>
            <w:hideMark/>
          </w:tcPr>
          <w:p w:rsidR="00B4050B" w:rsidRDefault="00B4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Черпаченкова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5565" w:type="dxa"/>
          </w:tcPr>
          <w:p w:rsidR="00B4050B" w:rsidRDefault="00B4050B" w:rsidP="00B405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01.10.2012 г., назначена на целевую должность начальника финансового отдела администрации Южно-Кубанского сельского поселения</w:t>
            </w:r>
            <w:proofErr w:type="gramEnd"/>
          </w:p>
          <w:p w:rsidR="00B4050B" w:rsidRDefault="00B4050B" w:rsidP="00C76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50B" w:rsidTr="00091EF9">
        <w:tc>
          <w:tcPr>
            <w:tcW w:w="3190" w:type="dxa"/>
            <w:hideMark/>
          </w:tcPr>
          <w:p w:rsidR="00B4050B" w:rsidRDefault="00B4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Волошина Юлия Викторовна</w:t>
            </w:r>
          </w:p>
        </w:tc>
        <w:tc>
          <w:tcPr>
            <w:tcW w:w="5565" w:type="dxa"/>
          </w:tcPr>
          <w:p w:rsidR="00B4050B" w:rsidRDefault="00B4050B" w:rsidP="00B405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01.07.2013 г., назначена на целевую должность директора Культурно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досугового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объединения Динского сельского поселения</w:t>
            </w:r>
            <w:proofErr w:type="gramEnd"/>
          </w:p>
          <w:p w:rsidR="00B4050B" w:rsidRDefault="00B4050B" w:rsidP="00B405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50B" w:rsidTr="00091EF9">
        <w:tc>
          <w:tcPr>
            <w:tcW w:w="3190" w:type="dxa"/>
            <w:hideMark/>
          </w:tcPr>
          <w:p w:rsidR="00B4050B" w:rsidRDefault="00B4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Плющь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Геннадьевна</w:t>
            </w:r>
          </w:p>
        </w:tc>
        <w:tc>
          <w:tcPr>
            <w:tcW w:w="5565" w:type="dxa"/>
          </w:tcPr>
          <w:p w:rsidR="00B4050B" w:rsidRDefault="00B4050B" w:rsidP="00B405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30.09.2015 г., назначена на целевую должность директора МКУ  «Централизованная бухгалтерия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Старомышастовского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поселения»</w:t>
            </w:r>
          </w:p>
          <w:p w:rsidR="00B4050B" w:rsidRDefault="00B4050B" w:rsidP="00B405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50B" w:rsidTr="00091EF9">
        <w:tc>
          <w:tcPr>
            <w:tcW w:w="3190" w:type="dxa"/>
            <w:hideMark/>
          </w:tcPr>
          <w:p w:rsidR="00B4050B" w:rsidRDefault="00B4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Ефременко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Михайловна</w:t>
            </w:r>
          </w:p>
          <w:p w:rsidR="00B4050B" w:rsidRDefault="00B405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5" w:type="dxa"/>
          </w:tcPr>
          <w:p w:rsidR="00B4050B" w:rsidRDefault="00B4050B" w:rsidP="00B405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г.,  назначена на целевую должность директора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БОУ СОШ № 10 МО Динской район</w:t>
            </w:r>
            <w:proofErr w:type="gramEnd"/>
          </w:p>
          <w:p w:rsidR="00B4050B" w:rsidRDefault="00B4050B" w:rsidP="00B405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50B" w:rsidTr="00091EF9">
        <w:tc>
          <w:tcPr>
            <w:tcW w:w="3190" w:type="dxa"/>
            <w:hideMark/>
          </w:tcPr>
          <w:p w:rsidR="00B4050B" w:rsidRDefault="00B4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Бычек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</w:t>
            </w:r>
          </w:p>
          <w:p w:rsidR="00B4050B" w:rsidRDefault="00B4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Павловна</w:t>
            </w:r>
          </w:p>
        </w:tc>
        <w:tc>
          <w:tcPr>
            <w:tcW w:w="5565" w:type="dxa"/>
          </w:tcPr>
          <w:p w:rsidR="00B4050B" w:rsidRDefault="00B4050B" w:rsidP="00C76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г.,  назначена на целевую должность директора БОУ СОШ № 39 МО Динской район</w:t>
            </w:r>
            <w:proofErr w:type="gramEnd"/>
          </w:p>
          <w:p w:rsidR="00B4050B" w:rsidRDefault="00B4050B" w:rsidP="00C76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6A4" w:rsidRDefault="003A16A4"/>
    <w:sectPr w:rsidR="003A16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091EF9"/>
    <w:rsid w:val="00091EF9"/>
    <w:rsid w:val="002712B9"/>
    <w:rsid w:val="003A16A4"/>
    <w:rsid w:val="00B405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1E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646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user25</dc:creator>
  <cp:keywords/>
  <dc:description/>
  <cp:lastModifiedBy>user25</cp:lastModifiedBy>
  <cp:revision>3</cp:revision>
  <dcterms:created xsi:type="dcterms:W3CDTF">2017-12-12T13:16:00Z</dcterms:created>
  <dcterms:modified xsi:type="dcterms:W3CDTF">2017-12-12T13:37:00Z</dcterms:modified>
</cp:coreProperties>
</file>