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020E06" w:rsidRDefault="003635DE" w:rsidP="000B4EB0">
      <w:pPr>
        <w:spacing w:after="100" w:afterAutospacing="1" w:line="240" w:lineRule="auto"/>
        <w:contextualSpacing/>
        <w:jc w:val="center"/>
      </w:pPr>
      <w:r w:rsidRPr="003635DE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муниц</w:t>
      </w:r>
      <w:r w:rsidRPr="003635DE">
        <w:rPr>
          <w:rFonts w:ascii="Times New Roman" w:hAnsi="Times New Roman" w:cs="Times New Roman"/>
          <w:sz w:val="28"/>
          <w:szCs w:val="28"/>
        </w:rPr>
        <w:t>и</w:t>
      </w:r>
      <w:r w:rsidRPr="003635DE">
        <w:rPr>
          <w:rFonts w:ascii="Times New Roman" w:hAnsi="Times New Roman" w:cs="Times New Roman"/>
          <w:sz w:val="28"/>
          <w:szCs w:val="28"/>
        </w:rPr>
        <w:t>пального образования Динской район «Средняя общеобразовательная школа   № 26 имени Владимира Ивановича Давиденко»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02AD8" w:rsidRPr="00402AD8" w:rsidTr="00D33690">
        <w:tc>
          <w:tcPr>
            <w:tcW w:w="3085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486" w:type="dxa"/>
          </w:tcPr>
          <w:p w:rsidR="00402AD8" w:rsidRPr="00402AD8" w:rsidRDefault="003635DE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</w:t>
            </w:r>
            <w:r w:rsidRPr="003635DE">
              <w:rPr>
                <w:rFonts w:ascii="Times New Roman" w:eastAsia="SimSu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3635D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3635D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3635D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3635D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 образования Динской район «Средняя общеобразовательная школа   № 26 имени Владимира Ивановича Давиденко»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402AD8" w:rsidRPr="00FD26E1" w:rsidRDefault="003635DE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28">
              <w:rPr>
                <w:rFonts w:ascii="Times New Roman" w:hAnsi="Times New Roman" w:cs="Times New Roman"/>
                <w:sz w:val="28"/>
                <w:szCs w:val="28"/>
              </w:rPr>
              <w:t>2330019571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486" w:type="dxa"/>
          </w:tcPr>
          <w:p w:rsidR="00402AD8" w:rsidRDefault="009C5332" w:rsidP="00574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мероприятий, распоряжение а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муниципального образования </w:t>
            </w:r>
            <w:proofErr w:type="gramStart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Дин-</w:t>
            </w:r>
            <w:proofErr w:type="spellStart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proofErr w:type="gramEnd"/>
            <w:r w:rsidRPr="009C5332">
              <w:rPr>
                <w:rFonts w:ascii="Times New Roman" w:hAnsi="Times New Roman" w:cs="Times New Roman"/>
                <w:sz w:val="28"/>
                <w:szCs w:val="28"/>
              </w:rPr>
              <w:t xml:space="preserve"> район от 29.12.2022 № 262-р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486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486" w:type="dxa"/>
          </w:tcPr>
          <w:p w:rsidR="00F53DB9" w:rsidRDefault="006E0074" w:rsidP="003635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486" w:type="dxa"/>
          </w:tcPr>
          <w:p w:rsidR="00F53DB9" w:rsidRDefault="00BC69F7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4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486" w:type="dxa"/>
          </w:tcPr>
          <w:p w:rsidR="00F53DB9" w:rsidRDefault="00C41010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7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B4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6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3690" w:rsidRPr="00402AD8" w:rsidTr="00D33690">
        <w:tc>
          <w:tcPr>
            <w:tcW w:w="3085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486" w:type="dxa"/>
          </w:tcPr>
          <w:p w:rsidR="00C41010" w:rsidRDefault="003635DE" w:rsidP="00C41010">
            <w:pPr>
              <w:suppressAutoHyphens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3635D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Проверкой выполнения муниципального задания установлено, что в нарушение пункта 37 положения о формировании муниципального задания на оказание муниципальных услуг, утвержденного постановлением администрации МО Динской район от 07.09.2021 № 1512 в отчете о выполнении </w:t>
            </w:r>
            <w:proofErr w:type="spellStart"/>
            <w:r w:rsidRPr="003635D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муници-ального</w:t>
            </w:r>
            <w:proofErr w:type="spellEnd"/>
            <w:r w:rsidRPr="003635DE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задания на 2022 год недостоверно отражены сведения о фактическом достижении показателя, характеризующего выполнение муниципальной услуги</w:t>
            </w:r>
            <w:r w:rsidR="00C4101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3635DE" w:rsidRDefault="003635DE" w:rsidP="00C4101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B029E">
              <w:rPr>
                <w:rFonts w:ascii="Times New Roman" w:eastAsia="SimSun" w:hAnsi="Times New Roman" w:cs="Times New Roman"/>
                <w:sz w:val="28"/>
                <w:szCs w:val="28"/>
              </w:rPr>
              <w:t>Проверкой расчетов с поставщиками и подрядчиками установлено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, что</w:t>
            </w:r>
            <w:r w:rsidRPr="002B029E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требований пункта 11 Приказа Минфина РФ от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 xml:space="preserve"> 157н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Инструкции по его применению» и пункта 29 приказа 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Минфина России от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 xml:space="preserve"> 256н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7A4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40FE">
              <w:rPr>
                <w:rFonts w:ascii="Times New Roman" w:hAnsi="Times New Roman" w:cs="Times New Roman"/>
                <w:sz w:val="28"/>
                <w:szCs w:val="28"/>
              </w:rPr>
              <w:t>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сектора», ряд первичных учетных документов  приняты к учету несвоевременно.</w:t>
            </w:r>
            <w:proofErr w:type="gramEnd"/>
          </w:p>
          <w:p w:rsidR="00C41010" w:rsidRPr="00DE1824" w:rsidRDefault="00C41010" w:rsidP="00C4101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1010">
              <w:rPr>
                <w:rFonts w:ascii="Times New Roman" w:hAnsi="Times New Roman" w:cs="Times New Roman"/>
                <w:sz w:val="28"/>
                <w:szCs w:val="28"/>
              </w:rPr>
              <w:t>Проверкой расходов с подотчетными лицами установлено, что в нарушение требований приложения № 5 к приказу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подотчетным лицом учреждения не заполнены требуемые графы в</w:t>
            </w:r>
            <w:proofErr w:type="gramEnd"/>
            <w:r w:rsidRPr="00C41010">
              <w:rPr>
                <w:rFonts w:ascii="Times New Roman" w:hAnsi="Times New Roman" w:cs="Times New Roman"/>
                <w:sz w:val="28"/>
                <w:szCs w:val="28"/>
              </w:rPr>
              <w:t xml:space="preserve"> авансовом </w:t>
            </w:r>
            <w:proofErr w:type="gramStart"/>
            <w:r w:rsidRPr="00C41010">
              <w:rPr>
                <w:rFonts w:ascii="Times New Roman" w:hAnsi="Times New Roman" w:cs="Times New Roman"/>
                <w:sz w:val="28"/>
                <w:szCs w:val="28"/>
              </w:rPr>
              <w:t>отчете</w:t>
            </w:r>
            <w:proofErr w:type="gramEnd"/>
            <w:r w:rsidRPr="00C410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D31ED0" w:rsidRPr="00402AD8" w:rsidRDefault="00C41010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93021"/>
    <w:rsid w:val="004A2835"/>
    <w:rsid w:val="004B0A4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C5332"/>
    <w:rsid w:val="009F11AA"/>
    <w:rsid w:val="00A039F7"/>
    <w:rsid w:val="00A05CAF"/>
    <w:rsid w:val="00A31310"/>
    <w:rsid w:val="00A843D0"/>
    <w:rsid w:val="00A87B20"/>
    <w:rsid w:val="00A903B7"/>
    <w:rsid w:val="00AA512B"/>
    <w:rsid w:val="00AB1E1B"/>
    <w:rsid w:val="00AC501D"/>
    <w:rsid w:val="00AD37CD"/>
    <w:rsid w:val="00B6487E"/>
    <w:rsid w:val="00BC14CD"/>
    <w:rsid w:val="00BC69F7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3069F"/>
    <w:rsid w:val="00E52D81"/>
    <w:rsid w:val="00E53240"/>
    <w:rsid w:val="00E90421"/>
    <w:rsid w:val="00F245A7"/>
    <w:rsid w:val="00F50A92"/>
    <w:rsid w:val="00F53DB9"/>
    <w:rsid w:val="00F976BB"/>
    <w:rsid w:val="00FA2087"/>
    <w:rsid w:val="00FB1617"/>
    <w:rsid w:val="00FC2302"/>
    <w:rsid w:val="00FD26E1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4</cp:revision>
  <cp:lastPrinted>2021-05-20T07:39:00Z</cp:lastPrinted>
  <dcterms:created xsi:type="dcterms:W3CDTF">2023-07-17T09:31:00Z</dcterms:created>
  <dcterms:modified xsi:type="dcterms:W3CDTF">2023-07-17T13:35:00Z</dcterms:modified>
</cp:coreProperties>
</file>