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927" w:rsidRDefault="00723927">
      <w:pPr>
        <w:spacing w:line="240" w:lineRule="exact"/>
        <w:ind w:firstLine="540"/>
        <w:jc w:val="both"/>
        <w:rPr>
          <w:b/>
          <w:sz w:val="28"/>
        </w:rPr>
      </w:pPr>
    </w:p>
    <w:p w:rsidR="00830C61" w:rsidRDefault="00830C61">
      <w:pPr>
        <w:spacing w:line="240" w:lineRule="exact"/>
        <w:ind w:firstLine="540"/>
        <w:jc w:val="both"/>
        <w:rPr>
          <w:b/>
          <w:sz w:val="28"/>
        </w:rPr>
      </w:pPr>
    </w:p>
    <w:p w:rsidR="00830C61" w:rsidRDefault="00830C61">
      <w:pPr>
        <w:spacing w:line="240" w:lineRule="exact"/>
        <w:ind w:firstLine="540"/>
        <w:jc w:val="both"/>
        <w:rPr>
          <w:b/>
          <w:sz w:val="28"/>
        </w:rPr>
      </w:pPr>
    </w:p>
    <w:p w:rsidR="00830C61" w:rsidRDefault="00830C61">
      <w:pPr>
        <w:spacing w:line="240" w:lineRule="exact"/>
        <w:ind w:firstLine="540"/>
        <w:jc w:val="both"/>
        <w:rPr>
          <w:b/>
          <w:sz w:val="28"/>
        </w:rPr>
      </w:pPr>
    </w:p>
    <w:p w:rsidR="00830C61" w:rsidRDefault="00830C61">
      <w:pPr>
        <w:spacing w:line="240" w:lineRule="exact"/>
        <w:ind w:firstLine="540"/>
        <w:jc w:val="both"/>
        <w:rPr>
          <w:b/>
          <w:sz w:val="28"/>
        </w:rPr>
      </w:pPr>
    </w:p>
    <w:p w:rsidR="00830C61" w:rsidRDefault="00830C61">
      <w:pPr>
        <w:spacing w:line="240" w:lineRule="exact"/>
        <w:ind w:firstLine="540"/>
        <w:jc w:val="both"/>
        <w:rPr>
          <w:b/>
          <w:sz w:val="28"/>
        </w:rPr>
      </w:pPr>
    </w:p>
    <w:p w:rsidR="00830C61" w:rsidRDefault="00830C61">
      <w:pPr>
        <w:spacing w:line="240" w:lineRule="exact"/>
        <w:ind w:firstLine="540"/>
        <w:jc w:val="both"/>
        <w:rPr>
          <w:b/>
          <w:sz w:val="28"/>
        </w:rPr>
      </w:pPr>
    </w:p>
    <w:p w:rsidR="00830C61" w:rsidRDefault="00830C61">
      <w:pPr>
        <w:spacing w:line="240" w:lineRule="exact"/>
        <w:ind w:firstLine="540"/>
        <w:jc w:val="both"/>
        <w:rPr>
          <w:b/>
          <w:sz w:val="28"/>
        </w:rPr>
      </w:pPr>
    </w:p>
    <w:p w:rsidR="00830C61" w:rsidRDefault="00830C61">
      <w:pPr>
        <w:spacing w:line="240" w:lineRule="exact"/>
        <w:ind w:firstLine="540"/>
        <w:jc w:val="both"/>
        <w:rPr>
          <w:b/>
          <w:sz w:val="28"/>
        </w:rPr>
      </w:pPr>
    </w:p>
    <w:p w:rsidR="00830C61" w:rsidRDefault="00830C61">
      <w:pPr>
        <w:spacing w:line="240" w:lineRule="exact"/>
        <w:ind w:firstLine="540"/>
        <w:jc w:val="both"/>
        <w:rPr>
          <w:b/>
          <w:sz w:val="28"/>
        </w:rPr>
      </w:pPr>
    </w:p>
    <w:p w:rsidR="00830C61" w:rsidRDefault="00830C61" w:rsidP="00830C61">
      <w:pPr>
        <w:ind w:left="567" w:right="1191"/>
        <w:jc w:val="center"/>
        <w:rPr>
          <w:b/>
          <w:sz w:val="28"/>
        </w:rPr>
      </w:pPr>
    </w:p>
    <w:p w:rsidR="00830C61" w:rsidRDefault="00830C61" w:rsidP="00830C61">
      <w:pPr>
        <w:ind w:left="567" w:right="1191"/>
        <w:jc w:val="center"/>
        <w:rPr>
          <w:b/>
          <w:sz w:val="28"/>
        </w:rPr>
      </w:pPr>
    </w:p>
    <w:p w:rsidR="007809D1" w:rsidRDefault="007809D1" w:rsidP="00830C61">
      <w:pPr>
        <w:ind w:left="567" w:right="1191"/>
        <w:jc w:val="center"/>
        <w:rPr>
          <w:b/>
          <w:sz w:val="28"/>
        </w:rPr>
      </w:pPr>
    </w:p>
    <w:p w:rsidR="007809D1" w:rsidRDefault="007809D1" w:rsidP="00285E74">
      <w:pPr>
        <w:jc w:val="center"/>
        <w:rPr>
          <w:b/>
          <w:sz w:val="28"/>
        </w:rPr>
      </w:pPr>
    </w:p>
    <w:p w:rsidR="00CD224E" w:rsidRPr="00CD224E" w:rsidRDefault="00CD224E" w:rsidP="00285E74">
      <w:pPr>
        <w:jc w:val="center"/>
        <w:rPr>
          <w:b/>
          <w:sz w:val="26"/>
          <w:szCs w:val="26"/>
        </w:rPr>
      </w:pPr>
      <w:r w:rsidRPr="00CD224E">
        <w:rPr>
          <w:b/>
          <w:sz w:val="26"/>
          <w:szCs w:val="26"/>
        </w:rPr>
        <w:t xml:space="preserve">Об утверждении Порядка предоставления меры социальной </w:t>
      </w:r>
    </w:p>
    <w:p w:rsidR="00285E74" w:rsidRPr="00CD224E" w:rsidRDefault="00CD224E" w:rsidP="00285E74">
      <w:pPr>
        <w:jc w:val="center"/>
        <w:rPr>
          <w:b/>
          <w:sz w:val="26"/>
          <w:szCs w:val="26"/>
        </w:rPr>
      </w:pPr>
      <w:r w:rsidRPr="00CD224E">
        <w:rPr>
          <w:b/>
          <w:sz w:val="26"/>
          <w:szCs w:val="26"/>
        </w:rPr>
        <w:t xml:space="preserve">поддержки </w:t>
      </w:r>
      <w:r w:rsidR="001237B4">
        <w:rPr>
          <w:b/>
          <w:sz w:val="26"/>
          <w:szCs w:val="26"/>
        </w:rPr>
        <w:t xml:space="preserve">в виде </w:t>
      </w:r>
      <w:r w:rsidR="008A7B1C" w:rsidRPr="00CD224E">
        <w:rPr>
          <w:b/>
          <w:sz w:val="26"/>
          <w:szCs w:val="26"/>
        </w:rPr>
        <w:t>прав</w:t>
      </w:r>
      <w:r w:rsidR="001237B4">
        <w:rPr>
          <w:b/>
          <w:sz w:val="26"/>
          <w:szCs w:val="26"/>
        </w:rPr>
        <w:t>а</w:t>
      </w:r>
      <w:r w:rsidR="00285E74" w:rsidRPr="00CD224E">
        <w:rPr>
          <w:b/>
          <w:sz w:val="26"/>
          <w:szCs w:val="26"/>
        </w:rPr>
        <w:t xml:space="preserve"> </w:t>
      </w:r>
      <w:r w:rsidR="008A7B1C" w:rsidRPr="00CD224E">
        <w:rPr>
          <w:b/>
          <w:sz w:val="26"/>
          <w:szCs w:val="26"/>
        </w:rPr>
        <w:t>на перевод</w:t>
      </w:r>
      <w:r w:rsidR="00285E74" w:rsidRPr="00CD224E">
        <w:rPr>
          <w:b/>
          <w:sz w:val="26"/>
          <w:szCs w:val="26"/>
        </w:rPr>
        <w:t xml:space="preserve"> </w:t>
      </w:r>
      <w:r w:rsidR="008A7B1C" w:rsidRPr="00CD224E">
        <w:rPr>
          <w:b/>
          <w:sz w:val="26"/>
          <w:szCs w:val="26"/>
        </w:rPr>
        <w:t xml:space="preserve">в первоочередном порядке </w:t>
      </w:r>
    </w:p>
    <w:p w:rsidR="00285E74" w:rsidRPr="00CD224E" w:rsidRDefault="008A7B1C" w:rsidP="00285E74">
      <w:pPr>
        <w:jc w:val="center"/>
        <w:rPr>
          <w:b/>
          <w:sz w:val="26"/>
          <w:szCs w:val="26"/>
        </w:rPr>
      </w:pPr>
      <w:r w:rsidRPr="00CD224E">
        <w:rPr>
          <w:b/>
          <w:sz w:val="26"/>
          <w:szCs w:val="26"/>
        </w:rPr>
        <w:t>в другие наиболее</w:t>
      </w:r>
      <w:r w:rsidR="00285E74" w:rsidRPr="00CD224E">
        <w:rPr>
          <w:b/>
          <w:sz w:val="26"/>
          <w:szCs w:val="26"/>
        </w:rPr>
        <w:t xml:space="preserve"> </w:t>
      </w:r>
      <w:r w:rsidRPr="00CD224E">
        <w:rPr>
          <w:b/>
          <w:sz w:val="26"/>
          <w:szCs w:val="26"/>
        </w:rPr>
        <w:t xml:space="preserve">приближенные к месту жительства </w:t>
      </w:r>
    </w:p>
    <w:p w:rsidR="00285E74" w:rsidRPr="00CD224E" w:rsidRDefault="008A7B1C" w:rsidP="00285E74">
      <w:pPr>
        <w:jc w:val="center"/>
        <w:rPr>
          <w:b/>
          <w:sz w:val="26"/>
          <w:szCs w:val="26"/>
        </w:rPr>
      </w:pPr>
      <w:r w:rsidRPr="00CD224E">
        <w:rPr>
          <w:b/>
          <w:sz w:val="26"/>
          <w:szCs w:val="26"/>
        </w:rPr>
        <w:t xml:space="preserve">муниципальные образовательные организации, </w:t>
      </w:r>
    </w:p>
    <w:p w:rsidR="00285E74" w:rsidRPr="00CD224E" w:rsidRDefault="008A7B1C" w:rsidP="00285E74">
      <w:pPr>
        <w:jc w:val="center"/>
        <w:rPr>
          <w:rStyle w:val="11"/>
          <w:b/>
          <w:sz w:val="26"/>
          <w:szCs w:val="26"/>
        </w:rPr>
      </w:pPr>
      <w:r w:rsidRPr="00CD224E">
        <w:rPr>
          <w:b/>
          <w:sz w:val="26"/>
          <w:szCs w:val="26"/>
        </w:rPr>
        <w:t>реализующие програ</w:t>
      </w:r>
      <w:r w:rsidRPr="00CD224E">
        <w:rPr>
          <w:rStyle w:val="11"/>
          <w:b/>
          <w:sz w:val="26"/>
          <w:szCs w:val="26"/>
        </w:rPr>
        <w:t xml:space="preserve">ммы дошкольного, начального общего, </w:t>
      </w:r>
    </w:p>
    <w:p w:rsidR="00723927" w:rsidRPr="00CD224E" w:rsidRDefault="008A7B1C" w:rsidP="00285E74">
      <w:pPr>
        <w:jc w:val="center"/>
        <w:rPr>
          <w:b/>
          <w:sz w:val="26"/>
          <w:szCs w:val="26"/>
        </w:rPr>
      </w:pPr>
      <w:r w:rsidRPr="00CD224E">
        <w:rPr>
          <w:rStyle w:val="11"/>
          <w:b/>
          <w:sz w:val="26"/>
          <w:szCs w:val="26"/>
        </w:rPr>
        <w:t>основного общего</w:t>
      </w:r>
      <w:r w:rsidR="00285E74" w:rsidRPr="00CD224E">
        <w:rPr>
          <w:rStyle w:val="11"/>
          <w:b/>
          <w:sz w:val="26"/>
          <w:szCs w:val="26"/>
        </w:rPr>
        <w:t xml:space="preserve"> </w:t>
      </w:r>
      <w:r w:rsidRPr="00CD224E">
        <w:rPr>
          <w:rStyle w:val="11"/>
          <w:b/>
          <w:sz w:val="26"/>
          <w:szCs w:val="26"/>
        </w:rPr>
        <w:t>и среднего общего образования</w:t>
      </w:r>
    </w:p>
    <w:p w:rsidR="00723927" w:rsidRPr="00CD224E" w:rsidRDefault="008A7B1C" w:rsidP="00F6462A">
      <w:pPr>
        <w:spacing w:line="240" w:lineRule="exact"/>
        <w:ind w:firstLine="540"/>
        <w:jc w:val="both"/>
        <w:rPr>
          <w:b/>
          <w:sz w:val="26"/>
          <w:szCs w:val="26"/>
        </w:rPr>
      </w:pPr>
      <w:r w:rsidRPr="00CD224E">
        <w:rPr>
          <w:b/>
          <w:sz w:val="26"/>
          <w:szCs w:val="26"/>
        </w:rPr>
        <w:t xml:space="preserve"> </w:t>
      </w:r>
    </w:p>
    <w:p w:rsidR="00723927" w:rsidRPr="00CD224E" w:rsidRDefault="008A7B1C" w:rsidP="00D3388E">
      <w:pPr>
        <w:ind w:firstLine="540"/>
        <w:jc w:val="both"/>
        <w:rPr>
          <w:sz w:val="26"/>
          <w:szCs w:val="26"/>
        </w:rPr>
      </w:pPr>
      <w:proofErr w:type="gramStart"/>
      <w:r w:rsidRPr="00CD224E">
        <w:rPr>
          <w:sz w:val="26"/>
          <w:szCs w:val="26"/>
        </w:rPr>
        <w:t xml:space="preserve">В </w:t>
      </w:r>
      <w:r w:rsidR="007F00D5" w:rsidRPr="00CD224E">
        <w:rPr>
          <w:sz w:val="26"/>
          <w:szCs w:val="26"/>
        </w:rPr>
        <w:t xml:space="preserve"> </w:t>
      </w:r>
      <w:r w:rsidRPr="00CD224E">
        <w:rPr>
          <w:sz w:val="26"/>
          <w:szCs w:val="26"/>
        </w:rPr>
        <w:t xml:space="preserve">соответствии </w:t>
      </w:r>
      <w:r w:rsidR="007F00D5" w:rsidRPr="00CD224E">
        <w:rPr>
          <w:sz w:val="26"/>
          <w:szCs w:val="26"/>
        </w:rPr>
        <w:t xml:space="preserve"> </w:t>
      </w:r>
      <w:r w:rsidRPr="00CD224E">
        <w:rPr>
          <w:sz w:val="26"/>
          <w:szCs w:val="26"/>
        </w:rPr>
        <w:t>с</w:t>
      </w:r>
      <w:r w:rsidR="007F00D5" w:rsidRPr="00CD224E">
        <w:rPr>
          <w:sz w:val="26"/>
          <w:szCs w:val="26"/>
        </w:rPr>
        <w:t xml:space="preserve">  федеральными  законами  от  20  марта  </w:t>
      </w:r>
      <w:r w:rsidRPr="00CD224E">
        <w:rPr>
          <w:sz w:val="26"/>
          <w:szCs w:val="26"/>
        </w:rPr>
        <w:t>2025</w:t>
      </w:r>
      <w:r w:rsidR="007F00D5" w:rsidRPr="00CD224E">
        <w:rPr>
          <w:sz w:val="26"/>
          <w:szCs w:val="26"/>
        </w:rPr>
        <w:t xml:space="preserve">  г.</w:t>
      </w:r>
      <w:r w:rsidRPr="00CD224E">
        <w:rPr>
          <w:sz w:val="26"/>
          <w:szCs w:val="26"/>
        </w:rPr>
        <w:t xml:space="preserve"> № 33-ФЗ </w:t>
      </w:r>
      <w:r w:rsidRPr="00CD224E">
        <w:rPr>
          <w:sz w:val="26"/>
          <w:szCs w:val="26"/>
        </w:rPr>
        <w:br/>
        <w:t xml:space="preserve">«Об </w:t>
      </w:r>
      <w:r w:rsidR="007F00D5" w:rsidRPr="00CD224E">
        <w:rPr>
          <w:sz w:val="26"/>
          <w:szCs w:val="26"/>
        </w:rPr>
        <w:t xml:space="preserve"> </w:t>
      </w:r>
      <w:r w:rsidRPr="00CD224E">
        <w:rPr>
          <w:sz w:val="26"/>
          <w:szCs w:val="26"/>
        </w:rPr>
        <w:t xml:space="preserve">общих </w:t>
      </w:r>
      <w:r w:rsidRPr="00CD224E">
        <w:rPr>
          <w:rStyle w:val="11"/>
          <w:sz w:val="26"/>
          <w:szCs w:val="26"/>
        </w:rPr>
        <w:t>принципах организации местного самоуправления в единой сис</w:t>
      </w:r>
      <w:r w:rsidR="007F00D5" w:rsidRPr="00CD224E">
        <w:rPr>
          <w:rStyle w:val="11"/>
          <w:sz w:val="26"/>
          <w:szCs w:val="26"/>
        </w:rPr>
        <w:t xml:space="preserve">теме публичной власти», от 29 декабря </w:t>
      </w:r>
      <w:r w:rsidRPr="00CD224E">
        <w:rPr>
          <w:rStyle w:val="11"/>
          <w:sz w:val="26"/>
          <w:szCs w:val="26"/>
        </w:rPr>
        <w:t>2012</w:t>
      </w:r>
      <w:r w:rsidR="007F00D5" w:rsidRPr="00CD224E">
        <w:rPr>
          <w:rStyle w:val="11"/>
          <w:sz w:val="26"/>
          <w:szCs w:val="26"/>
        </w:rPr>
        <w:t xml:space="preserve"> г.</w:t>
      </w:r>
      <w:r w:rsidRPr="00CD224E">
        <w:rPr>
          <w:rStyle w:val="11"/>
          <w:sz w:val="26"/>
          <w:szCs w:val="26"/>
        </w:rPr>
        <w:t xml:space="preserve"> № 273-ФЗ «Об образовании в Российской</w:t>
      </w:r>
      <w:r w:rsidR="007F00D5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 xml:space="preserve"> Федерации», </w:t>
      </w:r>
      <w:r w:rsidR="00B76AF5">
        <w:rPr>
          <w:rStyle w:val="11"/>
          <w:sz w:val="26"/>
          <w:szCs w:val="26"/>
        </w:rPr>
        <w:t>Указом</w:t>
      </w:r>
      <w:r w:rsidR="007F00D5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>Президент</w:t>
      </w:r>
      <w:r w:rsidR="00B76AF5">
        <w:rPr>
          <w:rStyle w:val="11"/>
          <w:sz w:val="26"/>
          <w:szCs w:val="26"/>
        </w:rPr>
        <w:t>а</w:t>
      </w:r>
      <w:r w:rsidR="007F00D5" w:rsidRPr="00CD224E">
        <w:rPr>
          <w:rStyle w:val="11"/>
          <w:sz w:val="26"/>
          <w:szCs w:val="26"/>
        </w:rPr>
        <w:t xml:space="preserve"> Российской Федерации от 15 мая </w:t>
      </w:r>
      <w:r w:rsidRPr="00CD224E">
        <w:rPr>
          <w:rStyle w:val="11"/>
          <w:sz w:val="26"/>
          <w:szCs w:val="26"/>
        </w:rPr>
        <w:t>2026</w:t>
      </w:r>
      <w:r w:rsidR="007F00D5" w:rsidRPr="00CD224E">
        <w:rPr>
          <w:rStyle w:val="11"/>
          <w:sz w:val="26"/>
          <w:szCs w:val="26"/>
        </w:rPr>
        <w:t xml:space="preserve"> г.</w:t>
      </w:r>
      <w:r w:rsidR="00D3388E" w:rsidRPr="00CD224E">
        <w:rPr>
          <w:rStyle w:val="11"/>
          <w:sz w:val="26"/>
          <w:szCs w:val="26"/>
        </w:rPr>
        <w:t xml:space="preserve">                                        </w:t>
      </w:r>
      <w:r w:rsidR="007F00D5" w:rsidRPr="00CD224E">
        <w:rPr>
          <w:rStyle w:val="11"/>
          <w:sz w:val="26"/>
          <w:szCs w:val="26"/>
        </w:rPr>
        <w:t xml:space="preserve">№ 327 </w:t>
      </w:r>
      <w:r w:rsidRPr="00CD224E">
        <w:rPr>
          <w:rStyle w:val="11"/>
          <w:sz w:val="26"/>
          <w:szCs w:val="26"/>
        </w:rPr>
        <w:t xml:space="preserve">«О </w:t>
      </w:r>
      <w:r w:rsidR="00252CA8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>единых</w:t>
      </w:r>
      <w:r w:rsidR="00252CA8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 xml:space="preserve"> базовых</w:t>
      </w:r>
      <w:r w:rsidR="00252CA8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 xml:space="preserve"> мерах</w:t>
      </w:r>
      <w:r w:rsidR="00252CA8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 xml:space="preserve"> поддержки</w:t>
      </w:r>
      <w:r w:rsidR="00252CA8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 xml:space="preserve"> лиц, </w:t>
      </w:r>
      <w:r w:rsidR="00252CA8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>принимающих</w:t>
      </w:r>
      <w:r w:rsidR="00252CA8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 xml:space="preserve"> (принимавших)</w:t>
      </w:r>
      <w:r w:rsidR="00252CA8" w:rsidRPr="00CD224E">
        <w:rPr>
          <w:rStyle w:val="11"/>
          <w:sz w:val="26"/>
          <w:szCs w:val="26"/>
        </w:rPr>
        <w:t xml:space="preserve"> </w:t>
      </w:r>
      <w:r w:rsidR="007F00D5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>участие</w:t>
      </w:r>
      <w:r w:rsidR="007F00D5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 xml:space="preserve"> в специальной военной операции, и других категорий лиц</w:t>
      </w:r>
      <w:proofErr w:type="gramEnd"/>
      <w:r w:rsidRPr="00CD224E">
        <w:rPr>
          <w:rStyle w:val="11"/>
          <w:sz w:val="26"/>
          <w:szCs w:val="26"/>
        </w:rPr>
        <w:t xml:space="preserve"> в субъектах </w:t>
      </w:r>
      <w:r w:rsidR="007F00D5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 xml:space="preserve">Российской </w:t>
      </w:r>
      <w:r w:rsidR="007F00D5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>Федерации», руководствуясь</w:t>
      </w:r>
      <w:r w:rsidR="009E40E0" w:rsidRPr="00CD224E">
        <w:rPr>
          <w:rStyle w:val="11"/>
          <w:sz w:val="26"/>
          <w:szCs w:val="26"/>
        </w:rPr>
        <w:t xml:space="preserve"> статьями 20,</w:t>
      </w:r>
      <w:r w:rsidR="00F6462A" w:rsidRPr="00CD224E">
        <w:rPr>
          <w:rStyle w:val="11"/>
          <w:sz w:val="26"/>
          <w:szCs w:val="26"/>
        </w:rPr>
        <w:t xml:space="preserve"> </w:t>
      </w:r>
      <w:r w:rsidR="009E40E0" w:rsidRPr="00CD224E">
        <w:rPr>
          <w:rStyle w:val="11"/>
          <w:sz w:val="26"/>
          <w:szCs w:val="26"/>
        </w:rPr>
        <w:t>57 Устава</w:t>
      </w:r>
      <w:r w:rsidRPr="00CD224E">
        <w:rPr>
          <w:rStyle w:val="11"/>
          <w:sz w:val="26"/>
          <w:szCs w:val="26"/>
        </w:rPr>
        <w:t xml:space="preserve"> муници</w:t>
      </w:r>
      <w:r w:rsidR="00CD224E">
        <w:rPr>
          <w:rStyle w:val="11"/>
          <w:sz w:val="26"/>
          <w:szCs w:val="26"/>
        </w:rPr>
        <w:t>пального образования</w:t>
      </w:r>
      <w:r w:rsidR="007F00D5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>Динской муниципальный район</w:t>
      </w:r>
      <w:r w:rsidR="007F00D5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>Краснодарского</w:t>
      </w:r>
      <w:r w:rsidR="007F00D5" w:rsidRPr="00CD224E">
        <w:rPr>
          <w:rStyle w:val="11"/>
          <w:sz w:val="26"/>
          <w:szCs w:val="26"/>
        </w:rPr>
        <w:t xml:space="preserve"> </w:t>
      </w:r>
      <w:r w:rsidRPr="00CD224E">
        <w:rPr>
          <w:rStyle w:val="11"/>
          <w:sz w:val="26"/>
          <w:szCs w:val="26"/>
        </w:rPr>
        <w:t xml:space="preserve">края, </w:t>
      </w:r>
      <w:r w:rsidR="00F6462A" w:rsidRPr="00CD224E">
        <w:rPr>
          <w:rStyle w:val="11"/>
          <w:sz w:val="26"/>
          <w:szCs w:val="26"/>
        </w:rPr>
        <w:t xml:space="preserve">                    </w:t>
      </w:r>
      <w:r w:rsidR="00CD224E">
        <w:rPr>
          <w:rStyle w:val="11"/>
          <w:sz w:val="26"/>
          <w:szCs w:val="26"/>
        </w:rPr>
        <w:t xml:space="preserve">             </w:t>
      </w:r>
      <w:proofErr w:type="gramStart"/>
      <w:r w:rsidR="007809D1" w:rsidRPr="00CD224E">
        <w:rPr>
          <w:rStyle w:val="11"/>
          <w:sz w:val="26"/>
          <w:szCs w:val="26"/>
        </w:rPr>
        <w:t>п</w:t>
      </w:r>
      <w:proofErr w:type="gramEnd"/>
      <w:r w:rsidR="007809D1" w:rsidRPr="00CD224E">
        <w:rPr>
          <w:rStyle w:val="11"/>
          <w:sz w:val="26"/>
          <w:szCs w:val="26"/>
        </w:rPr>
        <w:t xml:space="preserve"> о с т а н о в л я ю:</w:t>
      </w:r>
      <w:r w:rsidRPr="00CD224E">
        <w:rPr>
          <w:rStyle w:val="11"/>
          <w:sz w:val="26"/>
          <w:szCs w:val="26"/>
        </w:rPr>
        <w:t xml:space="preserve"> </w:t>
      </w:r>
    </w:p>
    <w:p w:rsidR="00723927" w:rsidRPr="00CD224E" w:rsidRDefault="002D66DB" w:rsidP="001237B4">
      <w:pPr>
        <w:ind w:firstLine="540"/>
        <w:jc w:val="both"/>
        <w:rPr>
          <w:sz w:val="26"/>
          <w:szCs w:val="26"/>
        </w:rPr>
      </w:pPr>
      <w:r w:rsidRPr="00CD224E">
        <w:rPr>
          <w:sz w:val="26"/>
          <w:szCs w:val="26"/>
        </w:rPr>
        <w:t xml:space="preserve">1. </w:t>
      </w:r>
      <w:r w:rsidR="008A7B1C" w:rsidRPr="00CD224E">
        <w:rPr>
          <w:sz w:val="26"/>
          <w:szCs w:val="26"/>
        </w:rPr>
        <w:t xml:space="preserve">Утвердить </w:t>
      </w:r>
      <w:r w:rsidR="001237B4">
        <w:rPr>
          <w:sz w:val="26"/>
          <w:szCs w:val="26"/>
        </w:rPr>
        <w:t>Порядок</w:t>
      </w:r>
      <w:r w:rsidR="001237B4" w:rsidRPr="001237B4">
        <w:rPr>
          <w:sz w:val="26"/>
          <w:szCs w:val="26"/>
        </w:rPr>
        <w:t xml:space="preserve"> предоставления меры социальной поддержки в виде права на перевод </w:t>
      </w:r>
      <w:r w:rsidR="008A7B1C" w:rsidRPr="00CD224E">
        <w:rPr>
          <w:sz w:val="26"/>
          <w:szCs w:val="26"/>
        </w:rPr>
        <w:t>в первоочередном порядке в другие наиболее приближенные к месту жительства семей муниципальные образовательные организации, реализующие програм</w:t>
      </w:r>
      <w:r w:rsidR="008A7B1C" w:rsidRPr="00CD224E">
        <w:rPr>
          <w:rStyle w:val="11"/>
          <w:sz w:val="26"/>
          <w:szCs w:val="26"/>
        </w:rPr>
        <w:t xml:space="preserve">мы дошкольного, начального общего, основного </w:t>
      </w:r>
      <w:r w:rsidR="001237B4">
        <w:rPr>
          <w:rStyle w:val="11"/>
          <w:sz w:val="26"/>
          <w:szCs w:val="26"/>
        </w:rPr>
        <w:t>общего</w:t>
      </w:r>
      <w:r w:rsidR="007809D1" w:rsidRPr="00CD224E">
        <w:rPr>
          <w:rStyle w:val="11"/>
          <w:sz w:val="26"/>
          <w:szCs w:val="26"/>
        </w:rPr>
        <w:t xml:space="preserve"> </w:t>
      </w:r>
      <w:r w:rsidR="008A7B1C" w:rsidRPr="00CD224E">
        <w:rPr>
          <w:rStyle w:val="11"/>
          <w:sz w:val="26"/>
          <w:szCs w:val="26"/>
        </w:rPr>
        <w:t>и среднего общего</w:t>
      </w:r>
      <w:r w:rsidR="001237B4">
        <w:rPr>
          <w:rStyle w:val="11"/>
          <w:sz w:val="26"/>
          <w:szCs w:val="26"/>
        </w:rPr>
        <w:t xml:space="preserve"> </w:t>
      </w:r>
      <w:r w:rsidR="008A7B1C" w:rsidRPr="00CD224E">
        <w:rPr>
          <w:rStyle w:val="11"/>
          <w:sz w:val="26"/>
          <w:szCs w:val="26"/>
        </w:rPr>
        <w:t>образования, с</w:t>
      </w:r>
      <w:r w:rsidR="008A7B1C" w:rsidRPr="00CD224E">
        <w:rPr>
          <w:sz w:val="26"/>
          <w:szCs w:val="26"/>
        </w:rPr>
        <w:t xml:space="preserve">огласно приложению к настоящему постановлению. </w:t>
      </w:r>
    </w:p>
    <w:p w:rsidR="007809D1" w:rsidRPr="00CD224E" w:rsidRDefault="008A7B1C" w:rsidP="00F6462A">
      <w:pPr>
        <w:ind w:firstLine="567"/>
        <w:jc w:val="both"/>
        <w:rPr>
          <w:sz w:val="26"/>
          <w:szCs w:val="26"/>
        </w:rPr>
      </w:pPr>
      <w:r w:rsidRPr="00CD224E">
        <w:rPr>
          <w:sz w:val="26"/>
          <w:szCs w:val="26"/>
        </w:rPr>
        <w:t xml:space="preserve">2. </w:t>
      </w:r>
      <w:r w:rsidR="002D66DB" w:rsidRPr="00CD224E">
        <w:rPr>
          <w:sz w:val="26"/>
          <w:szCs w:val="26"/>
        </w:rPr>
        <w:t>Отделу по взаимодействию со СМИ администрации муниципального образования Динской муниципальный район Краснодарского края (Лето Д.Б.)</w:t>
      </w:r>
      <w:r w:rsidRPr="00CD224E">
        <w:rPr>
          <w:rStyle w:val="11"/>
          <w:sz w:val="26"/>
          <w:szCs w:val="26"/>
        </w:rPr>
        <w:t xml:space="preserve"> </w:t>
      </w:r>
      <w:r w:rsidR="00116496" w:rsidRPr="00CD224E">
        <w:rPr>
          <w:rStyle w:val="11"/>
          <w:sz w:val="26"/>
          <w:szCs w:val="26"/>
        </w:rPr>
        <w:t>официально обнародовать</w:t>
      </w:r>
      <w:r w:rsidRPr="00CD224E">
        <w:rPr>
          <w:rStyle w:val="11"/>
          <w:sz w:val="26"/>
          <w:szCs w:val="26"/>
        </w:rPr>
        <w:t xml:space="preserve"> </w:t>
      </w:r>
      <w:r w:rsidR="00116496" w:rsidRPr="00CD224E">
        <w:rPr>
          <w:rStyle w:val="11"/>
          <w:sz w:val="26"/>
          <w:szCs w:val="26"/>
        </w:rPr>
        <w:t>настоящее постановление</w:t>
      </w:r>
      <w:r w:rsidRPr="00CD224E">
        <w:rPr>
          <w:sz w:val="26"/>
          <w:szCs w:val="26"/>
        </w:rPr>
        <w:t xml:space="preserve"> </w:t>
      </w:r>
      <w:r w:rsidR="00116496" w:rsidRPr="00CD224E">
        <w:rPr>
          <w:sz w:val="26"/>
          <w:szCs w:val="26"/>
        </w:rPr>
        <w:t xml:space="preserve">путем </w:t>
      </w:r>
      <w:r w:rsidR="00BC5802" w:rsidRPr="00CD224E">
        <w:rPr>
          <w:sz w:val="26"/>
          <w:szCs w:val="26"/>
        </w:rPr>
        <w:t>его размещения</w:t>
      </w:r>
      <w:r w:rsidRPr="00CD224E">
        <w:rPr>
          <w:sz w:val="26"/>
          <w:szCs w:val="26"/>
        </w:rPr>
        <w:t xml:space="preserve"> </w:t>
      </w:r>
      <w:r w:rsidR="00285E74" w:rsidRPr="00CD224E">
        <w:rPr>
          <w:sz w:val="26"/>
          <w:szCs w:val="26"/>
        </w:rPr>
        <w:t xml:space="preserve">                   </w:t>
      </w:r>
      <w:r w:rsidR="00BC5802" w:rsidRPr="00CD224E">
        <w:rPr>
          <w:sz w:val="26"/>
          <w:szCs w:val="26"/>
        </w:rPr>
        <w:t xml:space="preserve">на официальном сайте муниципального образования Динской муниципальный район Краснодарского края </w:t>
      </w:r>
      <w:r w:rsidRPr="00CD224E">
        <w:rPr>
          <w:sz w:val="26"/>
          <w:szCs w:val="26"/>
        </w:rPr>
        <w:t xml:space="preserve">в информационно-телекоммуникационной сети «Интернет» </w:t>
      </w:r>
      <w:r w:rsidR="001237B4">
        <w:rPr>
          <w:sz w:val="26"/>
          <w:szCs w:val="26"/>
        </w:rPr>
        <w:t xml:space="preserve">                     </w:t>
      </w:r>
      <w:r w:rsidR="00BC5802" w:rsidRPr="00CD224E">
        <w:rPr>
          <w:sz w:val="26"/>
          <w:szCs w:val="26"/>
        </w:rPr>
        <w:t xml:space="preserve">в разделе «Документы» подразделе «Обнародование». </w:t>
      </w:r>
    </w:p>
    <w:p w:rsidR="00723927" w:rsidRPr="00CD224E" w:rsidRDefault="008A7B1C" w:rsidP="00F6462A">
      <w:pPr>
        <w:ind w:firstLine="567"/>
        <w:jc w:val="both"/>
        <w:rPr>
          <w:sz w:val="26"/>
          <w:szCs w:val="26"/>
        </w:rPr>
      </w:pPr>
      <w:r w:rsidRPr="00CD224E">
        <w:rPr>
          <w:sz w:val="26"/>
          <w:szCs w:val="26"/>
        </w:rPr>
        <w:t xml:space="preserve">3. </w:t>
      </w:r>
      <w:proofErr w:type="gramStart"/>
      <w:r w:rsidRPr="00CD224E">
        <w:rPr>
          <w:sz w:val="26"/>
          <w:szCs w:val="26"/>
        </w:rPr>
        <w:t>Контроль за</w:t>
      </w:r>
      <w:proofErr w:type="gramEnd"/>
      <w:r w:rsidR="007809D1" w:rsidRPr="00CD224E">
        <w:rPr>
          <w:sz w:val="26"/>
          <w:szCs w:val="26"/>
        </w:rPr>
        <w:t xml:space="preserve"> </w:t>
      </w:r>
      <w:r w:rsidRPr="00CD224E">
        <w:rPr>
          <w:sz w:val="26"/>
          <w:szCs w:val="26"/>
        </w:rPr>
        <w:t>выполнением настоящего</w:t>
      </w:r>
      <w:r w:rsidR="007809D1" w:rsidRPr="00CD224E">
        <w:rPr>
          <w:sz w:val="26"/>
          <w:szCs w:val="26"/>
        </w:rPr>
        <w:t xml:space="preserve"> </w:t>
      </w:r>
      <w:r w:rsidRPr="00CD224E">
        <w:rPr>
          <w:sz w:val="26"/>
          <w:szCs w:val="26"/>
        </w:rPr>
        <w:t xml:space="preserve">постановления возложить </w:t>
      </w:r>
      <w:r w:rsidR="00F6462A" w:rsidRPr="00CD224E">
        <w:rPr>
          <w:sz w:val="26"/>
          <w:szCs w:val="26"/>
        </w:rPr>
        <w:t xml:space="preserve">                        </w:t>
      </w:r>
      <w:r w:rsidRPr="00CD224E">
        <w:rPr>
          <w:sz w:val="26"/>
          <w:szCs w:val="26"/>
        </w:rPr>
        <w:t xml:space="preserve">на заместителя главы </w:t>
      </w:r>
      <w:r w:rsidR="00F6462A" w:rsidRPr="00CD224E">
        <w:rPr>
          <w:sz w:val="26"/>
          <w:szCs w:val="26"/>
        </w:rPr>
        <w:t xml:space="preserve">администрации </w:t>
      </w:r>
      <w:r w:rsidRPr="00CD224E">
        <w:rPr>
          <w:sz w:val="26"/>
          <w:szCs w:val="26"/>
        </w:rPr>
        <w:t xml:space="preserve">муниципального образования Динской муниципальный район Краснодарского </w:t>
      </w:r>
      <w:r w:rsidR="002D66DB" w:rsidRPr="00CD224E">
        <w:rPr>
          <w:rStyle w:val="11"/>
          <w:sz w:val="26"/>
          <w:szCs w:val="26"/>
        </w:rPr>
        <w:t xml:space="preserve">края </w:t>
      </w:r>
      <w:proofErr w:type="spellStart"/>
      <w:r w:rsidR="002D66DB" w:rsidRPr="00CD224E">
        <w:rPr>
          <w:rStyle w:val="11"/>
          <w:sz w:val="26"/>
          <w:szCs w:val="26"/>
        </w:rPr>
        <w:t>Фисуна</w:t>
      </w:r>
      <w:proofErr w:type="spellEnd"/>
      <w:r w:rsidR="002D66DB" w:rsidRPr="00CD224E">
        <w:rPr>
          <w:rStyle w:val="11"/>
          <w:sz w:val="26"/>
          <w:szCs w:val="26"/>
        </w:rPr>
        <w:t xml:space="preserve"> А.А</w:t>
      </w:r>
      <w:r w:rsidRPr="00CD224E">
        <w:rPr>
          <w:rStyle w:val="11"/>
          <w:sz w:val="26"/>
          <w:szCs w:val="26"/>
        </w:rPr>
        <w:t>.</w:t>
      </w:r>
    </w:p>
    <w:p w:rsidR="00723927" w:rsidRPr="00CD224E" w:rsidRDefault="008A7B1C" w:rsidP="00F6462A">
      <w:pPr>
        <w:ind w:firstLine="567"/>
        <w:jc w:val="both"/>
        <w:rPr>
          <w:sz w:val="26"/>
          <w:szCs w:val="26"/>
        </w:rPr>
      </w:pPr>
      <w:r w:rsidRPr="00CD224E">
        <w:rPr>
          <w:rStyle w:val="11"/>
          <w:sz w:val="26"/>
          <w:szCs w:val="26"/>
        </w:rPr>
        <w:t>4. Постановление вступает</w:t>
      </w:r>
      <w:r w:rsidR="00343964" w:rsidRPr="00CD224E">
        <w:rPr>
          <w:sz w:val="26"/>
          <w:szCs w:val="26"/>
        </w:rPr>
        <w:t xml:space="preserve"> </w:t>
      </w:r>
      <w:r w:rsidR="00343964" w:rsidRPr="00CD224E">
        <w:rPr>
          <w:rStyle w:val="11"/>
          <w:sz w:val="26"/>
          <w:szCs w:val="26"/>
        </w:rPr>
        <w:t xml:space="preserve">в  силу  </w:t>
      </w:r>
      <w:r w:rsidRPr="00CD224E">
        <w:rPr>
          <w:rStyle w:val="11"/>
          <w:sz w:val="26"/>
          <w:szCs w:val="26"/>
        </w:rPr>
        <w:t xml:space="preserve">после его официального </w:t>
      </w:r>
      <w:r w:rsidR="00D3388E" w:rsidRPr="00CD224E">
        <w:rPr>
          <w:rStyle w:val="11"/>
          <w:sz w:val="26"/>
          <w:szCs w:val="26"/>
        </w:rPr>
        <w:t>обнародования</w:t>
      </w:r>
      <w:r w:rsidRPr="00CD224E">
        <w:rPr>
          <w:rStyle w:val="11"/>
          <w:sz w:val="26"/>
          <w:szCs w:val="26"/>
        </w:rPr>
        <w:t xml:space="preserve">. </w:t>
      </w:r>
    </w:p>
    <w:p w:rsidR="00723927" w:rsidRPr="00CD224E" w:rsidRDefault="00723927">
      <w:pPr>
        <w:rPr>
          <w:sz w:val="26"/>
          <w:szCs w:val="26"/>
        </w:rPr>
      </w:pPr>
    </w:p>
    <w:p w:rsidR="00723927" w:rsidRPr="00CD224E" w:rsidRDefault="008A7B1C" w:rsidP="00DA6498">
      <w:pPr>
        <w:widowControl/>
        <w:rPr>
          <w:sz w:val="26"/>
          <w:szCs w:val="26"/>
        </w:rPr>
      </w:pPr>
      <w:r w:rsidRPr="00CD224E">
        <w:rPr>
          <w:sz w:val="26"/>
          <w:szCs w:val="26"/>
        </w:rPr>
        <w:t xml:space="preserve">Глава муниципального образования </w:t>
      </w:r>
    </w:p>
    <w:p w:rsidR="00723927" w:rsidRPr="00CD224E" w:rsidRDefault="008A7B1C" w:rsidP="00DA6498">
      <w:pPr>
        <w:widowControl/>
        <w:rPr>
          <w:sz w:val="26"/>
          <w:szCs w:val="26"/>
        </w:rPr>
      </w:pPr>
      <w:r w:rsidRPr="00CD224E">
        <w:rPr>
          <w:sz w:val="26"/>
          <w:szCs w:val="26"/>
        </w:rPr>
        <w:t xml:space="preserve">Динской муниципальный район </w:t>
      </w:r>
    </w:p>
    <w:p w:rsidR="00723927" w:rsidRDefault="008A7B1C" w:rsidP="00DA6498">
      <w:pPr>
        <w:widowControl/>
        <w:rPr>
          <w:sz w:val="26"/>
          <w:szCs w:val="26"/>
        </w:rPr>
      </w:pPr>
      <w:r w:rsidRPr="00CD224E">
        <w:rPr>
          <w:sz w:val="26"/>
          <w:szCs w:val="26"/>
        </w:rPr>
        <w:t xml:space="preserve">Краснодарского края                                                                    </w:t>
      </w:r>
      <w:r w:rsidR="007809D1" w:rsidRPr="00CD224E">
        <w:rPr>
          <w:sz w:val="26"/>
          <w:szCs w:val="26"/>
        </w:rPr>
        <w:t xml:space="preserve">         </w:t>
      </w:r>
      <w:r w:rsidR="00CD224E">
        <w:rPr>
          <w:sz w:val="26"/>
          <w:szCs w:val="26"/>
        </w:rPr>
        <w:t xml:space="preserve">          </w:t>
      </w:r>
      <w:r w:rsidR="007809D1" w:rsidRPr="00CD224E">
        <w:rPr>
          <w:sz w:val="26"/>
          <w:szCs w:val="26"/>
        </w:rPr>
        <w:t xml:space="preserve"> </w:t>
      </w:r>
      <w:r w:rsidR="00830C61" w:rsidRPr="00CD224E">
        <w:rPr>
          <w:sz w:val="26"/>
          <w:szCs w:val="26"/>
        </w:rPr>
        <w:t xml:space="preserve"> </w:t>
      </w:r>
      <w:r w:rsidR="002D66DB" w:rsidRPr="00CD224E">
        <w:rPr>
          <w:sz w:val="26"/>
          <w:szCs w:val="26"/>
        </w:rPr>
        <w:t>И.С. Федосов</w:t>
      </w:r>
    </w:p>
    <w:p w:rsidR="008B4B59" w:rsidRDefault="008B4B59" w:rsidP="00DA6498">
      <w:pPr>
        <w:widowControl/>
        <w:rPr>
          <w:sz w:val="26"/>
          <w:szCs w:val="26"/>
        </w:rPr>
      </w:pPr>
    </w:p>
    <w:p w:rsidR="008B4B59" w:rsidRDefault="008B4B59" w:rsidP="00DA6498">
      <w:pPr>
        <w:widowControl/>
        <w:rPr>
          <w:sz w:val="26"/>
          <w:szCs w:val="26"/>
        </w:rPr>
      </w:pPr>
    </w:p>
    <w:p w:rsidR="008B4B59" w:rsidRDefault="008B4B59" w:rsidP="00DA6498">
      <w:pPr>
        <w:widowControl/>
        <w:rPr>
          <w:sz w:val="26"/>
          <w:szCs w:val="26"/>
        </w:rPr>
      </w:pPr>
    </w:p>
    <w:p w:rsidR="008B4B59" w:rsidRPr="003D64CE" w:rsidRDefault="008B4B59" w:rsidP="008B4B59">
      <w:pPr>
        <w:tabs>
          <w:tab w:val="left" w:pos="5670"/>
          <w:tab w:val="left" w:pos="5812"/>
        </w:tabs>
        <w:ind w:left="5670"/>
        <w:rPr>
          <w:rStyle w:val="af9"/>
          <w:b w:val="0"/>
          <w:bCs/>
          <w:sz w:val="28"/>
          <w:szCs w:val="28"/>
        </w:rPr>
      </w:pPr>
      <w:r w:rsidRPr="003D64CE">
        <w:rPr>
          <w:rStyle w:val="af9"/>
          <w:bCs/>
          <w:sz w:val="28"/>
          <w:szCs w:val="28"/>
        </w:rPr>
        <w:lastRenderedPageBreak/>
        <w:t xml:space="preserve">Приложение </w:t>
      </w:r>
    </w:p>
    <w:p w:rsidR="008B4B59" w:rsidRPr="003D64CE" w:rsidRDefault="008B4B59" w:rsidP="008B4B59">
      <w:pPr>
        <w:ind w:left="5670"/>
        <w:rPr>
          <w:rStyle w:val="af9"/>
          <w:b w:val="0"/>
          <w:bCs/>
          <w:sz w:val="28"/>
          <w:szCs w:val="28"/>
        </w:rPr>
      </w:pPr>
    </w:p>
    <w:p w:rsidR="008B4B59" w:rsidRPr="00981CA5" w:rsidRDefault="008B4B59" w:rsidP="008B4B59">
      <w:pPr>
        <w:tabs>
          <w:tab w:val="left" w:pos="5670"/>
        </w:tabs>
        <w:ind w:left="5670"/>
        <w:rPr>
          <w:rStyle w:val="af9"/>
          <w:b w:val="0"/>
          <w:bCs/>
          <w:sz w:val="28"/>
          <w:szCs w:val="28"/>
        </w:rPr>
      </w:pPr>
      <w:r>
        <w:rPr>
          <w:rStyle w:val="af9"/>
          <w:bCs/>
          <w:sz w:val="28"/>
          <w:szCs w:val="28"/>
        </w:rPr>
        <w:t>УТВЕРЖДЕН</w:t>
      </w:r>
    </w:p>
    <w:p w:rsidR="008B4B59" w:rsidRPr="003D64CE" w:rsidRDefault="008B4B59" w:rsidP="008B4B59">
      <w:pPr>
        <w:ind w:left="5670"/>
        <w:rPr>
          <w:rStyle w:val="af9"/>
          <w:b w:val="0"/>
          <w:bCs/>
          <w:sz w:val="28"/>
          <w:szCs w:val="28"/>
        </w:rPr>
      </w:pPr>
      <w:r w:rsidRPr="003D64CE">
        <w:rPr>
          <w:rStyle w:val="af9"/>
          <w:bCs/>
          <w:sz w:val="28"/>
          <w:szCs w:val="28"/>
        </w:rPr>
        <w:t>постановлением администрации</w:t>
      </w:r>
    </w:p>
    <w:p w:rsidR="008B4B59" w:rsidRPr="003D64CE" w:rsidRDefault="008B4B59" w:rsidP="008B4B59">
      <w:pPr>
        <w:ind w:left="5670"/>
        <w:rPr>
          <w:rStyle w:val="af9"/>
          <w:b w:val="0"/>
          <w:bCs/>
          <w:sz w:val="28"/>
          <w:szCs w:val="28"/>
        </w:rPr>
      </w:pPr>
      <w:r w:rsidRPr="003D64CE">
        <w:rPr>
          <w:rStyle w:val="af9"/>
          <w:bCs/>
          <w:sz w:val="28"/>
          <w:szCs w:val="28"/>
        </w:rPr>
        <w:t xml:space="preserve">муниципального образования                                          </w:t>
      </w:r>
    </w:p>
    <w:p w:rsidR="008B4B59" w:rsidRPr="003D64CE" w:rsidRDefault="008B4B59" w:rsidP="008B4B59">
      <w:pPr>
        <w:tabs>
          <w:tab w:val="left" w:pos="5670"/>
          <w:tab w:val="left" w:pos="5812"/>
        </w:tabs>
        <w:ind w:left="5670"/>
        <w:rPr>
          <w:rStyle w:val="af9"/>
          <w:b w:val="0"/>
          <w:bCs/>
          <w:sz w:val="28"/>
          <w:szCs w:val="28"/>
        </w:rPr>
      </w:pPr>
      <w:r w:rsidRPr="003D64CE">
        <w:rPr>
          <w:rStyle w:val="af9"/>
          <w:bCs/>
          <w:sz w:val="28"/>
          <w:szCs w:val="28"/>
        </w:rPr>
        <w:t>Динской муниципальный район</w:t>
      </w:r>
    </w:p>
    <w:p w:rsidR="008B4B59" w:rsidRPr="003D64CE" w:rsidRDefault="008B4B59" w:rsidP="008B4B59">
      <w:pPr>
        <w:tabs>
          <w:tab w:val="left" w:pos="5670"/>
          <w:tab w:val="left" w:pos="5812"/>
        </w:tabs>
        <w:ind w:left="5670"/>
        <w:rPr>
          <w:rStyle w:val="af9"/>
          <w:b w:val="0"/>
          <w:bCs/>
          <w:sz w:val="28"/>
          <w:szCs w:val="28"/>
        </w:rPr>
      </w:pPr>
      <w:r w:rsidRPr="003D64CE">
        <w:rPr>
          <w:rStyle w:val="af9"/>
          <w:bCs/>
          <w:sz w:val="28"/>
          <w:szCs w:val="28"/>
        </w:rPr>
        <w:t>Краснодарского края                                  от «___»________ 2026 г. №____</w:t>
      </w:r>
    </w:p>
    <w:p w:rsidR="008B4B59" w:rsidRPr="007809D1" w:rsidRDefault="008B4B59" w:rsidP="008B4B59">
      <w:pPr>
        <w:rPr>
          <w:b/>
          <w:sz w:val="28"/>
          <w:szCs w:val="28"/>
        </w:rPr>
      </w:pPr>
    </w:p>
    <w:p w:rsidR="008B4B59" w:rsidRPr="00E6768E" w:rsidRDefault="008B4B59" w:rsidP="008B4B59">
      <w:pPr>
        <w:ind w:left="567" w:right="624"/>
        <w:jc w:val="center"/>
        <w:rPr>
          <w:b/>
          <w:sz w:val="28"/>
          <w:szCs w:val="28"/>
        </w:rPr>
      </w:pPr>
      <w:r w:rsidRPr="00E6768E">
        <w:rPr>
          <w:b/>
          <w:sz w:val="28"/>
          <w:szCs w:val="28"/>
        </w:rPr>
        <w:t>ПОРЯДОК</w:t>
      </w:r>
    </w:p>
    <w:p w:rsidR="008B4B59" w:rsidRPr="00820142" w:rsidRDefault="008B4B59" w:rsidP="008B4B59">
      <w:pPr>
        <w:jc w:val="center"/>
        <w:rPr>
          <w:b/>
          <w:sz w:val="26"/>
          <w:szCs w:val="26"/>
        </w:rPr>
      </w:pPr>
      <w:r w:rsidRPr="00820142">
        <w:rPr>
          <w:b/>
          <w:sz w:val="26"/>
          <w:szCs w:val="26"/>
        </w:rPr>
        <w:t xml:space="preserve">предоставления меры социальной поддержки </w:t>
      </w:r>
    </w:p>
    <w:p w:rsidR="008B4B59" w:rsidRDefault="008B4B59" w:rsidP="008B4B59">
      <w:pPr>
        <w:jc w:val="center"/>
        <w:rPr>
          <w:b/>
          <w:sz w:val="26"/>
          <w:szCs w:val="26"/>
        </w:rPr>
      </w:pPr>
      <w:r w:rsidRPr="00820142">
        <w:rPr>
          <w:b/>
          <w:sz w:val="26"/>
          <w:szCs w:val="26"/>
        </w:rPr>
        <w:t xml:space="preserve">права на перевод в первоочередном порядке в другие </w:t>
      </w:r>
    </w:p>
    <w:p w:rsidR="008B4B59" w:rsidRDefault="008B4B59" w:rsidP="008B4B59">
      <w:pPr>
        <w:jc w:val="center"/>
        <w:rPr>
          <w:b/>
          <w:sz w:val="26"/>
          <w:szCs w:val="26"/>
        </w:rPr>
      </w:pPr>
      <w:r w:rsidRPr="00820142">
        <w:rPr>
          <w:b/>
          <w:sz w:val="26"/>
          <w:szCs w:val="26"/>
        </w:rPr>
        <w:t xml:space="preserve">наиболее приближенные к месту жительства муниципальные </w:t>
      </w:r>
    </w:p>
    <w:p w:rsidR="008B4B59" w:rsidRDefault="008B4B59" w:rsidP="008B4B59">
      <w:pPr>
        <w:jc w:val="center"/>
        <w:rPr>
          <w:b/>
          <w:sz w:val="26"/>
          <w:szCs w:val="26"/>
        </w:rPr>
      </w:pPr>
      <w:r w:rsidRPr="00820142">
        <w:rPr>
          <w:b/>
          <w:sz w:val="26"/>
          <w:szCs w:val="26"/>
        </w:rPr>
        <w:t xml:space="preserve">образовательные организации, реализующие </w:t>
      </w:r>
    </w:p>
    <w:p w:rsidR="008B4B59" w:rsidRDefault="008B4B59" w:rsidP="008B4B59">
      <w:pPr>
        <w:jc w:val="center"/>
        <w:rPr>
          <w:b/>
          <w:sz w:val="26"/>
          <w:szCs w:val="26"/>
        </w:rPr>
      </w:pPr>
      <w:r w:rsidRPr="00820142">
        <w:rPr>
          <w:b/>
          <w:sz w:val="26"/>
          <w:szCs w:val="26"/>
        </w:rPr>
        <w:t xml:space="preserve">программы дошкольного, начального общего, </w:t>
      </w:r>
    </w:p>
    <w:p w:rsidR="008B4B59" w:rsidRPr="00820142" w:rsidRDefault="008B4B59" w:rsidP="008B4B59">
      <w:pPr>
        <w:jc w:val="center"/>
        <w:rPr>
          <w:b/>
          <w:sz w:val="26"/>
          <w:szCs w:val="26"/>
        </w:rPr>
      </w:pPr>
      <w:r w:rsidRPr="00820142">
        <w:rPr>
          <w:b/>
          <w:sz w:val="26"/>
          <w:szCs w:val="26"/>
        </w:rPr>
        <w:t>основного общего и среднего общего образования</w:t>
      </w:r>
    </w:p>
    <w:p w:rsidR="008B4B59" w:rsidRPr="007809D1" w:rsidRDefault="008B4B59" w:rsidP="008B4B59">
      <w:pPr>
        <w:widowControl/>
        <w:ind w:left="567" w:right="624"/>
        <w:jc w:val="both"/>
        <w:rPr>
          <w:sz w:val="28"/>
          <w:szCs w:val="28"/>
        </w:rPr>
      </w:pPr>
    </w:p>
    <w:p w:rsidR="008B4B59" w:rsidRPr="007809D1" w:rsidRDefault="008B4B59" w:rsidP="008B4B59">
      <w:pPr>
        <w:widowControl/>
        <w:ind w:firstLine="709"/>
        <w:jc w:val="both"/>
        <w:rPr>
          <w:sz w:val="28"/>
          <w:szCs w:val="28"/>
        </w:rPr>
      </w:pPr>
      <w:r w:rsidRPr="007809D1">
        <w:rPr>
          <w:sz w:val="28"/>
          <w:szCs w:val="28"/>
        </w:rPr>
        <w:t xml:space="preserve">1. </w:t>
      </w:r>
      <w:proofErr w:type="gramStart"/>
      <w:r w:rsidRPr="007809D1">
        <w:rPr>
          <w:sz w:val="28"/>
          <w:szCs w:val="28"/>
        </w:rPr>
        <w:t xml:space="preserve">Порядок </w:t>
      </w:r>
      <w:r w:rsidRPr="00820142">
        <w:rPr>
          <w:sz w:val="28"/>
          <w:szCs w:val="28"/>
        </w:rPr>
        <w:t>предоставл</w:t>
      </w:r>
      <w:r>
        <w:rPr>
          <w:sz w:val="28"/>
          <w:szCs w:val="28"/>
        </w:rPr>
        <w:t>ения меры социальной поддержки</w:t>
      </w:r>
      <w:r w:rsidRPr="00820142">
        <w:rPr>
          <w:sz w:val="28"/>
          <w:szCs w:val="28"/>
        </w:rPr>
        <w:t xml:space="preserve"> в виде права </w:t>
      </w:r>
      <w:r>
        <w:rPr>
          <w:sz w:val="28"/>
          <w:szCs w:val="28"/>
        </w:rPr>
        <w:br/>
      </w:r>
      <w:r w:rsidRPr="00820142">
        <w:rPr>
          <w:sz w:val="28"/>
          <w:szCs w:val="28"/>
        </w:rPr>
        <w:t xml:space="preserve">на перевод </w:t>
      </w:r>
      <w:r w:rsidRPr="007809D1">
        <w:rPr>
          <w:sz w:val="28"/>
          <w:szCs w:val="28"/>
        </w:rPr>
        <w:t xml:space="preserve">в первоочередном порядке в другие наиболее приближенные к месту жительства семей муниципальные образовательные организации, реализующие программы дошкольного образования (далее – Порядок) устанавливает условия предоставления   дополнительной   меры  поддержки – обеспечение правом </w:t>
      </w:r>
      <w:r>
        <w:rPr>
          <w:sz w:val="28"/>
          <w:szCs w:val="28"/>
        </w:rPr>
        <w:br/>
      </w:r>
      <w:r w:rsidRPr="007809D1">
        <w:rPr>
          <w:sz w:val="28"/>
          <w:szCs w:val="28"/>
        </w:rPr>
        <w:t xml:space="preserve">на перевод в первоочередном порядке в другие наиболее приближенные к месту жительства муниципальные образовательные организации, реализующие программы </w:t>
      </w:r>
      <w:r w:rsidRPr="007809D1">
        <w:rPr>
          <w:rStyle w:val="11"/>
          <w:sz w:val="28"/>
          <w:szCs w:val="28"/>
        </w:rPr>
        <w:t>дошкольного, начального общего, основного общего</w:t>
      </w:r>
      <w:proofErr w:type="gramEnd"/>
      <w:r w:rsidRPr="007809D1">
        <w:rPr>
          <w:rStyle w:val="11"/>
          <w:sz w:val="28"/>
          <w:szCs w:val="28"/>
        </w:rPr>
        <w:t xml:space="preserve"> и среднего общего образования</w:t>
      </w:r>
      <w:r>
        <w:rPr>
          <w:sz w:val="28"/>
          <w:szCs w:val="28"/>
        </w:rPr>
        <w:t>.</w:t>
      </w:r>
    </w:p>
    <w:p w:rsidR="008B4B59" w:rsidRDefault="008B4B59" w:rsidP="008B4B59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7809D1">
        <w:rPr>
          <w:sz w:val="28"/>
          <w:szCs w:val="28"/>
        </w:rPr>
        <w:t xml:space="preserve">2. </w:t>
      </w:r>
      <w:proofErr w:type="gramStart"/>
      <w:r w:rsidRPr="007809D1">
        <w:rPr>
          <w:sz w:val="28"/>
          <w:szCs w:val="28"/>
        </w:rPr>
        <w:t xml:space="preserve">Мера поддержки предоставляется </w:t>
      </w:r>
      <w:r>
        <w:rPr>
          <w:sz w:val="28"/>
          <w:szCs w:val="28"/>
        </w:rPr>
        <w:t>детям</w:t>
      </w:r>
      <w:r w:rsidRPr="007809D1">
        <w:rPr>
          <w:sz w:val="28"/>
          <w:szCs w:val="28"/>
        </w:rPr>
        <w:t xml:space="preserve"> лиц, </w:t>
      </w:r>
      <w:r>
        <w:rPr>
          <w:sz w:val="28"/>
          <w:szCs w:val="28"/>
        </w:rPr>
        <w:t>перечисленных</w:t>
      </w:r>
      <w:r w:rsidRPr="007809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 w:rsidRPr="007809D1">
        <w:rPr>
          <w:sz w:val="28"/>
          <w:szCs w:val="28"/>
        </w:rPr>
        <w:t>в подпунк</w:t>
      </w:r>
      <w:r>
        <w:rPr>
          <w:sz w:val="28"/>
          <w:szCs w:val="28"/>
        </w:rPr>
        <w:t>т</w:t>
      </w:r>
      <w:r w:rsidRPr="007809D1">
        <w:rPr>
          <w:sz w:val="28"/>
          <w:szCs w:val="28"/>
        </w:rPr>
        <w:t xml:space="preserve">ах «а» - «в» пункта 1 </w:t>
      </w:r>
      <w:r w:rsidRPr="007809D1">
        <w:rPr>
          <w:rStyle w:val="11"/>
          <w:sz w:val="28"/>
          <w:szCs w:val="28"/>
        </w:rPr>
        <w:t xml:space="preserve">Указа  Президента  </w:t>
      </w:r>
      <w:r>
        <w:rPr>
          <w:rStyle w:val="11"/>
          <w:sz w:val="28"/>
          <w:szCs w:val="28"/>
        </w:rPr>
        <w:t xml:space="preserve"> Российской  Федерации                от </w:t>
      </w:r>
      <w:r w:rsidRPr="00BB6373">
        <w:rPr>
          <w:rStyle w:val="11"/>
          <w:sz w:val="28"/>
          <w:szCs w:val="28"/>
        </w:rPr>
        <w:t xml:space="preserve">15 мая 2026 г. № 327 «О единых базовых мерах поддержки лиц, принимающих </w:t>
      </w:r>
      <w:r>
        <w:rPr>
          <w:rStyle w:val="11"/>
          <w:sz w:val="28"/>
          <w:szCs w:val="28"/>
        </w:rPr>
        <w:t>(прини</w:t>
      </w:r>
      <w:r w:rsidRPr="00BB6373">
        <w:rPr>
          <w:rStyle w:val="11"/>
          <w:sz w:val="28"/>
          <w:szCs w:val="28"/>
        </w:rPr>
        <w:t xml:space="preserve">мавших)  участие  в специальной  военной  операции,  </w:t>
      </w:r>
      <w:r>
        <w:rPr>
          <w:rStyle w:val="11"/>
          <w:sz w:val="28"/>
          <w:szCs w:val="28"/>
        </w:rPr>
        <w:t xml:space="preserve">                </w:t>
      </w:r>
      <w:r w:rsidRPr="00BB6373">
        <w:rPr>
          <w:rStyle w:val="11"/>
          <w:sz w:val="28"/>
          <w:szCs w:val="28"/>
        </w:rPr>
        <w:t xml:space="preserve">и  других  категорий  лиц в </w:t>
      </w:r>
      <w:r w:rsidRPr="00A47D82">
        <w:rPr>
          <w:rStyle w:val="11"/>
          <w:color w:val="auto"/>
          <w:sz w:val="28"/>
          <w:szCs w:val="28"/>
        </w:rPr>
        <w:t xml:space="preserve">субъектах Российской Федерации» (далее – Указ </w:t>
      </w:r>
      <w:r>
        <w:rPr>
          <w:rStyle w:val="11"/>
          <w:color w:val="auto"/>
          <w:sz w:val="28"/>
          <w:szCs w:val="28"/>
        </w:rPr>
        <w:t xml:space="preserve">            </w:t>
      </w:r>
      <w:r w:rsidRPr="00A47D82">
        <w:rPr>
          <w:rStyle w:val="11"/>
          <w:color w:val="auto"/>
          <w:sz w:val="28"/>
          <w:szCs w:val="28"/>
        </w:rPr>
        <w:t xml:space="preserve">№ 327), </w:t>
      </w:r>
      <w:r w:rsidRPr="00A47D82">
        <w:rPr>
          <w:rFonts w:eastAsiaTheme="minorHAnsi"/>
          <w:color w:val="auto"/>
          <w:sz w:val="28"/>
          <w:szCs w:val="28"/>
          <w:lang w:eastAsia="en-US"/>
        </w:rPr>
        <w:t>в том числе погибших (умерших) в связи с участием (выполнением задач) в специальной военной</w:t>
      </w:r>
      <w:proofErr w:type="gramEnd"/>
      <w:r w:rsidRPr="00A47D82">
        <w:rPr>
          <w:rFonts w:eastAsiaTheme="minorHAnsi"/>
          <w:color w:val="auto"/>
          <w:sz w:val="28"/>
          <w:szCs w:val="28"/>
          <w:lang w:eastAsia="en-US"/>
        </w:rPr>
        <w:t xml:space="preserve">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A47D82">
        <w:rPr>
          <w:rFonts w:eastAsiaTheme="minorHAnsi"/>
          <w:color w:val="auto"/>
          <w:sz w:val="28"/>
          <w:szCs w:val="28"/>
          <w:lang w:eastAsia="en-US"/>
        </w:rPr>
        <w:t xml:space="preserve"> выполнением 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A47D82">
        <w:rPr>
          <w:rFonts w:eastAsiaTheme="minorHAnsi"/>
          <w:color w:val="auto"/>
          <w:sz w:val="28"/>
          <w:szCs w:val="28"/>
          <w:lang w:eastAsia="en-US"/>
        </w:rPr>
        <w:t>указанных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A47D82">
        <w:rPr>
          <w:rFonts w:eastAsiaTheme="minorHAnsi"/>
          <w:color w:val="auto"/>
          <w:sz w:val="28"/>
          <w:szCs w:val="28"/>
          <w:lang w:eastAsia="en-US"/>
        </w:rPr>
        <w:t xml:space="preserve"> задач, 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A47D82">
        <w:rPr>
          <w:rFonts w:eastAsiaTheme="minorHAnsi"/>
          <w:color w:val="auto"/>
          <w:sz w:val="28"/>
          <w:szCs w:val="28"/>
          <w:lang w:eastAsia="en-US"/>
        </w:rPr>
        <w:t xml:space="preserve">а 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A47D82">
        <w:rPr>
          <w:rFonts w:eastAsiaTheme="minorHAnsi"/>
          <w:color w:val="auto"/>
          <w:sz w:val="28"/>
          <w:szCs w:val="28"/>
          <w:lang w:eastAsia="en-US"/>
        </w:rPr>
        <w:t>также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умерших после увольнения</w:t>
      </w:r>
    </w:p>
    <w:p w:rsidR="008B4B59" w:rsidRPr="00A47D82" w:rsidRDefault="008B4B59" w:rsidP="008B4B59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color w:val="auto"/>
          <w:lang w:eastAsia="en-US"/>
        </w:rPr>
      </w:pPr>
      <w:r w:rsidRPr="00A47D82">
        <w:rPr>
          <w:rFonts w:eastAsiaTheme="minorHAnsi"/>
          <w:color w:val="auto"/>
          <w:sz w:val="28"/>
          <w:szCs w:val="28"/>
          <w:lang w:eastAsia="en-US"/>
        </w:rPr>
        <w:t xml:space="preserve">с военной службы (службы, работы) или исключения из добровольческих формирований, предусмотренных Федеральным </w:t>
      </w:r>
      <w:hyperlink r:id="rId7" w:history="1">
        <w:r w:rsidRPr="00A47D82">
          <w:rPr>
            <w:rFonts w:eastAsiaTheme="minorHAnsi"/>
            <w:color w:val="auto"/>
            <w:sz w:val="28"/>
            <w:szCs w:val="28"/>
            <w:lang w:eastAsia="en-US"/>
          </w:rPr>
          <w:t>законом</w:t>
        </w:r>
      </w:hyperlink>
      <w:r w:rsidRPr="00A47D82">
        <w:rPr>
          <w:rFonts w:eastAsiaTheme="minorHAnsi"/>
          <w:color w:val="auto"/>
          <w:sz w:val="28"/>
          <w:szCs w:val="28"/>
          <w:lang w:eastAsia="en-US"/>
        </w:rPr>
        <w:t xml:space="preserve"> от 31 мая 1996 г. 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                №</w:t>
      </w:r>
      <w:r w:rsidRPr="00A47D82">
        <w:rPr>
          <w:rFonts w:eastAsiaTheme="minorHAnsi"/>
          <w:color w:val="auto"/>
          <w:sz w:val="28"/>
          <w:szCs w:val="28"/>
          <w:lang w:eastAsia="en-US"/>
        </w:rPr>
        <w:t xml:space="preserve"> 61-ФЗ </w:t>
      </w:r>
      <w:r>
        <w:rPr>
          <w:rFonts w:eastAsiaTheme="minorHAnsi"/>
          <w:color w:val="auto"/>
          <w:sz w:val="28"/>
          <w:szCs w:val="28"/>
          <w:lang w:eastAsia="en-US"/>
        </w:rPr>
        <w:t>«</w:t>
      </w:r>
      <w:r w:rsidRPr="00A47D82">
        <w:rPr>
          <w:rFonts w:eastAsiaTheme="minorHAnsi"/>
          <w:color w:val="auto"/>
          <w:sz w:val="28"/>
          <w:szCs w:val="28"/>
          <w:lang w:eastAsia="en-US"/>
        </w:rPr>
        <w:t>Об обороне</w:t>
      </w:r>
      <w:r>
        <w:rPr>
          <w:rFonts w:eastAsiaTheme="minorHAnsi"/>
          <w:color w:val="auto"/>
          <w:sz w:val="28"/>
          <w:szCs w:val="28"/>
          <w:lang w:eastAsia="en-US"/>
        </w:rPr>
        <w:t>»</w:t>
      </w:r>
      <w:r w:rsidRPr="00A47D82">
        <w:rPr>
          <w:rFonts w:eastAsiaTheme="minorHAnsi"/>
          <w:color w:val="auto"/>
          <w:sz w:val="28"/>
          <w:szCs w:val="28"/>
          <w:lang w:eastAsia="en-US"/>
        </w:rPr>
        <w:t>, если смерть таких лиц наступила вследствие увечья (ранения, травмы, контузии) или заболевания, по</w:t>
      </w:r>
      <w:r>
        <w:rPr>
          <w:rFonts w:eastAsiaTheme="minorHAnsi"/>
          <w:color w:val="auto"/>
          <w:sz w:val="28"/>
          <w:szCs w:val="28"/>
          <w:lang w:eastAsia="en-US"/>
        </w:rPr>
        <w:t xml:space="preserve">лученных ими в связи с </w:t>
      </w:r>
      <w:proofErr w:type="spellStart"/>
      <w:proofErr w:type="gramStart"/>
      <w:r>
        <w:rPr>
          <w:rFonts w:eastAsiaTheme="minorHAnsi"/>
          <w:color w:val="auto"/>
          <w:sz w:val="28"/>
          <w:szCs w:val="28"/>
          <w:lang w:eastAsia="en-US"/>
        </w:rPr>
        <w:t>учас-тием</w:t>
      </w:r>
      <w:proofErr w:type="spellEnd"/>
      <w:proofErr w:type="gramEnd"/>
      <w:r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Pr="00A47D82">
        <w:rPr>
          <w:rFonts w:eastAsiaTheme="minorHAnsi"/>
          <w:color w:val="auto"/>
          <w:sz w:val="28"/>
          <w:szCs w:val="28"/>
          <w:lang w:eastAsia="en-US"/>
        </w:rPr>
        <w:t>в специальной военной операции, выполнением указанных задач</w:t>
      </w:r>
      <w:r>
        <w:rPr>
          <w:rFonts w:eastAsiaTheme="minorHAnsi"/>
          <w:color w:val="auto"/>
          <w:sz w:val="28"/>
          <w:szCs w:val="28"/>
          <w:lang w:eastAsia="en-US"/>
        </w:rPr>
        <w:t>.</w:t>
      </w:r>
    </w:p>
    <w:p w:rsidR="008B4B59" w:rsidRPr="00BB6373" w:rsidRDefault="008B4B59" w:rsidP="008B4B59">
      <w:pPr>
        <w:widowControl/>
        <w:ind w:firstLine="709"/>
        <w:jc w:val="both"/>
        <w:rPr>
          <w:sz w:val="28"/>
          <w:szCs w:val="28"/>
        </w:rPr>
      </w:pPr>
      <w:r w:rsidRPr="00A47D82">
        <w:rPr>
          <w:color w:val="auto"/>
          <w:sz w:val="28"/>
          <w:szCs w:val="28"/>
        </w:rPr>
        <w:t xml:space="preserve">В целях настоящего Порядка к детям участников специальной </w:t>
      </w:r>
      <w:r w:rsidRPr="00BB6373">
        <w:rPr>
          <w:sz w:val="28"/>
          <w:szCs w:val="28"/>
        </w:rPr>
        <w:t>военной операции относя</w:t>
      </w:r>
      <w:r w:rsidRPr="00BB6373">
        <w:rPr>
          <w:rStyle w:val="11"/>
          <w:sz w:val="28"/>
          <w:szCs w:val="28"/>
        </w:rPr>
        <w:t>тся:</w:t>
      </w:r>
    </w:p>
    <w:p w:rsidR="008B4B59" w:rsidRPr="00BB6373" w:rsidRDefault="008B4B59" w:rsidP="008B4B59">
      <w:pPr>
        <w:widowControl/>
        <w:ind w:firstLine="709"/>
        <w:jc w:val="both"/>
        <w:rPr>
          <w:sz w:val="28"/>
          <w:szCs w:val="28"/>
        </w:rPr>
      </w:pPr>
      <w:r w:rsidRPr="00BB6373">
        <w:rPr>
          <w:rStyle w:val="11"/>
          <w:sz w:val="28"/>
          <w:szCs w:val="28"/>
        </w:rPr>
        <w:lastRenderedPageBreak/>
        <w:t>1) дети, не достигшие возраста 18 лет, в том числе, которые рождены после гибели (смерти)  лиц,  названных  в подпунктах «а» - «</w:t>
      </w:r>
      <w:proofErr w:type="gramStart"/>
      <w:r w:rsidRPr="00BB6373">
        <w:rPr>
          <w:rStyle w:val="11"/>
          <w:sz w:val="28"/>
          <w:szCs w:val="28"/>
        </w:rPr>
        <w:t>в</w:t>
      </w:r>
      <w:proofErr w:type="gramEnd"/>
      <w:r w:rsidRPr="00BB6373">
        <w:rPr>
          <w:rStyle w:val="11"/>
          <w:sz w:val="28"/>
          <w:szCs w:val="28"/>
        </w:rPr>
        <w:t xml:space="preserve">» </w:t>
      </w:r>
      <w:proofErr w:type="gramStart"/>
      <w:r w:rsidRPr="00BB6373">
        <w:rPr>
          <w:rStyle w:val="11"/>
          <w:sz w:val="28"/>
          <w:szCs w:val="28"/>
        </w:rPr>
        <w:t>пункта</w:t>
      </w:r>
      <w:proofErr w:type="gramEnd"/>
      <w:r w:rsidRPr="00BB6373">
        <w:rPr>
          <w:rStyle w:val="11"/>
          <w:sz w:val="28"/>
          <w:szCs w:val="28"/>
        </w:rPr>
        <w:t xml:space="preserve"> 1 Указа № 327, и в отношении которых отцовство установлено в соответствии с </w:t>
      </w:r>
      <w:proofErr w:type="spellStart"/>
      <w:r w:rsidRPr="00BB6373">
        <w:rPr>
          <w:rStyle w:val="11"/>
          <w:sz w:val="28"/>
          <w:szCs w:val="28"/>
        </w:rPr>
        <w:t>пунк</w:t>
      </w:r>
      <w:proofErr w:type="spellEnd"/>
      <w:r>
        <w:rPr>
          <w:rStyle w:val="11"/>
          <w:sz w:val="28"/>
          <w:szCs w:val="28"/>
        </w:rPr>
        <w:t>-</w:t>
      </w:r>
      <w:r w:rsidRPr="00BB6373">
        <w:rPr>
          <w:rStyle w:val="11"/>
          <w:sz w:val="28"/>
          <w:szCs w:val="28"/>
        </w:rPr>
        <w:t xml:space="preserve">том 2 статьи 48 Семейного кодекса Российской Федерации; </w:t>
      </w:r>
    </w:p>
    <w:p w:rsidR="008B4B59" w:rsidRPr="00BB6373" w:rsidRDefault="008B4B59" w:rsidP="008B4B59">
      <w:pPr>
        <w:widowControl/>
        <w:ind w:firstLine="567"/>
        <w:jc w:val="both"/>
        <w:rPr>
          <w:sz w:val="28"/>
          <w:szCs w:val="28"/>
        </w:rPr>
      </w:pPr>
      <w:r w:rsidRPr="00BB6373">
        <w:rPr>
          <w:rStyle w:val="11"/>
          <w:sz w:val="28"/>
          <w:szCs w:val="28"/>
        </w:rPr>
        <w:t xml:space="preserve">2) дети 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>старше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 18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 лет,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 ставшие 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>инвалидами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 до 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достижения ими </w:t>
      </w:r>
      <w:proofErr w:type="gramStart"/>
      <w:r w:rsidRPr="00BB6373">
        <w:rPr>
          <w:rStyle w:val="11"/>
          <w:sz w:val="28"/>
          <w:szCs w:val="28"/>
        </w:rPr>
        <w:t>воз</w:t>
      </w:r>
      <w:r>
        <w:rPr>
          <w:rStyle w:val="11"/>
          <w:sz w:val="28"/>
          <w:szCs w:val="28"/>
        </w:rPr>
        <w:t>-</w:t>
      </w:r>
      <w:proofErr w:type="spellStart"/>
      <w:r w:rsidRPr="00BB6373">
        <w:rPr>
          <w:rStyle w:val="11"/>
          <w:sz w:val="28"/>
          <w:szCs w:val="28"/>
        </w:rPr>
        <w:t>раста</w:t>
      </w:r>
      <w:proofErr w:type="spellEnd"/>
      <w:proofErr w:type="gramEnd"/>
      <w:r w:rsidRPr="00BB6373">
        <w:rPr>
          <w:rStyle w:val="11"/>
          <w:sz w:val="28"/>
          <w:szCs w:val="28"/>
        </w:rPr>
        <w:t xml:space="preserve"> 18 лет;</w:t>
      </w:r>
    </w:p>
    <w:p w:rsidR="008B4B59" w:rsidRDefault="008B4B59" w:rsidP="008B4B59">
      <w:pPr>
        <w:widowControl/>
        <w:ind w:firstLine="567"/>
        <w:jc w:val="both"/>
        <w:rPr>
          <w:rStyle w:val="11"/>
          <w:sz w:val="28"/>
          <w:szCs w:val="28"/>
        </w:rPr>
      </w:pPr>
      <w:r w:rsidRPr="00BB6373">
        <w:rPr>
          <w:rStyle w:val="11"/>
          <w:sz w:val="28"/>
          <w:szCs w:val="28"/>
        </w:rPr>
        <w:t xml:space="preserve">3) дети, находящиеся на иждивении лиц, названных в подпунктах «а» - «в» пункта 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>1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 Указа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 №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 327, 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либо 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находившиеся 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>на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 иждивении 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>этих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 лиц на дату </w:t>
      </w:r>
    </w:p>
    <w:p w:rsidR="008B4B59" w:rsidRDefault="008B4B59" w:rsidP="008B4B59">
      <w:pPr>
        <w:widowControl/>
        <w:jc w:val="both"/>
        <w:rPr>
          <w:rStyle w:val="11"/>
          <w:sz w:val="28"/>
          <w:szCs w:val="28"/>
        </w:rPr>
      </w:pPr>
      <w:r w:rsidRPr="00BB6373">
        <w:rPr>
          <w:rStyle w:val="11"/>
          <w:sz w:val="28"/>
          <w:szCs w:val="28"/>
        </w:rPr>
        <w:t xml:space="preserve">их гибели (смерти). </w:t>
      </w:r>
    </w:p>
    <w:p w:rsidR="008B4B59" w:rsidRDefault="008B4B59" w:rsidP="008B4B59">
      <w:pPr>
        <w:pStyle w:val="ac"/>
        <w:widowControl/>
        <w:ind w:left="0"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3. Право на обращение за предоставлением предоставляемой настоящим Порядком </w:t>
      </w:r>
      <w:r>
        <w:rPr>
          <w:sz w:val="28"/>
          <w:szCs w:val="28"/>
        </w:rPr>
        <w:t xml:space="preserve">меры поддержки возникает после принятия Советом муниципального образования Динской муниципальный район Краснодарского края решения                  в соответствии с частью 5 статьи 36 Федерального закона от 20 марта 2025 г.            № 33-ФЗ «Об общих принципах организации местного самоуправления в </w:t>
      </w:r>
      <w:proofErr w:type="spellStart"/>
      <w:proofErr w:type="gramStart"/>
      <w:r>
        <w:rPr>
          <w:sz w:val="28"/>
          <w:szCs w:val="28"/>
        </w:rPr>
        <w:t>еди</w:t>
      </w:r>
      <w:proofErr w:type="spellEnd"/>
      <w:r>
        <w:rPr>
          <w:sz w:val="28"/>
          <w:szCs w:val="28"/>
        </w:rPr>
        <w:t>-ной</w:t>
      </w:r>
      <w:proofErr w:type="gramEnd"/>
      <w:r>
        <w:rPr>
          <w:sz w:val="28"/>
          <w:szCs w:val="28"/>
        </w:rPr>
        <w:t xml:space="preserve"> системе публичной власти».</w:t>
      </w:r>
    </w:p>
    <w:p w:rsidR="008B4B59" w:rsidRDefault="008B4B59" w:rsidP="008B4B59">
      <w:pPr>
        <w:widowControl/>
        <w:ind w:firstLine="567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4</w:t>
      </w:r>
      <w:r w:rsidRPr="00BB6373">
        <w:rPr>
          <w:rStyle w:val="11"/>
          <w:sz w:val="28"/>
          <w:szCs w:val="28"/>
        </w:rPr>
        <w:t xml:space="preserve">. </w:t>
      </w:r>
      <w:r>
        <w:rPr>
          <w:rStyle w:val="11"/>
          <w:sz w:val="28"/>
          <w:szCs w:val="28"/>
        </w:rPr>
        <w:t>М</w:t>
      </w:r>
      <w:r w:rsidRPr="00BB6373">
        <w:rPr>
          <w:rStyle w:val="11"/>
          <w:sz w:val="28"/>
          <w:szCs w:val="28"/>
        </w:rPr>
        <w:t>ер</w:t>
      </w:r>
      <w:r>
        <w:rPr>
          <w:rStyle w:val="11"/>
          <w:sz w:val="28"/>
          <w:szCs w:val="28"/>
        </w:rPr>
        <w:t>а</w:t>
      </w:r>
      <w:r w:rsidRPr="00BB6373">
        <w:rPr>
          <w:rStyle w:val="11"/>
          <w:sz w:val="28"/>
          <w:szCs w:val="28"/>
        </w:rPr>
        <w:t xml:space="preserve"> поддержки </w:t>
      </w:r>
      <w:r>
        <w:rPr>
          <w:rStyle w:val="11"/>
          <w:sz w:val="28"/>
          <w:szCs w:val="28"/>
        </w:rPr>
        <w:t>предоставляется на срок</w:t>
      </w:r>
      <w:r w:rsidRPr="00BB6373">
        <w:rPr>
          <w:rStyle w:val="11"/>
          <w:sz w:val="28"/>
          <w:szCs w:val="28"/>
        </w:rPr>
        <w:t xml:space="preserve"> не менее чем до конца года, следующего за годом завершения </w:t>
      </w:r>
      <w:r>
        <w:rPr>
          <w:rStyle w:val="11"/>
          <w:sz w:val="28"/>
          <w:szCs w:val="28"/>
        </w:rPr>
        <w:t xml:space="preserve">специальной военной операции, а </w:t>
      </w:r>
      <w:r w:rsidRPr="00BB6373">
        <w:rPr>
          <w:rStyle w:val="11"/>
          <w:sz w:val="28"/>
          <w:szCs w:val="28"/>
        </w:rPr>
        <w:t xml:space="preserve">в </w:t>
      </w:r>
      <w:proofErr w:type="spellStart"/>
      <w:proofErr w:type="gramStart"/>
      <w:r w:rsidRPr="00BB6373">
        <w:rPr>
          <w:rStyle w:val="11"/>
          <w:sz w:val="28"/>
          <w:szCs w:val="28"/>
        </w:rPr>
        <w:t>отноше</w:t>
      </w:r>
      <w:r>
        <w:rPr>
          <w:rStyle w:val="11"/>
          <w:sz w:val="28"/>
          <w:szCs w:val="28"/>
        </w:rPr>
        <w:t>-</w:t>
      </w:r>
      <w:r w:rsidRPr="00BB6373">
        <w:rPr>
          <w:rStyle w:val="11"/>
          <w:sz w:val="28"/>
          <w:szCs w:val="28"/>
        </w:rPr>
        <w:t>нии</w:t>
      </w:r>
      <w:proofErr w:type="spellEnd"/>
      <w:proofErr w:type="gramEnd"/>
      <w:r w:rsidRPr="00BB6373">
        <w:rPr>
          <w:rStyle w:val="11"/>
          <w:sz w:val="28"/>
          <w:szCs w:val="28"/>
        </w:rPr>
        <w:t xml:space="preserve"> детей участников специальной военной операции, признанных в уста</w:t>
      </w:r>
      <w:r>
        <w:rPr>
          <w:rStyle w:val="11"/>
          <w:sz w:val="28"/>
          <w:szCs w:val="28"/>
        </w:rPr>
        <w:t>-</w:t>
      </w:r>
      <w:proofErr w:type="spellStart"/>
      <w:r w:rsidRPr="00BB6373">
        <w:rPr>
          <w:rStyle w:val="11"/>
          <w:sz w:val="28"/>
          <w:szCs w:val="28"/>
        </w:rPr>
        <w:t>новленном</w:t>
      </w:r>
      <w:proofErr w:type="spellEnd"/>
      <w:r w:rsidRPr="00BB6373">
        <w:rPr>
          <w:rStyle w:val="11"/>
          <w:sz w:val="28"/>
          <w:szCs w:val="28"/>
        </w:rPr>
        <w:t xml:space="preserve"> порядке инвалидами вследствие увечь</w:t>
      </w:r>
      <w:r>
        <w:rPr>
          <w:rStyle w:val="11"/>
          <w:sz w:val="28"/>
          <w:szCs w:val="28"/>
        </w:rPr>
        <w:t>я (ранения, травмы, контузии) или  заболевания,  полученных  ими  в</w:t>
      </w:r>
      <w:r w:rsidRPr="00BB6373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>связи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 с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 участием</w:t>
      </w:r>
      <w:r>
        <w:rPr>
          <w:rStyle w:val="11"/>
          <w:sz w:val="28"/>
          <w:szCs w:val="28"/>
        </w:rPr>
        <w:t xml:space="preserve"> </w:t>
      </w:r>
      <w:r w:rsidRPr="00BB6373">
        <w:rPr>
          <w:rStyle w:val="11"/>
          <w:sz w:val="28"/>
          <w:szCs w:val="28"/>
        </w:rPr>
        <w:t xml:space="preserve"> (выполнением </w:t>
      </w:r>
      <w:r>
        <w:rPr>
          <w:rStyle w:val="11"/>
          <w:sz w:val="28"/>
          <w:szCs w:val="28"/>
        </w:rPr>
        <w:t xml:space="preserve"> задач)</w:t>
      </w:r>
    </w:p>
    <w:p w:rsidR="008B4B59" w:rsidRPr="00BB6373" w:rsidRDefault="008B4B59" w:rsidP="008B4B59">
      <w:pPr>
        <w:widowControl/>
        <w:jc w:val="both"/>
        <w:rPr>
          <w:sz w:val="28"/>
          <w:szCs w:val="28"/>
        </w:rPr>
      </w:pPr>
      <w:r w:rsidRPr="00BB6373">
        <w:rPr>
          <w:rStyle w:val="11"/>
          <w:sz w:val="28"/>
          <w:szCs w:val="28"/>
        </w:rPr>
        <w:t xml:space="preserve">в специальной военной операции, выполнением задач по отражению вооруженного вторжения, в ходе вооруженной провокации, в ходе боевых действий, либо погибших (умерших) в связи с участием в специальной военной операции, выполнением указанных задач, – бессрочно. </w:t>
      </w:r>
    </w:p>
    <w:p w:rsidR="008B4B59" w:rsidRPr="00BB6373" w:rsidRDefault="008B4B59" w:rsidP="008B4B59">
      <w:pPr>
        <w:widowControl/>
        <w:ind w:firstLine="567"/>
        <w:jc w:val="both"/>
        <w:rPr>
          <w:sz w:val="28"/>
          <w:szCs w:val="28"/>
        </w:rPr>
      </w:pPr>
      <w:r w:rsidRPr="00BB6373">
        <w:rPr>
          <w:rStyle w:val="11"/>
          <w:sz w:val="28"/>
          <w:szCs w:val="28"/>
        </w:rPr>
        <w:t xml:space="preserve">5. Для  получения  меры  поддержки  родитель  (законный  представитель) предоставляет </w:t>
      </w:r>
      <w:r w:rsidRPr="00BB6373">
        <w:rPr>
          <w:sz w:val="28"/>
          <w:szCs w:val="28"/>
        </w:rPr>
        <w:t>в управление образованием администрации муниципального образования Динской муниципальный район Краснодарского края (далее – Управ</w:t>
      </w:r>
      <w:r>
        <w:rPr>
          <w:sz w:val="28"/>
          <w:szCs w:val="28"/>
        </w:rPr>
        <w:t xml:space="preserve">ление) документ, подтверждающий  </w:t>
      </w:r>
      <w:r w:rsidRPr="00BB6373">
        <w:rPr>
          <w:sz w:val="28"/>
          <w:szCs w:val="28"/>
        </w:rPr>
        <w:t>участие</w:t>
      </w:r>
      <w:r>
        <w:rPr>
          <w:sz w:val="28"/>
          <w:szCs w:val="28"/>
        </w:rPr>
        <w:t xml:space="preserve">  </w:t>
      </w:r>
      <w:r w:rsidRPr="00BB6373">
        <w:rPr>
          <w:sz w:val="28"/>
          <w:szCs w:val="28"/>
        </w:rPr>
        <w:t>одного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>родителей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>(</w:t>
      </w:r>
      <w:proofErr w:type="gramStart"/>
      <w:r w:rsidRPr="00BB6373">
        <w:rPr>
          <w:sz w:val="28"/>
          <w:szCs w:val="28"/>
        </w:rPr>
        <w:t>закон</w:t>
      </w:r>
      <w:r>
        <w:rPr>
          <w:sz w:val="28"/>
          <w:szCs w:val="28"/>
        </w:rPr>
        <w:t>-</w:t>
      </w:r>
      <w:proofErr w:type="spellStart"/>
      <w:r w:rsidRPr="00BB6373">
        <w:rPr>
          <w:sz w:val="28"/>
          <w:szCs w:val="28"/>
        </w:rPr>
        <w:t>ных</w:t>
      </w:r>
      <w:proofErr w:type="spellEnd"/>
      <w:proofErr w:type="gramEnd"/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 xml:space="preserve"> представителей) в специальной военной операции, либо его заверенную копию. </w:t>
      </w:r>
    </w:p>
    <w:p w:rsidR="008B4B59" w:rsidRPr="00BB6373" w:rsidRDefault="008B4B59" w:rsidP="008B4B59">
      <w:pPr>
        <w:widowControl/>
        <w:ind w:firstLine="567"/>
        <w:jc w:val="both"/>
        <w:rPr>
          <w:sz w:val="28"/>
          <w:szCs w:val="28"/>
        </w:rPr>
      </w:pPr>
      <w:proofErr w:type="gramStart"/>
      <w:r w:rsidRPr="00BB6373">
        <w:rPr>
          <w:sz w:val="28"/>
          <w:szCs w:val="28"/>
        </w:rPr>
        <w:t>К  документам,  подтверждаю</w:t>
      </w:r>
      <w:r>
        <w:rPr>
          <w:sz w:val="28"/>
          <w:szCs w:val="28"/>
        </w:rPr>
        <w:t xml:space="preserve">щим  участие  в  специальной  </w:t>
      </w:r>
      <w:r w:rsidRPr="00BB6373">
        <w:rPr>
          <w:sz w:val="28"/>
          <w:szCs w:val="28"/>
        </w:rPr>
        <w:t>военной опера</w:t>
      </w:r>
      <w:r>
        <w:rPr>
          <w:sz w:val="28"/>
          <w:szCs w:val="28"/>
        </w:rPr>
        <w:t>-</w:t>
      </w:r>
      <w:proofErr w:type="spellStart"/>
      <w:r w:rsidRPr="00BB6373">
        <w:rPr>
          <w:sz w:val="28"/>
          <w:szCs w:val="28"/>
        </w:rPr>
        <w:t>ции</w:t>
      </w:r>
      <w:proofErr w:type="spellEnd"/>
      <w:r w:rsidRPr="00BB6373">
        <w:rPr>
          <w:sz w:val="28"/>
          <w:szCs w:val="28"/>
        </w:rPr>
        <w:t>, в частности относятся:</w:t>
      </w:r>
      <w:proofErr w:type="gramEnd"/>
    </w:p>
    <w:p w:rsidR="008B4B59" w:rsidRPr="00BB6373" w:rsidRDefault="008B4B59" w:rsidP="008B4B59">
      <w:pPr>
        <w:widowControl/>
        <w:ind w:firstLine="567"/>
        <w:jc w:val="both"/>
        <w:rPr>
          <w:sz w:val="28"/>
          <w:szCs w:val="28"/>
        </w:rPr>
      </w:pPr>
      <w:proofErr w:type="gramStart"/>
      <w:r w:rsidRPr="00BB6373">
        <w:rPr>
          <w:sz w:val="28"/>
          <w:szCs w:val="28"/>
        </w:rPr>
        <w:t xml:space="preserve">1) справка (документ)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выданная федеральными органами исполнительной власти, федеральными государственными органами  в  соответствии  с  Постановлением Правительства Российской  Федерации от 09 октября 2024 г. № 1354 «О порядке установления факта участия  граждан  Российской  Федерации  в 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 xml:space="preserve">специальной военной  </w:t>
      </w:r>
      <w:proofErr w:type="spellStart"/>
      <w:r w:rsidRPr="00BB6373">
        <w:rPr>
          <w:sz w:val="28"/>
          <w:szCs w:val="28"/>
        </w:rPr>
        <w:t>опе</w:t>
      </w:r>
      <w:proofErr w:type="spellEnd"/>
      <w:r>
        <w:rPr>
          <w:sz w:val="28"/>
          <w:szCs w:val="28"/>
        </w:rPr>
        <w:t>-</w:t>
      </w:r>
      <w:r w:rsidRPr="00BB6373">
        <w:rPr>
          <w:sz w:val="28"/>
          <w:szCs w:val="28"/>
        </w:rPr>
        <w:t>рации на территориях</w:t>
      </w:r>
      <w:proofErr w:type="gramEnd"/>
      <w:r w:rsidRPr="00BB6373">
        <w:rPr>
          <w:sz w:val="28"/>
          <w:szCs w:val="28"/>
        </w:rPr>
        <w:t xml:space="preserve"> Украины, Донецкой Народной Республики, Луганской Народной Республики, Запорожской области и Херсонской области»;</w:t>
      </w:r>
    </w:p>
    <w:p w:rsidR="008B4B59" w:rsidRPr="00BB6373" w:rsidRDefault="008B4B59" w:rsidP="008B4B59">
      <w:pPr>
        <w:widowControl/>
        <w:ind w:firstLine="567"/>
        <w:jc w:val="both"/>
        <w:rPr>
          <w:sz w:val="28"/>
          <w:szCs w:val="28"/>
        </w:rPr>
      </w:pPr>
      <w:r w:rsidRPr="00BB6373">
        <w:rPr>
          <w:sz w:val="28"/>
          <w:szCs w:val="28"/>
        </w:rPr>
        <w:t>2) выписка  из  приказа  военного  комиссариата  о  призыве  на  военную службу по мобилизации в Вооруженные Силы Российской Федерации;</w:t>
      </w:r>
    </w:p>
    <w:p w:rsidR="008B4B59" w:rsidRDefault="008B4B59" w:rsidP="008B4B59">
      <w:pPr>
        <w:widowControl/>
        <w:ind w:firstLine="567"/>
        <w:jc w:val="both"/>
        <w:rPr>
          <w:sz w:val="28"/>
          <w:szCs w:val="28"/>
        </w:rPr>
      </w:pPr>
      <w:r w:rsidRPr="00BB6373">
        <w:rPr>
          <w:sz w:val="28"/>
          <w:szCs w:val="28"/>
        </w:rPr>
        <w:t xml:space="preserve">3) уведомление федерального органа исполнительной власти о заключении </w:t>
      </w:r>
      <w:r w:rsidRPr="00BB6373">
        <w:rPr>
          <w:sz w:val="28"/>
          <w:szCs w:val="28"/>
        </w:rPr>
        <w:br/>
        <w:t>с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 xml:space="preserve"> лицом 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>контракта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 xml:space="preserve"> прохождении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 xml:space="preserve"> военной службы в соответствии с пунктом </w:t>
      </w:r>
    </w:p>
    <w:p w:rsidR="008B4B59" w:rsidRPr="00BB6373" w:rsidRDefault="008B4B59" w:rsidP="008B4B59">
      <w:pPr>
        <w:widowControl/>
        <w:jc w:val="both"/>
        <w:rPr>
          <w:sz w:val="28"/>
          <w:szCs w:val="28"/>
        </w:rPr>
      </w:pPr>
      <w:r w:rsidRPr="00BB6373">
        <w:rPr>
          <w:sz w:val="28"/>
          <w:szCs w:val="28"/>
        </w:rPr>
        <w:lastRenderedPageBreak/>
        <w:t>7 статьи 38 Федерального закона от 28 марта 1998 г. № 53-ФЗ «О воинской обязанности и военной службе»;</w:t>
      </w:r>
    </w:p>
    <w:p w:rsidR="008B4B59" w:rsidRDefault="008B4B59" w:rsidP="008B4B59">
      <w:pPr>
        <w:widowControl/>
        <w:ind w:firstLine="567"/>
        <w:jc w:val="both"/>
        <w:rPr>
          <w:sz w:val="28"/>
          <w:szCs w:val="28"/>
        </w:rPr>
      </w:pPr>
      <w:r w:rsidRPr="00BB6373">
        <w:rPr>
          <w:sz w:val="28"/>
          <w:szCs w:val="28"/>
        </w:rPr>
        <w:t xml:space="preserve">4) копия 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>контракта,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 xml:space="preserve"> заключенного</w:t>
      </w:r>
      <w:r>
        <w:rPr>
          <w:sz w:val="28"/>
          <w:szCs w:val="28"/>
        </w:rPr>
        <w:t xml:space="preserve">  </w:t>
      </w:r>
      <w:r w:rsidRPr="00BB6373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  </w:t>
      </w:r>
      <w:r w:rsidRPr="00BB6373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 </w:t>
      </w:r>
      <w:r w:rsidRPr="00BB6373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 xml:space="preserve"> пунктом 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 xml:space="preserve">7 </w:t>
      </w:r>
      <w:r>
        <w:rPr>
          <w:sz w:val="28"/>
          <w:szCs w:val="28"/>
        </w:rPr>
        <w:t xml:space="preserve">  </w:t>
      </w:r>
      <w:r w:rsidRPr="00BB6373">
        <w:rPr>
          <w:sz w:val="28"/>
          <w:szCs w:val="28"/>
        </w:rPr>
        <w:t xml:space="preserve">статьи </w:t>
      </w:r>
    </w:p>
    <w:p w:rsidR="008B4B59" w:rsidRPr="00BB6373" w:rsidRDefault="008B4B59" w:rsidP="008B4B59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 </w:t>
      </w:r>
      <w:r w:rsidRPr="00BB6373">
        <w:rPr>
          <w:sz w:val="28"/>
          <w:szCs w:val="28"/>
        </w:rPr>
        <w:t xml:space="preserve">Федерального закона от 28 марта 1998 г. № 53-ФЗ «О воинской обязанности </w:t>
      </w:r>
      <w:r w:rsidRPr="00BB6373">
        <w:rPr>
          <w:sz w:val="28"/>
          <w:szCs w:val="28"/>
        </w:rPr>
        <w:br/>
        <w:t>и военной службе»;</w:t>
      </w:r>
    </w:p>
    <w:p w:rsidR="008B4B59" w:rsidRPr="00BB6373" w:rsidRDefault="008B4B59" w:rsidP="008B4B59">
      <w:pPr>
        <w:widowControl/>
        <w:ind w:firstLine="567"/>
        <w:jc w:val="both"/>
        <w:rPr>
          <w:sz w:val="28"/>
          <w:szCs w:val="28"/>
        </w:rPr>
      </w:pPr>
      <w:r w:rsidRPr="00BB6373">
        <w:rPr>
          <w:sz w:val="28"/>
          <w:szCs w:val="28"/>
        </w:rPr>
        <w:t>5) военный биле</w:t>
      </w:r>
      <w:r w:rsidRPr="00BB6373">
        <w:rPr>
          <w:rStyle w:val="11"/>
          <w:sz w:val="28"/>
          <w:szCs w:val="28"/>
        </w:rPr>
        <w:t>т с записью об участии в специальной военной операции;</w:t>
      </w:r>
    </w:p>
    <w:p w:rsidR="008B4B59" w:rsidRPr="00BB6373" w:rsidRDefault="008B4B59" w:rsidP="008B4B59">
      <w:pPr>
        <w:widowControl/>
        <w:ind w:firstLine="567"/>
        <w:jc w:val="both"/>
        <w:rPr>
          <w:sz w:val="28"/>
          <w:szCs w:val="28"/>
        </w:rPr>
      </w:pPr>
      <w:proofErr w:type="gramStart"/>
      <w:r w:rsidRPr="00BB6373">
        <w:rPr>
          <w:rStyle w:val="11"/>
          <w:sz w:val="28"/>
          <w:szCs w:val="28"/>
        </w:rPr>
        <w:t xml:space="preserve">6) контракт о пребывании в добровольческом формировании </w:t>
      </w:r>
      <w:r w:rsidRPr="00BB6373">
        <w:rPr>
          <w:rStyle w:val="11"/>
          <w:sz w:val="28"/>
          <w:szCs w:val="28"/>
        </w:rPr>
        <w:br/>
        <w:t>(о добровольном содействии в выполнении задач, возложенных на Во-</w:t>
      </w:r>
      <w:proofErr w:type="spellStart"/>
      <w:r w:rsidRPr="00BB6373">
        <w:rPr>
          <w:rStyle w:val="11"/>
          <w:sz w:val="28"/>
          <w:szCs w:val="28"/>
        </w:rPr>
        <w:t>оруженные</w:t>
      </w:r>
      <w:proofErr w:type="spellEnd"/>
      <w:r w:rsidRPr="00BB6373">
        <w:rPr>
          <w:rStyle w:val="11"/>
          <w:sz w:val="28"/>
          <w:szCs w:val="28"/>
        </w:rPr>
        <w:t xml:space="preserve"> Силы Российской Федерации), в котором участник специальной военной операции исполняет (исполнял) обязанности по контракту, или </w:t>
      </w:r>
      <w:proofErr w:type="spellStart"/>
      <w:r w:rsidRPr="00BB6373">
        <w:rPr>
          <w:rStyle w:val="11"/>
          <w:sz w:val="28"/>
          <w:szCs w:val="28"/>
        </w:rPr>
        <w:t>долж-ностным</w:t>
      </w:r>
      <w:proofErr w:type="spellEnd"/>
      <w:r w:rsidRPr="00BB6373">
        <w:rPr>
          <w:rStyle w:val="11"/>
          <w:sz w:val="28"/>
          <w:szCs w:val="28"/>
        </w:rPr>
        <w:t xml:space="preserve"> лицом военного комиссариата, либо выписка из приказа, в котором указана дата заключения контракта;</w:t>
      </w:r>
      <w:proofErr w:type="gramEnd"/>
    </w:p>
    <w:p w:rsidR="008B4B59" w:rsidRPr="00BB6373" w:rsidRDefault="008B4B59" w:rsidP="008B4B59">
      <w:pPr>
        <w:widowControl/>
        <w:ind w:firstLine="567"/>
        <w:jc w:val="both"/>
        <w:rPr>
          <w:sz w:val="28"/>
          <w:szCs w:val="28"/>
        </w:rPr>
      </w:pPr>
      <w:r w:rsidRPr="00BB6373">
        <w:rPr>
          <w:sz w:val="28"/>
          <w:szCs w:val="28"/>
        </w:rPr>
        <w:t>7) контракт  о  прохождении  в</w:t>
      </w:r>
      <w:r w:rsidRPr="00BB6373">
        <w:rPr>
          <w:rStyle w:val="11"/>
          <w:sz w:val="28"/>
          <w:szCs w:val="28"/>
        </w:rPr>
        <w:t xml:space="preserve">оенной   службы,   заключенный  в   </w:t>
      </w:r>
      <w:proofErr w:type="spellStart"/>
      <w:proofErr w:type="gramStart"/>
      <w:r w:rsidRPr="00BB6373">
        <w:rPr>
          <w:rStyle w:val="11"/>
          <w:sz w:val="28"/>
          <w:szCs w:val="28"/>
        </w:rPr>
        <w:t>соответ-ствии</w:t>
      </w:r>
      <w:proofErr w:type="spellEnd"/>
      <w:proofErr w:type="gramEnd"/>
      <w:r w:rsidRPr="00BB6373">
        <w:rPr>
          <w:rStyle w:val="11"/>
          <w:sz w:val="28"/>
          <w:szCs w:val="28"/>
        </w:rPr>
        <w:t xml:space="preserve"> с пунктом 7 статьи 38 Федерального закона от 28 марта 1998 г. № 53-ФЗ «О воинской обязанности и военной службе»;</w:t>
      </w:r>
    </w:p>
    <w:p w:rsidR="008B4B59" w:rsidRDefault="008B4B59" w:rsidP="008B4B59">
      <w:pPr>
        <w:widowControl/>
        <w:ind w:firstLine="567"/>
        <w:jc w:val="both"/>
        <w:rPr>
          <w:sz w:val="28"/>
          <w:szCs w:val="28"/>
        </w:rPr>
      </w:pPr>
      <w:r w:rsidRPr="00BB6373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 xml:space="preserve">целях 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 xml:space="preserve"> меры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 xml:space="preserve"> поддержки </w:t>
      </w:r>
      <w:r>
        <w:rPr>
          <w:sz w:val="28"/>
          <w:szCs w:val="28"/>
        </w:rPr>
        <w:t xml:space="preserve"> </w:t>
      </w:r>
      <w:r w:rsidRPr="00BB6373">
        <w:rPr>
          <w:sz w:val="28"/>
          <w:szCs w:val="28"/>
        </w:rPr>
        <w:t xml:space="preserve">детям, указанным в подпункте </w:t>
      </w:r>
    </w:p>
    <w:p w:rsidR="008B4B59" w:rsidRPr="00BB6373" w:rsidRDefault="008B4B59" w:rsidP="008B4B59">
      <w:pPr>
        <w:widowControl/>
        <w:jc w:val="both"/>
        <w:rPr>
          <w:sz w:val="28"/>
          <w:szCs w:val="28"/>
        </w:rPr>
      </w:pPr>
      <w:r w:rsidRPr="00BB6373">
        <w:rPr>
          <w:sz w:val="28"/>
          <w:szCs w:val="28"/>
        </w:rPr>
        <w:t xml:space="preserve">3 пункта 2 настоящего Порядка, также предоставляются сведения, </w:t>
      </w:r>
      <w:proofErr w:type="spellStart"/>
      <w:proofErr w:type="gramStart"/>
      <w:r w:rsidRPr="00BB6373">
        <w:rPr>
          <w:sz w:val="28"/>
          <w:szCs w:val="28"/>
        </w:rPr>
        <w:t>подтвержда-ющие</w:t>
      </w:r>
      <w:proofErr w:type="spellEnd"/>
      <w:proofErr w:type="gramEnd"/>
      <w:r w:rsidRPr="00BB6373">
        <w:rPr>
          <w:sz w:val="28"/>
          <w:szCs w:val="28"/>
        </w:rPr>
        <w:t xml:space="preserve"> их нахождение на иждивении участника специальной военной операции. </w:t>
      </w:r>
    </w:p>
    <w:p w:rsidR="008B4B59" w:rsidRPr="00BB6373" w:rsidRDefault="008B4B59" w:rsidP="008B4B59">
      <w:pPr>
        <w:widowControl/>
        <w:ind w:firstLine="567"/>
        <w:jc w:val="both"/>
        <w:rPr>
          <w:sz w:val="28"/>
          <w:szCs w:val="28"/>
        </w:rPr>
      </w:pPr>
      <w:r w:rsidRPr="00BB6373">
        <w:rPr>
          <w:sz w:val="28"/>
          <w:szCs w:val="28"/>
        </w:rPr>
        <w:t xml:space="preserve">6. О принятом решении родитель (законный представитель) информируется Управлением в течение 10 рабочих  дней  со дня его принятия способом, </w:t>
      </w:r>
      <w:proofErr w:type="gramStart"/>
      <w:r w:rsidRPr="00BB6373">
        <w:rPr>
          <w:sz w:val="28"/>
          <w:szCs w:val="28"/>
        </w:rPr>
        <w:t>указан-</w:t>
      </w:r>
      <w:proofErr w:type="spellStart"/>
      <w:r w:rsidRPr="00BB6373">
        <w:rPr>
          <w:sz w:val="28"/>
          <w:szCs w:val="28"/>
        </w:rPr>
        <w:t>ным</w:t>
      </w:r>
      <w:proofErr w:type="spellEnd"/>
      <w:proofErr w:type="gramEnd"/>
      <w:r w:rsidRPr="00BB6373">
        <w:rPr>
          <w:sz w:val="28"/>
          <w:szCs w:val="28"/>
        </w:rPr>
        <w:t xml:space="preserve"> в заявлении. </w:t>
      </w:r>
    </w:p>
    <w:p w:rsidR="008B4B59" w:rsidRPr="00BB6373" w:rsidRDefault="008B4B59" w:rsidP="008B4B59">
      <w:pPr>
        <w:widowControl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7. Основаниями для принятия решения об отказе в переводе </w:t>
      </w:r>
      <w:r w:rsidRPr="00BB6373">
        <w:rPr>
          <w:sz w:val="28"/>
          <w:szCs w:val="28"/>
        </w:rPr>
        <w:t xml:space="preserve">в </w:t>
      </w:r>
      <w:proofErr w:type="spellStart"/>
      <w:proofErr w:type="gramStart"/>
      <w:r w:rsidRPr="00BB6373">
        <w:rPr>
          <w:sz w:val="28"/>
          <w:szCs w:val="28"/>
        </w:rPr>
        <w:t>первоочеред</w:t>
      </w:r>
      <w:proofErr w:type="spellEnd"/>
      <w:r>
        <w:rPr>
          <w:sz w:val="28"/>
          <w:szCs w:val="28"/>
        </w:rPr>
        <w:t>-</w:t>
      </w:r>
      <w:r w:rsidRPr="00BB6373">
        <w:rPr>
          <w:sz w:val="28"/>
          <w:szCs w:val="28"/>
        </w:rPr>
        <w:t>ном</w:t>
      </w:r>
      <w:proofErr w:type="gramEnd"/>
      <w:r w:rsidRPr="00BB6373">
        <w:rPr>
          <w:sz w:val="28"/>
          <w:szCs w:val="28"/>
        </w:rPr>
        <w:t xml:space="preserve"> порядке являются:</w:t>
      </w:r>
    </w:p>
    <w:p w:rsidR="008B4B59" w:rsidRPr="00BB6373" w:rsidRDefault="008B4B59" w:rsidP="008B4B59">
      <w:pPr>
        <w:widowControl/>
        <w:ind w:firstLine="567"/>
        <w:jc w:val="both"/>
        <w:rPr>
          <w:sz w:val="28"/>
          <w:szCs w:val="28"/>
        </w:rPr>
      </w:pPr>
      <w:r w:rsidRPr="00BB6373">
        <w:rPr>
          <w:sz w:val="28"/>
          <w:szCs w:val="28"/>
        </w:rPr>
        <w:t xml:space="preserve">- непредставление документов, определенных пунктом 5 настоящего </w:t>
      </w:r>
      <w:proofErr w:type="spellStart"/>
      <w:proofErr w:type="gramStart"/>
      <w:r w:rsidRPr="00BB6373">
        <w:rPr>
          <w:sz w:val="28"/>
          <w:szCs w:val="28"/>
        </w:rPr>
        <w:t>По</w:t>
      </w:r>
      <w:r>
        <w:rPr>
          <w:sz w:val="28"/>
          <w:szCs w:val="28"/>
        </w:rPr>
        <w:t>-</w:t>
      </w:r>
      <w:r w:rsidRPr="00BB6373">
        <w:rPr>
          <w:sz w:val="28"/>
          <w:szCs w:val="28"/>
        </w:rPr>
        <w:t>рядка</w:t>
      </w:r>
      <w:proofErr w:type="spellEnd"/>
      <w:proofErr w:type="gramEnd"/>
      <w:r w:rsidRPr="00BB6373">
        <w:rPr>
          <w:sz w:val="28"/>
          <w:szCs w:val="28"/>
        </w:rPr>
        <w:t>;</w:t>
      </w:r>
    </w:p>
    <w:p w:rsidR="008B4B59" w:rsidRPr="00BB6373" w:rsidRDefault="008B4B59" w:rsidP="008B4B59">
      <w:pPr>
        <w:widowControl/>
        <w:ind w:firstLine="567"/>
        <w:jc w:val="both"/>
        <w:rPr>
          <w:sz w:val="28"/>
          <w:szCs w:val="28"/>
        </w:rPr>
      </w:pPr>
      <w:r w:rsidRPr="00BB6373">
        <w:rPr>
          <w:sz w:val="28"/>
          <w:szCs w:val="28"/>
        </w:rPr>
        <w:t>- несоответствие ребенка, в интересах которого обратился родитель (</w:t>
      </w:r>
      <w:proofErr w:type="gramStart"/>
      <w:r w:rsidRPr="00BB6373">
        <w:rPr>
          <w:sz w:val="28"/>
          <w:szCs w:val="28"/>
        </w:rPr>
        <w:t>закон-</w:t>
      </w:r>
      <w:proofErr w:type="spellStart"/>
      <w:r w:rsidRPr="00BB6373">
        <w:rPr>
          <w:sz w:val="28"/>
          <w:szCs w:val="28"/>
        </w:rPr>
        <w:t>ный</w:t>
      </w:r>
      <w:proofErr w:type="spellEnd"/>
      <w:proofErr w:type="gramEnd"/>
      <w:r w:rsidRPr="00BB6373">
        <w:rPr>
          <w:sz w:val="28"/>
          <w:szCs w:val="28"/>
        </w:rPr>
        <w:t xml:space="preserve"> представитель), категориям, определенным пунктом 2 настоящего Порядка.</w:t>
      </w:r>
    </w:p>
    <w:p w:rsidR="008B4B59" w:rsidRPr="00BB6373" w:rsidRDefault="008B4B59" w:rsidP="008B4B59">
      <w:pPr>
        <w:widowControl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BB6373">
        <w:rPr>
          <w:sz w:val="28"/>
          <w:szCs w:val="28"/>
        </w:rPr>
        <w:t>Родитель (законный представите</w:t>
      </w:r>
      <w:r>
        <w:rPr>
          <w:sz w:val="28"/>
          <w:szCs w:val="28"/>
        </w:rPr>
        <w:t xml:space="preserve">ль) вправе повторно  обратиться  с  </w:t>
      </w:r>
      <w:proofErr w:type="spellStart"/>
      <w:proofErr w:type="gramStart"/>
      <w:r w:rsidRPr="00BB6373">
        <w:rPr>
          <w:sz w:val="28"/>
          <w:szCs w:val="28"/>
        </w:rPr>
        <w:t>заяв</w:t>
      </w:r>
      <w:r>
        <w:rPr>
          <w:sz w:val="28"/>
          <w:szCs w:val="28"/>
        </w:rPr>
        <w:t>-</w:t>
      </w:r>
      <w:r w:rsidRPr="00BB6373">
        <w:rPr>
          <w:sz w:val="28"/>
          <w:szCs w:val="28"/>
        </w:rPr>
        <w:t>лением</w:t>
      </w:r>
      <w:proofErr w:type="spellEnd"/>
      <w:proofErr w:type="gramEnd"/>
      <w:r w:rsidRPr="00BB6373">
        <w:rPr>
          <w:sz w:val="28"/>
          <w:szCs w:val="28"/>
        </w:rPr>
        <w:t xml:space="preserve"> об оказании меры социальной под</w:t>
      </w:r>
      <w:r>
        <w:rPr>
          <w:sz w:val="28"/>
          <w:szCs w:val="28"/>
        </w:rPr>
        <w:t xml:space="preserve">держки после устранения причин,  </w:t>
      </w:r>
      <w:proofErr w:type="spellStart"/>
      <w:r w:rsidRPr="00BB6373">
        <w:rPr>
          <w:sz w:val="28"/>
          <w:szCs w:val="28"/>
        </w:rPr>
        <w:t>по</w:t>
      </w:r>
      <w:r>
        <w:rPr>
          <w:sz w:val="28"/>
          <w:szCs w:val="28"/>
        </w:rPr>
        <w:t>-</w:t>
      </w:r>
      <w:r w:rsidRPr="00BB6373">
        <w:rPr>
          <w:sz w:val="28"/>
          <w:szCs w:val="28"/>
        </w:rPr>
        <w:t>служивших</w:t>
      </w:r>
      <w:proofErr w:type="spellEnd"/>
      <w:r w:rsidRPr="00BB6373">
        <w:rPr>
          <w:sz w:val="28"/>
          <w:szCs w:val="28"/>
        </w:rPr>
        <w:t xml:space="preserve"> основанием для отказа. </w:t>
      </w:r>
    </w:p>
    <w:p w:rsidR="008B4B59" w:rsidRPr="00BB6373" w:rsidRDefault="008B4B59" w:rsidP="008B4B59">
      <w:pPr>
        <w:widowControl/>
        <w:ind w:firstLine="567"/>
        <w:jc w:val="both"/>
        <w:rPr>
          <w:sz w:val="28"/>
          <w:szCs w:val="28"/>
        </w:rPr>
      </w:pPr>
      <w:r w:rsidRPr="00BB6373">
        <w:rPr>
          <w:sz w:val="28"/>
          <w:szCs w:val="28"/>
        </w:rPr>
        <w:t xml:space="preserve"> </w:t>
      </w:r>
    </w:p>
    <w:p w:rsidR="008B4B59" w:rsidRDefault="008B4B59" w:rsidP="008B4B59">
      <w:pPr>
        <w:widowControl/>
        <w:jc w:val="both"/>
        <w:rPr>
          <w:sz w:val="28"/>
          <w:szCs w:val="28"/>
        </w:rPr>
      </w:pPr>
      <w:r w:rsidRPr="00BB6373">
        <w:rPr>
          <w:sz w:val="28"/>
          <w:szCs w:val="28"/>
        </w:rPr>
        <w:t xml:space="preserve">Заместитель главы </w:t>
      </w:r>
      <w:r>
        <w:rPr>
          <w:sz w:val="28"/>
          <w:szCs w:val="28"/>
        </w:rPr>
        <w:t xml:space="preserve">администрации </w:t>
      </w:r>
    </w:p>
    <w:p w:rsidR="008B4B59" w:rsidRPr="00BB6373" w:rsidRDefault="008B4B59" w:rsidP="008B4B59">
      <w:pPr>
        <w:widowControl/>
        <w:jc w:val="both"/>
        <w:rPr>
          <w:sz w:val="28"/>
          <w:szCs w:val="28"/>
        </w:rPr>
      </w:pPr>
      <w:r w:rsidRPr="00BB6373">
        <w:rPr>
          <w:sz w:val="28"/>
          <w:szCs w:val="28"/>
        </w:rPr>
        <w:t xml:space="preserve">муниципального образования </w:t>
      </w:r>
    </w:p>
    <w:p w:rsidR="008B4B59" w:rsidRPr="00BB6373" w:rsidRDefault="008B4B59" w:rsidP="008B4B59">
      <w:pPr>
        <w:widowControl/>
        <w:jc w:val="both"/>
        <w:rPr>
          <w:sz w:val="28"/>
          <w:szCs w:val="28"/>
        </w:rPr>
      </w:pPr>
      <w:r w:rsidRPr="00BB6373">
        <w:rPr>
          <w:sz w:val="28"/>
          <w:szCs w:val="28"/>
        </w:rPr>
        <w:t>Динской муниципальный район</w:t>
      </w:r>
    </w:p>
    <w:p w:rsidR="008B4B59" w:rsidRPr="00BE53ED" w:rsidRDefault="008B4B59" w:rsidP="008B4B59">
      <w:pPr>
        <w:widowControl/>
        <w:jc w:val="both"/>
        <w:rPr>
          <w:sz w:val="28"/>
          <w:szCs w:val="28"/>
        </w:rPr>
      </w:pPr>
      <w:r w:rsidRPr="00BB6373">
        <w:rPr>
          <w:sz w:val="28"/>
          <w:szCs w:val="28"/>
        </w:rPr>
        <w:t xml:space="preserve">Краснодарского края                                                    </w:t>
      </w:r>
      <w:r>
        <w:rPr>
          <w:sz w:val="28"/>
          <w:szCs w:val="28"/>
        </w:rPr>
        <w:t xml:space="preserve">                         В.А. Литвинов</w:t>
      </w:r>
    </w:p>
    <w:p w:rsidR="008B4B59" w:rsidRPr="00CD224E" w:rsidRDefault="008B4B59" w:rsidP="00DA6498">
      <w:pPr>
        <w:widowControl/>
        <w:rPr>
          <w:sz w:val="26"/>
          <w:szCs w:val="26"/>
        </w:rPr>
      </w:pPr>
    </w:p>
    <w:p w:rsidR="007809D1" w:rsidRPr="00CD224E" w:rsidRDefault="007809D1" w:rsidP="00BA5EC8">
      <w:pPr>
        <w:tabs>
          <w:tab w:val="left" w:pos="5670"/>
          <w:tab w:val="left" w:pos="5812"/>
        </w:tabs>
        <w:rPr>
          <w:rStyle w:val="af9"/>
          <w:b w:val="0"/>
          <w:bCs/>
          <w:sz w:val="26"/>
          <w:szCs w:val="26"/>
        </w:rPr>
      </w:pPr>
      <w:bookmarkStart w:id="0" w:name="_GoBack"/>
      <w:bookmarkEnd w:id="0"/>
    </w:p>
    <w:sectPr w:rsidR="007809D1" w:rsidRPr="00CD224E" w:rsidSect="00F6462A">
      <w:headerReference w:type="default" r:id="rId8"/>
      <w:pgSz w:w="11908" w:h="16848"/>
      <w:pgMar w:top="1134" w:right="680" w:bottom="567" w:left="153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8C3" w:rsidRDefault="000C18C3">
      <w:r>
        <w:separator/>
      </w:r>
    </w:p>
  </w:endnote>
  <w:endnote w:type="continuationSeparator" w:id="0">
    <w:p w:rsidR="000C18C3" w:rsidRDefault="000C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8C3" w:rsidRDefault="000C18C3">
      <w:r>
        <w:separator/>
      </w:r>
    </w:p>
  </w:footnote>
  <w:footnote w:type="continuationSeparator" w:id="0">
    <w:p w:rsidR="000C18C3" w:rsidRDefault="000C18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927" w:rsidRDefault="008A7B1C">
    <w:pPr>
      <w:pStyle w:val="a9"/>
      <w:jc w:val="center"/>
    </w:pPr>
    <w:r>
      <w:fldChar w:fldCharType="begin"/>
    </w:r>
    <w:r>
      <w:instrText xml:space="preserve">PAGE </w:instrText>
    </w:r>
    <w:r>
      <w:fldChar w:fldCharType="separate"/>
    </w:r>
    <w:r w:rsidR="008B4B59">
      <w:rPr>
        <w:noProof/>
      </w:rPr>
      <w:t>2</w:t>
    </w:r>
    <w:r>
      <w:fldChar w:fldCharType="end"/>
    </w:r>
  </w:p>
  <w:p w:rsidR="00723927" w:rsidRDefault="0072392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23927"/>
    <w:rsid w:val="000C18C3"/>
    <w:rsid w:val="00116496"/>
    <w:rsid w:val="001237B4"/>
    <w:rsid w:val="00252CA8"/>
    <w:rsid w:val="00285E74"/>
    <w:rsid w:val="002D0A2C"/>
    <w:rsid w:val="002D66DB"/>
    <w:rsid w:val="00343964"/>
    <w:rsid w:val="00361619"/>
    <w:rsid w:val="00537BD5"/>
    <w:rsid w:val="0054301B"/>
    <w:rsid w:val="005D4BC4"/>
    <w:rsid w:val="006707C0"/>
    <w:rsid w:val="006C4035"/>
    <w:rsid w:val="00723927"/>
    <w:rsid w:val="0074034E"/>
    <w:rsid w:val="00743D11"/>
    <w:rsid w:val="00775853"/>
    <w:rsid w:val="007809D1"/>
    <w:rsid w:val="007B2DDE"/>
    <w:rsid w:val="007F00D5"/>
    <w:rsid w:val="00830C61"/>
    <w:rsid w:val="0084485D"/>
    <w:rsid w:val="008A7B1C"/>
    <w:rsid w:val="008B4B59"/>
    <w:rsid w:val="008C5308"/>
    <w:rsid w:val="009208DD"/>
    <w:rsid w:val="0096730A"/>
    <w:rsid w:val="009D095F"/>
    <w:rsid w:val="009E40E0"/>
    <w:rsid w:val="00A67AC6"/>
    <w:rsid w:val="00B76AF5"/>
    <w:rsid w:val="00BA5EC8"/>
    <w:rsid w:val="00BC5802"/>
    <w:rsid w:val="00CD224E"/>
    <w:rsid w:val="00D3388E"/>
    <w:rsid w:val="00D4667E"/>
    <w:rsid w:val="00DA6498"/>
    <w:rsid w:val="00E26334"/>
    <w:rsid w:val="00F219AC"/>
    <w:rsid w:val="00F6462A"/>
    <w:rsid w:val="00F7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28"/>
      <w:u w:val="single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31">
    <w:name w:val="Body Text Indent 3"/>
    <w:basedOn w:val="a"/>
    <w:link w:val="32"/>
    <w:pPr>
      <w:spacing w:after="120"/>
      <w:ind w:left="283" w:firstLine="851"/>
      <w:jc w:val="both"/>
    </w:pPr>
    <w:rPr>
      <w:sz w:val="16"/>
    </w:rPr>
  </w:style>
  <w:style w:type="character" w:customStyle="1" w:styleId="32">
    <w:name w:val="Основной текст с отступом 3 Знак"/>
    <w:basedOn w:val="11"/>
    <w:link w:val="31"/>
    <w:rPr>
      <w:sz w:val="16"/>
    </w:rPr>
  </w:style>
  <w:style w:type="paragraph" w:styleId="a3">
    <w:name w:val="Body Text Indent"/>
    <w:basedOn w:val="a"/>
    <w:link w:val="a4"/>
    <w:pPr>
      <w:spacing w:after="120"/>
      <w:ind w:left="283"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11"/>
    <w:link w:val="a3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1"/>
    <w:link w:val="a5"/>
  </w:style>
  <w:style w:type="paragraph" w:styleId="a7">
    <w:name w:val="Body Text"/>
    <w:basedOn w:val="a"/>
    <w:link w:val="a8"/>
    <w:pPr>
      <w:ind w:firstLine="851"/>
      <w:jc w:val="both"/>
    </w:pPr>
    <w:rPr>
      <w:sz w:val="28"/>
    </w:rPr>
  </w:style>
  <w:style w:type="character" w:customStyle="1" w:styleId="a8">
    <w:name w:val="Основной текст Знак"/>
    <w:basedOn w:val="11"/>
    <w:link w:val="a7"/>
    <w:rPr>
      <w:sz w:val="28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1"/>
    <w:link w:val="2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Pr>
      <w:sz w:val="28"/>
      <w:u w:val="single"/>
    </w:rPr>
  </w:style>
  <w:style w:type="paragraph" w:customStyle="1" w:styleId="ConsTitle">
    <w:name w:val="ConsTitle"/>
    <w:link w:val="ConsTitle0"/>
    <w:pPr>
      <w:ind w:right="19772"/>
    </w:pPr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11"/>
    <w:link w:val="a9"/>
    <w:rPr>
      <w:sz w:val="28"/>
    </w:rPr>
  </w:style>
  <w:style w:type="paragraph" w:customStyle="1" w:styleId="12">
    <w:name w:val="Знак1 Знак"/>
    <w:basedOn w:val="a"/>
    <w:next w:val="a"/>
    <w:link w:val="13"/>
    <w:pPr>
      <w:spacing w:after="160" w:line="240" w:lineRule="exact"/>
    </w:pPr>
    <w:rPr>
      <w:rFonts w:ascii="Arial" w:hAnsi="Arial"/>
    </w:rPr>
  </w:style>
  <w:style w:type="character" w:customStyle="1" w:styleId="13">
    <w:name w:val="Знак1 Знак"/>
    <w:basedOn w:val="11"/>
    <w:link w:val="12"/>
    <w:rPr>
      <w:rFonts w:ascii="Arial" w:hAnsi="Arial"/>
    </w:rPr>
  </w:style>
  <w:style w:type="paragraph" w:styleId="33">
    <w:name w:val="Body Text 3"/>
    <w:basedOn w:val="a"/>
    <w:link w:val="34"/>
    <w:pPr>
      <w:spacing w:after="120"/>
      <w:ind w:firstLine="851"/>
      <w:jc w:val="both"/>
    </w:pPr>
    <w:rPr>
      <w:sz w:val="16"/>
    </w:rPr>
  </w:style>
  <w:style w:type="character" w:customStyle="1" w:styleId="34">
    <w:name w:val="Основной текст 3 Знак"/>
    <w:basedOn w:val="11"/>
    <w:link w:val="33"/>
    <w:rPr>
      <w:sz w:val="16"/>
    </w:rPr>
  </w:style>
  <w:style w:type="paragraph" w:customStyle="1" w:styleId="ConsPlusTitle">
    <w:name w:val="ConsPlusTitle"/>
    <w:link w:val="ConsPlusTitle0"/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5">
    <w:name w:val="toc 3"/>
    <w:next w:val="a"/>
    <w:link w:val="36"/>
    <w:uiPriority w:val="39"/>
    <w:pPr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4">
    <w:name w:val="Основной шрифт абзаца1"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5">
    <w:name w:val="Гиперссылка1"/>
    <w:link w:val="ab"/>
    <w:rPr>
      <w:color w:val="0000FF"/>
      <w:u w:val="single"/>
    </w:rPr>
  </w:style>
  <w:style w:type="character" w:styleId="ab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c">
    <w:name w:val="List Paragraph"/>
    <w:basedOn w:val="a"/>
    <w:link w:val="ad"/>
    <w:uiPriority w:val="34"/>
    <w:qFormat/>
    <w:pPr>
      <w:ind w:left="720"/>
      <w:contextualSpacing/>
    </w:pPr>
  </w:style>
  <w:style w:type="character" w:customStyle="1" w:styleId="ad">
    <w:name w:val="Абзац списка Знак"/>
    <w:basedOn w:val="11"/>
    <w:link w:val="ac"/>
    <w:uiPriority w:val="34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ind w:firstLine="720"/>
      <w:jc w:val="both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e">
    <w:name w:val="Normal (Web)"/>
    <w:basedOn w:val="a"/>
    <w:link w:val="af"/>
    <w:pPr>
      <w:spacing w:beforeAutospacing="1" w:after="119"/>
    </w:pPr>
    <w:rPr>
      <w:sz w:val="24"/>
    </w:rPr>
  </w:style>
  <w:style w:type="character" w:customStyle="1" w:styleId="af">
    <w:name w:val="Обычный (веб) Знак"/>
    <w:basedOn w:val="11"/>
    <w:link w:val="ae"/>
    <w:rPr>
      <w:sz w:val="24"/>
    </w:rPr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1"/>
    <w:link w:val="af0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2">
    <w:name w:val="Неразрешенное упоминание"/>
    <w:link w:val="af3"/>
    <w:rPr>
      <w:color w:val="605E5C"/>
      <w:shd w:val="clear" w:color="auto" w:fill="E1DFDD"/>
    </w:rPr>
  </w:style>
  <w:style w:type="character" w:customStyle="1" w:styleId="af3">
    <w:name w:val="Неразрешенное упоминание"/>
    <w:link w:val="af2"/>
    <w:rPr>
      <w:color w:val="605E5C"/>
      <w:shd w:val="clear" w:color="auto" w:fill="E1DFDD"/>
    </w:rPr>
  </w:style>
  <w:style w:type="paragraph" w:styleId="25">
    <w:name w:val="Body Text Indent 2"/>
    <w:basedOn w:val="a"/>
    <w:link w:val="26"/>
    <w:pPr>
      <w:ind w:firstLine="851"/>
      <w:jc w:val="both"/>
    </w:pPr>
    <w:rPr>
      <w:sz w:val="28"/>
    </w:rPr>
  </w:style>
  <w:style w:type="character" w:customStyle="1" w:styleId="26">
    <w:name w:val="Основной текст с отступом 2 Знак"/>
    <w:basedOn w:val="11"/>
    <w:link w:val="25"/>
    <w:rPr>
      <w:sz w:val="28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8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Цветовое выделение"/>
    <w:rsid w:val="00BA5EC8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28"/>
      <w:u w:val="single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31">
    <w:name w:val="Body Text Indent 3"/>
    <w:basedOn w:val="a"/>
    <w:link w:val="32"/>
    <w:pPr>
      <w:spacing w:after="120"/>
      <w:ind w:left="283" w:firstLine="851"/>
      <w:jc w:val="both"/>
    </w:pPr>
    <w:rPr>
      <w:sz w:val="16"/>
    </w:rPr>
  </w:style>
  <w:style w:type="character" w:customStyle="1" w:styleId="32">
    <w:name w:val="Основной текст с отступом 3 Знак"/>
    <w:basedOn w:val="11"/>
    <w:link w:val="31"/>
    <w:rPr>
      <w:sz w:val="16"/>
    </w:rPr>
  </w:style>
  <w:style w:type="paragraph" w:styleId="a3">
    <w:name w:val="Body Text Indent"/>
    <w:basedOn w:val="a"/>
    <w:link w:val="a4"/>
    <w:pPr>
      <w:spacing w:after="120"/>
      <w:ind w:left="283"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11"/>
    <w:link w:val="a3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1"/>
    <w:link w:val="a5"/>
  </w:style>
  <w:style w:type="paragraph" w:styleId="a7">
    <w:name w:val="Body Text"/>
    <w:basedOn w:val="a"/>
    <w:link w:val="a8"/>
    <w:pPr>
      <w:ind w:firstLine="851"/>
      <w:jc w:val="both"/>
    </w:pPr>
    <w:rPr>
      <w:sz w:val="28"/>
    </w:rPr>
  </w:style>
  <w:style w:type="character" w:customStyle="1" w:styleId="a8">
    <w:name w:val="Основной текст Знак"/>
    <w:basedOn w:val="11"/>
    <w:link w:val="a7"/>
    <w:rPr>
      <w:sz w:val="28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1"/>
    <w:link w:val="2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Pr>
      <w:sz w:val="28"/>
      <w:u w:val="single"/>
    </w:rPr>
  </w:style>
  <w:style w:type="paragraph" w:customStyle="1" w:styleId="ConsTitle">
    <w:name w:val="ConsTitle"/>
    <w:link w:val="ConsTitle0"/>
    <w:pPr>
      <w:ind w:right="19772"/>
    </w:pPr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11"/>
    <w:link w:val="a9"/>
    <w:rPr>
      <w:sz w:val="28"/>
    </w:rPr>
  </w:style>
  <w:style w:type="paragraph" w:customStyle="1" w:styleId="12">
    <w:name w:val="Знак1 Знак"/>
    <w:basedOn w:val="a"/>
    <w:next w:val="a"/>
    <w:link w:val="13"/>
    <w:pPr>
      <w:spacing w:after="160" w:line="240" w:lineRule="exact"/>
    </w:pPr>
    <w:rPr>
      <w:rFonts w:ascii="Arial" w:hAnsi="Arial"/>
    </w:rPr>
  </w:style>
  <w:style w:type="character" w:customStyle="1" w:styleId="13">
    <w:name w:val="Знак1 Знак"/>
    <w:basedOn w:val="11"/>
    <w:link w:val="12"/>
    <w:rPr>
      <w:rFonts w:ascii="Arial" w:hAnsi="Arial"/>
    </w:rPr>
  </w:style>
  <w:style w:type="paragraph" w:styleId="33">
    <w:name w:val="Body Text 3"/>
    <w:basedOn w:val="a"/>
    <w:link w:val="34"/>
    <w:pPr>
      <w:spacing w:after="120"/>
      <w:ind w:firstLine="851"/>
      <w:jc w:val="both"/>
    </w:pPr>
    <w:rPr>
      <w:sz w:val="16"/>
    </w:rPr>
  </w:style>
  <w:style w:type="character" w:customStyle="1" w:styleId="34">
    <w:name w:val="Основной текст 3 Знак"/>
    <w:basedOn w:val="11"/>
    <w:link w:val="33"/>
    <w:rPr>
      <w:sz w:val="16"/>
    </w:rPr>
  </w:style>
  <w:style w:type="paragraph" w:customStyle="1" w:styleId="ConsPlusTitle">
    <w:name w:val="ConsPlusTitle"/>
    <w:link w:val="ConsPlusTitle0"/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5">
    <w:name w:val="toc 3"/>
    <w:next w:val="a"/>
    <w:link w:val="36"/>
    <w:uiPriority w:val="39"/>
    <w:pPr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4">
    <w:name w:val="Основной шрифт абзаца1"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5">
    <w:name w:val="Гиперссылка1"/>
    <w:link w:val="ab"/>
    <w:rPr>
      <w:color w:val="0000FF"/>
      <w:u w:val="single"/>
    </w:rPr>
  </w:style>
  <w:style w:type="character" w:styleId="ab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c">
    <w:name w:val="List Paragraph"/>
    <w:basedOn w:val="a"/>
    <w:link w:val="ad"/>
    <w:uiPriority w:val="34"/>
    <w:qFormat/>
    <w:pPr>
      <w:ind w:left="720"/>
      <w:contextualSpacing/>
    </w:pPr>
  </w:style>
  <w:style w:type="character" w:customStyle="1" w:styleId="ad">
    <w:name w:val="Абзац списка Знак"/>
    <w:basedOn w:val="11"/>
    <w:link w:val="ac"/>
    <w:uiPriority w:val="34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ind w:firstLine="720"/>
      <w:jc w:val="both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e">
    <w:name w:val="Normal (Web)"/>
    <w:basedOn w:val="a"/>
    <w:link w:val="af"/>
    <w:pPr>
      <w:spacing w:beforeAutospacing="1" w:after="119"/>
    </w:pPr>
    <w:rPr>
      <w:sz w:val="24"/>
    </w:rPr>
  </w:style>
  <w:style w:type="character" w:customStyle="1" w:styleId="af">
    <w:name w:val="Обычный (веб) Знак"/>
    <w:basedOn w:val="11"/>
    <w:link w:val="ae"/>
    <w:rPr>
      <w:sz w:val="24"/>
    </w:rPr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1"/>
    <w:link w:val="af0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2">
    <w:name w:val="Неразрешенное упоминание"/>
    <w:link w:val="af3"/>
    <w:rPr>
      <w:color w:val="605E5C"/>
      <w:shd w:val="clear" w:color="auto" w:fill="E1DFDD"/>
    </w:rPr>
  </w:style>
  <w:style w:type="character" w:customStyle="1" w:styleId="af3">
    <w:name w:val="Неразрешенное упоминание"/>
    <w:link w:val="af2"/>
    <w:rPr>
      <w:color w:val="605E5C"/>
      <w:shd w:val="clear" w:color="auto" w:fill="E1DFDD"/>
    </w:rPr>
  </w:style>
  <w:style w:type="paragraph" w:styleId="25">
    <w:name w:val="Body Text Indent 2"/>
    <w:basedOn w:val="a"/>
    <w:link w:val="26"/>
    <w:pPr>
      <w:ind w:firstLine="851"/>
      <w:jc w:val="both"/>
    </w:pPr>
    <w:rPr>
      <w:sz w:val="28"/>
    </w:rPr>
  </w:style>
  <w:style w:type="character" w:customStyle="1" w:styleId="26">
    <w:name w:val="Основной текст с отступом 2 Знак"/>
    <w:basedOn w:val="11"/>
    <w:link w:val="25"/>
    <w:rPr>
      <w:sz w:val="28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8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Цветовое выделение"/>
    <w:rsid w:val="00BA5EC8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8367&amp;dst=10034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user199</dc:creator>
  <cp:lastModifiedBy>user199</cp:lastModifiedBy>
  <cp:revision>2</cp:revision>
  <cp:lastPrinted>2026-09-23T06:48:00Z</cp:lastPrinted>
  <dcterms:created xsi:type="dcterms:W3CDTF">2026-10-12T13:07:00Z</dcterms:created>
  <dcterms:modified xsi:type="dcterms:W3CDTF">2026-10-12T13:07:00Z</dcterms:modified>
</cp:coreProperties>
</file>