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78"/>
      </w:tblGrid>
      <w:tr w:rsidR="00D973EB" w:rsidRPr="00042488" w14:paraId="2A55356F" w14:textId="77777777" w:rsidTr="007D0120">
        <w:tc>
          <w:tcPr>
            <w:tcW w:w="4644" w:type="dxa"/>
          </w:tcPr>
          <w:p w14:paraId="4562C137" w14:textId="77777777" w:rsidR="00D973EB" w:rsidRPr="00042488" w:rsidRDefault="00D973EB" w:rsidP="00237A86">
            <w:pPr>
              <w:ind w:firstLine="0"/>
              <w:jc w:val="right"/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4978" w:type="dxa"/>
          </w:tcPr>
          <w:p w14:paraId="789B283A" w14:textId="77777777" w:rsidR="00D973EB" w:rsidRDefault="00D973EB" w:rsidP="00237A86">
            <w:pPr>
              <w:ind w:left="43" w:firstLine="0"/>
              <w:jc w:val="left"/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42488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Приложение </w:t>
            </w:r>
            <w:r w:rsidR="002201F3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5</w:t>
            </w:r>
          </w:p>
          <w:p w14:paraId="736343AF" w14:textId="77777777" w:rsidR="00D973EB" w:rsidRDefault="00D973EB" w:rsidP="00237A86">
            <w:pPr>
              <w:ind w:left="43" w:firstLine="0"/>
              <w:jc w:val="left"/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42488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к Положению об отраслевой системе оплаты труда работников</w:t>
            </w:r>
          </w:p>
          <w:p w14:paraId="42289246" w14:textId="77777777" w:rsidR="00D973EB" w:rsidRDefault="00D973EB" w:rsidP="00237A86">
            <w:pPr>
              <w:ind w:left="43" w:firstLine="0"/>
              <w:jc w:val="left"/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муниципальных</w:t>
            </w:r>
            <w:r w:rsidRPr="00042488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образовательных организаций</w:t>
            </w:r>
            <w:r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, подведомственных управлению образования </w:t>
            </w:r>
          </w:p>
          <w:p w14:paraId="29807174" w14:textId="77777777" w:rsidR="00D973EB" w:rsidRDefault="00D973EB" w:rsidP="00237A86">
            <w:pPr>
              <w:ind w:left="43" w:firstLine="0"/>
              <w:jc w:val="left"/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администрации муниципального </w:t>
            </w:r>
          </w:p>
          <w:p w14:paraId="3F8D49CE" w14:textId="38A4E697" w:rsidR="00D973EB" w:rsidRPr="00042488" w:rsidRDefault="00D973EB" w:rsidP="00237A86">
            <w:pPr>
              <w:ind w:left="43" w:firstLine="0"/>
              <w:jc w:val="left"/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образования Динской </w:t>
            </w:r>
            <w:r w:rsidR="007D0120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муниципальный </w:t>
            </w:r>
            <w:r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район</w:t>
            </w:r>
            <w:r w:rsidR="007D0120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Краснодарского края</w:t>
            </w:r>
          </w:p>
        </w:tc>
      </w:tr>
    </w:tbl>
    <w:p w14:paraId="21EFB5BF" w14:textId="77777777" w:rsidR="00D973EB" w:rsidRDefault="00D973EB" w:rsidP="00D973EB">
      <w:pPr>
        <w:rPr>
          <w:rFonts w:ascii="Times New Roman" w:hAnsi="Times New Roman" w:cs="Times New Roman"/>
          <w:sz w:val="28"/>
          <w:szCs w:val="28"/>
        </w:rPr>
      </w:pPr>
    </w:p>
    <w:p w14:paraId="041C32BD" w14:textId="77777777" w:rsidR="00D973EB" w:rsidRPr="00042488" w:rsidRDefault="00D973EB" w:rsidP="00D973EB">
      <w:pPr>
        <w:rPr>
          <w:rFonts w:ascii="Times New Roman" w:hAnsi="Times New Roman" w:cs="Times New Roman"/>
          <w:sz w:val="28"/>
          <w:szCs w:val="28"/>
        </w:rPr>
      </w:pPr>
    </w:p>
    <w:p w14:paraId="48D321AD" w14:textId="77777777" w:rsidR="00D973EB" w:rsidRPr="00042488" w:rsidRDefault="00D973EB" w:rsidP="008C20A1">
      <w:pPr>
        <w:pStyle w:val="1"/>
        <w:spacing w:before="0" w:after="0"/>
        <w:ind w:left="851" w:right="849"/>
        <w:rPr>
          <w:rFonts w:ascii="Times New Roman" w:hAnsi="Times New Roman" w:cs="Times New Roman"/>
          <w:color w:val="auto"/>
          <w:sz w:val="28"/>
          <w:szCs w:val="28"/>
        </w:rPr>
      </w:pPr>
      <w:r w:rsidRPr="00042488">
        <w:rPr>
          <w:rFonts w:ascii="Times New Roman" w:hAnsi="Times New Roman" w:cs="Times New Roman"/>
          <w:color w:val="auto"/>
          <w:sz w:val="28"/>
          <w:szCs w:val="28"/>
        </w:rPr>
        <w:t>ПОРЯДОК И УСЛОВИЯ</w:t>
      </w:r>
    </w:p>
    <w:p w14:paraId="66BFB958" w14:textId="77777777" w:rsidR="00D973EB" w:rsidRPr="00E17B77" w:rsidRDefault="00D973EB" w:rsidP="008C20A1">
      <w:pPr>
        <w:pStyle w:val="1"/>
        <w:spacing w:before="0" w:after="0"/>
        <w:ind w:left="851" w:right="849"/>
        <w:rPr>
          <w:rFonts w:ascii="Times New Roman" w:hAnsi="Times New Roman" w:cs="Times New Roman"/>
          <w:color w:val="auto"/>
          <w:sz w:val="28"/>
          <w:szCs w:val="28"/>
        </w:rPr>
      </w:pPr>
      <w:r w:rsidRPr="00E17B77">
        <w:rPr>
          <w:rFonts w:ascii="Times New Roman" w:hAnsi="Times New Roman" w:cs="Times New Roman"/>
          <w:color w:val="auto"/>
          <w:sz w:val="28"/>
          <w:szCs w:val="28"/>
        </w:rPr>
        <w:t>почасовой оплаты труда педагогических работников</w:t>
      </w:r>
    </w:p>
    <w:p w14:paraId="64365A74" w14:textId="77777777" w:rsidR="00D973EB" w:rsidRPr="00E17B77" w:rsidRDefault="00D973EB" w:rsidP="008C20A1">
      <w:pPr>
        <w:pStyle w:val="1"/>
        <w:spacing w:before="0" w:after="0"/>
        <w:ind w:left="851" w:right="849"/>
        <w:rPr>
          <w:rFonts w:ascii="Times New Roman" w:hAnsi="Times New Roman" w:cs="Times New Roman"/>
          <w:color w:val="auto"/>
          <w:sz w:val="28"/>
          <w:szCs w:val="28"/>
        </w:rPr>
      </w:pPr>
      <w:r w:rsidRPr="00E17B77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муниципальных образовательных организаций, </w:t>
      </w:r>
    </w:p>
    <w:p w14:paraId="14390D27" w14:textId="77777777" w:rsidR="00D973EB" w:rsidRPr="00E17B77" w:rsidRDefault="00D973EB" w:rsidP="008C20A1">
      <w:pPr>
        <w:pStyle w:val="1"/>
        <w:spacing w:before="0" w:after="0"/>
        <w:ind w:left="851" w:right="849"/>
        <w:rPr>
          <w:rFonts w:ascii="Times New Roman" w:hAnsi="Times New Roman" w:cs="Times New Roman"/>
          <w:color w:val="auto"/>
          <w:sz w:val="28"/>
          <w:szCs w:val="28"/>
        </w:rPr>
      </w:pPr>
      <w:r w:rsidRPr="00E17B77">
        <w:rPr>
          <w:rFonts w:ascii="Times New Roman" w:hAnsi="Times New Roman" w:cs="Times New Roman"/>
          <w:color w:val="auto"/>
          <w:sz w:val="28"/>
          <w:szCs w:val="28"/>
        </w:rPr>
        <w:t>подведомственных управлению образования</w:t>
      </w:r>
    </w:p>
    <w:p w14:paraId="6BBA520E" w14:textId="77777777" w:rsidR="00D973EB" w:rsidRPr="00E17B77" w:rsidRDefault="00D973EB" w:rsidP="008C20A1">
      <w:pPr>
        <w:pStyle w:val="1"/>
        <w:spacing w:before="0" w:after="0"/>
        <w:ind w:left="851" w:right="849"/>
        <w:rPr>
          <w:rFonts w:ascii="Times New Roman" w:hAnsi="Times New Roman" w:cs="Times New Roman"/>
          <w:sz w:val="28"/>
          <w:szCs w:val="28"/>
        </w:rPr>
      </w:pPr>
      <w:r w:rsidRPr="00E17B77">
        <w:rPr>
          <w:rFonts w:ascii="Times New Roman" w:hAnsi="Times New Roman" w:cs="Times New Roman"/>
          <w:color w:val="auto"/>
          <w:sz w:val="28"/>
          <w:szCs w:val="28"/>
        </w:rPr>
        <w:t xml:space="preserve"> администрации </w:t>
      </w:r>
      <w:r w:rsidRPr="00E17B77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14:paraId="65EAC876" w14:textId="78EE590C" w:rsidR="00D973EB" w:rsidRPr="00E17B77" w:rsidRDefault="00D973EB" w:rsidP="008C20A1">
      <w:pPr>
        <w:pStyle w:val="1"/>
        <w:spacing w:before="0" w:after="0"/>
        <w:ind w:left="851" w:right="849"/>
        <w:rPr>
          <w:rFonts w:ascii="Times New Roman" w:hAnsi="Times New Roman" w:cs="Times New Roman"/>
          <w:sz w:val="28"/>
          <w:szCs w:val="28"/>
        </w:rPr>
      </w:pPr>
      <w:r w:rsidRPr="00E17B77">
        <w:rPr>
          <w:rFonts w:ascii="Times New Roman" w:hAnsi="Times New Roman" w:cs="Times New Roman"/>
          <w:sz w:val="28"/>
          <w:szCs w:val="28"/>
        </w:rPr>
        <w:t xml:space="preserve">Динской </w:t>
      </w:r>
      <w:r w:rsidR="007D0120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E17B77">
        <w:rPr>
          <w:rFonts w:ascii="Times New Roman" w:hAnsi="Times New Roman" w:cs="Times New Roman"/>
          <w:sz w:val="28"/>
          <w:szCs w:val="28"/>
        </w:rPr>
        <w:t>район</w:t>
      </w:r>
      <w:r w:rsidR="007D0120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</w:p>
    <w:p w14:paraId="7B194DED" w14:textId="77777777" w:rsidR="00D973EB" w:rsidRPr="00E17B77" w:rsidRDefault="00D973EB" w:rsidP="00D973EB">
      <w:pPr>
        <w:ind w:left="1418" w:firstLine="709"/>
        <w:rPr>
          <w:rFonts w:ascii="Times New Roman" w:hAnsi="Times New Roman" w:cs="Times New Roman"/>
          <w:b/>
          <w:sz w:val="28"/>
          <w:szCs w:val="28"/>
        </w:rPr>
      </w:pPr>
    </w:p>
    <w:p w14:paraId="74E1BD58" w14:textId="1C172EEC" w:rsidR="00D973EB" w:rsidRPr="00596AC0" w:rsidRDefault="00D973EB" w:rsidP="00D973EB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sub_14001"/>
      <w:r w:rsidRPr="00042488">
        <w:rPr>
          <w:rFonts w:ascii="Times New Roman" w:hAnsi="Times New Roman" w:cs="Times New Roman"/>
          <w:sz w:val="28"/>
          <w:szCs w:val="28"/>
        </w:rPr>
        <w:t>1.</w:t>
      </w:r>
      <w:r w:rsidR="00855F4D" w:rsidRPr="00855F4D">
        <w:rPr>
          <w:rFonts w:ascii="Times New Roman" w:hAnsi="Times New Roman" w:cs="Times New Roman"/>
          <w:sz w:val="28"/>
          <w:szCs w:val="28"/>
        </w:rPr>
        <w:t> </w:t>
      </w:r>
      <w:r w:rsidRPr="00042488">
        <w:rPr>
          <w:rFonts w:ascii="Times New Roman" w:hAnsi="Times New Roman" w:cs="Times New Roman"/>
          <w:sz w:val="28"/>
          <w:szCs w:val="28"/>
        </w:rPr>
        <w:t xml:space="preserve">Почасовая оплата труда педагогических работников </w:t>
      </w:r>
      <w:r>
        <w:rPr>
          <w:rFonts w:ascii="Times New Roman" w:hAnsi="Times New Roman" w:cs="Times New Roman"/>
          <w:sz w:val="28"/>
          <w:szCs w:val="28"/>
        </w:rPr>
        <w:t>образовательных</w:t>
      </w:r>
      <w:r w:rsidRPr="00042488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>
        <w:rPr>
          <w:rFonts w:ascii="Times New Roman" w:hAnsi="Times New Roman" w:cs="Times New Roman"/>
          <w:sz w:val="28"/>
          <w:szCs w:val="28"/>
        </w:rPr>
        <w:t xml:space="preserve">, подведомственных управлению образования администрации муниципального </w:t>
      </w:r>
      <w:r w:rsidRPr="00596AC0">
        <w:rPr>
          <w:rFonts w:ascii="Times New Roman" w:hAnsi="Times New Roman" w:cs="Times New Roman"/>
          <w:sz w:val="28"/>
          <w:szCs w:val="28"/>
        </w:rPr>
        <w:t xml:space="preserve">образования Динской </w:t>
      </w:r>
      <w:r w:rsidR="007D0120" w:rsidRPr="00596AC0">
        <w:rPr>
          <w:rFonts w:ascii="Times New Roman" w:hAnsi="Times New Roman" w:cs="Times New Roman"/>
          <w:sz w:val="28"/>
          <w:szCs w:val="28"/>
        </w:rPr>
        <w:t xml:space="preserve">муниципальный район Краснодарского края </w:t>
      </w:r>
      <w:r w:rsidRPr="00596AC0">
        <w:rPr>
          <w:rFonts w:ascii="Times New Roman" w:hAnsi="Times New Roman" w:cs="Times New Roman"/>
          <w:sz w:val="28"/>
          <w:szCs w:val="28"/>
        </w:rPr>
        <w:t>(далее – МОО)</w:t>
      </w:r>
      <w:r w:rsidR="00EB7CB4" w:rsidRPr="00596AC0">
        <w:rPr>
          <w:rFonts w:ascii="Times New Roman" w:hAnsi="Times New Roman" w:cs="Times New Roman"/>
          <w:sz w:val="28"/>
          <w:szCs w:val="28"/>
        </w:rPr>
        <w:t xml:space="preserve">, в отношении которых функции и полномочия учредителя осуществляет управление образования администрации муниципального образования Динской муниципальный район Краснодарского </w:t>
      </w:r>
      <w:proofErr w:type="gramStart"/>
      <w:r w:rsidR="00EB7CB4" w:rsidRPr="00596AC0">
        <w:rPr>
          <w:rFonts w:ascii="Times New Roman" w:hAnsi="Times New Roman" w:cs="Times New Roman"/>
          <w:sz w:val="28"/>
          <w:szCs w:val="28"/>
        </w:rPr>
        <w:t xml:space="preserve">края, </w:t>
      </w:r>
      <w:r w:rsidRPr="00596AC0">
        <w:rPr>
          <w:rFonts w:ascii="Times New Roman" w:hAnsi="Times New Roman" w:cs="Times New Roman"/>
          <w:sz w:val="28"/>
          <w:szCs w:val="28"/>
        </w:rPr>
        <w:t xml:space="preserve"> применяется</w:t>
      </w:r>
      <w:proofErr w:type="gramEnd"/>
      <w:r w:rsidRPr="00596AC0">
        <w:rPr>
          <w:rFonts w:ascii="Times New Roman" w:hAnsi="Times New Roman" w:cs="Times New Roman"/>
          <w:sz w:val="28"/>
          <w:szCs w:val="28"/>
        </w:rPr>
        <w:t xml:space="preserve"> при оплате:</w:t>
      </w:r>
    </w:p>
    <w:bookmarkEnd w:id="0"/>
    <w:p w14:paraId="1329C638" w14:textId="77777777" w:rsidR="00D973EB" w:rsidRPr="00596AC0" w:rsidRDefault="00D973EB" w:rsidP="00D973E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96AC0">
        <w:rPr>
          <w:rFonts w:ascii="Times New Roman" w:hAnsi="Times New Roman" w:cs="Times New Roman"/>
          <w:sz w:val="28"/>
          <w:szCs w:val="28"/>
        </w:rPr>
        <w:t>за часы, выполненные в порядке замещения отсутствующих по болезни или другим причинам педагогических работников МОО, которое продолжалось не свыше двух месяцев;</w:t>
      </w:r>
    </w:p>
    <w:p w14:paraId="44A5FF87" w14:textId="3BDB32CE" w:rsidR="00D973EB" w:rsidRPr="00042488" w:rsidRDefault="00D973EB" w:rsidP="00D973E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96AC0">
        <w:rPr>
          <w:rFonts w:ascii="Times New Roman" w:hAnsi="Times New Roman" w:cs="Times New Roman"/>
          <w:sz w:val="28"/>
          <w:szCs w:val="28"/>
        </w:rPr>
        <w:t xml:space="preserve">за часы педагогической работы, выполненные педагогическими работниками МОО при работе с обучающимися, получающими образование </w:t>
      </w:r>
      <w:r w:rsidR="00855F4D" w:rsidRPr="00596AC0">
        <w:rPr>
          <w:rFonts w:ascii="Times New Roman" w:hAnsi="Times New Roman" w:cs="Times New Roman"/>
          <w:sz w:val="28"/>
          <w:szCs w:val="28"/>
        </w:rPr>
        <w:t xml:space="preserve">      </w:t>
      </w:r>
      <w:r w:rsidRPr="00596AC0">
        <w:rPr>
          <w:rFonts w:ascii="Times New Roman" w:hAnsi="Times New Roman" w:cs="Times New Roman"/>
          <w:sz w:val="28"/>
          <w:szCs w:val="28"/>
        </w:rPr>
        <w:t>в заочной форме, находящимися на длительном лечении в медицинских организациях или на дому, сверх объема</w:t>
      </w:r>
      <w:r w:rsidRPr="00042488">
        <w:rPr>
          <w:rFonts w:ascii="Times New Roman" w:hAnsi="Times New Roman" w:cs="Times New Roman"/>
          <w:sz w:val="28"/>
          <w:szCs w:val="28"/>
        </w:rPr>
        <w:t>, установленного им при тарификации;</w:t>
      </w:r>
    </w:p>
    <w:p w14:paraId="2F48A5D3" w14:textId="77777777" w:rsidR="00D973EB" w:rsidRPr="00042488" w:rsidRDefault="00D973EB" w:rsidP="00D973E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42488">
        <w:rPr>
          <w:rFonts w:ascii="Times New Roman" w:hAnsi="Times New Roman" w:cs="Times New Roman"/>
          <w:sz w:val="28"/>
          <w:szCs w:val="28"/>
        </w:rPr>
        <w:t xml:space="preserve">при оплате за педагогическую работу специалистов предприятий, учреждений и организаций, привлекаемых для педагогической работы в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42488">
        <w:rPr>
          <w:rFonts w:ascii="Times New Roman" w:hAnsi="Times New Roman" w:cs="Times New Roman"/>
          <w:sz w:val="28"/>
          <w:szCs w:val="28"/>
        </w:rPr>
        <w:t>ОО;</w:t>
      </w:r>
    </w:p>
    <w:p w14:paraId="110E69F2" w14:textId="26D9CC50" w:rsidR="00D973EB" w:rsidRPr="00042488" w:rsidRDefault="00D973EB" w:rsidP="00D973E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42488">
        <w:rPr>
          <w:rFonts w:ascii="Times New Roman" w:hAnsi="Times New Roman" w:cs="Times New Roman"/>
          <w:sz w:val="28"/>
          <w:szCs w:val="28"/>
        </w:rPr>
        <w:t xml:space="preserve">при оплате за часы преподавательской работы в объеме 300 часов в год в другом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42488">
        <w:rPr>
          <w:rFonts w:ascii="Times New Roman" w:hAnsi="Times New Roman" w:cs="Times New Roman"/>
          <w:sz w:val="28"/>
          <w:szCs w:val="28"/>
        </w:rPr>
        <w:t>ОО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2488">
        <w:rPr>
          <w:rFonts w:ascii="Times New Roman" w:hAnsi="Times New Roman" w:cs="Times New Roman"/>
          <w:sz w:val="28"/>
          <w:szCs w:val="28"/>
        </w:rPr>
        <w:t xml:space="preserve">(в одном или нескольких) сверх учебной нагрузки, выполняемой по совместительству на основе тарификации в соответствии с </w:t>
      </w:r>
      <w:hyperlink w:anchor="sub_13011" w:history="1">
        <w:r w:rsidRPr="00042488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 xml:space="preserve">пунктом </w:t>
        </w:r>
        <w:r w:rsidR="001E613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2</w:t>
        </w:r>
      </w:hyperlink>
      <w:r w:rsidRPr="00042488">
        <w:rPr>
          <w:rFonts w:ascii="Times New Roman" w:hAnsi="Times New Roman" w:cs="Times New Roman"/>
          <w:sz w:val="28"/>
          <w:szCs w:val="28"/>
        </w:rPr>
        <w:t xml:space="preserve">  приложения </w:t>
      </w:r>
      <w:r w:rsidR="001E6132">
        <w:rPr>
          <w:rFonts w:ascii="Times New Roman" w:hAnsi="Times New Roman" w:cs="Times New Roman"/>
          <w:sz w:val="28"/>
          <w:szCs w:val="28"/>
        </w:rPr>
        <w:t>4</w:t>
      </w:r>
      <w:r w:rsidRPr="00042488">
        <w:rPr>
          <w:rFonts w:ascii="Times New Roman" w:hAnsi="Times New Roman" w:cs="Times New Roman"/>
          <w:sz w:val="28"/>
          <w:szCs w:val="28"/>
        </w:rPr>
        <w:t xml:space="preserve"> к </w:t>
      </w:r>
      <w:r w:rsidR="001E6132" w:rsidRPr="00042488">
        <w:rPr>
          <w:rFonts w:ascii="Times New Roman" w:hAnsi="Times New Roman" w:cs="Times New Roman"/>
          <w:sz w:val="28"/>
          <w:szCs w:val="28"/>
        </w:rPr>
        <w:t>Положени</w:t>
      </w:r>
      <w:r w:rsidR="001E6132">
        <w:rPr>
          <w:rFonts w:ascii="Times New Roman" w:hAnsi="Times New Roman" w:cs="Times New Roman"/>
          <w:sz w:val="28"/>
          <w:szCs w:val="28"/>
        </w:rPr>
        <w:t xml:space="preserve">ю об отраслевой системе оплаты труда работников муниципальных образовательных организаций, подведомственных управлению образования администрации муниципального образования Динской </w:t>
      </w:r>
      <w:r w:rsidR="007D0120" w:rsidRPr="007D0120">
        <w:rPr>
          <w:rFonts w:ascii="Times New Roman" w:hAnsi="Times New Roman" w:cs="Times New Roman"/>
          <w:sz w:val="28"/>
          <w:szCs w:val="28"/>
        </w:rPr>
        <w:t>муниципальный</w:t>
      </w:r>
      <w:r w:rsidR="007D0120">
        <w:rPr>
          <w:rFonts w:ascii="Times New Roman" w:hAnsi="Times New Roman" w:cs="Times New Roman"/>
          <w:sz w:val="28"/>
          <w:szCs w:val="28"/>
        </w:rPr>
        <w:t xml:space="preserve"> район </w:t>
      </w:r>
      <w:r w:rsidR="007D0120" w:rsidRPr="007D0120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Pr="00042488">
        <w:rPr>
          <w:rFonts w:ascii="Times New Roman" w:hAnsi="Times New Roman" w:cs="Times New Roman"/>
          <w:sz w:val="28"/>
          <w:szCs w:val="28"/>
        </w:rPr>
        <w:t>.</w:t>
      </w:r>
    </w:p>
    <w:p w14:paraId="1F41C2C7" w14:textId="5E3CE3AB" w:rsidR="00DB02C0" w:rsidRDefault="00DB02C0" w:rsidP="00DB02C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42488">
        <w:rPr>
          <w:rFonts w:ascii="Times New Roman" w:hAnsi="Times New Roman" w:cs="Times New Roman"/>
          <w:sz w:val="28"/>
          <w:szCs w:val="28"/>
        </w:rPr>
        <w:t>При замещении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педагогическим работником МОО</w:t>
      </w:r>
      <w:r w:rsidRPr="00042488">
        <w:rPr>
          <w:rFonts w:ascii="Times New Roman" w:hAnsi="Times New Roman" w:cs="Times New Roman"/>
          <w:sz w:val="28"/>
          <w:szCs w:val="28"/>
        </w:rPr>
        <w:t xml:space="preserve"> отсутствующих </w:t>
      </w:r>
      <w:r w:rsidR="00855F4D">
        <w:rPr>
          <w:rFonts w:ascii="Times New Roman" w:hAnsi="Times New Roman" w:cs="Times New Roman"/>
          <w:sz w:val="28"/>
          <w:szCs w:val="28"/>
        </w:rPr>
        <w:t xml:space="preserve">        </w:t>
      </w:r>
      <w:r w:rsidRPr="00042488">
        <w:rPr>
          <w:rFonts w:ascii="Times New Roman" w:hAnsi="Times New Roman" w:cs="Times New Roman"/>
          <w:sz w:val="28"/>
          <w:szCs w:val="28"/>
        </w:rPr>
        <w:t xml:space="preserve">по болезни или другим причинам педагогических работников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42488">
        <w:rPr>
          <w:rFonts w:ascii="Times New Roman" w:hAnsi="Times New Roman" w:cs="Times New Roman"/>
          <w:sz w:val="28"/>
          <w:szCs w:val="28"/>
        </w:rPr>
        <w:t xml:space="preserve">ОО оплата педагогической работы </w:t>
      </w:r>
      <w:r>
        <w:rPr>
          <w:rFonts w:ascii="Times New Roman" w:hAnsi="Times New Roman" w:cs="Times New Roman"/>
          <w:sz w:val="28"/>
          <w:szCs w:val="28"/>
        </w:rPr>
        <w:t xml:space="preserve">по замещаемой должности </w:t>
      </w:r>
      <w:r w:rsidRPr="00042488">
        <w:rPr>
          <w:rFonts w:ascii="Times New Roman" w:hAnsi="Times New Roman" w:cs="Times New Roman"/>
          <w:sz w:val="28"/>
          <w:szCs w:val="28"/>
        </w:rPr>
        <w:t xml:space="preserve">производится по часовой ставке замещающего работника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42488">
        <w:rPr>
          <w:rFonts w:ascii="Times New Roman" w:hAnsi="Times New Roman" w:cs="Times New Roman"/>
          <w:sz w:val="28"/>
          <w:szCs w:val="28"/>
        </w:rPr>
        <w:t>ОО.</w:t>
      </w:r>
    </w:p>
    <w:p w14:paraId="1EAFE226" w14:textId="55D4890F" w:rsidR="00D973EB" w:rsidRPr="00042488" w:rsidRDefault="00D973EB" w:rsidP="00D973E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42488">
        <w:rPr>
          <w:rFonts w:ascii="Times New Roman" w:hAnsi="Times New Roman" w:cs="Times New Roman"/>
          <w:sz w:val="28"/>
          <w:szCs w:val="28"/>
        </w:rPr>
        <w:t xml:space="preserve">Размер оплаты за один час указанной педагогической работы </w:t>
      </w:r>
      <w:r w:rsidRPr="00042488">
        <w:rPr>
          <w:rFonts w:ascii="Times New Roman" w:hAnsi="Times New Roman" w:cs="Times New Roman"/>
          <w:sz w:val="28"/>
          <w:szCs w:val="28"/>
        </w:rPr>
        <w:lastRenderedPageBreak/>
        <w:t xml:space="preserve">определяется путем деления суммы заработной платы за месяц педагогического работника </w:t>
      </w:r>
      <w:r>
        <w:rPr>
          <w:rFonts w:ascii="Times New Roman" w:hAnsi="Times New Roman" w:cs="Times New Roman"/>
          <w:sz w:val="28"/>
          <w:szCs w:val="28"/>
        </w:rPr>
        <w:t>МО</w:t>
      </w:r>
      <w:r w:rsidRPr="00042488">
        <w:rPr>
          <w:rFonts w:ascii="Times New Roman" w:hAnsi="Times New Roman" w:cs="Times New Roman"/>
          <w:sz w:val="28"/>
          <w:szCs w:val="28"/>
        </w:rPr>
        <w:t>О на среднемесячное количество рабочих часов.</w:t>
      </w:r>
    </w:p>
    <w:p w14:paraId="212D22AD" w14:textId="0B0A64CE" w:rsidR="00410083" w:rsidRDefault="00410083" w:rsidP="0041008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42488">
        <w:rPr>
          <w:rFonts w:ascii="Times New Roman" w:hAnsi="Times New Roman" w:cs="Times New Roman"/>
          <w:sz w:val="28"/>
          <w:szCs w:val="28"/>
        </w:rPr>
        <w:t xml:space="preserve">Сумма заработной платы в месяц педагогического работника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42488">
        <w:rPr>
          <w:rFonts w:ascii="Times New Roman" w:hAnsi="Times New Roman" w:cs="Times New Roman"/>
          <w:sz w:val="28"/>
          <w:szCs w:val="28"/>
        </w:rPr>
        <w:t xml:space="preserve">ОО </w:t>
      </w:r>
      <w:r w:rsidR="00855F4D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42488">
        <w:rPr>
          <w:rFonts w:ascii="Times New Roman" w:hAnsi="Times New Roman" w:cs="Times New Roman"/>
          <w:sz w:val="28"/>
          <w:szCs w:val="28"/>
        </w:rPr>
        <w:t xml:space="preserve">для определения часовой ставки исчисляется </w:t>
      </w:r>
      <w:r>
        <w:rPr>
          <w:rFonts w:ascii="Times New Roman" w:hAnsi="Times New Roman" w:cs="Times New Roman"/>
          <w:sz w:val="28"/>
          <w:szCs w:val="28"/>
        </w:rPr>
        <w:t xml:space="preserve">за установленную норму часов педагогической работы (норму часов учебной (преподавательской)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работы) </w:t>
      </w:r>
      <w:r w:rsidR="00855F4D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855F4D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в неделю </w:t>
      </w:r>
      <w:r w:rsidRPr="00042488">
        <w:rPr>
          <w:rFonts w:ascii="Times New Roman" w:hAnsi="Times New Roman" w:cs="Times New Roman"/>
          <w:sz w:val="28"/>
          <w:szCs w:val="28"/>
        </w:rPr>
        <w:t>исходя из:</w:t>
      </w:r>
    </w:p>
    <w:p w14:paraId="40120CA6" w14:textId="77777777" w:rsidR="00D973EB" w:rsidRPr="00042488" w:rsidRDefault="00D973EB" w:rsidP="00D973E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42488">
        <w:rPr>
          <w:rFonts w:ascii="Times New Roman" w:hAnsi="Times New Roman" w:cs="Times New Roman"/>
          <w:sz w:val="28"/>
          <w:szCs w:val="28"/>
        </w:rPr>
        <w:t>должностного оклада, ставки заработной платы;</w:t>
      </w:r>
    </w:p>
    <w:p w14:paraId="0F7C21FC" w14:textId="77777777" w:rsidR="00D973EB" w:rsidRPr="00042488" w:rsidRDefault="00D973EB" w:rsidP="00D973E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42488">
        <w:rPr>
          <w:rFonts w:ascii="Times New Roman" w:hAnsi="Times New Roman" w:cs="Times New Roman"/>
          <w:sz w:val="28"/>
          <w:szCs w:val="28"/>
        </w:rPr>
        <w:t>выплат компенсационного характера: за специфику работы, за работу в сельской местности;</w:t>
      </w:r>
    </w:p>
    <w:p w14:paraId="283086AE" w14:textId="77777777" w:rsidR="00D973EB" w:rsidRPr="00042488" w:rsidRDefault="00D973EB" w:rsidP="00D973E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42488">
        <w:rPr>
          <w:rFonts w:ascii="Times New Roman" w:hAnsi="Times New Roman" w:cs="Times New Roman"/>
          <w:sz w:val="28"/>
          <w:szCs w:val="28"/>
        </w:rPr>
        <w:t>выплат стимулирующего характера: за выслугу лет, за наличие квалификационной категории, за наличие ученой степени, за наличие почетного звания, спортивного звания (разряда), знака</w:t>
      </w:r>
      <w:r w:rsidR="0094505E">
        <w:rPr>
          <w:rFonts w:ascii="Times New Roman" w:hAnsi="Times New Roman" w:cs="Times New Roman"/>
          <w:sz w:val="28"/>
          <w:szCs w:val="28"/>
        </w:rPr>
        <w:t>.</w:t>
      </w:r>
    </w:p>
    <w:p w14:paraId="68AB9BA6" w14:textId="77777777" w:rsidR="00D973EB" w:rsidRPr="00042488" w:rsidRDefault="00D973EB" w:rsidP="00D973E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42488">
        <w:rPr>
          <w:rFonts w:ascii="Times New Roman" w:hAnsi="Times New Roman" w:cs="Times New Roman"/>
          <w:sz w:val="28"/>
          <w:szCs w:val="28"/>
        </w:rPr>
        <w:t>Среднемесячное количество рабочих часов определяется:</w:t>
      </w:r>
    </w:p>
    <w:p w14:paraId="1A7F125D" w14:textId="2DCD016D" w:rsidR="00D973EB" w:rsidRPr="00042488" w:rsidRDefault="00D973EB" w:rsidP="00D973E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42488">
        <w:rPr>
          <w:rFonts w:ascii="Times New Roman" w:hAnsi="Times New Roman" w:cs="Times New Roman"/>
          <w:sz w:val="28"/>
          <w:szCs w:val="28"/>
        </w:rPr>
        <w:t xml:space="preserve">для педагогических работников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42488">
        <w:rPr>
          <w:rFonts w:ascii="Times New Roman" w:hAnsi="Times New Roman" w:cs="Times New Roman"/>
          <w:sz w:val="28"/>
          <w:szCs w:val="28"/>
        </w:rPr>
        <w:t xml:space="preserve">ОО, которым установлены нормы часов педагогической работы (нормы часов учебной (преподавательской) работы) </w:t>
      </w:r>
      <w:r w:rsidR="00855F4D">
        <w:rPr>
          <w:rFonts w:ascii="Times New Roman" w:hAnsi="Times New Roman" w:cs="Times New Roman"/>
          <w:sz w:val="28"/>
          <w:szCs w:val="28"/>
        </w:rPr>
        <w:t xml:space="preserve">       </w:t>
      </w:r>
      <w:r w:rsidRPr="00042488">
        <w:rPr>
          <w:rFonts w:ascii="Times New Roman" w:hAnsi="Times New Roman" w:cs="Times New Roman"/>
          <w:sz w:val="28"/>
          <w:szCs w:val="28"/>
        </w:rPr>
        <w:t>в неделю, путем умножения нормы часов педагогической работы на количество рабочих дней в году по пятидневной рабочей неделе и деления полученного результата на 5 (количество рабочих дней в неделе), а затем на 12 (количество месяцев в году)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7F03235" w14:textId="77777777" w:rsidR="00D973EB" w:rsidRPr="00042488" w:rsidRDefault="00D973EB" w:rsidP="00D973E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42488">
        <w:rPr>
          <w:rFonts w:ascii="Times New Roman" w:hAnsi="Times New Roman" w:cs="Times New Roman"/>
          <w:sz w:val="28"/>
          <w:szCs w:val="28"/>
        </w:rPr>
        <w:t>Оплата труда за замещение отсутствующего учителя (преподавателя), если оно осуществлялось свыше двух месяцев, производится со дня начала замещения за все часы фактической преподавательской работы на общих основаниях с соответствующим увеличением недельной (месячной) учебной нагрузки путем внесения изменений в тарификацию.</w:t>
      </w:r>
    </w:p>
    <w:p w14:paraId="74C2EC79" w14:textId="5EE239B1" w:rsidR="00D973EB" w:rsidRPr="00042488" w:rsidRDefault="00D973EB" w:rsidP="00D973EB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" w:name="sub_14002"/>
      <w:r w:rsidRPr="00042488">
        <w:rPr>
          <w:rFonts w:ascii="Times New Roman" w:hAnsi="Times New Roman" w:cs="Times New Roman"/>
          <w:sz w:val="28"/>
          <w:szCs w:val="28"/>
        </w:rPr>
        <w:t>2.</w:t>
      </w:r>
      <w:r w:rsidR="00855F4D" w:rsidRPr="00855F4D">
        <w:rPr>
          <w:rFonts w:ascii="Times New Roman" w:hAnsi="Times New Roman" w:cs="Times New Roman"/>
          <w:sz w:val="28"/>
          <w:szCs w:val="28"/>
        </w:rPr>
        <w:t> </w:t>
      </w:r>
      <w:r w:rsidRPr="00042488">
        <w:rPr>
          <w:rFonts w:ascii="Times New Roman" w:hAnsi="Times New Roman" w:cs="Times New Roman"/>
          <w:sz w:val="28"/>
          <w:szCs w:val="28"/>
        </w:rPr>
        <w:t xml:space="preserve">При оплате за педагогическую работу отдельных специалистов, специалистов предприятий, учреждений и организаций, привлекаемых </w:t>
      </w:r>
      <w:r w:rsidR="00855F4D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42488">
        <w:rPr>
          <w:rFonts w:ascii="Times New Roman" w:hAnsi="Times New Roman" w:cs="Times New Roman"/>
          <w:sz w:val="28"/>
          <w:szCs w:val="28"/>
        </w:rPr>
        <w:t xml:space="preserve">для педагогической работы в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42488">
        <w:rPr>
          <w:rFonts w:ascii="Times New Roman" w:hAnsi="Times New Roman" w:cs="Times New Roman"/>
          <w:sz w:val="28"/>
          <w:szCs w:val="28"/>
        </w:rPr>
        <w:t xml:space="preserve">ОО, участвующих в проведении учебных занятий, привлекаемых в качестве членов жюри конкурсов и смотров, а также для рецензирования конкурсных работ, размеры ставок почасовой оплаты труда устанавливаются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42488">
        <w:rPr>
          <w:rFonts w:ascii="Times New Roman" w:hAnsi="Times New Roman" w:cs="Times New Roman"/>
          <w:sz w:val="28"/>
          <w:szCs w:val="28"/>
        </w:rPr>
        <w:t>ОО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2488">
        <w:rPr>
          <w:rFonts w:ascii="Times New Roman" w:hAnsi="Times New Roman" w:cs="Times New Roman"/>
          <w:sz w:val="28"/>
          <w:szCs w:val="28"/>
        </w:rPr>
        <w:t>самостоятельно.</w:t>
      </w:r>
    </w:p>
    <w:bookmarkEnd w:id="1"/>
    <w:p w14:paraId="4BD3FBD7" w14:textId="6BBC6C58" w:rsidR="00410083" w:rsidRDefault="00410083" w:rsidP="0041008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55F4D" w:rsidRPr="00855F4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Оплата за педагогическую работу, указанную в пункте 1 настоящего Порядка, руководителю и его заместителю, руководителю структурного подразделения и его заместителю, иному руководителю устанавливается </w:t>
      </w:r>
      <w:r w:rsidR="00855F4D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в соответствии с положениями статьи 60</w:t>
      </w:r>
      <w:r w:rsidRPr="00294B0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 в размерах, не ниже установленных пунктом 1 для педагогических работников.</w:t>
      </w:r>
    </w:p>
    <w:p w14:paraId="74F6DA43" w14:textId="625401C0" w:rsidR="00D973EB" w:rsidRDefault="00D973EB" w:rsidP="00A1710F">
      <w:pPr>
        <w:pStyle w:val="a5"/>
        <w:ind w:firstLine="0"/>
        <w:rPr>
          <w:rFonts w:ascii="Times New Roman" w:hAnsi="Times New Roman" w:cs="Times New Roman"/>
          <w:sz w:val="28"/>
          <w:szCs w:val="28"/>
        </w:rPr>
      </w:pPr>
    </w:p>
    <w:p w14:paraId="3D20235E" w14:textId="77777777" w:rsidR="009B37AD" w:rsidRPr="009B37AD" w:rsidRDefault="009B37AD" w:rsidP="009B37AD"/>
    <w:p w14:paraId="14F99DB3" w14:textId="77777777" w:rsidR="003D3CB6" w:rsidRDefault="003D3CB6" w:rsidP="003D3CB6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927DC1">
        <w:rPr>
          <w:rFonts w:ascii="Times New Roman" w:eastAsia="Times New Roman" w:hAnsi="Times New Roman" w:cs="Times New Roman"/>
          <w:sz w:val="28"/>
          <w:szCs w:val="28"/>
        </w:rPr>
        <w:t xml:space="preserve">Начальник управления образования   </w:t>
      </w:r>
    </w:p>
    <w:p w14:paraId="4723999E" w14:textId="77777777" w:rsidR="003D3CB6" w:rsidRDefault="003D3CB6" w:rsidP="003D3CB6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муниципального </w:t>
      </w:r>
    </w:p>
    <w:p w14:paraId="76CF3938" w14:textId="77777777" w:rsidR="00030456" w:rsidRDefault="003D3CB6" w:rsidP="003D3CB6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образования Динской </w:t>
      </w:r>
      <w:r w:rsidR="00030456">
        <w:rPr>
          <w:rFonts w:ascii="Times New Roman" w:eastAsia="Times New Roman" w:hAnsi="Times New Roman" w:cs="Times New Roman"/>
          <w:sz w:val="28"/>
          <w:szCs w:val="28"/>
        </w:rPr>
        <w:t>муниципальный</w:t>
      </w:r>
    </w:p>
    <w:p w14:paraId="3BC92814" w14:textId="07CFA4D0" w:rsidR="003D3CB6" w:rsidRPr="00927DC1" w:rsidRDefault="003D3CB6" w:rsidP="003D3CB6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район</w:t>
      </w:r>
      <w:r w:rsidR="00030456">
        <w:rPr>
          <w:rFonts w:ascii="Times New Roman" w:eastAsia="Times New Roman" w:hAnsi="Times New Roman" w:cs="Times New Roman"/>
          <w:sz w:val="28"/>
          <w:szCs w:val="28"/>
        </w:rPr>
        <w:t xml:space="preserve"> Краснодарского края</w:t>
      </w:r>
      <w:r w:rsidRPr="00927DC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855F4D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 w:rsidRPr="00927DC1">
        <w:rPr>
          <w:rFonts w:ascii="Times New Roman" w:eastAsia="Times New Roman" w:hAnsi="Times New Roman" w:cs="Times New Roman"/>
          <w:sz w:val="28"/>
          <w:szCs w:val="28"/>
        </w:rPr>
        <w:t>М.А. Ежкова</w:t>
      </w:r>
    </w:p>
    <w:p w14:paraId="2F134D66" w14:textId="77777777" w:rsidR="00881E1A" w:rsidRDefault="00881E1A" w:rsidP="003D3CB6">
      <w:pPr>
        <w:ind w:firstLine="0"/>
      </w:pPr>
    </w:p>
    <w:sectPr w:rsidR="00881E1A" w:rsidSect="003D3CB6">
      <w:headerReference w:type="default" r:id="rId6"/>
      <w:pgSz w:w="11906" w:h="16838"/>
      <w:pgMar w:top="1134" w:right="567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B2022" w14:textId="77777777" w:rsidR="00BA15D0" w:rsidRDefault="00BA15D0" w:rsidP="003D3CB6">
      <w:r>
        <w:separator/>
      </w:r>
    </w:p>
  </w:endnote>
  <w:endnote w:type="continuationSeparator" w:id="0">
    <w:p w14:paraId="1644B0D5" w14:textId="77777777" w:rsidR="00BA15D0" w:rsidRDefault="00BA15D0" w:rsidP="003D3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60DB7" w14:textId="77777777" w:rsidR="00BA15D0" w:rsidRDefault="00BA15D0" w:rsidP="003D3CB6">
      <w:r>
        <w:separator/>
      </w:r>
    </w:p>
  </w:footnote>
  <w:footnote w:type="continuationSeparator" w:id="0">
    <w:p w14:paraId="4630A8F1" w14:textId="77777777" w:rsidR="00BA15D0" w:rsidRDefault="00BA15D0" w:rsidP="003D3C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3400908"/>
      <w:docPartObj>
        <w:docPartGallery w:val="Page Numbers (Top of Page)"/>
        <w:docPartUnique/>
      </w:docPartObj>
    </w:sdtPr>
    <w:sdtContent>
      <w:p w14:paraId="400A4F4C" w14:textId="77777777" w:rsidR="003D3CB6" w:rsidRDefault="003D3CB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7CB4">
          <w:rPr>
            <w:noProof/>
          </w:rPr>
          <w:t>2</w:t>
        </w:r>
        <w:r>
          <w:fldChar w:fldCharType="end"/>
        </w:r>
      </w:p>
    </w:sdtContent>
  </w:sdt>
  <w:p w14:paraId="6690E2CF" w14:textId="77777777" w:rsidR="003D3CB6" w:rsidRDefault="003D3CB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0985"/>
    <w:rsid w:val="00030456"/>
    <w:rsid w:val="00043B4D"/>
    <w:rsid w:val="001E6132"/>
    <w:rsid w:val="002201F3"/>
    <w:rsid w:val="003D3CB6"/>
    <w:rsid w:val="00410083"/>
    <w:rsid w:val="004525AB"/>
    <w:rsid w:val="00596AC0"/>
    <w:rsid w:val="006F2C3F"/>
    <w:rsid w:val="007D0120"/>
    <w:rsid w:val="00855F4D"/>
    <w:rsid w:val="00881E1A"/>
    <w:rsid w:val="008C20A1"/>
    <w:rsid w:val="0094505E"/>
    <w:rsid w:val="009B37AD"/>
    <w:rsid w:val="00A1710F"/>
    <w:rsid w:val="00BA15D0"/>
    <w:rsid w:val="00D973EB"/>
    <w:rsid w:val="00DB02C0"/>
    <w:rsid w:val="00E00985"/>
    <w:rsid w:val="00EB7CB4"/>
    <w:rsid w:val="00FD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DC46E"/>
  <w15:docId w15:val="{820F0E9F-5350-4604-8758-8B1B62F26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73E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973EB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973EB"/>
    <w:rPr>
      <w:rFonts w:eastAsiaTheme="minorEastAsia"/>
      <w:b/>
      <w:bCs/>
      <w:color w:val="26282F"/>
      <w:lang w:eastAsia="ru-RU"/>
    </w:rPr>
  </w:style>
  <w:style w:type="character" w:customStyle="1" w:styleId="a3">
    <w:name w:val="Цветовое выделение"/>
    <w:uiPriority w:val="99"/>
    <w:rsid w:val="00D973EB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D973EB"/>
    <w:rPr>
      <w:b w:val="0"/>
      <w:bCs w:val="0"/>
      <w:color w:val="106BBE"/>
    </w:rPr>
  </w:style>
  <w:style w:type="paragraph" w:customStyle="1" w:styleId="a5">
    <w:name w:val="Информация об изменениях документа"/>
    <w:basedOn w:val="a"/>
    <w:next w:val="a"/>
    <w:uiPriority w:val="99"/>
    <w:rsid w:val="00D973EB"/>
  </w:style>
  <w:style w:type="table" w:styleId="a6">
    <w:name w:val="Table Grid"/>
    <w:basedOn w:val="a1"/>
    <w:uiPriority w:val="39"/>
    <w:rsid w:val="00D973E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3D3CB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D3CB6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3D3CB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D3CB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Анатольевна Бережная</dc:creator>
  <cp:keywords/>
  <dc:description/>
  <cp:lastModifiedBy>user294</cp:lastModifiedBy>
  <cp:revision>19</cp:revision>
  <dcterms:created xsi:type="dcterms:W3CDTF">2023-12-15T10:33:00Z</dcterms:created>
  <dcterms:modified xsi:type="dcterms:W3CDTF">2026-06-19T07:00:00Z</dcterms:modified>
</cp:coreProperties>
</file>