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521B07" w:rsidRPr="00632AD7" w:rsidTr="002138C8">
        <w:tc>
          <w:tcPr>
            <w:tcW w:w="4076" w:type="dxa"/>
          </w:tcPr>
          <w:p w:rsidR="00521B07" w:rsidRPr="00632AD7" w:rsidRDefault="002138C8" w:rsidP="00A24B28">
            <w:pPr>
              <w:jc w:val="both"/>
              <w:rPr>
                <w:sz w:val="27"/>
                <w:szCs w:val="27"/>
              </w:rPr>
            </w:pPr>
            <w:r>
              <w:rPr>
                <w:sz w:val="27"/>
                <w:szCs w:val="27"/>
              </w:rPr>
              <w:t>Приложение</w:t>
            </w:r>
          </w:p>
        </w:tc>
      </w:tr>
      <w:tr w:rsidR="00521B07" w:rsidRPr="00632AD7" w:rsidTr="002138C8">
        <w:tc>
          <w:tcPr>
            <w:tcW w:w="4076" w:type="dxa"/>
          </w:tcPr>
          <w:p w:rsidR="00521B07" w:rsidRPr="00632AD7" w:rsidRDefault="00521B07" w:rsidP="00A24B28">
            <w:pPr>
              <w:jc w:val="both"/>
              <w:rPr>
                <w:sz w:val="27"/>
                <w:szCs w:val="27"/>
              </w:rPr>
            </w:pPr>
          </w:p>
        </w:tc>
      </w:tr>
      <w:tr w:rsidR="00521B07" w:rsidRPr="00632AD7" w:rsidTr="002138C8">
        <w:tc>
          <w:tcPr>
            <w:tcW w:w="4076" w:type="dxa"/>
          </w:tcPr>
          <w:p w:rsidR="00D023B4" w:rsidRPr="00632AD7" w:rsidRDefault="002138C8" w:rsidP="00A24B28">
            <w:pPr>
              <w:jc w:val="both"/>
              <w:rPr>
                <w:sz w:val="27"/>
                <w:szCs w:val="27"/>
              </w:rPr>
            </w:pPr>
            <w:r>
              <w:rPr>
                <w:sz w:val="27"/>
                <w:szCs w:val="27"/>
              </w:rPr>
              <w:t>УТВЕРЖДЕН</w:t>
            </w:r>
          </w:p>
          <w:p w:rsidR="00521B07" w:rsidRPr="00632AD7" w:rsidRDefault="00521B07" w:rsidP="00A24B28">
            <w:pPr>
              <w:jc w:val="both"/>
              <w:rPr>
                <w:sz w:val="27"/>
                <w:szCs w:val="27"/>
              </w:rPr>
            </w:pPr>
            <w:r w:rsidRPr="00632AD7">
              <w:rPr>
                <w:sz w:val="27"/>
                <w:szCs w:val="27"/>
              </w:rPr>
              <w:t>решением Совета</w:t>
            </w:r>
          </w:p>
          <w:p w:rsidR="00521B07" w:rsidRPr="00632AD7" w:rsidRDefault="00521B07" w:rsidP="00A24B28">
            <w:pPr>
              <w:jc w:val="both"/>
              <w:rPr>
                <w:sz w:val="27"/>
                <w:szCs w:val="27"/>
              </w:rPr>
            </w:pPr>
            <w:r w:rsidRPr="00632AD7">
              <w:rPr>
                <w:sz w:val="27"/>
                <w:szCs w:val="27"/>
              </w:rPr>
              <w:t>муниципального образования</w:t>
            </w:r>
          </w:p>
          <w:p w:rsidR="00521B07" w:rsidRPr="00632AD7" w:rsidRDefault="00521B07" w:rsidP="00A24B28">
            <w:pPr>
              <w:jc w:val="both"/>
              <w:rPr>
                <w:sz w:val="27"/>
                <w:szCs w:val="27"/>
              </w:rPr>
            </w:pPr>
            <w:r w:rsidRPr="00632AD7">
              <w:rPr>
                <w:sz w:val="27"/>
                <w:szCs w:val="27"/>
              </w:rPr>
              <w:t>Динской муниципальный район</w:t>
            </w:r>
          </w:p>
          <w:p w:rsidR="00521B07" w:rsidRPr="00632AD7" w:rsidRDefault="00521B07" w:rsidP="00A24B28">
            <w:pPr>
              <w:jc w:val="both"/>
              <w:rPr>
                <w:sz w:val="27"/>
                <w:szCs w:val="27"/>
              </w:rPr>
            </w:pPr>
            <w:r w:rsidRPr="00632AD7">
              <w:rPr>
                <w:sz w:val="27"/>
                <w:szCs w:val="27"/>
              </w:rPr>
              <w:t>Краснодарского края</w:t>
            </w:r>
          </w:p>
        </w:tc>
      </w:tr>
      <w:tr w:rsidR="00521B07" w:rsidRPr="00632AD7" w:rsidTr="002138C8">
        <w:tc>
          <w:tcPr>
            <w:tcW w:w="4076" w:type="dxa"/>
          </w:tcPr>
          <w:p w:rsidR="00521B07" w:rsidRPr="00632AD7" w:rsidRDefault="00521B07" w:rsidP="00A24B28">
            <w:pPr>
              <w:jc w:val="both"/>
              <w:rPr>
                <w:sz w:val="27"/>
                <w:szCs w:val="27"/>
              </w:rPr>
            </w:pPr>
            <w:r w:rsidRPr="00632AD7">
              <w:rPr>
                <w:sz w:val="27"/>
                <w:szCs w:val="27"/>
              </w:rPr>
              <w:t>от ____________ № _______</w:t>
            </w:r>
          </w:p>
        </w:tc>
      </w:tr>
    </w:tbl>
    <w:p w:rsidR="005C3A64" w:rsidRDefault="005C3A64" w:rsidP="00A24B28">
      <w:pPr>
        <w:jc w:val="both"/>
        <w:rPr>
          <w:sz w:val="27"/>
          <w:szCs w:val="27"/>
        </w:rPr>
      </w:pPr>
    </w:p>
    <w:p w:rsidR="002138C8" w:rsidRPr="002138C8" w:rsidRDefault="002138C8" w:rsidP="002138C8">
      <w:pPr>
        <w:spacing w:after="0" w:line="240" w:lineRule="auto"/>
        <w:jc w:val="center"/>
        <w:rPr>
          <w:b/>
          <w:sz w:val="27"/>
          <w:szCs w:val="27"/>
        </w:rPr>
      </w:pPr>
      <w:r w:rsidRPr="002138C8">
        <w:rPr>
          <w:b/>
          <w:sz w:val="27"/>
          <w:szCs w:val="27"/>
        </w:rPr>
        <w:t>Порядок</w:t>
      </w:r>
    </w:p>
    <w:p w:rsidR="00A24B28" w:rsidRPr="002138C8" w:rsidRDefault="00A24B28" w:rsidP="002138C8">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 xml:space="preserve">осуществления </w:t>
      </w:r>
      <w:proofErr w:type="gramStart"/>
      <w:r w:rsidRPr="00632AD7">
        <w:rPr>
          <w:rFonts w:ascii="Times New Roman" w:hAnsi="Times New Roman" w:cs="Times New Roman"/>
          <w:color w:val="auto"/>
          <w:sz w:val="27"/>
          <w:szCs w:val="27"/>
        </w:rPr>
        <w:t>муниципальных</w:t>
      </w:r>
      <w:proofErr w:type="gramEnd"/>
      <w:r w:rsidRPr="00632AD7">
        <w:rPr>
          <w:rFonts w:ascii="Times New Roman" w:hAnsi="Times New Roman" w:cs="Times New Roman"/>
          <w:color w:val="auto"/>
          <w:sz w:val="27"/>
          <w:szCs w:val="27"/>
        </w:rPr>
        <w:t xml:space="preserve"> </w:t>
      </w:r>
    </w:p>
    <w:p w:rsidR="00A24B28" w:rsidRPr="00632AD7" w:rsidRDefault="00A24B28" w:rsidP="002138C8">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 xml:space="preserve">заимствований, обслуживания и управления </w:t>
      </w:r>
    </w:p>
    <w:p w:rsidR="00A24B28" w:rsidRPr="00632AD7" w:rsidRDefault="00A24B28" w:rsidP="002138C8">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 xml:space="preserve">муниципальным долгом муниципального образования </w:t>
      </w:r>
    </w:p>
    <w:p w:rsidR="00A24B28" w:rsidRPr="00632AD7" w:rsidRDefault="00A24B28" w:rsidP="002138C8">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Динской муниципальный район Краснодарского края</w:t>
      </w:r>
    </w:p>
    <w:p w:rsidR="00A24B28" w:rsidRPr="00632AD7" w:rsidRDefault="00A24B28" w:rsidP="00A24B28">
      <w:pPr>
        <w:jc w:val="center"/>
        <w:rPr>
          <w:sz w:val="27"/>
          <w:szCs w:val="27"/>
        </w:rPr>
      </w:pPr>
    </w:p>
    <w:p w:rsidR="002138C8" w:rsidRDefault="00A24B28" w:rsidP="002138C8">
      <w:pPr>
        <w:pStyle w:val="1"/>
        <w:spacing w:before="0" w:after="0"/>
        <w:rPr>
          <w:rFonts w:ascii="Times New Roman" w:hAnsi="Times New Roman" w:cs="Times New Roman"/>
          <w:color w:val="auto"/>
          <w:sz w:val="27"/>
          <w:szCs w:val="27"/>
        </w:rPr>
      </w:pPr>
      <w:bookmarkStart w:id="0" w:name="sub_100"/>
      <w:r w:rsidRPr="00632AD7">
        <w:rPr>
          <w:rFonts w:ascii="Times New Roman" w:hAnsi="Times New Roman" w:cs="Times New Roman"/>
          <w:color w:val="auto"/>
          <w:sz w:val="27"/>
          <w:szCs w:val="27"/>
        </w:rPr>
        <w:t>1. Общие положения</w:t>
      </w:r>
    </w:p>
    <w:p w:rsidR="002138C8" w:rsidRPr="002138C8" w:rsidRDefault="002138C8" w:rsidP="002138C8">
      <w:pPr>
        <w:rPr>
          <w:lang w:eastAsia="ru-RU"/>
        </w:rPr>
      </w:pPr>
    </w:p>
    <w:p w:rsidR="00A24B28" w:rsidRPr="00632AD7" w:rsidRDefault="00A24B28" w:rsidP="002138C8">
      <w:pPr>
        <w:spacing w:after="0" w:line="240" w:lineRule="auto"/>
        <w:ind w:firstLine="708"/>
        <w:jc w:val="both"/>
        <w:rPr>
          <w:color w:val="0070C0"/>
          <w:sz w:val="27"/>
          <w:szCs w:val="27"/>
        </w:rPr>
      </w:pPr>
      <w:bookmarkStart w:id="1" w:name="sub_1001"/>
      <w:bookmarkEnd w:id="0"/>
      <w:r w:rsidRPr="00632AD7">
        <w:rPr>
          <w:sz w:val="27"/>
          <w:szCs w:val="27"/>
        </w:rPr>
        <w:t xml:space="preserve">1.1. Настоящий порядок устанавливает правовые основы и порядок осуществления муниципальных заимствований, обслуживания и управления муниципальным долгом в целях </w:t>
      </w:r>
      <w:proofErr w:type="gramStart"/>
      <w:r w:rsidRPr="00632AD7">
        <w:rPr>
          <w:sz w:val="27"/>
          <w:szCs w:val="27"/>
        </w:rPr>
        <w:t>обеспечения исполнения расходных обязательств бюджета муниципального образования Динской</w:t>
      </w:r>
      <w:proofErr w:type="gramEnd"/>
      <w:r w:rsidRPr="00632AD7">
        <w:rPr>
          <w:sz w:val="27"/>
          <w:szCs w:val="27"/>
        </w:rPr>
        <w:t xml:space="preserve"> муниципальный район Краснодарского края (далее – </w:t>
      </w:r>
      <w:r w:rsidR="008F2263" w:rsidRPr="00632AD7">
        <w:rPr>
          <w:sz w:val="27"/>
          <w:szCs w:val="27"/>
        </w:rPr>
        <w:t xml:space="preserve">Порядок, </w:t>
      </w:r>
      <w:r w:rsidRPr="00632AD7">
        <w:rPr>
          <w:sz w:val="27"/>
          <w:szCs w:val="27"/>
        </w:rPr>
        <w:t>местный бюджет</w:t>
      </w:r>
      <w:r w:rsidR="008F2263" w:rsidRPr="00632AD7">
        <w:rPr>
          <w:sz w:val="27"/>
          <w:szCs w:val="27"/>
        </w:rPr>
        <w:t xml:space="preserve"> соответственно</w:t>
      </w:r>
      <w:r w:rsidRPr="00632AD7">
        <w:rPr>
          <w:sz w:val="27"/>
          <w:szCs w:val="27"/>
        </w:rPr>
        <w:t>).</w:t>
      </w:r>
    </w:p>
    <w:p w:rsidR="008F2263" w:rsidRPr="00632AD7" w:rsidRDefault="004A7BA5" w:rsidP="002138C8">
      <w:pPr>
        <w:spacing w:after="0" w:line="240" w:lineRule="auto"/>
        <w:ind w:firstLine="708"/>
        <w:jc w:val="both"/>
        <w:rPr>
          <w:sz w:val="27"/>
          <w:szCs w:val="27"/>
        </w:rPr>
      </w:pPr>
      <w:r w:rsidRPr="00632AD7">
        <w:rPr>
          <w:sz w:val="27"/>
          <w:szCs w:val="27"/>
        </w:rPr>
        <w:t xml:space="preserve">1.2. </w:t>
      </w:r>
      <w:r w:rsidR="008F2263" w:rsidRPr="00632AD7">
        <w:rPr>
          <w:sz w:val="27"/>
          <w:szCs w:val="27"/>
        </w:rPr>
        <w:t>В целях настоящего Порядка:</w:t>
      </w:r>
    </w:p>
    <w:p w:rsidR="004A7BA5" w:rsidRPr="00632AD7" w:rsidRDefault="00721392" w:rsidP="000C40C4">
      <w:pPr>
        <w:spacing w:after="0" w:line="240" w:lineRule="auto"/>
        <w:ind w:firstLine="708"/>
        <w:jc w:val="both"/>
        <w:rPr>
          <w:sz w:val="27"/>
          <w:szCs w:val="27"/>
        </w:rPr>
      </w:pPr>
      <w:r w:rsidRPr="00632AD7">
        <w:rPr>
          <w:sz w:val="27"/>
          <w:szCs w:val="27"/>
        </w:rPr>
        <w:t>- п</w:t>
      </w:r>
      <w:r w:rsidR="004A7BA5" w:rsidRPr="00632AD7">
        <w:rPr>
          <w:sz w:val="27"/>
          <w:szCs w:val="27"/>
        </w:rPr>
        <w:t xml:space="preserve">од муниципальными внутренними заимствованиями понимается привлечение </w:t>
      </w:r>
      <w:r w:rsidR="005059B3" w:rsidRPr="00632AD7">
        <w:rPr>
          <w:sz w:val="27"/>
          <w:szCs w:val="27"/>
        </w:rPr>
        <w:t>от имени муниципального образования Динской муниципальный район Краснодарского края (далее – муниципальное образование Динской район)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образования Динской район</w:t>
      </w:r>
      <w:r w:rsidR="001C0ABE" w:rsidRPr="00632AD7">
        <w:rPr>
          <w:sz w:val="27"/>
          <w:szCs w:val="27"/>
        </w:rPr>
        <w:t xml:space="preserve"> как заемщика, выраженные в валюте Российской Федерации</w:t>
      </w:r>
      <w:r w:rsidR="00E90B7C" w:rsidRPr="00632AD7">
        <w:rPr>
          <w:sz w:val="27"/>
          <w:szCs w:val="27"/>
        </w:rPr>
        <w:t>;</w:t>
      </w:r>
    </w:p>
    <w:p w:rsidR="001C0ABE" w:rsidRPr="00632AD7" w:rsidRDefault="00721392" w:rsidP="000C40C4">
      <w:pPr>
        <w:spacing w:after="0" w:line="240" w:lineRule="auto"/>
        <w:ind w:firstLine="708"/>
        <w:jc w:val="both"/>
        <w:rPr>
          <w:sz w:val="27"/>
          <w:szCs w:val="27"/>
        </w:rPr>
      </w:pPr>
      <w:r w:rsidRPr="00632AD7">
        <w:rPr>
          <w:sz w:val="27"/>
          <w:szCs w:val="27"/>
        </w:rPr>
        <w:t xml:space="preserve">- под </w:t>
      </w:r>
      <w:r w:rsidR="001C0ABE" w:rsidRPr="00632AD7">
        <w:rPr>
          <w:sz w:val="27"/>
          <w:szCs w:val="27"/>
        </w:rPr>
        <w:t>муниципальными внешними заимствованиями понимается привлечение кредитов в местный бюджет из федерального бюджета от имени муниципального образования Динской район в рамках использования Российской Федерацией целевых иностранных кредитов, по которым возникают долговые обязательства  муниципального образования Динской район перед Российской Федерацией, выраженные в иностранной валюте</w:t>
      </w:r>
      <w:r w:rsidR="00E90B7C" w:rsidRPr="00632AD7">
        <w:rPr>
          <w:sz w:val="27"/>
          <w:szCs w:val="27"/>
        </w:rPr>
        <w:t>;</w:t>
      </w:r>
    </w:p>
    <w:p w:rsidR="00E90B7C" w:rsidRPr="00632AD7" w:rsidRDefault="00E90B7C" w:rsidP="000C40C4">
      <w:pPr>
        <w:spacing w:after="0" w:line="240" w:lineRule="auto"/>
        <w:ind w:firstLine="708"/>
        <w:jc w:val="both"/>
        <w:rPr>
          <w:sz w:val="27"/>
          <w:szCs w:val="27"/>
        </w:rPr>
      </w:pPr>
      <w:r w:rsidRPr="00632AD7">
        <w:rPr>
          <w:sz w:val="27"/>
          <w:szCs w:val="27"/>
        </w:rPr>
        <w:t>- под муниципальным долгом понимается совокупность долговых обязательств муниципального образования Динской район, возникших в результате муниципальных заимствований, а также долговые обязательства по муниципальным гарантиям, предоставленным от имени муниципального образования Динской район.</w:t>
      </w:r>
    </w:p>
    <w:p w:rsidR="00E90B7C" w:rsidRPr="00632AD7" w:rsidRDefault="00E90B7C" w:rsidP="00E90B7C">
      <w:pPr>
        <w:spacing w:after="0" w:line="240" w:lineRule="auto"/>
        <w:ind w:firstLine="708"/>
        <w:jc w:val="both"/>
        <w:rPr>
          <w:sz w:val="27"/>
          <w:szCs w:val="27"/>
        </w:rPr>
      </w:pPr>
      <w:r w:rsidRPr="00632AD7">
        <w:rPr>
          <w:sz w:val="27"/>
          <w:szCs w:val="27"/>
        </w:rPr>
        <w:lastRenderedPageBreak/>
        <w:t xml:space="preserve"> </w:t>
      </w:r>
      <w:r w:rsidR="00030384" w:rsidRPr="00632AD7">
        <w:rPr>
          <w:sz w:val="27"/>
          <w:szCs w:val="27"/>
        </w:rPr>
        <w:t>П</w:t>
      </w:r>
      <w:r w:rsidRPr="00632AD7">
        <w:rPr>
          <w:sz w:val="27"/>
          <w:szCs w:val="27"/>
        </w:rPr>
        <w:t>онятия и термины, используемые в настоящем Порядке, применяются в значениях, определенных Бюджетным кодексом Российской Федерации.</w:t>
      </w:r>
    </w:p>
    <w:p w:rsidR="0066559B" w:rsidRPr="00632AD7" w:rsidRDefault="0066559B" w:rsidP="000C40C4">
      <w:pPr>
        <w:spacing w:after="0" w:line="240" w:lineRule="auto"/>
        <w:ind w:firstLine="708"/>
        <w:jc w:val="both"/>
        <w:rPr>
          <w:sz w:val="27"/>
          <w:szCs w:val="27"/>
        </w:rPr>
      </w:pPr>
      <w:r w:rsidRPr="00632AD7">
        <w:rPr>
          <w:sz w:val="27"/>
          <w:szCs w:val="27"/>
        </w:rPr>
        <w:t>1.3. Муниципальные внутренние заимствования осуществляются в целях финансирования дефицита местного бюджета, погашения долговых обязательств муниципального образования Динской район, пополнения в течение финансового года остатков средств на едином счете бюджета муниципального образования Динской район</w:t>
      </w:r>
      <w:r w:rsidR="00D95355" w:rsidRPr="00632AD7">
        <w:rPr>
          <w:sz w:val="27"/>
          <w:szCs w:val="27"/>
        </w:rPr>
        <w:t>.</w:t>
      </w:r>
    </w:p>
    <w:p w:rsidR="00D95355" w:rsidRPr="00632AD7" w:rsidRDefault="00D95355" w:rsidP="000C40C4">
      <w:pPr>
        <w:spacing w:after="0" w:line="240" w:lineRule="auto"/>
        <w:ind w:firstLine="708"/>
        <w:jc w:val="both"/>
        <w:rPr>
          <w:sz w:val="27"/>
          <w:szCs w:val="27"/>
        </w:rPr>
      </w:pPr>
      <w:r w:rsidRPr="00632AD7">
        <w:rPr>
          <w:sz w:val="27"/>
          <w:szCs w:val="27"/>
        </w:rPr>
        <w:t>Муниципальные внешние заимствования могут осуществляться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AD0F33" w:rsidRPr="00632AD7" w:rsidRDefault="00AD0F33" w:rsidP="00AD0F33">
      <w:pPr>
        <w:spacing w:after="0" w:line="240" w:lineRule="auto"/>
        <w:ind w:firstLine="708"/>
        <w:jc w:val="both"/>
        <w:rPr>
          <w:sz w:val="27"/>
          <w:szCs w:val="27"/>
        </w:rPr>
      </w:pPr>
      <w:r w:rsidRPr="00632AD7">
        <w:rPr>
          <w:sz w:val="27"/>
          <w:szCs w:val="27"/>
        </w:rPr>
        <w:t>Кредиты Центрального банка Российской Федерации, а также приобретение Центральным банком Российской Федерации муниципальных ценных бумаг при их размещении не могут быть источниками финансирования дефицита бюджета.</w:t>
      </w:r>
    </w:p>
    <w:p w:rsidR="00A24B28" w:rsidRPr="00632AD7" w:rsidRDefault="00A24B28" w:rsidP="000C40C4">
      <w:pPr>
        <w:spacing w:after="0" w:line="240" w:lineRule="auto"/>
        <w:ind w:firstLine="708"/>
        <w:jc w:val="both"/>
        <w:rPr>
          <w:sz w:val="27"/>
          <w:szCs w:val="27"/>
        </w:rPr>
      </w:pPr>
      <w:r w:rsidRPr="00632AD7">
        <w:rPr>
          <w:sz w:val="27"/>
          <w:szCs w:val="27"/>
        </w:rPr>
        <w:t>1.</w:t>
      </w:r>
      <w:r w:rsidR="00B27D46" w:rsidRPr="00632AD7">
        <w:rPr>
          <w:sz w:val="27"/>
          <w:szCs w:val="27"/>
        </w:rPr>
        <w:t>4</w:t>
      </w:r>
      <w:r w:rsidRPr="00632AD7">
        <w:rPr>
          <w:sz w:val="27"/>
          <w:szCs w:val="27"/>
        </w:rPr>
        <w:t xml:space="preserve">. Право осуществления муниципальных </w:t>
      </w:r>
      <w:r w:rsidR="00B27D46" w:rsidRPr="00632AD7">
        <w:rPr>
          <w:sz w:val="27"/>
          <w:szCs w:val="27"/>
        </w:rPr>
        <w:t xml:space="preserve">внутренних и внешних </w:t>
      </w:r>
      <w:r w:rsidRPr="00632AD7">
        <w:rPr>
          <w:sz w:val="27"/>
          <w:szCs w:val="27"/>
        </w:rPr>
        <w:t>заимствований от имени муниципального образования Динской район принадлежит администрации муниципального образования Динской муниципальный район Краснодарского края (далее - Администрация).</w:t>
      </w:r>
    </w:p>
    <w:p w:rsidR="00A24B28" w:rsidRPr="00632AD7" w:rsidRDefault="00A24B28" w:rsidP="00A24B28">
      <w:pPr>
        <w:jc w:val="both"/>
        <w:rPr>
          <w:sz w:val="27"/>
          <w:szCs w:val="27"/>
        </w:rPr>
      </w:pPr>
    </w:p>
    <w:p w:rsidR="00A24B28" w:rsidRPr="00632AD7" w:rsidRDefault="00A24B28" w:rsidP="000C40C4">
      <w:pPr>
        <w:pStyle w:val="1"/>
        <w:spacing w:before="0" w:after="0"/>
        <w:rPr>
          <w:rFonts w:ascii="Times New Roman" w:hAnsi="Times New Roman" w:cs="Times New Roman"/>
          <w:color w:val="auto"/>
          <w:sz w:val="27"/>
          <w:szCs w:val="27"/>
        </w:rPr>
      </w:pPr>
      <w:bookmarkStart w:id="2" w:name="sub_200"/>
      <w:bookmarkEnd w:id="1"/>
      <w:r w:rsidRPr="00632AD7">
        <w:rPr>
          <w:rFonts w:ascii="Times New Roman" w:hAnsi="Times New Roman" w:cs="Times New Roman"/>
          <w:color w:val="auto"/>
          <w:sz w:val="27"/>
          <w:szCs w:val="27"/>
        </w:rPr>
        <w:t xml:space="preserve">2. </w:t>
      </w:r>
      <w:bookmarkEnd w:id="2"/>
      <w:r w:rsidRPr="00632AD7">
        <w:rPr>
          <w:rFonts w:ascii="Times New Roman" w:hAnsi="Times New Roman" w:cs="Times New Roman"/>
          <w:color w:val="auto"/>
          <w:sz w:val="27"/>
          <w:szCs w:val="27"/>
        </w:rPr>
        <w:t>Структура муниципального долга, виды и срочность</w:t>
      </w:r>
    </w:p>
    <w:p w:rsidR="00A24B28" w:rsidRPr="00632AD7" w:rsidRDefault="00A24B28" w:rsidP="000C40C4">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муниципальных долговых обязательств</w:t>
      </w:r>
    </w:p>
    <w:p w:rsidR="00A24B28" w:rsidRPr="00632AD7" w:rsidRDefault="00A24B28" w:rsidP="000C40C4">
      <w:pPr>
        <w:spacing w:line="240" w:lineRule="auto"/>
        <w:jc w:val="center"/>
        <w:rPr>
          <w:sz w:val="27"/>
          <w:szCs w:val="27"/>
        </w:rPr>
      </w:pPr>
    </w:p>
    <w:p w:rsidR="00A24B28" w:rsidRPr="00632AD7" w:rsidRDefault="00A24B28" w:rsidP="000C40C4">
      <w:pPr>
        <w:spacing w:after="0" w:line="240" w:lineRule="auto"/>
        <w:ind w:firstLine="708"/>
        <w:jc w:val="both"/>
        <w:rPr>
          <w:sz w:val="27"/>
          <w:szCs w:val="27"/>
        </w:rPr>
      </w:pPr>
      <w:bookmarkStart w:id="3" w:name="sub_1002"/>
      <w:r w:rsidRPr="00632AD7">
        <w:rPr>
          <w:sz w:val="27"/>
          <w:szCs w:val="27"/>
        </w:rPr>
        <w:t>2.1. Муниципальный долг муниципального образования Динской район (далее – муниципальный долг) полностью и без условий обеспечивается всем муниципальным имуществом, составляющим муниципальную казну</w:t>
      </w:r>
      <w:r w:rsidR="00196685" w:rsidRPr="00632AD7">
        <w:rPr>
          <w:sz w:val="27"/>
          <w:szCs w:val="27"/>
        </w:rPr>
        <w:t xml:space="preserve"> муниципального образования Динской район</w:t>
      </w:r>
      <w:r w:rsidRPr="00632AD7">
        <w:rPr>
          <w:sz w:val="27"/>
          <w:szCs w:val="27"/>
        </w:rPr>
        <w:t>, и исполняется за счет средств местного бюджета.</w:t>
      </w:r>
    </w:p>
    <w:bookmarkEnd w:id="3"/>
    <w:p w:rsidR="00A24B28" w:rsidRPr="00632AD7" w:rsidRDefault="00A24B28" w:rsidP="000C40C4">
      <w:pPr>
        <w:spacing w:after="0" w:line="240" w:lineRule="auto"/>
        <w:ind w:firstLine="708"/>
        <w:jc w:val="both"/>
        <w:rPr>
          <w:sz w:val="27"/>
          <w:szCs w:val="27"/>
        </w:rPr>
      </w:pPr>
      <w:r w:rsidRPr="00632AD7">
        <w:rPr>
          <w:sz w:val="27"/>
          <w:szCs w:val="27"/>
        </w:rPr>
        <w:t>2.</w:t>
      </w:r>
      <w:r w:rsidR="00143DE1" w:rsidRPr="00632AD7">
        <w:rPr>
          <w:sz w:val="27"/>
          <w:szCs w:val="27"/>
        </w:rPr>
        <w:t>2</w:t>
      </w:r>
      <w:r w:rsidRPr="00632AD7">
        <w:rPr>
          <w:sz w:val="27"/>
          <w:szCs w:val="27"/>
        </w:rPr>
        <w:t>. Структура муниципального долга представляет собой группировку муниципальных долговых обязательств по следующим видам:</w:t>
      </w:r>
    </w:p>
    <w:p w:rsidR="00A24B28" w:rsidRPr="00632AD7" w:rsidRDefault="00A24B28" w:rsidP="000C40C4">
      <w:pPr>
        <w:spacing w:after="0" w:line="240" w:lineRule="auto"/>
        <w:ind w:firstLine="708"/>
        <w:jc w:val="both"/>
        <w:rPr>
          <w:sz w:val="27"/>
          <w:szCs w:val="27"/>
        </w:rPr>
      </w:pPr>
      <w:r w:rsidRPr="00632AD7">
        <w:rPr>
          <w:sz w:val="27"/>
          <w:szCs w:val="27"/>
        </w:rPr>
        <w:t>2.2.1.</w:t>
      </w:r>
      <w:r w:rsidR="00BA645C">
        <w:rPr>
          <w:sz w:val="27"/>
          <w:szCs w:val="27"/>
        </w:rPr>
        <w:t> Ц</w:t>
      </w:r>
      <w:r w:rsidRPr="00632AD7">
        <w:rPr>
          <w:sz w:val="27"/>
          <w:szCs w:val="27"/>
        </w:rPr>
        <w:t>енные бумаги муниципального образования Динской район (муниципальные ценные бумаги);</w:t>
      </w:r>
    </w:p>
    <w:p w:rsidR="00A24B28" w:rsidRPr="00632AD7" w:rsidRDefault="00A24B28" w:rsidP="000C40C4">
      <w:pPr>
        <w:spacing w:after="0" w:line="240" w:lineRule="auto"/>
        <w:ind w:firstLine="708"/>
        <w:jc w:val="both"/>
        <w:rPr>
          <w:sz w:val="27"/>
          <w:szCs w:val="27"/>
        </w:rPr>
      </w:pPr>
      <w:r w:rsidRPr="00632AD7">
        <w:rPr>
          <w:sz w:val="27"/>
          <w:szCs w:val="27"/>
        </w:rPr>
        <w:t xml:space="preserve">2.2.2. </w:t>
      </w:r>
      <w:r w:rsidR="00BA645C">
        <w:rPr>
          <w:sz w:val="27"/>
          <w:szCs w:val="27"/>
        </w:rPr>
        <w:t>Б</w:t>
      </w:r>
      <w:r w:rsidRPr="00632AD7">
        <w:rPr>
          <w:sz w:val="27"/>
          <w:szCs w:val="27"/>
        </w:rPr>
        <w:t>юджетные кредиты, привлеченные в валюте Российской Федерации в местный бюджет из других бюджетов бюджетной системы Российской Федерации;</w:t>
      </w:r>
    </w:p>
    <w:p w:rsidR="00A24B28" w:rsidRPr="00632AD7" w:rsidRDefault="00A24B28" w:rsidP="000C40C4">
      <w:pPr>
        <w:spacing w:after="0" w:line="240" w:lineRule="auto"/>
        <w:ind w:firstLine="708"/>
        <w:jc w:val="both"/>
        <w:rPr>
          <w:sz w:val="27"/>
          <w:szCs w:val="27"/>
        </w:rPr>
      </w:pPr>
      <w:r w:rsidRPr="00632AD7">
        <w:rPr>
          <w:sz w:val="27"/>
          <w:szCs w:val="27"/>
        </w:rPr>
        <w:t>2.2.3.</w:t>
      </w:r>
      <w:r w:rsidR="00BA645C">
        <w:rPr>
          <w:sz w:val="27"/>
          <w:szCs w:val="27"/>
        </w:rPr>
        <w:t> Б</w:t>
      </w:r>
      <w:r w:rsidRPr="00632AD7">
        <w:rPr>
          <w:sz w:val="27"/>
          <w:szCs w:val="27"/>
        </w:rPr>
        <w:t>юджетные кредиты, привлеченные от Российской Федерации в иностранной валюте в рамках использования целевых иностранных кредитов;</w:t>
      </w:r>
    </w:p>
    <w:p w:rsidR="00A24B28" w:rsidRPr="00632AD7" w:rsidRDefault="00A24B28" w:rsidP="000C40C4">
      <w:pPr>
        <w:spacing w:after="0" w:line="240" w:lineRule="auto"/>
        <w:ind w:firstLine="708"/>
        <w:jc w:val="both"/>
        <w:rPr>
          <w:sz w:val="27"/>
          <w:szCs w:val="27"/>
        </w:rPr>
      </w:pPr>
      <w:r w:rsidRPr="00632AD7">
        <w:rPr>
          <w:sz w:val="27"/>
          <w:szCs w:val="27"/>
        </w:rPr>
        <w:t xml:space="preserve">2.2.4. </w:t>
      </w:r>
      <w:r w:rsidR="00BA645C">
        <w:rPr>
          <w:sz w:val="27"/>
          <w:szCs w:val="27"/>
        </w:rPr>
        <w:t>К</w:t>
      </w:r>
      <w:r w:rsidRPr="00632AD7">
        <w:rPr>
          <w:sz w:val="27"/>
          <w:szCs w:val="27"/>
        </w:rPr>
        <w:t xml:space="preserve">редиты, привлеченные </w:t>
      </w:r>
      <w:r w:rsidR="00C40128" w:rsidRPr="00632AD7">
        <w:rPr>
          <w:sz w:val="27"/>
          <w:szCs w:val="27"/>
        </w:rPr>
        <w:t xml:space="preserve">муниципальным образованием Динской район </w:t>
      </w:r>
      <w:r w:rsidRPr="00632AD7">
        <w:rPr>
          <w:sz w:val="27"/>
          <w:szCs w:val="27"/>
        </w:rPr>
        <w:t>от кредитных организаций в валюте Российской Федерации;</w:t>
      </w:r>
    </w:p>
    <w:p w:rsidR="00A24B28" w:rsidRPr="00632AD7" w:rsidRDefault="00A24B28" w:rsidP="000C40C4">
      <w:pPr>
        <w:spacing w:after="0" w:line="240" w:lineRule="auto"/>
        <w:ind w:firstLine="708"/>
        <w:jc w:val="both"/>
        <w:rPr>
          <w:sz w:val="27"/>
          <w:szCs w:val="27"/>
        </w:rPr>
      </w:pPr>
      <w:r w:rsidRPr="00632AD7">
        <w:rPr>
          <w:sz w:val="27"/>
          <w:szCs w:val="27"/>
        </w:rPr>
        <w:t>2.2.5.</w:t>
      </w:r>
      <w:r w:rsidR="00BA645C">
        <w:rPr>
          <w:sz w:val="27"/>
          <w:szCs w:val="27"/>
        </w:rPr>
        <w:t> Г</w:t>
      </w:r>
      <w:r w:rsidRPr="00632AD7">
        <w:rPr>
          <w:sz w:val="27"/>
          <w:szCs w:val="27"/>
        </w:rPr>
        <w:t>арантии муниципального образования Динской район (муниципальные гарантии), выраженные в валюте Российской Федерации;</w:t>
      </w:r>
    </w:p>
    <w:p w:rsidR="00A24B28" w:rsidRPr="00632AD7" w:rsidRDefault="00A24B28" w:rsidP="000C40C4">
      <w:pPr>
        <w:spacing w:after="0" w:line="240" w:lineRule="auto"/>
        <w:ind w:firstLine="708"/>
        <w:jc w:val="both"/>
        <w:rPr>
          <w:sz w:val="27"/>
          <w:szCs w:val="27"/>
        </w:rPr>
      </w:pPr>
      <w:r w:rsidRPr="00632AD7">
        <w:rPr>
          <w:sz w:val="27"/>
          <w:szCs w:val="27"/>
        </w:rPr>
        <w:t xml:space="preserve">2.2.6. </w:t>
      </w:r>
      <w:r w:rsidR="00BA645C">
        <w:rPr>
          <w:sz w:val="27"/>
          <w:szCs w:val="27"/>
        </w:rPr>
        <w:t>М</w:t>
      </w:r>
      <w:r w:rsidRPr="00632AD7">
        <w:rPr>
          <w:sz w:val="27"/>
          <w:szCs w:val="27"/>
        </w:rPr>
        <w:t>униципальные гарантии, предоставленные Российской Федерации в иностранной валюте в рамках использования целевых иностранных кредитов;</w:t>
      </w:r>
    </w:p>
    <w:p w:rsidR="00A24B28" w:rsidRPr="00632AD7" w:rsidRDefault="00A24B28" w:rsidP="000C40C4">
      <w:pPr>
        <w:spacing w:after="0" w:line="240" w:lineRule="auto"/>
        <w:ind w:firstLine="708"/>
        <w:jc w:val="both"/>
        <w:rPr>
          <w:sz w:val="27"/>
          <w:szCs w:val="27"/>
        </w:rPr>
      </w:pPr>
      <w:r w:rsidRPr="00632AD7">
        <w:rPr>
          <w:sz w:val="27"/>
          <w:szCs w:val="27"/>
        </w:rPr>
        <w:lastRenderedPageBreak/>
        <w:t>2.2.7.</w:t>
      </w:r>
      <w:r w:rsidR="00BA645C">
        <w:rPr>
          <w:sz w:val="27"/>
          <w:szCs w:val="27"/>
        </w:rPr>
        <w:t> И</w:t>
      </w:r>
      <w:r w:rsidRPr="00632AD7">
        <w:rPr>
          <w:sz w:val="27"/>
          <w:szCs w:val="27"/>
        </w:rPr>
        <w:t>ные долговые обязательства, возникшие до введения в действие Бюджетного кодекса Российской Федерации и отнесенные на муниципальный долг.</w:t>
      </w:r>
    </w:p>
    <w:p w:rsidR="00A24B28" w:rsidRPr="00632AD7" w:rsidRDefault="00A24B28" w:rsidP="000C40C4">
      <w:pPr>
        <w:spacing w:after="0" w:line="240" w:lineRule="auto"/>
        <w:ind w:firstLine="708"/>
        <w:jc w:val="both"/>
        <w:rPr>
          <w:sz w:val="27"/>
          <w:szCs w:val="27"/>
        </w:rPr>
      </w:pPr>
      <w:r w:rsidRPr="00632AD7">
        <w:rPr>
          <w:sz w:val="27"/>
          <w:szCs w:val="27"/>
        </w:rPr>
        <w:t>2.3. В объём муниципального долга включаются:</w:t>
      </w:r>
    </w:p>
    <w:p w:rsidR="00A24B28" w:rsidRPr="00632AD7" w:rsidRDefault="00A24B28" w:rsidP="000C40C4">
      <w:pPr>
        <w:spacing w:after="0" w:line="240" w:lineRule="auto"/>
        <w:ind w:firstLine="708"/>
        <w:jc w:val="both"/>
        <w:rPr>
          <w:sz w:val="27"/>
          <w:szCs w:val="27"/>
        </w:rPr>
      </w:pPr>
      <w:r w:rsidRPr="00632AD7">
        <w:rPr>
          <w:sz w:val="27"/>
          <w:szCs w:val="27"/>
        </w:rPr>
        <w:t xml:space="preserve">2.3.1. </w:t>
      </w:r>
      <w:r w:rsidR="00BA645C">
        <w:rPr>
          <w:sz w:val="27"/>
          <w:szCs w:val="27"/>
        </w:rPr>
        <w:t>Н</w:t>
      </w:r>
      <w:r w:rsidRPr="00632AD7">
        <w:rPr>
          <w:sz w:val="27"/>
          <w:szCs w:val="27"/>
        </w:rPr>
        <w:t>оминальная сумма долга по муниципальным ценным бумагам;</w:t>
      </w:r>
    </w:p>
    <w:p w:rsidR="00A24B28" w:rsidRPr="00632AD7" w:rsidRDefault="00A24B28" w:rsidP="000C40C4">
      <w:pPr>
        <w:spacing w:after="0" w:line="240" w:lineRule="auto"/>
        <w:ind w:firstLine="708"/>
        <w:jc w:val="both"/>
        <w:rPr>
          <w:sz w:val="27"/>
          <w:szCs w:val="27"/>
        </w:rPr>
      </w:pPr>
      <w:r w:rsidRPr="00632AD7">
        <w:rPr>
          <w:sz w:val="27"/>
          <w:szCs w:val="27"/>
        </w:rPr>
        <w:t xml:space="preserve">2.3.2. </w:t>
      </w:r>
      <w:r w:rsidR="00BA645C">
        <w:rPr>
          <w:sz w:val="27"/>
          <w:szCs w:val="27"/>
        </w:rPr>
        <w:t>О</w:t>
      </w:r>
      <w:r w:rsidRPr="00632AD7">
        <w:rPr>
          <w:sz w:val="27"/>
          <w:szCs w:val="27"/>
        </w:rPr>
        <w:t>бъём основного долга по бюджетным кредитам, привлеченным в местный бюджет из других бюджетов бюджетной системы Российской Федерации;</w:t>
      </w:r>
    </w:p>
    <w:p w:rsidR="00A24B28" w:rsidRPr="00632AD7" w:rsidRDefault="00A24B28" w:rsidP="000C40C4">
      <w:pPr>
        <w:spacing w:after="0" w:line="240" w:lineRule="auto"/>
        <w:ind w:firstLine="708"/>
        <w:jc w:val="both"/>
        <w:rPr>
          <w:sz w:val="27"/>
          <w:szCs w:val="27"/>
        </w:rPr>
      </w:pPr>
      <w:r w:rsidRPr="00632AD7">
        <w:rPr>
          <w:sz w:val="27"/>
          <w:szCs w:val="27"/>
        </w:rPr>
        <w:t xml:space="preserve">2.3.3. </w:t>
      </w:r>
      <w:r w:rsidR="00CD397E">
        <w:rPr>
          <w:sz w:val="27"/>
          <w:szCs w:val="27"/>
        </w:rPr>
        <w:t>О</w:t>
      </w:r>
      <w:r w:rsidRPr="00632AD7">
        <w:rPr>
          <w:sz w:val="27"/>
          <w:szCs w:val="27"/>
        </w:rPr>
        <w:t xml:space="preserve">бъем основного долга по кредитам, </w:t>
      </w:r>
      <w:r w:rsidR="008A2319" w:rsidRPr="00632AD7">
        <w:rPr>
          <w:sz w:val="27"/>
          <w:szCs w:val="27"/>
        </w:rPr>
        <w:t>привлеченным</w:t>
      </w:r>
      <w:r w:rsidRPr="00632AD7">
        <w:rPr>
          <w:sz w:val="27"/>
          <w:szCs w:val="27"/>
        </w:rPr>
        <w:t xml:space="preserve"> муниципальным образованием Динской район от кредитных организаций;</w:t>
      </w:r>
    </w:p>
    <w:p w:rsidR="00A24B28" w:rsidRPr="00632AD7" w:rsidRDefault="00A24B28" w:rsidP="000C40C4">
      <w:pPr>
        <w:spacing w:after="0" w:line="240" w:lineRule="auto"/>
        <w:ind w:firstLine="708"/>
        <w:jc w:val="both"/>
        <w:rPr>
          <w:sz w:val="27"/>
          <w:szCs w:val="27"/>
        </w:rPr>
      </w:pPr>
      <w:r w:rsidRPr="00632AD7">
        <w:rPr>
          <w:sz w:val="27"/>
          <w:szCs w:val="27"/>
        </w:rPr>
        <w:t xml:space="preserve">2.3.4. </w:t>
      </w:r>
      <w:r w:rsidR="00CD397E">
        <w:rPr>
          <w:sz w:val="27"/>
          <w:szCs w:val="27"/>
        </w:rPr>
        <w:t>О</w:t>
      </w:r>
      <w:r w:rsidRPr="00632AD7">
        <w:rPr>
          <w:sz w:val="27"/>
          <w:szCs w:val="27"/>
        </w:rPr>
        <w:t>бъем обязательств, вытекающих из муниципальных гарантий;</w:t>
      </w:r>
    </w:p>
    <w:p w:rsidR="00A24B28" w:rsidRPr="00632AD7" w:rsidRDefault="00A24B28" w:rsidP="000C40C4">
      <w:pPr>
        <w:spacing w:after="0" w:line="240" w:lineRule="auto"/>
        <w:ind w:firstLine="708"/>
        <w:jc w:val="both"/>
        <w:rPr>
          <w:sz w:val="27"/>
          <w:szCs w:val="27"/>
        </w:rPr>
      </w:pPr>
      <w:r w:rsidRPr="00632AD7">
        <w:rPr>
          <w:sz w:val="27"/>
          <w:szCs w:val="27"/>
        </w:rPr>
        <w:t xml:space="preserve">2.3.5. </w:t>
      </w:r>
      <w:r w:rsidR="00CD397E">
        <w:rPr>
          <w:sz w:val="27"/>
          <w:szCs w:val="27"/>
        </w:rPr>
        <w:t>О</w:t>
      </w:r>
      <w:r w:rsidRPr="00632AD7">
        <w:rPr>
          <w:sz w:val="27"/>
          <w:szCs w:val="27"/>
        </w:rPr>
        <w:t>бъем иных непогашенных долговых обязательств муниципального образования Динской район.</w:t>
      </w:r>
    </w:p>
    <w:p w:rsidR="00A24B28" w:rsidRPr="00632AD7" w:rsidRDefault="00A24B28" w:rsidP="000C40C4">
      <w:pPr>
        <w:spacing w:after="0" w:line="240" w:lineRule="auto"/>
        <w:ind w:firstLine="708"/>
        <w:jc w:val="both"/>
        <w:rPr>
          <w:sz w:val="27"/>
          <w:szCs w:val="27"/>
        </w:rPr>
      </w:pPr>
      <w:r w:rsidRPr="00632AD7">
        <w:rPr>
          <w:sz w:val="27"/>
          <w:szCs w:val="27"/>
        </w:rPr>
        <w:t>2.4. Долговые обязательства муниципального образования</w:t>
      </w:r>
      <w:r w:rsidR="00F019DE" w:rsidRPr="00632AD7">
        <w:rPr>
          <w:sz w:val="27"/>
          <w:szCs w:val="27"/>
        </w:rPr>
        <w:t xml:space="preserve"> Динской район</w:t>
      </w:r>
      <w:r w:rsidRPr="00632AD7">
        <w:rPr>
          <w:sz w:val="27"/>
          <w:szCs w:val="27"/>
        </w:rPr>
        <w:t xml:space="preserve"> могут быть краткосрочными (менее одного года), среднесрочными (от одного года до пяти лет) и долгосрочными (от пяти до десяти лет включительно).</w:t>
      </w:r>
    </w:p>
    <w:p w:rsidR="00A24B28" w:rsidRPr="00632AD7" w:rsidRDefault="00A24B28" w:rsidP="000C40C4">
      <w:pPr>
        <w:spacing w:after="0"/>
        <w:jc w:val="both"/>
        <w:rPr>
          <w:color w:val="0070C0"/>
          <w:sz w:val="27"/>
          <w:szCs w:val="27"/>
        </w:rPr>
      </w:pPr>
    </w:p>
    <w:p w:rsidR="00C3712A" w:rsidRPr="00632AD7" w:rsidRDefault="007D0548" w:rsidP="00C3712A">
      <w:pPr>
        <w:spacing w:after="0"/>
        <w:jc w:val="center"/>
        <w:rPr>
          <w:b/>
          <w:sz w:val="27"/>
          <w:szCs w:val="27"/>
        </w:rPr>
      </w:pPr>
      <w:r w:rsidRPr="00632AD7">
        <w:rPr>
          <w:b/>
          <w:sz w:val="27"/>
          <w:szCs w:val="27"/>
        </w:rPr>
        <w:t>3</w:t>
      </w:r>
      <w:r w:rsidR="00C3712A" w:rsidRPr="00632AD7">
        <w:rPr>
          <w:b/>
          <w:sz w:val="27"/>
          <w:szCs w:val="27"/>
        </w:rPr>
        <w:t>. Условия осуществления муниципальных заимствований</w:t>
      </w:r>
    </w:p>
    <w:p w:rsidR="00C3712A" w:rsidRPr="00632AD7" w:rsidRDefault="00C3712A" w:rsidP="00C3712A">
      <w:pPr>
        <w:spacing w:after="0"/>
        <w:jc w:val="both"/>
        <w:rPr>
          <w:b/>
          <w:sz w:val="27"/>
          <w:szCs w:val="27"/>
        </w:rPr>
      </w:pPr>
      <w:r w:rsidRPr="00632AD7">
        <w:rPr>
          <w:b/>
          <w:sz w:val="27"/>
          <w:szCs w:val="27"/>
        </w:rPr>
        <w:tab/>
      </w:r>
    </w:p>
    <w:p w:rsidR="00C3712A" w:rsidRPr="00632AD7" w:rsidRDefault="007D0548" w:rsidP="00C3712A">
      <w:pPr>
        <w:spacing w:after="0" w:line="240" w:lineRule="auto"/>
        <w:ind w:firstLine="708"/>
        <w:jc w:val="both"/>
        <w:rPr>
          <w:sz w:val="27"/>
          <w:szCs w:val="27"/>
        </w:rPr>
      </w:pPr>
      <w:r w:rsidRPr="00632AD7">
        <w:rPr>
          <w:sz w:val="27"/>
          <w:szCs w:val="27"/>
        </w:rPr>
        <w:t>3</w:t>
      </w:r>
      <w:r w:rsidR="00251041" w:rsidRPr="00632AD7">
        <w:rPr>
          <w:sz w:val="27"/>
          <w:szCs w:val="27"/>
        </w:rPr>
        <w:t xml:space="preserve">.1. </w:t>
      </w:r>
      <w:proofErr w:type="gramStart"/>
      <w:r w:rsidR="00C3712A" w:rsidRPr="00632AD7">
        <w:rPr>
          <w:sz w:val="27"/>
          <w:szCs w:val="27"/>
        </w:rPr>
        <w:t>Муниципальные заимствования осуществляются в соответствии с программами муниципальных внутренних и внешних заимствований</w:t>
      </w:r>
      <w:r w:rsidR="00251041" w:rsidRPr="00632AD7">
        <w:rPr>
          <w:sz w:val="27"/>
          <w:szCs w:val="27"/>
        </w:rPr>
        <w:t xml:space="preserve">, которые являются приложениями к решению Совета </w:t>
      </w:r>
      <w:r w:rsidR="00C3712A" w:rsidRPr="00632AD7">
        <w:rPr>
          <w:sz w:val="27"/>
          <w:szCs w:val="27"/>
        </w:rPr>
        <w:t xml:space="preserve"> </w:t>
      </w:r>
      <w:r w:rsidR="00251041" w:rsidRPr="00632AD7">
        <w:rPr>
          <w:sz w:val="27"/>
          <w:szCs w:val="27"/>
        </w:rPr>
        <w:t>муниципального образования Динской муниципальный район Краснодарского края о местном бюджете на очередной финансовый год и плановый период</w:t>
      </w:r>
      <w:r w:rsidR="0082369A" w:rsidRPr="00632AD7">
        <w:rPr>
          <w:sz w:val="27"/>
          <w:szCs w:val="27"/>
        </w:rPr>
        <w:t xml:space="preserve"> (очередной финансовый год)</w:t>
      </w:r>
      <w:r w:rsidR="00251041" w:rsidRPr="00632AD7">
        <w:rPr>
          <w:sz w:val="27"/>
          <w:szCs w:val="27"/>
        </w:rPr>
        <w:t xml:space="preserve"> (далее – решение о местном бюджете</w:t>
      </w:r>
      <w:r w:rsidR="0082369A" w:rsidRPr="00632AD7">
        <w:rPr>
          <w:sz w:val="27"/>
          <w:szCs w:val="27"/>
        </w:rPr>
        <w:t>, программа муниципальных внутренних заимствований, программа муниципальных внешних заимствований соответственно</w:t>
      </w:r>
      <w:r w:rsidR="00251041" w:rsidRPr="00632AD7">
        <w:rPr>
          <w:sz w:val="27"/>
          <w:szCs w:val="27"/>
        </w:rPr>
        <w:t>).</w:t>
      </w:r>
      <w:proofErr w:type="gramEnd"/>
    </w:p>
    <w:p w:rsidR="00C3712A" w:rsidRPr="00632AD7" w:rsidRDefault="00251041" w:rsidP="00251041">
      <w:pPr>
        <w:spacing w:after="0" w:line="240" w:lineRule="auto"/>
        <w:jc w:val="both"/>
        <w:rPr>
          <w:sz w:val="27"/>
          <w:szCs w:val="27"/>
        </w:rPr>
      </w:pPr>
      <w:r w:rsidRPr="00632AD7">
        <w:rPr>
          <w:sz w:val="27"/>
          <w:szCs w:val="27"/>
        </w:rPr>
        <w:tab/>
      </w:r>
      <w:r w:rsidR="007D0548" w:rsidRPr="00632AD7">
        <w:rPr>
          <w:sz w:val="27"/>
          <w:szCs w:val="27"/>
        </w:rPr>
        <w:t>3</w:t>
      </w:r>
      <w:r w:rsidRPr="00632AD7">
        <w:rPr>
          <w:sz w:val="27"/>
          <w:szCs w:val="27"/>
        </w:rPr>
        <w:t>.2. Программ</w:t>
      </w:r>
      <w:r w:rsidR="0082369A" w:rsidRPr="00632AD7">
        <w:rPr>
          <w:sz w:val="27"/>
          <w:szCs w:val="27"/>
        </w:rPr>
        <w:t>а</w:t>
      </w:r>
      <w:r w:rsidRPr="00632AD7">
        <w:rPr>
          <w:sz w:val="27"/>
          <w:szCs w:val="27"/>
        </w:rPr>
        <w:t xml:space="preserve"> муниципальных внутренних заимствований представля</w:t>
      </w:r>
      <w:r w:rsidR="0082369A" w:rsidRPr="00632AD7">
        <w:rPr>
          <w:sz w:val="27"/>
          <w:szCs w:val="27"/>
        </w:rPr>
        <w:t>ет</w:t>
      </w:r>
      <w:r w:rsidRPr="00632AD7">
        <w:rPr>
          <w:sz w:val="27"/>
          <w:szCs w:val="27"/>
        </w:rPr>
        <w:t xml:space="preserve"> собой перечень муниципальных</w:t>
      </w:r>
      <w:r w:rsidR="0082369A" w:rsidRPr="00632AD7">
        <w:rPr>
          <w:sz w:val="27"/>
          <w:szCs w:val="27"/>
        </w:rPr>
        <w:t xml:space="preserve">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 (очередном финансовом году)</w:t>
      </w:r>
      <w:r w:rsidR="008114CA" w:rsidRPr="00632AD7">
        <w:rPr>
          <w:sz w:val="27"/>
          <w:szCs w:val="27"/>
        </w:rPr>
        <w:t>.</w:t>
      </w:r>
    </w:p>
    <w:p w:rsidR="008114CA" w:rsidRPr="00632AD7" w:rsidRDefault="008114CA" w:rsidP="00251041">
      <w:pPr>
        <w:spacing w:after="0" w:line="240" w:lineRule="auto"/>
        <w:jc w:val="both"/>
        <w:rPr>
          <w:sz w:val="27"/>
          <w:szCs w:val="27"/>
        </w:rPr>
      </w:pPr>
      <w:r w:rsidRPr="00632AD7">
        <w:rPr>
          <w:sz w:val="27"/>
          <w:szCs w:val="27"/>
        </w:rPr>
        <w:tab/>
        <w:t>Программой муниципальных внутренних заимствований определяются:</w:t>
      </w:r>
    </w:p>
    <w:p w:rsidR="008114CA" w:rsidRPr="00632AD7" w:rsidRDefault="00A94E9D" w:rsidP="00251041">
      <w:pPr>
        <w:spacing w:after="0" w:line="240" w:lineRule="auto"/>
        <w:jc w:val="both"/>
        <w:rPr>
          <w:sz w:val="27"/>
          <w:szCs w:val="27"/>
        </w:rPr>
      </w:pPr>
      <w:r w:rsidRPr="00632AD7">
        <w:rPr>
          <w:sz w:val="27"/>
          <w:szCs w:val="27"/>
        </w:rPr>
        <w:tab/>
        <w:t>1) объемы привлечения средств в местный бюджет и предельные сроки погашения долговых обязательств, возникающих при осуществлении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rsidR="00A94E9D" w:rsidRPr="00632AD7" w:rsidRDefault="00A94E9D" w:rsidP="00A94E9D">
      <w:pPr>
        <w:spacing w:after="0" w:line="240" w:lineRule="auto"/>
        <w:ind w:firstLine="708"/>
        <w:jc w:val="both"/>
        <w:rPr>
          <w:sz w:val="27"/>
          <w:szCs w:val="27"/>
        </w:rPr>
      </w:pPr>
      <w:r w:rsidRPr="00632AD7">
        <w:rPr>
          <w:sz w:val="27"/>
          <w:szCs w:val="27"/>
        </w:rPr>
        <w:t xml:space="preserve">2) объемы погашения муниципальных долговых обязательств, выраженных в </w:t>
      </w:r>
      <w:r w:rsidR="00516B95" w:rsidRPr="00632AD7">
        <w:rPr>
          <w:sz w:val="27"/>
          <w:szCs w:val="27"/>
        </w:rPr>
        <w:t>валюте Российской Федерации, по видам соответствующих долговых обязательств.</w:t>
      </w:r>
    </w:p>
    <w:p w:rsidR="00B4682B" w:rsidRPr="00632AD7" w:rsidRDefault="007D0548" w:rsidP="00A94E9D">
      <w:pPr>
        <w:spacing w:after="0" w:line="240" w:lineRule="auto"/>
        <w:ind w:firstLine="708"/>
        <w:jc w:val="both"/>
        <w:rPr>
          <w:sz w:val="27"/>
          <w:szCs w:val="27"/>
        </w:rPr>
      </w:pPr>
      <w:r w:rsidRPr="00632AD7">
        <w:rPr>
          <w:sz w:val="27"/>
          <w:szCs w:val="27"/>
        </w:rPr>
        <w:t>3</w:t>
      </w:r>
      <w:r w:rsidR="00B4682B" w:rsidRPr="00632AD7">
        <w:rPr>
          <w:sz w:val="27"/>
          <w:szCs w:val="27"/>
        </w:rPr>
        <w:t xml:space="preserve">.3. Программа муниципальных внешних заимствований представляет собой </w:t>
      </w:r>
      <w:r w:rsidR="00F540AA" w:rsidRPr="00632AD7">
        <w:rPr>
          <w:sz w:val="27"/>
          <w:szCs w:val="27"/>
        </w:rPr>
        <w:t xml:space="preserve">перечень бюджетных кредитов, привлекаемых в местный бюджет из федерального бюджета в иностранной валюте в рамках использования Российской Федерацией </w:t>
      </w:r>
      <w:r w:rsidR="00F540AA" w:rsidRPr="00632AD7">
        <w:rPr>
          <w:sz w:val="27"/>
          <w:szCs w:val="27"/>
        </w:rPr>
        <w:lastRenderedPageBreak/>
        <w:t>целевых иностранных кредитов и (или) погашаемых в иностранной валюте в очередном финансовом году и плановом периоде (очередном финансовом году).</w:t>
      </w:r>
    </w:p>
    <w:p w:rsidR="00F540AA" w:rsidRPr="00632AD7" w:rsidRDefault="00F540AA" w:rsidP="00F540AA">
      <w:pPr>
        <w:spacing w:after="0" w:line="240" w:lineRule="auto"/>
        <w:ind w:firstLine="708"/>
        <w:jc w:val="both"/>
        <w:rPr>
          <w:sz w:val="27"/>
          <w:szCs w:val="27"/>
        </w:rPr>
      </w:pPr>
      <w:r w:rsidRPr="00632AD7">
        <w:rPr>
          <w:sz w:val="27"/>
          <w:szCs w:val="27"/>
        </w:rPr>
        <w:t>Программой муниципальных внешних заимствований определяются:</w:t>
      </w:r>
    </w:p>
    <w:p w:rsidR="00F540AA" w:rsidRPr="00632AD7" w:rsidRDefault="00F540AA" w:rsidP="00F540AA">
      <w:pPr>
        <w:spacing w:after="0" w:line="240" w:lineRule="auto"/>
        <w:jc w:val="both"/>
        <w:rPr>
          <w:sz w:val="27"/>
          <w:szCs w:val="27"/>
        </w:rPr>
      </w:pPr>
      <w:r w:rsidRPr="00632AD7">
        <w:rPr>
          <w:sz w:val="27"/>
          <w:szCs w:val="27"/>
        </w:rPr>
        <w:tab/>
        <w:t>1) объем привлечения средств в местный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финансовом году) в местный бюджет из федерального бюджета в иностранной валюте в рамках использования Российской Федерацией целевых иностранных кредитов;</w:t>
      </w:r>
    </w:p>
    <w:p w:rsidR="00F540AA" w:rsidRPr="00632AD7" w:rsidRDefault="00F540AA" w:rsidP="00F540AA">
      <w:pPr>
        <w:spacing w:after="0" w:line="240" w:lineRule="auto"/>
        <w:ind w:firstLine="708"/>
        <w:jc w:val="both"/>
        <w:rPr>
          <w:sz w:val="27"/>
          <w:szCs w:val="27"/>
        </w:rPr>
      </w:pPr>
      <w:r w:rsidRPr="00632AD7">
        <w:rPr>
          <w:sz w:val="27"/>
          <w:szCs w:val="27"/>
        </w:rPr>
        <w:t>2) объем погашения муниципальных долговых обязательств</w:t>
      </w:r>
      <w:r w:rsidR="00C941F4" w:rsidRPr="00632AD7">
        <w:rPr>
          <w:sz w:val="27"/>
          <w:szCs w:val="27"/>
        </w:rPr>
        <w:t xml:space="preserve"> в очередном финансовом году и плановом периоде (очередном финансовом году)</w:t>
      </w:r>
      <w:r w:rsidRPr="00632AD7">
        <w:rPr>
          <w:sz w:val="27"/>
          <w:szCs w:val="27"/>
        </w:rPr>
        <w:t>,</w:t>
      </w:r>
      <w:r w:rsidR="00C941F4" w:rsidRPr="00632AD7">
        <w:rPr>
          <w:sz w:val="27"/>
          <w:szCs w:val="27"/>
        </w:rPr>
        <w:t xml:space="preserve"> возникших по бюджетным кредитам, привлеченным в местный бюджет из федерального бюджета в иностранной валюте в рамках использования Российской Федерацией целевых иностранных кредитов</w:t>
      </w:r>
      <w:r w:rsidRPr="00632AD7">
        <w:rPr>
          <w:sz w:val="27"/>
          <w:szCs w:val="27"/>
        </w:rPr>
        <w:t>.</w:t>
      </w:r>
      <w:r w:rsidR="0082665D" w:rsidRPr="00632AD7">
        <w:rPr>
          <w:sz w:val="27"/>
          <w:szCs w:val="27"/>
        </w:rPr>
        <w:t xml:space="preserve"> </w:t>
      </w:r>
    </w:p>
    <w:p w:rsidR="0082665D" w:rsidRPr="00632AD7" w:rsidRDefault="007D0548" w:rsidP="00F540AA">
      <w:pPr>
        <w:spacing w:after="0" w:line="240" w:lineRule="auto"/>
        <w:ind w:firstLine="708"/>
        <w:jc w:val="both"/>
        <w:rPr>
          <w:sz w:val="27"/>
          <w:szCs w:val="27"/>
        </w:rPr>
      </w:pPr>
      <w:r w:rsidRPr="00632AD7">
        <w:rPr>
          <w:sz w:val="27"/>
          <w:szCs w:val="27"/>
        </w:rPr>
        <w:t>3</w:t>
      </w:r>
      <w:r w:rsidR="0082665D" w:rsidRPr="00632AD7">
        <w:rPr>
          <w:sz w:val="27"/>
          <w:szCs w:val="27"/>
        </w:rPr>
        <w:t xml:space="preserve">.4. </w:t>
      </w:r>
      <w:proofErr w:type="gramStart"/>
      <w:r w:rsidR="0082665D" w:rsidRPr="00632AD7">
        <w:rPr>
          <w:sz w:val="27"/>
          <w:szCs w:val="27"/>
        </w:rPr>
        <w:t xml:space="preserve">Общая сумма привлечения муниципальных внутренних и внешних заимствований в соответствующем финансовом году не должна превышать общую сумму средств, направляемых на финансирование дефицита местного бюджета и объемов погашения долговых обязательств </w:t>
      </w:r>
      <w:r w:rsidR="00EE7EF1" w:rsidRPr="00632AD7">
        <w:rPr>
          <w:sz w:val="27"/>
          <w:szCs w:val="27"/>
        </w:rPr>
        <w:t xml:space="preserve">муниципального образования Динской район, утвержденных на соответствующий финансовый год решением о местном бюджете, с учетом положений </w:t>
      </w:r>
      <w:r w:rsidR="00E34DE7">
        <w:rPr>
          <w:sz w:val="27"/>
          <w:szCs w:val="27"/>
        </w:rPr>
        <w:t>стат</w:t>
      </w:r>
      <w:r w:rsidR="00F40505">
        <w:rPr>
          <w:sz w:val="27"/>
          <w:szCs w:val="27"/>
        </w:rPr>
        <w:t>ей</w:t>
      </w:r>
      <w:r w:rsidR="00EE7EF1" w:rsidRPr="00632AD7">
        <w:rPr>
          <w:sz w:val="27"/>
          <w:szCs w:val="27"/>
        </w:rPr>
        <w:t xml:space="preserve"> </w:t>
      </w:r>
      <w:r w:rsidR="00F40505">
        <w:rPr>
          <w:sz w:val="27"/>
          <w:szCs w:val="27"/>
        </w:rPr>
        <w:t xml:space="preserve">103, 104 и </w:t>
      </w:r>
      <w:r w:rsidR="00EE7EF1" w:rsidRPr="00632AD7">
        <w:rPr>
          <w:sz w:val="27"/>
          <w:szCs w:val="27"/>
        </w:rPr>
        <w:t>10</w:t>
      </w:r>
      <w:r w:rsidR="00FB3C4D">
        <w:rPr>
          <w:sz w:val="27"/>
          <w:szCs w:val="27"/>
        </w:rPr>
        <w:t>6</w:t>
      </w:r>
      <w:r w:rsidR="00EE7EF1" w:rsidRPr="00632AD7">
        <w:rPr>
          <w:sz w:val="27"/>
          <w:szCs w:val="27"/>
        </w:rPr>
        <w:t xml:space="preserve"> Бюджетного кодекса Российской Федерации.</w:t>
      </w:r>
      <w:proofErr w:type="gramEnd"/>
    </w:p>
    <w:p w:rsidR="00F540AA" w:rsidRPr="00632AD7" w:rsidRDefault="00F019DE" w:rsidP="00A94E9D">
      <w:pPr>
        <w:spacing w:after="0" w:line="240" w:lineRule="auto"/>
        <w:ind w:firstLine="708"/>
        <w:jc w:val="both"/>
        <w:rPr>
          <w:sz w:val="27"/>
          <w:szCs w:val="27"/>
        </w:rPr>
      </w:pPr>
      <w:proofErr w:type="gramStart"/>
      <w:r w:rsidRPr="00632AD7">
        <w:rPr>
          <w:sz w:val="27"/>
          <w:szCs w:val="27"/>
        </w:rPr>
        <w:t>В случае если общая сумма муниципальных заимствований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Динской район по итогам отчетного финансового года, образовавшиеся на 1 января текущего года остатки средств местного бюджета в сумме указанного превышения</w:t>
      </w:r>
      <w:r w:rsidR="00405601" w:rsidRPr="00632AD7">
        <w:rPr>
          <w:sz w:val="27"/>
          <w:szCs w:val="27"/>
        </w:rPr>
        <w:t xml:space="preserve"> должны быть направлены на цели, предусмотренные статьей 96 Бюджетного кодекса Российской</w:t>
      </w:r>
      <w:proofErr w:type="gramEnd"/>
      <w:r w:rsidR="00405601" w:rsidRPr="00632AD7">
        <w:rPr>
          <w:sz w:val="27"/>
          <w:szCs w:val="27"/>
        </w:rPr>
        <w:t xml:space="preserve"> Федерации, с сокращением предельного объема муниципальных заимствований на текущий финансовый год.</w:t>
      </w:r>
    </w:p>
    <w:p w:rsidR="0081654C" w:rsidRPr="00632AD7" w:rsidRDefault="007D0548" w:rsidP="00A94E9D">
      <w:pPr>
        <w:spacing w:after="0" w:line="240" w:lineRule="auto"/>
        <w:ind w:firstLine="708"/>
        <w:jc w:val="both"/>
        <w:rPr>
          <w:sz w:val="27"/>
          <w:szCs w:val="27"/>
        </w:rPr>
      </w:pPr>
      <w:r w:rsidRPr="00632AD7">
        <w:rPr>
          <w:sz w:val="27"/>
          <w:szCs w:val="27"/>
        </w:rPr>
        <w:t>3</w:t>
      </w:r>
      <w:r w:rsidR="0081654C" w:rsidRPr="00632AD7">
        <w:rPr>
          <w:sz w:val="27"/>
          <w:szCs w:val="27"/>
        </w:rPr>
        <w:t>.5. Проведение в соответствии со статьей 105 Бюджетного кодекса Российской Федерации реструктуризации муниципального внутреннего долга не отражается в программе муниципальных внутренних заимствований.</w:t>
      </w:r>
    </w:p>
    <w:p w:rsidR="0081654C" w:rsidRPr="00632AD7" w:rsidRDefault="007D0548" w:rsidP="00062F48">
      <w:pPr>
        <w:spacing w:after="0" w:line="240" w:lineRule="auto"/>
        <w:ind w:firstLine="708"/>
        <w:jc w:val="both"/>
        <w:rPr>
          <w:sz w:val="27"/>
          <w:szCs w:val="27"/>
        </w:rPr>
      </w:pPr>
      <w:r w:rsidRPr="00632AD7">
        <w:rPr>
          <w:sz w:val="27"/>
          <w:szCs w:val="27"/>
        </w:rPr>
        <w:t>3</w:t>
      </w:r>
      <w:r w:rsidR="0081654C" w:rsidRPr="00632AD7">
        <w:rPr>
          <w:sz w:val="27"/>
          <w:szCs w:val="27"/>
        </w:rPr>
        <w:t>.6. Просроченной задолженностью по долговым обязательствам муниципального образования Динской район понимается задолженность муниципального образования Динской район, образовавшаяся ввиду неисполнения или ненадлежащего исполнения в установленный срок долговых обязательств муниципального образования Динской район.</w:t>
      </w:r>
    </w:p>
    <w:p w:rsidR="00920185" w:rsidRPr="00632AD7" w:rsidRDefault="007D0548" w:rsidP="00920185">
      <w:pPr>
        <w:spacing w:after="0" w:line="240" w:lineRule="auto"/>
        <w:ind w:firstLine="708"/>
        <w:jc w:val="both"/>
        <w:rPr>
          <w:sz w:val="27"/>
          <w:szCs w:val="27"/>
        </w:rPr>
      </w:pPr>
      <w:r w:rsidRPr="00632AD7">
        <w:rPr>
          <w:sz w:val="27"/>
          <w:szCs w:val="27"/>
        </w:rPr>
        <w:t>3</w:t>
      </w:r>
      <w:r w:rsidR="0081654C" w:rsidRPr="00632AD7">
        <w:rPr>
          <w:sz w:val="27"/>
          <w:szCs w:val="27"/>
        </w:rPr>
        <w:t xml:space="preserve">.7. </w:t>
      </w:r>
      <w:proofErr w:type="gramStart"/>
      <w:r w:rsidR="00062F48" w:rsidRPr="00632AD7">
        <w:rPr>
          <w:sz w:val="27"/>
          <w:szCs w:val="27"/>
        </w:rPr>
        <w:t>Под объемом (размером) просроченной задолженности по долговым обязательствам муниципального образования Динской район понимается суммарный объем неисполненных в установленный срок долговых обязательств муниципального образования Динской район,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предусмотренных условиями займа (кредита), соглашениями (договорами), заключенными от имени муниципального образования Динской район, объем</w:t>
      </w:r>
      <w:proofErr w:type="gramEnd"/>
      <w:r w:rsidR="00062F48" w:rsidRPr="00632AD7">
        <w:rPr>
          <w:sz w:val="27"/>
          <w:szCs w:val="27"/>
        </w:rPr>
        <w:t xml:space="preserve"> обязательств по исполнению муниципальных гарантий и иных долговых обязательств муниципального </w:t>
      </w:r>
      <w:r w:rsidR="00062F48" w:rsidRPr="00632AD7">
        <w:rPr>
          <w:sz w:val="27"/>
          <w:szCs w:val="27"/>
        </w:rPr>
        <w:lastRenderedPageBreak/>
        <w:t>образования Динской район. В объем просроченной задолженности также включается сумма неустойки (штрафов, пеней) и процентов, начисленных за просрочку исполнения долговых обязательств.</w:t>
      </w:r>
    </w:p>
    <w:p w:rsidR="00920185" w:rsidRPr="00632AD7" w:rsidRDefault="007D0548" w:rsidP="00920185">
      <w:pPr>
        <w:spacing w:after="0" w:line="240" w:lineRule="auto"/>
        <w:ind w:firstLine="708"/>
        <w:jc w:val="both"/>
        <w:rPr>
          <w:sz w:val="27"/>
          <w:szCs w:val="27"/>
        </w:rPr>
      </w:pPr>
      <w:r w:rsidRPr="00632AD7">
        <w:rPr>
          <w:sz w:val="27"/>
          <w:szCs w:val="27"/>
        </w:rPr>
        <w:t>3</w:t>
      </w:r>
      <w:r w:rsidR="00920185" w:rsidRPr="00632AD7">
        <w:rPr>
          <w:sz w:val="27"/>
          <w:szCs w:val="27"/>
        </w:rPr>
        <w:t>.</w:t>
      </w:r>
      <w:r w:rsidR="00DF4260" w:rsidRPr="00632AD7">
        <w:rPr>
          <w:sz w:val="27"/>
          <w:szCs w:val="27"/>
        </w:rPr>
        <w:t>8</w:t>
      </w:r>
      <w:r w:rsidR="00920185" w:rsidRPr="00632AD7">
        <w:rPr>
          <w:sz w:val="27"/>
          <w:szCs w:val="27"/>
        </w:rPr>
        <w:t xml:space="preserve">. Поступления в местный бюджет средств от муниципальных заимствований учитываются в источниках финансирования дефицита местного бюджета путем увеличения </w:t>
      </w:r>
      <w:proofErr w:type="gramStart"/>
      <w:r w:rsidR="00920185" w:rsidRPr="00632AD7">
        <w:rPr>
          <w:sz w:val="27"/>
          <w:szCs w:val="27"/>
        </w:rPr>
        <w:t>объема источников финансирования дефицита местного бюджета</w:t>
      </w:r>
      <w:proofErr w:type="gramEnd"/>
      <w:r w:rsidR="00920185" w:rsidRPr="00632AD7">
        <w:rPr>
          <w:sz w:val="27"/>
          <w:szCs w:val="27"/>
        </w:rPr>
        <w:t>.</w:t>
      </w:r>
    </w:p>
    <w:p w:rsidR="00DF4260" w:rsidRPr="00632AD7" w:rsidRDefault="007D0548" w:rsidP="00920185">
      <w:pPr>
        <w:spacing w:after="0" w:line="240" w:lineRule="auto"/>
        <w:ind w:firstLine="708"/>
        <w:jc w:val="both"/>
        <w:rPr>
          <w:sz w:val="27"/>
          <w:szCs w:val="27"/>
        </w:rPr>
      </w:pPr>
      <w:r w:rsidRPr="00632AD7">
        <w:rPr>
          <w:sz w:val="27"/>
          <w:szCs w:val="27"/>
        </w:rPr>
        <w:t>3</w:t>
      </w:r>
      <w:r w:rsidR="00DF4260" w:rsidRPr="00632AD7">
        <w:rPr>
          <w:sz w:val="27"/>
          <w:szCs w:val="27"/>
        </w:rPr>
        <w:t>.9. Все расходы на обслуживание муниципальных долговых обязательств, включая дисконт (или разницу между ценой размещения и ценой погашения (выкупа) по муниципальным ценным бумагам), учитываются в местном бюджете как расходы на обслуживание муниципального долга.</w:t>
      </w:r>
    </w:p>
    <w:p w:rsidR="00151115" w:rsidRPr="00632AD7" w:rsidRDefault="00DF4260" w:rsidP="00920185">
      <w:pPr>
        <w:spacing w:after="0" w:line="240" w:lineRule="auto"/>
        <w:ind w:firstLine="708"/>
        <w:jc w:val="both"/>
        <w:rPr>
          <w:sz w:val="27"/>
          <w:szCs w:val="27"/>
        </w:rPr>
      </w:pPr>
      <w:r w:rsidRPr="00632AD7">
        <w:rPr>
          <w:sz w:val="27"/>
          <w:szCs w:val="27"/>
        </w:rPr>
        <w:t xml:space="preserve"> </w:t>
      </w:r>
      <w:r w:rsidR="00A94147" w:rsidRPr="00632AD7">
        <w:rPr>
          <w:sz w:val="27"/>
          <w:szCs w:val="27"/>
        </w:rPr>
        <w:t xml:space="preserve">Поступления в местный бюджет от размещения муниципальных ценных бумаг в сумме, превышающей номинальную стоимость, поступления в местный бюджет, полученные в качестве накопленного купонного дохода, а также разница, </w:t>
      </w:r>
      <w:r w:rsidR="00151115" w:rsidRPr="00632AD7">
        <w:rPr>
          <w:sz w:val="27"/>
          <w:szCs w:val="27"/>
        </w:rPr>
        <w:t xml:space="preserve">возникшая в случае выкупа ценных бумаг по цене ниже цены размещения, относятся на уменьшение </w:t>
      </w:r>
      <w:proofErr w:type="gramStart"/>
      <w:r w:rsidR="00151115" w:rsidRPr="00632AD7">
        <w:rPr>
          <w:sz w:val="27"/>
          <w:szCs w:val="27"/>
        </w:rPr>
        <w:t>расходов</w:t>
      </w:r>
      <w:proofErr w:type="gramEnd"/>
      <w:r w:rsidR="00151115" w:rsidRPr="00632AD7">
        <w:rPr>
          <w:sz w:val="27"/>
          <w:szCs w:val="27"/>
        </w:rPr>
        <w:t xml:space="preserve"> на обслуживание муниципального долга в текущем финансовом году.</w:t>
      </w:r>
    </w:p>
    <w:p w:rsidR="00151115" w:rsidRPr="00632AD7" w:rsidRDefault="007D0548" w:rsidP="00920185">
      <w:pPr>
        <w:spacing w:after="0" w:line="240" w:lineRule="auto"/>
        <w:ind w:firstLine="708"/>
        <w:jc w:val="both"/>
        <w:rPr>
          <w:sz w:val="27"/>
          <w:szCs w:val="27"/>
        </w:rPr>
      </w:pPr>
      <w:r w:rsidRPr="00632AD7">
        <w:rPr>
          <w:sz w:val="27"/>
          <w:szCs w:val="27"/>
        </w:rPr>
        <w:t>3</w:t>
      </w:r>
      <w:r w:rsidR="00151115" w:rsidRPr="00632AD7">
        <w:rPr>
          <w:sz w:val="27"/>
          <w:szCs w:val="27"/>
        </w:rPr>
        <w:t xml:space="preserve">.10. Погашение основной суммы муниципального долга, возникшего из  муниципальных заимствований, учитывается в источниках финансирования дефицита местного бюджета путем уменьшения </w:t>
      </w:r>
      <w:proofErr w:type="gramStart"/>
      <w:r w:rsidR="00151115" w:rsidRPr="00632AD7">
        <w:rPr>
          <w:sz w:val="27"/>
          <w:szCs w:val="27"/>
        </w:rPr>
        <w:t>объема источников финансирования дефицита местного бюджета</w:t>
      </w:r>
      <w:proofErr w:type="gramEnd"/>
      <w:r w:rsidR="00151115" w:rsidRPr="00632AD7">
        <w:rPr>
          <w:sz w:val="27"/>
          <w:szCs w:val="27"/>
        </w:rPr>
        <w:t>.</w:t>
      </w:r>
    </w:p>
    <w:p w:rsidR="00151115" w:rsidRPr="00632AD7" w:rsidRDefault="00151115" w:rsidP="00920185">
      <w:pPr>
        <w:spacing w:after="0" w:line="240" w:lineRule="auto"/>
        <w:ind w:firstLine="708"/>
        <w:jc w:val="both"/>
        <w:rPr>
          <w:sz w:val="27"/>
          <w:szCs w:val="27"/>
        </w:rPr>
      </w:pPr>
    </w:p>
    <w:p w:rsidR="00FE6700" w:rsidRPr="00632AD7" w:rsidRDefault="00012BE0" w:rsidP="00012BE0">
      <w:pPr>
        <w:spacing w:after="0" w:line="240" w:lineRule="auto"/>
        <w:ind w:firstLine="708"/>
        <w:jc w:val="center"/>
        <w:rPr>
          <w:b/>
          <w:sz w:val="27"/>
          <w:szCs w:val="27"/>
        </w:rPr>
      </w:pPr>
      <w:r w:rsidRPr="00632AD7">
        <w:rPr>
          <w:b/>
          <w:sz w:val="27"/>
          <w:szCs w:val="27"/>
        </w:rPr>
        <w:t>4. Порядок привлечения кредитов</w:t>
      </w:r>
    </w:p>
    <w:p w:rsidR="00012BE0" w:rsidRPr="00632AD7" w:rsidRDefault="00012BE0" w:rsidP="00012BE0">
      <w:pPr>
        <w:spacing w:after="0" w:line="240" w:lineRule="auto"/>
        <w:ind w:firstLine="708"/>
        <w:jc w:val="center"/>
        <w:rPr>
          <w:b/>
          <w:sz w:val="27"/>
          <w:szCs w:val="27"/>
        </w:rPr>
      </w:pPr>
    </w:p>
    <w:p w:rsidR="001C7F06" w:rsidRPr="00632AD7" w:rsidRDefault="00012BE0" w:rsidP="001C7F06">
      <w:pPr>
        <w:autoSpaceDE w:val="0"/>
        <w:autoSpaceDN w:val="0"/>
        <w:adjustRightInd w:val="0"/>
        <w:spacing w:after="0" w:line="240" w:lineRule="auto"/>
        <w:ind w:firstLine="709"/>
        <w:jc w:val="both"/>
        <w:rPr>
          <w:sz w:val="27"/>
          <w:szCs w:val="27"/>
        </w:rPr>
      </w:pPr>
      <w:r w:rsidRPr="00632AD7">
        <w:rPr>
          <w:sz w:val="27"/>
          <w:szCs w:val="27"/>
        </w:rPr>
        <w:t xml:space="preserve"> 4.1. Решение о привлечении кредитов принимается главой муниципального образования Динской муниципальный район Краснодарского края в виде </w:t>
      </w:r>
      <w:r w:rsidR="001C7F06" w:rsidRPr="00632AD7">
        <w:rPr>
          <w:sz w:val="27"/>
          <w:szCs w:val="27"/>
        </w:rPr>
        <w:t xml:space="preserve">постановления </w:t>
      </w:r>
      <w:r w:rsidR="00670118">
        <w:rPr>
          <w:sz w:val="27"/>
          <w:szCs w:val="27"/>
        </w:rPr>
        <w:t>А</w:t>
      </w:r>
      <w:r w:rsidR="001C7F06" w:rsidRPr="00632AD7">
        <w:rPr>
          <w:sz w:val="27"/>
          <w:szCs w:val="27"/>
        </w:rPr>
        <w:t>дминистрации.</w:t>
      </w:r>
    </w:p>
    <w:p w:rsidR="001C6A41" w:rsidRPr="00632AD7" w:rsidRDefault="001C6A41" w:rsidP="00012BE0">
      <w:pPr>
        <w:spacing w:after="0" w:line="240" w:lineRule="auto"/>
        <w:ind w:firstLine="708"/>
        <w:jc w:val="both"/>
        <w:rPr>
          <w:sz w:val="27"/>
          <w:szCs w:val="27"/>
        </w:rPr>
      </w:pPr>
      <w:r w:rsidRPr="00632AD7">
        <w:rPr>
          <w:sz w:val="27"/>
          <w:szCs w:val="27"/>
        </w:rPr>
        <w:t xml:space="preserve">4.2. Заимствование денежных средств по кредитным соглашениям и договорам у кредитных организаций </w:t>
      </w:r>
      <w:r w:rsidR="006550BA" w:rsidRPr="00632AD7">
        <w:rPr>
          <w:sz w:val="27"/>
          <w:szCs w:val="27"/>
        </w:rPr>
        <w:t xml:space="preserve">и из других бюджетов бюджетной системы Российской Федерации </w:t>
      </w:r>
      <w:r w:rsidRPr="00632AD7">
        <w:rPr>
          <w:sz w:val="27"/>
          <w:szCs w:val="27"/>
        </w:rPr>
        <w:t xml:space="preserve">осуществляется в объеме, не превышающем утвержденные показатели в источниках внутреннего финансирования дефицита </w:t>
      </w:r>
      <w:r w:rsidR="00360856" w:rsidRPr="00632AD7">
        <w:rPr>
          <w:sz w:val="27"/>
          <w:szCs w:val="27"/>
        </w:rPr>
        <w:t xml:space="preserve">местного бюджета, а также </w:t>
      </w:r>
      <w:r w:rsidR="00826C13" w:rsidRPr="00632AD7">
        <w:rPr>
          <w:sz w:val="27"/>
          <w:szCs w:val="27"/>
        </w:rPr>
        <w:t xml:space="preserve">в </w:t>
      </w:r>
      <w:r w:rsidR="00360856" w:rsidRPr="00632AD7">
        <w:rPr>
          <w:sz w:val="27"/>
          <w:szCs w:val="27"/>
        </w:rPr>
        <w:t>программ</w:t>
      </w:r>
      <w:r w:rsidR="00826C13" w:rsidRPr="00632AD7">
        <w:rPr>
          <w:sz w:val="27"/>
          <w:szCs w:val="27"/>
        </w:rPr>
        <w:t>е</w:t>
      </w:r>
      <w:r w:rsidR="00360856" w:rsidRPr="00632AD7">
        <w:rPr>
          <w:sz w:val="27"/>
          <w:szCs w:val="27"/>
        </w:rPr>
        <w:t xml:space="preserve"> муниципальных внутренних заимствований муниципального образования Динской район.</w:t>
      </w:r>
    </w:p>
    <w:p w:rsidR="00F34D66" w:rsidRPr="00632AD7" w:rsidRDefault="00F34D66" w:rsidP="00012BE0">
      <w:pPr>
        <w:spacing w:after="0" w:line="240" w:lineRule="auto"/>
        <w:ind w:firstLine="708"/>
        <w:jc w:val="both"/>
        <w:rPr>
          <w:sz w:val="27"/>
          <w:szCs w:val="27"/>
        </w:rPr>
      </w:pPr>
      <w:r w:rsidRPr="00632AD7">
        <w:rPr>
          <w:sz w:val="27"/>
          <w:szCs w:val="27"/>
        </w:rPr>
        <w:t xml:space="preserve">4.3. Выбор кредитной организации, предоставляющей заемные средства, осуществляется в порядке, определенном действующим законодательством  </w:t>
      </w:r>
      <w:r w:rsidR="00011C7A" w:rsidRPr="00632AD7">
        <w:rPr>
          <w:sz w:val="27"/>
          <w:szCs w:val="27"/>
        </w:rPr>
        <w:t>Российской Федерации о контрактной системе в сфере закупок товаров, работ, услуг для обеспечения государственных и муниципальных нужд.</w:t>
      </w:r>
    </w:p>
    <w:p w:rsidR="00C3712A" w:rsidRPr="00632AD7" w:rsidRDefault="00011C7A" w:rsidP="00011C7A">
      <w:pPr>
        <w:spacing w:after="0" w:line="240" w:lineRule="auto"/>
        <w:jc w:val="both"/>
        <w:rPr>
          <w:sz w:val="27"/>
          <w:szCs w:val="27"/>
        </w:rPr>
      </w:pPr>
      <w:r w:rsidRPr="00632AD7">
        <w:rPr>
          <w:sz w:val="27"/>
          <w:szCs w:val="27"/>
        </w:rPr>
        <w:tab/>
        <w:t>4.4. Привлечение бюджетных кредитов в валюте Российской Федерации из других бюджетов бюджетной системы Российской Федерации осуществляется в соответствии с действующим законодательством.</w:t>
      </w:r>
    </w:p>
    <w:p w:rsidR="00011C7A" w:rsidRPr="00632AD7" w:rsidRDefault="00011C7A" w:rsidP="00011C7A">
      <w:pPr>
        <w:spacing w:after="0" w:line="240" w:lineRule="auto"/>
        <w:jc w:val="both"/>
        <w:rPr>
          <w:sz w:val="27"/>
          <w:szCs w:val="27"/>
        </w:rPr>
      </w:pPr>
    </w:p>
    <w:p w:rsidR="00011C7A" w:rsidRPr="00632AD7" w:rsidRDefault="00011C7A" w:rsidP="00011C7A">
      <w:pPr>
        <w:spacing w:after="0" w:line="240" w:lineRule="auto"/>
        <w:jc w:val="center"/>
        <w:rPr>
          <w:b/>
          <w:sz w:val="27"/>
          <w:szCs w:val="27"/>
        </w:rPr>
      </w:pPr>
      <w:r w:rsidRPr="00632AD7">
        <w:rPr>
          <w:b/>
          <w:sz w:val="27"/>
          <w:szCs w:val="27"/>
        </w:rPr>
        <w:t xml:space="preserve">5. </w:t>
      </w:r>
      <w:r w:rsidR="00B803F1" w:rsidRPr="00632AD7">
        <w:rPr>
          <w:b/>
          <w:sz w:val="27"/>
          <w:szCs w:val="27"/>
        </w:rPr>
        <w:t>Порядок выпуска муниципальных ценных бумаг</w:t>
      </w:r>
    </w:p>
    <w:p w:rsidR="008F71C9" w:rsidRPr="00632AD7" w:rsidRDefault="008F71C9" w:rsidP="00011C7A">
      <w:pPr>
        <w:spacing w:after="0" w:line="240" w:lineRule="auto"/>
        <w:jc w:val="center"/>
        <w:rPr>
          <w:b/>
          <w:sz w:val="27"/>
          <w:szCs w:val="27"/>
        </w:rPr>
      </w:pPr>
    </w:p>
    <w:p w:rsidR="00B803F1" w:rsidRPr="00632AD7" w:rsidRDefault="00B803F1" w:rsidP="00B803F1">
      <w:pPr>
        <w:spacing w:after="0" w:line="240" w:lineRule="auto"/>
        <w:jc w:val="both"/>
        <w:rPr>
          <w:sz w:val="27"/>
          <w:szCs w:val="27"/>
        </w:rPr>
      </w:pPr>
      <w:r w:rsidRPr="00632AD7">
        <w:rPr>
          <w:sz w:val="27"/>
          <w:szCs w:val="27"/>
        </w:rPr>
        <w:tab/>
        <w:t>5.1. Муниципальными ценными бумагами признаются ценные бумаги, выпущенные от имени муниципального образования Динской район.</w:t>
      </w:r>
    </w:p>
    <w:p w:rsidR="001E020B" w:rsidRPr="00632AD7" w:rsidRDefault="001E020B" w:rsidP="00B803F1">
      <w:pPr>
        <w:spacing w:after="0" w:line="240" w:lineRule="auto"/>
        <w:jc w:val="both"/>
        <w:rPr>
          <w:sz w:val="27"/>
          <w:szCs w:val="27"/>
        </w:rPr>
      </w:pPr>
      <w:r w:rsidRPr="00632AD7">
        <w:rPr>
          <w:sz w:val="27"/>
          <w:szCs w:val="27"/>
        </w:rPr>
        <w:lastRenderedPageBreak/>
        <w:tab/>
        <w:t>5.2. Исполнение обязательств муниципального образования Динской район по муниципальным ценным бумагам осуществляется в соответствии с условиями выпуска этих ценных бумаг.</w:t>
      </w:r>
    </w:p>
    <w:p w:rsidR="002C0588" w:rsidRPr="00632AD7" w:rsidRDefault="002C0588" w:rsidP="00B803F1">
      <w:pPr>
        <w:spacing w:after="0" w:line="240" w:lineRule="auto"/>
        <w:jc w:val="both"/>
        <w:rPr>
          <w:sz w:val="27"/>
          <w:szCs w:val="27"/>
        </w:rPr>
      </w:pPr>
      <w:r w:rsidRPr="00632AD7">
        <w:rPr>
          <w:sz w:val="27"/>
          <w:szCs w:val="27"/>
        </w:rPr>
        <w:tab/>
      </w:r>
      <w:r w:rsidR="00B803F1" w:rsidRPr="00632AD7">
        <w:rPr>
          <w:sz w:val="27"/>
          <w:szCs w:val="27"/>
        </w:rPr>
        <w:t>5.2.</w:t>
      </w:r>
      <w:r w:rsidR="00DC7741" w:rsidRPr="00632AD7">
        <w:rPr>
          <w:sz w:val="27"/>
          <w:szCs w:val="27"/>
        </w:rPr>
        <w:t> </w:t>
      </w:r>
      <w:r w:rsidRPr="00632AD7">
        <w:rPr>
          <w:sz w:val="27"/>
          <w:szCs w:val="27"/>
        </w:rPr>
        <w:t>Решение о целях, формах, размерах займов, осуществляемых путем выпуска муниципальных ценных бумаг, относится к бюджетным полномочиям Совета муниципального образования Динской муниципальный район Краснодарского края.</w:t>
      </w:r>
    </w:p>
    <w:p w:rsidR="00B803F1" w:rsidRPr="00632AD7" w:rsidRDefault="00B803F1" w:rsidP="002C0588">
      <w:pPr>
        <w:spacing w:after="0" w:line="240" w:lineRule="auto"/>
        <w:ind w:firstLine="708"/>
        <w:jc w:val="both"/>
        <w:rPr>
          <w:sz w:val="27"/>
          <w:szCs w:val="27"/>
        </w:rPr>
      </w:pPr>
      <w:r w:rsidRPr="00632AD7">
        <w:rPr>
          <w:sz w:val="27"/>
          <w:szCs w:val="27"/>
        </w:rPr>
        <w:t>Эмитентом муниципальных ценных бумаг выступает Администрация.</w:t>
      </w:r>
    </w:p>
    <w:p w:rsidR="00E50488" w:rsidRPr="00632AD7" w:rsidRDefault="00E50488" w:rsidP="00B803F1">
      <w:pPr>
        <w:spacing w:after="0" w:line="240" w:lineRule="auto"/>
        <w:jc w:val="both"/>
        <w:rPr>
          <w:sz w:val="27"/>
          <w:szCs w:val="27"/>
        </w:rPr>
      </w:pPr>
      <w:r w:rsidRPr="00632AD7">
        <w:rPr>
          <w:sz w:val="27"/>
          <w:szCs w:val="27"/>
        </w:rPr>
        <w:tab/>
        <w:t xml:space="preserve">5.3. </w:t>
      </w:r>
      <w:proofErr w:type="gramStart"/>
      <w:r w:rsidRPr="00632AD7">
        <w:rPr>
          <w:sz w:val="27"/>
          <w:szCs w:val="27"/>
        </w:rPr>
        <w:t xml:space="preserve">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 условий эмиссии </w:t>
      </w:r>
      <w:r w:rsidR="006E3BDF" w:rsidRPr="00632AD7">
        <w:rPr>
          <w:sz w:val="27"/>
          <w:szCs w:val="27"/>
        </w:rPr>
        <w:t xml:space="preserve">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 </w:t>
      </w:r>
      <w:proofErr w:type="gramEnd"/>
    </w:p>
    <w:p w:rsidR="00B803F1" w:rsidRPr="00632AD7" w:rsidRDefault="00B803F1" w:rsidP="00B803F1">
      <w:pPr>
        <w:spacing w:after="0" w:line="240" w:lineRule="auto"/>
        <w:jc w:val="both"/>
        <w:rPr>
          <w:sz w:val="27"/>
          <w:szCs w:val="27"/>
        </w:rPr>
      </w:pPr>
      <w:r w:rsidRPr="00632AD7">
        <w:rPr>
          <w:sz w:val="27"/>
          <w:szCs w:val="27"/>
        </w:rPr>
        <w:tab/>
        <w:t>5.</w:t>
      </w:r>
      <w:r w:rsidR="006E3BDF" w:rsidRPr="00632AD7">
        <w:rPr>
          <w:sz w:val="27"/>
          <w:szCs w:val="27"/>
        </w:rPr>
        <w:t>4</w:t>
      </w:r>
      <w:r w:rsidRPr="00632AD7">
        <w:rPr>
          <w:sz w:val="27"/>
          <w:szCs w:val="27"/>
        </w:rPr>
        <w:t xml:space="preserve">. Решение об эмиссии </w:t>
      </w:r>
      <w:r w:rsidR="00745D0A" w:rsidRPr="00632AD7">
        <w:rPr>
          <w:sz w:val="27"/>
          <w:szCs w:val="27"/>
        </w:rPr>
        <w:t xml:space="preserve">выпуска (дополнительного выпуска) </w:t>
      </w:r>
      <w:r w:rsidRPr="00632AD7">
        <w:rPr>
          <w:sz w:val="27"/>
          <w:szCs w:val="27"/>
        </w:rPr>
        <w:t>муниципальных ценных бумаг принимается Администрацией в соответствии с генеральными условиями эмиссии и обращения муниципальных ценных бумаг</w:t>
      </w:r>
      <w:r w:rsidR="00CD4296" w:rsidRPr="00632AD7">
        <w:rPr>
          <w:sz w:val="27"/>
          <w:szCs w:val="27"/>
        </w:rPr>
        <w:t>, а также с условиями эмиссии и обращения муниципальных ценных бумаг данного вида.</w:t>
      </w:r>
    </w:p>
    <w:p w:rsidR="00745D0A" w:rsidRPr="00632AD7" w:rsidRDefault="00745D0A" w:rsidP="00745D0A">
      <w:pPr>
        <w:autoSpaceDE w:val="0"/>
        <w:autoSpaceDN w:val="0"/>
        <w:adjustRightInd w:val="0"/>
        <w:spacing w:after="0" w:line="240" w:lineRule="auto"/>
        <w:ind w:firstLine="709"/>
        <w:jc w:val="both"/>
        <w:rPr>
          <w:sz w:val="27"/>
          <w:szCs w:val="27"/>
        </w:rPr>
      </w:pPr>
      <w:r w:rsidRPr="00632AD7">
        <w:rPr>
          <w:sz w:val="27"/>
          <w:szCs w:val="27"/>
        </w:rPr>
        <w:t>5.</w:t>
      </w:r>
      <w:r w:rsidR="006E3BDF" w:rsidRPr="00632AD7">
        <w:rPr>
          <w:sz w:val="27"/>
          <w:szCs w:val="27"/>
        </w:rPr>
        <w:t>5</w:t>
      </w:r>
      <w:r w:rsidRPr="00632AD7">
        <w:rPr>
          <w:sz w:val="27"/>
          <w:szCs w:val="27"/>
        </w:rPr>
        <w:t>.</w:t>
      </w:r>
      <w:r w:rsidR="003808B0" w:rsidRPr="00632AD7">
        <w:rPr>
          <w:sz w:val="27"/>
          <w:szCs w:val="27"/>
        </w:rPr>
        <w:t xml:space="preserve"> </w:t>
      </w:r>
      <w:r w:rsidRPr="00632AD7">
        <w:rPr>
          <w:sz w:val="27"/>
          <w:szCs w:val="27"/>
        </w:rPr>
        <w:t>Предельные объемы размещения муниципальных ценных бумаг на очередной финансовый год</w:t>
      </w:r>
      <w:r w:rsidRPr="00632AD7">
        <w:rPr>
          <w:b/>
          <w:sz w:val="27"/>
          <w:szCs w:val="27"/>
        </w:rPr>
        <w:t xml:space="preserve"> </w:t>
      </w:r>
      <w:r w:rsidRPr="00632AD7">
        <w:rPr>
          <w:bCs/>
          <w:sz w:val="27"/>
          <w:szCs w:val="27"/>
        </w:rPr>
        <w:t>и каждый год планового периода</w:t>
      </w:r>
      <w:r w:rsidRPr="00632AD7">
        <w:rPr>
          <w:b/>
          <w:bCs/>
          <w:sz w:val="27"/>
          <w:szCs w:val="27"/>
        </w:rPr>
        <w:t xml:space="preserve"> </w:t>
      </w:r>
      <w:r w:rsidRPr="00632AD7">
        <w:rPr>
          <w:sz w:val="27"/>
          <w:szCs w:val="27"/>
        </w:rPr>
        <w:t xml:space="preserve">по номинальной стоимости устанавливаются Советом </w:t>
      </w:r>
      <w:r w:rsidR="003808B0" w:rsidRPr="00632AD7">
        <w:rPr>
          <w:sz w:val="27"/>
          <w:szCs w:val="27"/>
        </w:rPr>
        <w:t xml:space="preserve">муниципального образования Динской муниципальный район Краснодарского края </w:t>
      </w:r>
      <w:r w:rsidRPr="00632AD7">
        <w:rPr>
          <w:sz w:val="27"/>
          <w:szCs w:val="27"/>
        </w:rPr>
        <w:t>в соответствии с верхними пределами муниципального внутреннего долга, установленными решением о местном бюджете.</w:t>
      </w:r>
    </w:p>
    <w:p w:rsidR="00CD4296" w:rsidRPr="00632AD7" w:rsidRDefault="00CD4296" w:rsidP="00745D0A">
      <w:pPr>
        <w:autoSpaceDE w:val="0"/>
        <w:autoSpaceDN w:val="0"/>
        <w:adjustRightInd w:val="0"/>
        <w:spacing w:after="0" w:line="240" w:lineRule="auto"/>
        <w:ind w:firstLine="709"/>
        <w:jc w:val="both"/>
        <w:rPr>
          <w:sz w:val="27"/>
          <w:szCs w:val="27"/>
        </w:rPr>
      </w:pPr>
      <w:r w:rsidRPr="00632AD7">
        <w:rPr>
          <w:sz w:val="27"/>
          <w:szCs w:val="27"/>
        </w:rPr>
        <w:t>5.</w:t>
      </w:r>
      <w:r w:rsidR="006E3BDF" w:rsidRPr="00632AD7">
        <w:rPr>
          <w:sz w:val="27"/>
          <w:szCs w:val="27"/>
        </w:rPr>
        <w:t>6</w:t>
      </w:r>
      <w:r w:rsidRPr="00632AD7">
        <w:rPr>
          <w:sz w:val="27"/>
          <w:szCs w:val="27"/>
        </w:rPr>
        <w:t>. Генеральные условия эмиссии и обращения муниципальных ценных бумаг (далее – Генеральные условия), а также условия эмиссии и обращения муниципальных ценных бумаг данного вида утверждаются постановлением администрации муниципального образования Динской район.</w:t>
      </w:r>
    </w:p>
    <w:p w:rsidR="00CD4296" w:rsidRPr="00632AD7" w:rsidRDefault="00CD4296" w:rsidP="00B803F1">
      <w:pPr>
        <w:spacing w:after="0" w:line="240" w:lineRule="auto"/>
        <w:jc w:val="both"/>
        <w:rPr>
          <w:sz w:val="27"/>
          <w:szCs w:val="27"/>
        </w:rPr>
      </w:pPr>
      <w:r w:rsidRPr="00632AD7">
        <w:rPr>
          <w:sz w:val="27"/>
          <w:szCs w:val="27"/>
        </w:rPr>
        <w:tab/>
        <w:t>5.</w:t>
      </w:r>
      <w:r w:rsidR="006E3BDF" w:rsidRPr="00632AD7">
        <w:rPr>
          <w:sz w:val="27"/>
          <w:szCs w:val="27"/>
        </w:rPr>
        <w:t>7</w:t>
      </w:r>
      <w:r w:rsidRPr="00632AD7">
        <w:rPr>
          <w:sz w:val="27"/>
          <w:szCs w:val="27"/>
        </w:rPr>
        <w:t>. Генеральные условия должны включать указание:</w:t>
      </w:r>
    </w:p>
    <w:p w:rsidR="00CD4296" w:rsidRPr="00632AD7" w:rsidRDefault="00CD4296" w:rsidP="00CD4296">
      <w:pPr>
        <w:spacing w:after="0" w:line="240" w:lineRule="auto"/>
        <w:ind w:firstLine="708"/>
        <w:jc w:val="both"/>
        <w:rPr>
          <w:sz w:val="27"/>
          <w:szCs w:val="27"/>
        </w:rPr>
      </w:pPr>
      <w:r w:rsidRPr="00632AD7">
        <w:rPr>
          <w:sz w:val="27"/>
          <w:szCs w:val="27"/>
        </w:rPr>
        <w:t>1) на вид ценных бумаг;</w:t>
      </w:r>
    </w:p>
    <w:p w:rsidR="00CD4296" w:rsidRPr="00632AD7" w:rsidRDefault="00CD4296" w:rsidP="00CD4296">
      <w:pPr>
        <w:spacing w:after="0" w:line="240" w:lineRule="auto"/>
        <w:ind w:firstLine="708"/>
        <w:jc w:val="both"/>
        <w:rPr>
          <w:sz w:val="27"/>
          <w:szCs w:val="27"/>
        </w:rPr>
      </w:pPr>
      <w:r w:rsidRPr="00632AD7">
        <w:rPr>
          <w:sz w:val="27"/>
          <w:szCs w:val="27"/>
        </w:rPr>
        <w:t>2) на форму выпуска ценных бумаг;</w:t>
      </w:r>
    </w:p>
    <w:p w:rsidR="00CD4296" w:rsidRPr="00632AD7" w:rsidRDefault="00CD4296" w:rsidP="00CD4296">
      <w:pPr>
        <w:spacing w:after="0" w:line="240" w:lineRule="auto"/>
        <w:ind w:firstLine="708"/>
        <w:jc w:val="both"/>
        <w:rPr>
          <w:sz w:val="27"/>
          <w:szCs w:val="27"/>
        </w:rPr>
      </w:pPr>
      <w:r w:rsidRPr="00632AD7">
        <w:rPr>
          <w:sz w:val="27"/>
          <w:szCs w:val="27"/>
        </w:rPr>
        <w:t>3) на срочность данного вида ценных бумаг (</w:t>
      </w:r>
      <w:proofErr w:type="gramStart"/>
      <w:r w:rsidRPr="00632AD7">
        <w:rPr>
          <w:sz w:val="27"/>
          <w:szCs w:val="27"/>
        </w:rPr>
        <w:t>краткосрочные</w:t>
      </w:r>
      <w:proofErr w:type="gramEnd"/>
      <w:r w:rsidRPr="00632AD7">
        <w:rPr>
          <w:sz w:val="27"/>
          <w:szCs w:val="27"/>
        </w:rPr>
        <w:t xml:space="preserve">, среднесрочные, </w:t>
      </w:r>
      <w:r w:rsidR="00745741" w:rsidRPr="00632AD7">
        <w:rPr>
          <w:sz w:val="27"/>
          <w:szCs w:val="27"/>
        </w:rPr>
        <w:t>долгосрочные)</w:t>
      </w:r>
      <w:r w:rsidRPr="00632AD7">
        <w:rPr>
          <w:sz w:val="27"/>
          <w:szCs w:val="27"/>
        </w:rPr>
        <w:t>;</w:t>
      </w:r>
    </w:p>
    <w:p w:rsidR="00CD4296" w:rsidRPr="00632AD7" w:rsidRDefault="00CD4296" w:rsidP="00CD4296">
      <w:pPr>
        <w:spacing w:after="0" w:line="240" w:lineRule="auto"/>
        <w:ind w:firstLine="708"/>
        <w:jc w:val="both"/>
        <w:rPr>
          <w:sz w:val="27"/>
          <w:szCs w:val="27"/>
        </w:rPr>
      </w:pPr>
      <w:r w:rsidRPr="00632AD7">
        <w:rPr>
          <w:sz w:val="27"/>
          <w:szCs w:val="27"/>
        </w:rPr>
        <w:t xml:space="preserve">4) </w:t>
      </w:r>
      <w:r w:rsidR="00745741" w:rsidRPr="00632AD7">
        <w:rPr>
          <w:sz w:val="27"/>
          <w:szCs w:val="27"/>
        </w:rPr>
        <w:t>на валюту обязательств;</w:t>
      </w:r>
    </w:p>
    <w:p w:rsidR="00CB152D" w:rsidRPr="00632AD7" w:rsidRDefault="00745741" w:rsidP="00CD4296">
      <w:pPr>
        <w:spacing w:after="0" w:line="240" w:lineRule="auto"/>
        <w:ind w:firstLine="708"/>
        <w:jc w:val="both"/>
        <w:rPr>
          <w:sz w:val="27"/>
          <w:szCs w:val="27"/>
        </w:rPr>
      </w:pPr>
      <w:r w:rsidRPr="00632AD7">
        <w:rPr>
          <w:sz w:val="27"/>
          <w:szCs w:val="27"/>
        </w:rPr>
        <w:t>5) на особенности исполнения обязательств, предусматривающих</w:t>
      </w:r>
      <w:r w:rsidR="00CB152D" w:rsidRPr="00632AD7">
        <w:rPr>
          <w:sz w:val="27"/>
          <w:szCs w:val="27"/>
        </w:rPr>
        <w:t xml:space="preserve"> право на получение иного, чем денежные средства, имущественного эквивалента;</w:t>
      </w:r>
    </w:p>
    <w:p w:rsidR="00CB152D" w:rsidRPr="00632AD7" w:rsidRDefault="00CB152D" w:rsidP="00CD4296">
      <w:pPr>
        <w:spacing w:after="0" w:line="240" w:lineRule="auto"/>
        <w:ind w:firstLine="708"/>
        <w:jc w:val="both"/>
        <w:rPr>
          <w:sz w:val="27"/>
          <w:szCs w:val="27"/>
        </w:rPr>
      </w:pPr>
      <w:r w:rsidRPr="00632AD7">
        <w:rPr>
          <w:sz w:val="27"/>
          <w:szCs w:val="27"/>
        </w:rPr>
        <w:t xml:space="preserve">6) на ограничения (при наличии таковых) </w:t>
      </w:r>
      <w:proofErr w:type="spellStart"/>
      <w:r w:rsidRPr="00632AD7">
        <w:rPr>
          <w:sz w:val="27"/>
          <w:szCs w:val="27"/>
        </w:rPr>
        <w:t>оборотоспособности</w:t>
      </w:r>
      <w:proofErr w:type="spellEnd"/>
      <w:r w:rsidRPr="00632AD7">
        <w:rPr>
          <w:sz w:val="27"/>
          <w:szCs w:val="27"/>
        </w:rPr>
        <w:t xml:space="preserve"> ценных бумаг, а также на ограничение круга лиц, которым указанные ценные бумаги могут принадлежать на праве собственности или ином вещном праве.</w:t>
      </w:r>
    </w:p>
    <w:p w:rsidR="00745741" w:rsidRPr="00632AD7" w:rsidRDefault="00CB152D" w:rsidP="00CD4296">
      <w:pPr>
        <w:spacing w:after="0" w:line="240" w:lineRule="auto"/>
        <w:ind w:firstLine="708"/>
        <w:jc w:val="both"/>
        <w:rPr>
          <w:sz w:val="27"/>
          <w:szCs w:val="27"/>
        </w:rPr>
      </w:pPr>
      <w:r w:rsidRPr="00632AD7">
        <w:rPr>
          <w:sz w:val="27"/>
          <w:szCs w:val="27"/>
        </w:rPr>
        <w:t>5.</w:t>
      </w:r>
      <w:r w:rsidR="006E3BDF" w:rsidRPr="00632AD7">
        <w:rPr>
          <w:sz w:val="27"/>
          <w:szCs w:val="27"/>
        </w:rPr>
        <w:t>8</w:t>
      </w:r>
      <w:r w:rsidRPr="00632AD7">
        <w:rPr>
          <w:sz w:val="27"/>
          <w:szCs w:val="27"/>
        </w:rPr>
        <w:t>. В Генеральных условиях может быть указана только одна форма выпуска ценных бумаг.</w:t>
      </w:r>
    </w:p>
    <w:p w:rsidR="002556D1" w:rsidRPr="00632AD7" w:rsidRDefault="00CB152D" w:rsidP="002556D1">
      <w:pPr>
        <w:spacing w:after="0" w:line="240" w:lineRule="auto"/>
        <w:ind w:firstLine="708"/>
        <w:jc w:val="both"/>
        <w:rPr>
          <w:color w:val="00B050"/>
          <w:sz w:val="27"/>
          <w:szCs w:val="27"/>
        </w:rPr>
      </w:pPr>
      <w:r w:rsidRPr="00632AD7">
        <w:rPr>
          <w:sz w:val="27"/>
          <w:szCs w:val="27"/>
        </w:rPr>
        <w:t>5.</w:t>
      </w:r>
      <w:r w:rsidR="006E3BDF" w:rsidRPr="00632AD7">
        <w:rPr>
          <w:sz w:val="27"/>
          <w:szCs w:val="27"/>
        </w:rPr>
        <w:t>9</w:t>
      </w:r>
      <w:r w:rsidRPr="00632AD7">
        <w:rPr>
          <w:sz w:val="27"/>
          <w:szCs w:val="27"/>
        </w:rPr>
        <w:t xml:space="preserve">. </w:t>
      </w:r>
      <w:r w:rsidR="002556D1" w:rsidRPr="00632AD7">
        <w:rPr>
          <w:sz w:val="27"/>
          <w:szCs w:val="27"/>
        </w:rPr>
        <w:t xml:space="preserve">Процедура эмиссии муниципальных ценных бумаг осуществляется в соответствии с условиями, указанными </w:t>
      </w:r>
      <w:r w:rsidR="002556D1" w:rsidRPr="00670118">
        <w:rPr>
          <w:sz w:val="27"/>
          <w:szCs w:val="27"/>
        </w:rPr>
        <w:t>в главе 14.1</w:t>
      </w:r>
      <w:r w:rsidR="002556D1" w:rsidRPr="00632AD7">
        <w:rPr>
          <w:sz w:val="27"/>
          <w:szCs w:val="27"/>
        </w:rPr>
        <w:t xml:space="preserve"> Бюджетного кодекса Российской Федерации.</w:t>
      </w:r>
    </w:p>
    <w:p w:rsidR="007F52E2" w:rsidRPr="00632AD7" w:rsidRDefault="007F52E2" w:rsidP="00CD4296">
      <w:pPr>
        <w:spacing w:after="0" w:line="240" w:lineRule="auto"/>
        <w:ind w:firstLine="708"/>
        <w:jc w:val="both"/>
        <w:rPr>
          <w:sz w:val="27"/>
          <w:szCs w:val="27"/>
        </w:rPr>
      </w:pPr>
    </w:p>
    <w:p w:rsidR="00CD4296" w:rsidRPr="00632AD7" w:rsidRDefault="00CD4296" w:rsidP="00B803F1">
      <w:pPr>
        <w:spacing w:after="0" w:line="240" w:lineRule="auto"/>
        <w:jc w:val="both"/>
        <w:rPr>
          <w:sz w:val="27"/>
          <w:szCs w:val="27"/>
        </w:rPr>
      </w:pPr>
    </w:p>
    <w:p w:rsidR="00011C7A" w:rsidRPr="00632AD7" w:rsidRDefault="00C06E10" w:rsidP="00A24B28">
      <w:pPr>
        <w:pStyle w:val="1"/>
        <w:spacing w:before="0" w:after="0"/>
        <w:rPr>
          <w:rFonts w:ascii="Times New Roman" w:hAnsi="Times New Roman" w:cs="Times New Roman"/>
          <w:color w:val="auto"/>
          <w:sz w:val="27"/>
          <w:szCs w:val="27"/>
        </w:rPr>
      </w:pPr>
      <w:bookmarkStart w:id="4" w:name="sub_1003"/>
      <w:r w:rsidRPr="00632AD7">
        <w:rPr>
          <w:rFonts w:ascii="Times New Roman" w:hAnsi="Times New Roman" w:cs="Times New Roman"/>
          <w:color w:val="auto"/>
          <w:sz w:val="27"/>
          <w:szCs w:val="27"/>
        </w:rPr>
        <w:t>6.</w:t>
      </w:r>
      <w:r w:rsidR="00744C91" w:rsidRPr="00632AD7">
        <w:rPr>
          <w:rFonts w:ascii="Times New Roman" w:hAnsi="Times New Roman" w:cs="Times New Roman"/>
          <w:color w:val="auto"/>
          <w:sz w:val="27"/>
          <w:szCs w:val="27"/>
        </w:rPr>
        <w:t xml:space="preserve"> Предоставление м</w:t>
      </w:r>
      <w:r w:rsidRPr="00632AD7">
        <w:rPr>
          <w:rFonts w:ascii="Times New Roman" w:hAnsi="Times New Roman" w:cs="Times New Roman"/>
          <w:color w:val="auto"/>
          <w:sz w:val="27"/>
          <w:szCs w:val="27"/>
        </w:rPr>
        <w:t>униципальны</w:t>
      </w:r>
      <w:r w:rsidR="00744C91" w:rsidRPr="00632AD7">
        <w:rPr>
          <w:rFonts w:ascii="Times New Roman" w:hAnsi="Times New Roman" w:cs="Times New Roman"/>
          <w:color w:val="auto"/>
          <w:sz w:val="27"/>
          <w:szCs w:val="27"/>
        </w:rPr>
        <w:t>х</w:t>
      </w:r>
      <w:r w:rsidRPr="00632AD7">
        <w:rPr>
          <w:rFonts w:ascii="Times New Roman" w:hAnsi="Times New Roman" w:cs="Times New Roman"/>
          <w:color w:val="auto"/>
          <w:sz w:val="27"/>
          <w:szCs w:val="27"/>
        </w:rPr>
        <w:t xml:space="preserve"> гаранти</w:t>
      </w:r>
      <w:r w:rsidR="00744C91" w:rsidRPr="00632AD7">
        <w:rPr>
          <w:rFonts w:ascii="Times New Roman" w:hAnsi="Times New Roman" w:cs="Times New Roman"/>
          <w:color w:val="auto"/>
          <w:sz w:val="27"/>
          <w:szCs w:val="27"/>
        </w:rPr>
        <w:t>й</w:t>
      </w:r>
    </w:p>
    <w:p w:rsidR="00C06E10" w:rsidRPr="00632AD7" w:rsidRDefault="00C06E10" w:rsidP="00434D10">
      <w:pPr>
        <w:spacing w:after="0" w:line="240" w:lineRule="auto"/>
        <w:jc w:val="both"/>
        <w:rPr>
          <w:sz w:val="27"/>
          <w:szCs w:val="27"/>
          <w:lang w:eastAsia="ru-RU"/>
        </w:rPr>
      </w:pPr>
    </w:p>
    <w:p w:rsidR="00434D10" w:rsidRPr="00632AD7" w:rsidRDefault="00C06E10" w:rsidP="00434D10">
      <w:pPr>
        <w:spacing w:after="0" w:line="240" w:lineRule="auto"/>
        <w:jc w:val="both"/>
        <w:rPr>
          <w:sz w:val="27"/>
          <w:szCs w:val="27"/>
          <w:lang w:eastAsia="ru-RU"/>
        </w:rPr>
      </w:pPr>
      <w:r w:rsidRPr="00632AD7">
        <w:rPr>
          <w:sz w:val="27"/>
          <w:szCs w:val="27"/>
          <w:lang w:eastAsia="ru-RU"/>
        </w:rPr>
        <w:tab/>
        <w:t xml:space="preserve">6.1. </w:t>
      </w:r>
      <w:proofErr w:type="gramStart"/>
      <w:r w:rsidRPr="00632AD7">
        <w:rPr>
          <w:sz w:val="27"/>
          <w:szCs w:val="27"/>
          <w:lang w:eastAsia="ru-RU"/>
        </w:rPr>
        <w:t xml:space="preserve">Муниципальной гарантией признается вид долгового обязательства, в силу которого муниципальное образование Динской район (гарант) обязано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местного бюджета в соответствии с условиями даваемого гарантом </w:t>
      </w:r>
      <w:r w:rsidR="00434D10" w:rsidRPr="00632AD7">
        <w:rPr>
          <w:sz w:val="27"/>
          <w:szCs w:val="27"/>
          <w:lang w:eastAsia="ru-RU"/>
        </w:rPr>
        <w:t>обязательства отвечать за исполнение третьим лицом (принципалом) его обязательств</w:t>
      </w:r>
      <w:proofErr w:type="gramEnd"/>
      <w:r w:rsidR="00434D10" w:rsidRPr="00632AD7">
        <w:rPr>
          <w:sz w:val="27"/>
          <w:szCs w:val="27"/>
          <w:lang w:eastAsia="ru-RU"/>
        </w:rPr>
        <w:t xml:space="preserve"> перед бенефициаром.</w:t>
      </w:r>
    </w:p>
    <w:p w:rsidR="00C06E10" w:rsidRPr="00632AD7" w:rsidRDefault="00434D10" w:rsidP="00434D10">
      <w:pPr>
        <w:spacing w:after="0" w:line="240" w:lineRule="auto"/>
        <w:jc w:val="both"/>
        <w:rPr>
          <w:sz w:val="27"/>
          <w:szCs w:val="27"/>
          <w:lang w:eastAsia="ru-RU"/>
        </w:rPr>
      </w:pPr>
      <w:r w:rsidRPr="00632AD7">
        <w:rPr>
          <w:sz w:val="27"/>
          <w:szCs w:val="27"/>
          <w:lang w:eastAsia="ru-RU"/>
        </w:rPr>
        <w:tab/>
        <w:t>6.2. Муниципальные гаранти</w:t>
      </w:r>
      <w:r w:rsidR="001156B2" w:rsidRPr="00632AD7">
        <w:rPr>
          <w:sz w:val="27"/>
          <w:szCs w:val="27"/>
          <w:lang w:eastAsia="ru-RU"/>
        </w:rPr>
        <w:t xml:space="preserve">и от имени муниципального образования Динской район </w:t>
      </w:r>
      <w:r w:rsidR="00E5258B" w:rsidRPr="00632AD7">
        <w:rPr>
          <w:sz w:val="27"/>
          <w:szCs w:val="27"/>
          <w:lang w:eastAsia="ru-RU"/>
        </w:rPr>
        <w:t>пре</w:t>
      </w:r>
      <w:r w:rsidR="00FE2210" w:rsidRPr="00632AD7">
        <w:rPr>
          <w:sz w:val="27"/>
          <w:szCs w:val="27"/>
          <w:lang w:eastAsia="ru-RU"/>
        </w:rPr>
        <w:t>доставляются Администрацией в порядке, установленном решением Совета муниципального образования Динской муниципальный район Краснодарского края</w:t>
      </w:r>
      <w:r w:rsidR="006C5B32" w:rsidRPr="00632AD7">
        <w:rPr>
          <w:sz w:val="27"/>
          <w:szCs w:val="27"/>
          <w:lang w:eastAsia="ru-RU"/>
        </w:rPr>
        <w:t>, в соответствии с требованиями Бюджетного кодекса Российской Федерации.</w:t>
      </w:r>
    </w:p>
    <w:p w:rsidR="002C1CDC" w:rsidRPr="00632AD7" w:rsidRDefault="002C1CDC" w:rsidP="00434D10">
      <w:pPr>
        <w:spacing w:after="0" w:line="240" w:lineRule="auto"/>
        <w:jc w:val="both"/>
        <w:rPr>
          <w:sz w:val="27"/>
          <w:szCs w:val="27"/>
          <w:lang w:eastAsia="ru-RU"/>
        </w:rPr>
      </w:pPr>
      <w:r w:rsidRPr="00632AD7">
        <w:rPr>
          <w:sz w:val="27"/>
          <w:szCs w:val="27"/>
          <w:lang w:eastAsia="ru-RU"/>
        </w:rPr>
        <w:tab/>
      </w:r>
    </w:p>
    <w:p w:rsidR="002C1CDC" w:rsidRPr="00632AD7" w:rsidRDefault="002C1CDC" w:rsidP="00434D10">
      <w:pPr>
        <w:spacing w:after="0" w:line="240" w:lineRule="auto"/>
        <w:jc w:val="both"/>
        <w:rPr>
          <w:sz w:val="27"/>
          <w:szCs w:val="27"/>
          <w:lang w:eastAsia="ru-RU"/>
        </w:rPr>
      </w:pPr>
    </w:p>
    <w:p w:rsidR="00A93EF7" w:rsidRPr="00632AD7" w:rsidRDefault="00A93EF7" w:rsidP="00A93EF7">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7. Обслуживание муниципального долга</w:t>
      </w:r>
    </w:p>
    <w:p w:rsidR="00A93EF7" w:rsidRPr="00632AD7" w:rsidRDefault="00A93EF7" w:rsidP="00A93EF7">
      <w:pPr>
        <w:spacing w:after="0" w:line="240" w:lineRule="auto"/>
        <w:jc w:val="center"/>
        <w:rPr>
          <w:sz w:val="27"/>
          <w:szCs w:val="27"/>
        </w:rPr>
      </w:pPr>
    </w:p>
    <w:p w:rsidR="00A93EF7" w:rsidRPr="00632AD7" w:rsidRDefault="00A93EF7" w:rsidP="00A93EF7">
      <w:pPr>
        <w:spacing w:after="0" w:line="240" w:lineRule="auto"/>
        <w:ind w:firstLine="708"/>
        <w:jc w:val="both"/>
        <w:rPr>
          <w:sz w:val="27"/>
          <w:szCs w:val="27"/>
        </w:rPr>
      </w:pPr>
      <w:r w:rsidRPr="00632AD7">
        <w:rPr>
          <w:sz w:val="27"/>
          <w:szCs w:val="27"/>
        </w:rPr>
        <w:t xml:space="preserve">7.1. Решением о местном бюджете устанавливаются верхние пределы муниципального внутреннего долга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632AD7">
        <w:rPr>
          <w:sz w:val="27"/>
          <w:szCs w:val="27"/>
        </w:rPr>
        <w:t>указанием</w:t>
      </w:r>
      <w:proofErr w:type="gramEnd"/>
      <w:r w:rsidRPr="00632AD7">
        <w:rPr>
          <w:sz w:val="27"/>
          <w:szCs w:val="27"/>
        </w:rPr>
        <w:t xml:space="preserve"> в том числе верхнего предела долга по муниципальным гарантиям в валюте Российской Федерации.</w:t>
      </w:r>
    </w:p>
    <w:p w:rsidR="00A93EF7" w:rsidRPr="00632AD7" w:rsidRDefault="00A93EF7" w:rsidP="00A93EF7">
      <w:pPr>
        <w:spacing w:after="0" w:line="240" w:lineRule="auto"/>
        <w:ind w:firstLine="708"/>
        <w:jc w:val="both"/>
        <w:rPr>
          <w:sz w:val="27"/>
          <w:szCs w:val="27"/>
        </w:rPr>
      </w:pPr>
      <w:r w:rsidRPr="00632AD7">
        <w:rPr>
          <w:sz w:val="27"/>
          <w:szCs w:val="27"/>
        </w:rPr>
        <w:t>7.2. Объем муниципального внутреннего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p w:rsidR="00A93EF7" w:rsidRPr="00632AD7" w:rsidRDefault="00A93EF7" w:rsidP="00A93EF7">
      <w:pPr>
        <w:spacing w:after="0" w:line="240" w:lineRule="auto"/>
        <w:ind w:firstLine="708"/>
        <w:jc w:val="both"/>
        <w:rPr>
          <w:sz w:val="27"/>
          <w:szCs w:val="27"/>
        </w:rPr>
      </w:pPr>
      <w:r w:rsidRPr="00632AD7">
        <w:rPr>
          <w:sz w:val="27"/>
          <w:szCs w:val="27"/>
        </w:rPr>
        <w:t>7.3. Под обслуживанием муниципального долга понимаются операции по выплате доходов по муниципальным долговым обязательствам в виде процентов по ним и (или) дисконта, осуществляемые за счет средств местного бюджета.</w:t>
      </w:r>
    </w:p>
    <w:p w:rsidR="00A93EF7" w:rsidRPr="00632AD7" w:rsidRDefault="00A93EF7" w:rsidP="00A93EF7">
      <w:pPr>
        <w:spacing w:after="0" w:line="240" w:lineRule="auto"/>
        <w:ind w:firstLine="708"/>
        <w:jc w:val="both"/>
        <w:rPr>
          <w:sz w:val="27"/>
          <w:szCs w:val="27"/>
        </w:rPr>
      </w:pPr>
      <w:r w:rsidRPr="00632AD7">
        <w:rPr>
          <w:sz w:val="27"/>
          <w:szCs w:val="27"/>
        </w:rPr>
        <w:t xml:space="preserve">7.4. </w:t>
      </w:r>
      <w:proofErr w:type="gramStart"/>
      <w:r w:rsidRPr="00632AD7">
        <w:rPr>
          <w:sz w:val="27"/>
          <w:szCs w:val="27"/>
        </w:rPr>
        <w:t>Объем расходов на обслуживание муниципального долга в очередном финансовом году и плановом периоде (очередном финансовом году), утвержденный решением о местном бюджете, по данным отчета об исполнении местного бюджета за отчетный финансовый год не должен превышать 15 процентов объема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roofErr w:type="gramEnd"/>
    </w:p>
    <w:p w:rsidR="00A93EF7" w:rsidRPr="00632AD7" w:rsidRDefault="00A93EF7" w:rsidP="00A93EF7">
      <w:pPr>
        <w:spacing w:after="0" w:line="240" w:lineRule="auto"/>
        <w:ind w:firstLine="708"/>
        <w:jc w:val="both"/>
        <w:rPr>
          <w:sz w:val="27"/>
          <w:szCs w:val="27"/>
        </w:rPr>
      </w:pPr>
      <w:r w:rsidRPr="00632AD7">
        <w:rPr>
          <w:sz w:val="27"/>
          <w:szCs w:val="27"/>
        </w:rPr>
        <w:t xml:space="preserve">7.5. Выполнение  кредитной организацией или другой специализированной финансовой организацией функций генерального агента (агента) Администрации по размещению, выкупу, обмену муниципальных долговых обязательств </w:t>
      </w:r>
      <w:r w:rsidRPr="00632AD7">
        <w:rPr>
          <w:sz w:val="27"/>
          <w:szCs w:val="27"/>
        </w:rPr>
        <w:lastRenderedPageBreak/>
        <w:t>осуществляется на основе муниципального контракта, заключенного с Администрацией.</w:t>
      </w:r>
    </w:p>
    <w:p w:rsidR="00A93EF7" w:rsidRPr="00632AD7" w:rsidRDefault="00A93EF7" w:rsidP="00A93EF7">
      <w:pPr>
        <w:spacing w:after="0" w:line="240" w:lineRule="auto"/>
        <w:ind w:firstLine="708"/>
        <w:jc w:val="both"/>
        <w:rPr>
          <w:sz w:val="27"/>
          <w:szCs w:val="27"/>
        </w:rPr>
      </w:pPr>
      <w:r w:rsidRPr="00632AD7">
        <w:rPr>
          <w:sz w:val="27"/>
          <w:szCs w:val="27"/>
        </w:rPr>
        <w:t>Оплата услуг агентов по осуществлению ими функций, предусмотренных муниципальными контрактами, заключенными с Администрацией, производится за счет средств местного бюджета.</w:t>
      </w:r>
    </w:p>
    <w:p w:rsidR="00A93EF7" w:rsidRPr="00632AD7" w:rsidRDefault="00A93EF7" w:rsidP="00A93EF7">
      <w:pPr>
        <w:spacing w:after="0" w:line="240" w:lineRule="auto"/>
        <w:ind w:firstLine="708"/>
        <w:jc w:val="both"/>
        <w:rPr>
          <w:sz w:val="27"/>
          <w:szCs w:val="27"/>
        </w:rPr>
      </w:pPr>
    </w:p>
    <w:p w:rsidR="00A93EF7" w:rsidRPr="00632AD7" w:rsidRDefault="00A93EF7" w:rsidP="00434D10">
      <w:pPr>
        <w:spacing w:after="0" w:line="240" w:lineRule="auto"/>
        <w:jc w:val="both"/>
        <w:rPr>
          <w:sz w:val="27"/>
          <w:szCs w:val="27"/>
          <w:lang w:eastAsia="ru-RU"/>
        </w:rPr>
      </w:pPr>
    </w:p>
    <w:p w:rsidR="00A24B28" w:rsidRPr="00632AD7" w:rsidRDefault="00D532C9" w:rsidP="00A24B28">
      <w:pPr>
        <w:pStyle w:val="1"/>
        <w:spacing w:before="0" w:after="0"/>
        <w:rPr>
          <w:rFonts w:ascii="Times New Roman" w:hAnsi="Times New Roman" w:cs="Times New Roman"/>
          <w:color w:val="auto"/>
          <w:sz w:val="27"/>
          <w:szCs w:val="27"/>
        </w:rPr>
      </w:pPr>
      <w:r w:rsidRPr="00632AD7">
        <w:rPr>
          <w:rFonts w:ascii="Times New Roman" w:hAnsi="Times New Roman" w:cs="Times New Roman"/>
          <w:color w:val="auto"/>
          <w:sz w:val="27"/>
          <w:szCs w:val="27"/>
        </w:rPr>
        <w:t>8</w:t>
      </w:r>
      <w:r w:rsidR="00A24B28" w:rsidRPr="00632AD7">
        <w:rPr>
          <w:rFonts w:ascii="Times New Roman" w:hAnsi="Times New Roman" w:cs="Times New Roman"/>
          <w:color w:val="auto"/>
          <w:sz w:val="27"/>
          <w:szCs w:val="27"/>
        </w:rPr>
        <w:t>. Управление муниципальным долгом</w:t>
      </w:r>
    </w:p>
    <w:p w:rsidR="00A24B28" w:rsidRPr="00632AD7" w:rsidRDefault="00A24B28" w:rsidP="00A24B28">
      <w:pPr>
        <w:jc w:val="center"/>
        <w:rPr>
          <w:sz w:val="27"/>
          <w:szCs w:val="27"/>
        </w:rPr>
      </w:pP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 xml:space="preserve">.1. Под управлением муниципальным долгом понимается деятельность Администрации, направленная на обеспечение потребностей муниципального образования Динской район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 </w:t>
      </w: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.2.</w:t>
      </w:r>
      <w:r w:rsidR="00315DDF" w:rsidRPr="00632AD7">
        <w:rPr>
          <w:sz w:val="27"/>
          <w:szCs w:val="27"/>
        </w:rPr>
        <w:t> </w:t>
      </w:r>
      <w:r w:rsidR="00A24B28" w:rsidRPr="00632AD7">
        <w:rPr>
          <w:sz w:val="27"/>
          <w:szCs w:val="27"/>
        </w:rPr>
        <w:t xml:space="preserve">Управление муниципальным долгом осуществляется Администрацией в соответствии с Бюджетным кодексом Российской Федерации, </w:t>
      </w:r>
      <w:r w:rsidR="00A24B28" w:rsidRPr="00632AD7">
        <w:rPr>
          <w:rFonts w:eastAsia="Times New Roman"/>
          <w:sz w:val="27"/>
          <w:szCs w:val="27"/>
        </w:rPr>
        <w:t>Уставом муниципального образования Динской муниципальный район Краснодарского края и настоящим Порядком.</w:t>
      </w: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.3. Управление муниципальным долгом осуществляется исходя из необходимости соблюдения ограничений, установленных статьями 92.1, 107 Бюджетного кодекса Российской Федерации.</w:t>
      </w: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4. Объем муниципального долга не должен превышать утвержденный решением о местном бюджете на очередной финансовый год и плановый период общий объем доходов местного бюджета без учета утвержденного объема безвозмездных поступлений и (или) поступлений доходов по дополнительным нормативам отчислений от налога на доходы физических лиц.</w:t>
      </w: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 xml:space="preserve">.5. </w:t>
      </w:r>
      <w:proofErr w:type="gramStart"/>
      <w:r w:rsidR="00A24B28" w:rsidRPr="00632AD7">
        <w:rPr>
          <w:sz w:val="27"/>
          <w:szCs w:val="27"/>
        </w:rPr>
        <w:t>Решением о местном бюджете устанавливаются верхние пределы муниципального долга по состоянию на 01 января года, следующего за очередным финансовым годом и каждым годом планового периода (по состоянию на 01 января года, следующего за очередным финансовым годом), с указанием, в том числе</w:t>
      </w:r>
      <w:r w:rsidR="00B95F3D">
        <w:rPr>
          <w:sz w:val="27"/>
          <w:szCs w:val="27"/>
        </w:rPr>
        <w:t>,</w:t>
      </w:r>
      <w:r w:rsidR="00A24B28" w:rsidRPr="00632AD7">
        <w:rPr>
          <w:sz w:val="27"/>
          <w:szCs w:val="27"/>
        </w:rPr>
        <w:t xml:space="preserve"> верхнего предела долга по муниципальным гарантиям в валюте Российской Федерации.</w:t>
      </w:r>
      <w:proofErr w:type="gramEnd"/>
    </w:p>
    <w:p w:rsidR="00A24B28" w:rsidRPr="00632AD7" w:rsidRDefault="00A24B28" w:rsidP="00BB4B15">
      <w:pPr>
        <w:spacing w:after="0" w:line="240" w:lineRule="auto"/>
        <w:ind w:firstLine="708"/>
        <w:jc w:val="both"/>
        <w:rPr>
          <w:sz w:val="27"/>
          <w:szCs w:val="27"/>
        </w:rPr>
      </w:pPr>
      <w:r w:rsidRPr="00632AD7">
        <w:rPr>
          <w:sz w:val="27"/>
          <w:szCs w:val="27"/>
        </w:rPr>
        <w:t xml:space="preserve">Верхние пределы муниципального долга устанавливаются с соблюдением ограничений, установленных пунктами </w:t>
      </w:r>
      <w:r w:rsidR="00C97546">
        <w:rPr>
          <w:sz w:val="27"/>
          <w:szCs w:val="27"/>
        </w:rPr>
        <w:t>8</w:t>
      </w:r>
      <w:r w:rsidRPr="00632AD7">
        <w:rPr>
          <w:sz w:val="27"/>
          <w:szCs w:val="27"/>
        </w:rPr>
        <w:t xml:space="preserve">.3 и </w:t>
      </w:r>
      <w:r w:rsidR="00C97546">
        <w:rPr>
          <w:sz w:val="27"/>
          <w:szCs w:val="27"/>
        </w:rPr>
        <w:t>8</w:t>
      </w:r>
      <w:r w:rsidRPr="00632AD7">
        <w:rPr>
          <w:sz w:val="27"/>
          <w:szCs w:val="27"/>
        </w:rPr>
        <w:t>.4 настоящего Порядка.</w:t>
      </w: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 xml:space="preserve">.6. </w:t>
      </w:r>
      <w:proofErr w:type="gramStart"/>
      <w:r w:rsidR="00A24B28" w:rsidRPr="00632AD7">
        <w:rPr>
          <w:sz w:val="27"/>
          <w:szCs w:val="27"/>
        </w:rPr>
        <w:t>Объем расходов на обслуживание муниципального долга в очередном финансовом году и плановом периоде, утвержденный решением о местном бюджете, по данным отчета об исполнении бюджета за отчетный финансовый год не должен превышать 15 процентов объема расходов местного бюджета, за исключением объема расходов, которые осуществляются за счет субвенций, предоставляемых из бюджетов системы Российской Федерации.</w:t>
      </w:r>
      <w:proofErr w:type="gramEnd"/>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 xml:space="preserve">.7. Если при исполнении </w:t>
      </w:r>
      <w:r w:rsidR="000323C2" w:rsidRPr="00632AD7">
        <w:rPr>
          <w:sz w:val="27"/>
          <w:szCs w:val="27"/>
        </w:rPr>
        <w:t xml:space="preserve">местного бюджета нарушаются ограничения, указанные </w:t>
      </w:r>
      <w:r w:rsidR="00A24B28" w:rsidRPr="00632AD7">
        <w:rPr>
          <w:sz w:val="27"/>
          <w:szCs w:val="27"/>
        </w:rPr>
        <w:t xml:space="preserve">в пунктах </w:t>
      </w:r>
      <w:r w:rsidR="00C97546">
        <w:rPr>
          <w:sz w:val="27"/>
          <w:szCs w:val="27"/>
        </w:rPr>
        <w:t>8</w:t>
      </w:r>
      <w:r w:rsidR="00A24B28" w:rsidRPr="00632AD7">
        <w:rPr>
          <w:sz w:val="27"/>
          <w:szCs w:val="27"/>
        </w:rPr>
        <w:t xml:space="preserve">.5 и </w:t>
      </w:r>
      <w:r w:rsidR="00C97546">
        <w:rPr>
          <w:sz w:val="27"/>
          <w:szCs w:val="27"/>
        </w:rPr>
        <w:t>8</w:t>
      </w:r>
      <w:r w:rsidR="00A24B28" w:rsidRPr="00632AD7">
        <w:rPr>
          <w:sz w:val="27"/>
          <w:szCs w:val="27"/>
        </w:rPr>
        <w:t xml:space="preserve">.6 настоящего раздела, Администрация не вправе принимать новые долговые обязательства, за исключением принятия </w:t>
      </w:r>
      <w:r w:rsidR="00A24B28" w:rsidRPr="00632AD7">
        <w:rPr>
          <w:sz w:val="27"/>
          <w:szCs w:val="27"/>
        </w:rPr>
        <w:lastRenderedPageBreak/>
        <w:t>соответствующих долговых обязательств в целях реструктуризации муниципального долга.</w:t>
      </w:r>
    </w:p>
    <w:p w:rsidR="00A24B28" w:rsidRPr="00632AD7" w:rsidRDefault="00D532C9" w:rsidP="000C40C4">
      <w:pPr>
        <w:spacing w:after="0" w:line="240" w:lineRule="auto"/>
        <w:ind w:firstLine="708"/>
        <w:jc w:val="both"/>
        <w:rPr>
          <w:sz w:val="27"/>
          <w:szCs w:val="27"/>
        </w:rPr>
      </w:pPr>
      <w:r w:rsidRPr="00632AD7">
        <w:rPr>
          <w:sz w:val="27"/>
          <w:szCs w:val="27"/>
        </w:rPr>
        <w:t>8</w:t>
      </w:r>
      <w:r w:rsidR="00A24B28" w:rsidRPr="00632AD7">
        <w:rPr>
          <w:sz w:val="27"/>
          <w:szCs w:val="27"/>
        </w:rPr>
        <w:t>.8. Договоры о долговых обязательствах, выполнение которых требует увеличения объемов муниципального долга, могут быть заключены только после внесения соответствующих изменений в местный бюджет на текущий финансовый год.</w:t>
      </w:r>
    </w:p>
    <w:p w:rsidR="00BB4B15" w:rsidRPr="00632AD7" w:rsidRDefault="00BB4B15" w:rsidP="000C40C4">
      <w:pPr>
        <w:spacing w:after="0" w:line="240" w:lineRule="auto"/>
        <w:jc w:val="center"/>
        <w:rPr>
          <w:b/>
          <w:sz w:val="27"/>
          <w:szCs w:val="27"/>
        </w:rPr>
      </w:pPr>
    </w:p>
    <w:p w:rsidR="00A24B28" w:rsidRPr="00632AD7" w:rsidRDefault="00D532C9" w:rsidP="000C40C4">
      <w:pPr>
        <w:spacing w:after="0" w:line="240" w:lineRule="auto"/>
        <w:jc w:val="center"/>
        <w:rPr>
          <w:b/>
          <w:sz w:val="27"/>
          <w:szCs w:val="27"/>
        </w:rPr>
      </w:pPr>
      <w:r w:rsidRPr="00632AD7">
        <w:rPr>
          <w:b/>
          <w:sz w:val="27"/>
          <w:szCs w:val="27"/>
        </w:rPr>
        <w:t>9</w:t>
      </w:r>
      <w:r w:rsidR="00A24B28" w:rsidRPr="00632AD7">
        <w:rPr>
          <w:b/>
          <w:sz w:val="27"/>
          <w:szCs w:val="27"/>
        </w:rPr>
        <w:t>. Реструктуризация муниципального долга</w:t>
      </w:r>
    </w:p>
    <w:p w:rsidR="00A24B28" w:rsidRPr="00632AD7" w:rsidRDefault="00A24B28" w:rsidP="000C40C4">
      <w:pPr>
        <w:spacing w:after="0" w:line="240" w:lineRule="auto"/>
        <w:jc w:val="both"/>
        <w:rPr>
          <w:sz w:val="27"/>
          <w:szCs w:val="27"/>
        </w:rPr>
      </w:pPr>
    </w:p>
    <w:p w:rsidR="00A24B28" w:rsidRPr="00632AD7" w:rsidRDefault="00D532C9" w:rsidP="000C40C4">
      <w:pPr>
        <w:spacing w:after="0" w:line="240" w:lineRule="auto"/>
        <w:ind w:firstLine="708"/>
        <w:jc w:val="both"/>
        <w:rPr>
          <w:sz w:val="27"/>
          <w:szCs w:val="27"/>
        </w:rPr>
      </w:pPr>
      <w:r w:rsidRPr="00632AD7">
        <w:rPr>
          <w:sz w:val="27"/>
          <w:szCs w:val="27"/>
        </w:rPr>
        <w:t>9</w:t>
      </w:r>
      <w:r w:rsidR="00A24B28" w:rsidRPr="00632AD7">
        <w:rPr>
          <w:sz w:val="27"/>
          <w:szCs w:val="27"/>
        </w:rPr>
        <w:t>.1. Под реструктуризацией муниципального долга понимается основанное на соглашении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объёмов и (или) иных платежей, предусмотренных действующими договорами (соглашениями) и иными документами, из которых вытекают указанные обстоятельства.</w:t>
      </w:r>
    </w:p>
    <w:p w:rsidR="00A24B28" w:rsidRPr="00632AD7" w:rsidRDefault="00D532C9" w:rsidP="000C40C4">
      <w:pPr>
        <w:spacing w:after="0" w:line="240" w:lineRule="auto"/>
        <w:ind w:firstLine="708"/>
        <w:jc w:val="both"/>
        <w:rPr>
          <w:sz w:val="27"/>
          <w:szCs w:val="27"/>
        </w:rPr>
      </w:pPr>
      <w:r w:rsidRPr="00632AD7">
        <w:rPr>
          <w:sz w:val="27"/>
          <w:szCs w:val="27"/>
        </w:rPr>
        <w:t>9</w:t>
      </w:r>
      <w:r w:rsidR="00A24B28" w:rsidRPr="00632AD7">
        <w:rPr>
          <w:sz w:val="27"/>
          <w:szCs w:val="27"/>
        </w:rPr>
        <w:t>.2. Реструктуризация муниципального долга может осуществляться с частичным списанием (сокращением) суммы основного долга.</w:t>
      </w:r>
    </w:p>
    <w:p w:rsidR="00422747" w:rsidRPr="00632AD7" w:rsidRDefault="00422747" w:rsidP="000C40C4">
      <w:pPr>
        <w:spacing w:after="0" w:line="240" w:lineRule="auto"/>
        <w:ind w:firstLine="708"/>
        <w:jc w:val="both"/>
        <w:rPr>
          <w:sz w:val="27"/>
          <w:szCs w:val="27"/>
        </w:rPr>
      </w:pPr>
    </w:p>
    <w:p w:rsidR="00A24B28" w:rsidRPr="00632AD7" w:rsidRDefault="00D532C9" w:rsidP="00D06CDD">
      <w:pPr>
        <w:jc w:val="center"/>
        <w:rPr>
          <w:b/>
          <w:sz w:val="27"/>
          <w:szCs w:val="27"/>
        </w:rPr>
      </w:pPr>
      <w:r w:rsidRPr="00632AD7">
        <w:rPr>
          <w:b/>
          <w:sz w:val="27"/>
          <w:szCs w:val="27"/>
        </w:rPr>
        <w:t>10</w:t>
      </w:r>
      <w:r w:rsidR="00D06CDD" w:rsidRPr="00632AD7">
        <w:rPr>
          <w:b/>
          <w:sz w:val="27"/>
          <w:szCs w:val="27"/>
        </w:rPr>
        <w:t>. Прекращение и списание муниципальных долговых обязательств</w:t>
      </w:r>
    </w:p>
    <w:p w:rsidR="00C97546" w:rsidRDefault="00D06CDD" w:rsidP="0035116E">
      <w:pPr>
        <w:spacing w:after="0" w:line="240" w:lineRule="auto"/>
        <w:jc w:val="both"/>
        <w:rPr>
          <w:sz w:val="27"/>
          <w:szCs w:val="27"/>
        </w:rPr>
      </w:pPr>
      <w:r w:rsidRPr="00632AD7">
        <w:rPr>
          <w:sz w:val="27"/>
          <w:szCs w:val="27"/>
        </w:rPr>
        <w:tab/>
      </w:r>
      <w:r w:rsidR="00D532C9" w:rsidRPr="00632AD7">
        <w:rPr>
          <w:sz w:val="27"/>
          <w:szCs w:val="27"/>
        </w:rPr>
        <w:t>10</w:t>
      </w:r>
      <w:r w:rsidRPr="00632AD7">
        <w:rPr>
          <w:sz w:val="27"/>
          <w:szCs w:val="27"/>
        </w:rPr>
        <w:t>.1.</w:t>
      </w:r>
      <w:r w:rsidR="0035116E" w:rsidRPr="00632AD7">
        <w:rPr>
          <w:sz w:val="27"/>
          <w:szCs w:val="27"/>
        </w:rPr>
        <w:t xml:space="preserve"> </w:t>
      </w:r>
      <w:proofErr w:type="gramStart"/>
      <w:r w:rsidR="0035116E" w:rsidRPr="00632AD7">
        <w:rPr>
          <w:sz w:val="27"/>
          <w:szCs w:val="27"/>
        </w:rPr>
        <w:t>Муниципальное долговое обязательство считается полностью прекращенным и списывается с муниципального долга в случае, если оно не предъявлено к погашению (не совершены кредитором определенные условиями обязательства и правовыми актами муниципального образования Динской район</w:t>
      </w:r>
      <w:r w:rsidR="006177D9" w:rsidRPr="00632AD7">
        <w:rPr>
          <w:sz w:val="27"/>
          <w:szCs w:val="27"/>
        </w:rPr>
        <w:t xml:space="preserve"> действия</w:t>
      </w:r>
      <w:r w:rsidR="0035116E" w:rsidRPr="00632AD7">
        <w:rPr>
          <w:sz w:val="27"/>
          <w:szCs w:val="27"/>
        </w:rPr>
        <w:t>) в течение трех лет с даты, следующей за датой погашения, предусмотренной условиями муниципального долгового обязательства</w:t>
      </w:r>
      <w:r w:rsidR="00FF374F" w:rsidRPr="00632AD7">
        <w:rPr>
          <w:sz w:val="27"/>
          <w:szCs w:val="27"/>
        </w:rPr>
        <w:t>.</w:t>
      </w:r>
      <w:proofErr w:type="gramEnd"/>
    </w:p>
    <w:p w:rsidR="0035116E" w:rsidRPr="00632AD7" w:rsidRDefault="0035116E" w:rsidP="0035116E">
      <w:pPr>
        <w:spacing w:after="0" w:line="240" w:lineRule="auto"/>
        <w:jc w:val="both"/>
        <w:rPr>
          <w:sz w:val="27"/>
          <w:szCs w:val="27"/>
        </w:rPr>
      </w:pPr>
      <w:r w:rsidRPr="00632AD7">
        <w:rPr>
          <w:sz w:val="27"/>
          <w:szCs w:val="27"/>
        </w:rPr>
        <w:tab/>
        <w:t xml:space="preserve">Долговые обязательства муниципального образования Динской район по муниципальным гарантиям считаются полностью прекращенными </w:t>
      </w:r>
      <w:r w:rsidR="003F6B2A" w:rsidRPr="00632AD7">
        <w:rPr>
          <w:sz w:val="27"/>
          <w:szCs w:val="27"/>
        </w:rPr>
        <w:t>при наступлении событий (обязательств),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157E2E" w:rsidRPr="00632AD7" w:rsidRDefault="00D532C9" w:rsidP="00157E2E">
      <w:pPr>
        <w:spacing w:after="0" w:line="240" w:lineRule="auto"/>
        <w:ind w:firstLine="708"/>
        <w:jc w:val="both"/>
        <w:rPr>
          <w:sz w:val="27"/>
          <w:szCs w:val="27"/>
        </w:rPr>
      </w:pPr>
      <w:r w:rsidRPr="00632AD7">
        <w:rPr>
          <w:sz w:val="27"/>
          <w:szCs w:val="27"/>
        </w:rPr>
        <w:t>10</w:t>
      </w:r>
      <w:r w:rsidR="00157E2E" w:rsidRPr="00632AD7">
        <w:rPr>
          <w:sz w:val="27"/>
          <w:szCs w:val="27"/>
        </w:rPr>
        <w:t xml:space="preserve">.2. Администрация </w:t>
      </w:r>
      <w:r w:rsidR="00885E7E" w:rsidRPr="00632AD7">
        <w:rPr>
          <w:sz w:val="27"/>
          <w:szCs w:val="27"/>
        </w:rPr>
        <w:t xml:space="preserve">по истечении сроков, указанных в абзаце первом пункта </w:t>
      </w:r>
      <w:r w:rsidR="00C97546">
        <w:rPr>
          <w:sz w:val="27"/>
          <w:szCs w:val="27"/>
        </w:rPr>
        <w:t>10</w:t>
      </w:r>
      <w:r w:rsidR="00885E7E" w:rsidRPr="00632AD7">
        <w:rPr>
          <w:sz w:val="27"/>
          <w:szCs w:val="27"/>
        </w:rPr>
        <w:t xml:space="preserve">.1 </w:t>
      </w:r>
      <w:r w:rsidR="008B1766">
        <w:rPr>
          <w:sz w:val="27"/>
          <w:szCs w:val="27"/>
        </w:rPr>
        <w:t>настоящего раздела</w:t>
      </w:r>
      <w:r w:rsidR="00885E7E" w:rsidRPr="00632AD7">
        <w:rPr>
          <w:sz w:val="27"/>
          <w:szCs w:val="27"/>
        </w:rPr>
        <w:t xml:space="preserve">, </w:t>
      </w:r>
      <w:r w:rsidR="008B1766">
        <w:rPr>
          <w:sz w:val="27"/>
          <w:szCs w:val="27"/>
        </w:rPr>
        <w:t>издает</w:t>
      </w:r>
      <w:r w:rsidR="00885E7E" w:rsidRPr="00632AD7">
        <w:rPr>
          <w:sz w:val="27"/>
          <w:szCs w:val="27"/>
        </w:rPr>
        <w:t xml:space="preserve"> постановление о списании с муниципального долга </w:t>
      </w:r>
      <w:r w:rsidR="00E730F4" w:rsidRPr="00632AD7">
        <w:rPr>
          <w:sz w:val="27"/>
          <w:szCs w:val="27"/>
        </w:rPr>
        <w:t xml:space="preserve">муниципальных долговых обязательств, выраженных в валюте </w:t>
      </w:r>
      <w:r w:rsidR="00B02F3D" w:rsidRPr="00632AD7">
        <w:rPr>
          <w:sz w:val="27"/>
          <w:szCs w:val="27"/>
        </w:rPr>
        <w:t>Российской Федерации.</w:t>
      </w:r>
    </w:p>
    <w:p w:rsidR="00E6517B" w:rsidRPr="00632AD7" w:rsidRDefault="00D532C9" w:rsidP="00E6517B">
      <w:pPr>
        <w:spacing w:after="0" w:line="240" w:lineRule="auto"/>
        <w:ind w:firstLine="708"/>
        <w:jc w:val="both"/>
        <w:rPr>
          <w:sz w:val="27"/>
          <w:szCs w:val="27"/>
        </w:rPr>
      </w:pPr>
      <w:r w:rsidRPr="00632AD7">
        <w:rPr>
          <w:sz w:val="27"/>
          <w:szCs w:val="27"/>
        </w:rPr>
        <w:t>10</w:t>
      </w:r>
      <w:r w:rsidR="00C24E48" w:rsidRPr="00632AD7">
        <w:rPr>
          <w:sz w:val="27"/>
          <w:szCs w:val="27"/>
        </w:rPr>
        <w:t xml:space="preserve">.3. </w:t>
      </w:r>
      <w:r w:rsidR="007C4E1A" w:rsidRPr="00632AD7">
        <w:rPr>
          <w:sz w:val="27"/>
          <w:szCs w:val="27"/>
        </w:rPr>
        <w:t xml:space="preserve">Списание с муниципального долга осуществляется посредством уменьшения объема муниципального долга по видам списываемых </w:t>
      </w:r>
      <w:r w:rsidR="005A60A1" w:rsidRPr="00632AD7">
        <w:rPr>
          <w:sz w:val="27"/>
          <w:szCs w:val="27"/>
        </w:rPr>
        <w:t xml:space="preserve">муниципальных </w:t>
      </w:r>
      <w:r w:rsidR="00E6517B" w:rsidRPr="00632AD7">
        <w:rPr>
          <w:sz w:val="27"/>
          <w:szCs w:val="27"/>
        </w:rPr>
        <w:t>долговых обязательств, выраженных в валюте Российской Федерации</w:t>
      </w:r>
      <w:r w:rsidR="00DF454B" w:rsidRPr="00632AD7">
        <w:rPr>
          <w:sz w:val="27"/>
          <w:szCs w:val="27"/>
        </w:rPr>
        <w:t>, на сумму их списания без отражения сумм списания в источниках финансирования дефицита местного бюджета</w:t>
      </w:r>
      <w:r w:rsidR="00E6517B" w:rsidRPr="00632AD7">
        <w:rPr>
          <w:sz w:val="27"/>
          <w:szCs w:val="27"/>
        </w:rPr>
        <w:t>.</w:t>
      </w:r>
    </w:p>
    <w:p w:rsidR="0007641B" w:rsidRPr="00632AD7" w:rsidRDefault="00D532C9" w:rsidP="00E6517B">
      <w:pPr>
        <w:spacing w:after="0" w:line="240" w:lineRule="auto"/>
        <w:ind w:firstLine="708"/>
        <w:jc w:val="both"/>
        <w:rPr>
          <w:sz w:val="27"/>
          <w:szCs w:val="27"/>
        </w:rPr>
      </w:pPr>
      <w:r w:rsidRPr="00632AD7">
        <w:rPr>
          <w:sz w:val="27"/>
          <w:szCs w:val="27"/>
        </w:rPr>
        <w:t>10</w:t>
      </w:r>
      <w:r w:rsidR="0007641B" w:rsidRPr="00632AD7">
        <w:rPr>
          <w:sz w:val="27"/>
          <w:szCs w:val="27"/>
        </w:rPr>
        <w:t xml:space="preserve">.4. Действие абзаца первого пункта </w:t>
      </w:r>
      <w:r w:rsidR="00C97546">
        <w:rPr>
          <w:sz w:val="27"/>
          <w:szCs w:val="27"/>
        </w:rPr>
        <w:t>10</w:t>
      </w:r>
      <w:r w:rsidR="0007641B" w:rsidRPr="00632AD7">
        <w:rPr>
          <w:sz w:val="27"/>
          <w:szCs w:val="27"/>
        </w:rPr>
        <w:t xml:space="preserve">.1, пунктов </w:t>
      </w:r>
      <w:r w:rsidR="00C97546">
        <w:rPr>
          <w:sz w:val="27"/>
          <w:szCs w:val="27"/>
        </w:rPr>
        <w:t>10</w:t>
      </w:r>
      <w:r w:rsidR="0007641B" w:rsidRPr="00632AD7">
        <w:rPr>
          <w:sz w:val="27"/>
          <w:szCs w:val="27"/>
        </w:rPr>
        <w:t xml:space="preserve">.2, </w:t>
      </w:r>
      <w:r w:rsidR="00C97546">
        <w:rPr>
          <w:sz w:val="27"/>
          <w:szCs w:val="27"/>
        </w:rPr>
        <w:t>10</w:t>
      </w:r>
      <w:r w:rsidR="0007641B" w:rsidRPr="00632AD7">
        <w:rPr>
          <w:sz w:val="27"/>
          <w:szCs w:val="27"/>
        </w:rPr>
        <w:t xml:space="preserve">.3 </w:t>
      </w:r>
      <w:r w:rsidR="00074E0A">
        <w:rPr>
          <w:sz w:val="27"/>
          <w:szCs w:val="27"/>
        </w:rPr>
        <w:t>настоящего раздела</w:t>
      </w:r>
      <w:r w:rsidR="00074E0A" w:rsidRPr="00632AD7">
        <w:rPr>
          <w:sz w:val="27"/>
          <w:szCs w:val="27"/>
        </w:rPr>
        <w:t xml:space="preserve"> </w:t>
      </w:r>
      <w:r w:rsidR="0007641B" w:rsidRPr="00632AD7">
        <w:rPr>
          <w:sz w:val="27"/>
          <w:szCs w:val="27"/>
        </w:rPr>
        <w:t xml:space="preserve">не распространяется </w:t>
      </w:r>
      <w:r w:rsidR="00BD19C1" w:rsidRPr="00632AD7">
        <w:rPr>
          <w:sz w:val="27"/>
          <w:szCs w:val="27"/>
        </w:rPr>
        <w:t>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rsidR="001F0448" w:rsidRPr="00632AD7" w:rsidRDefault="00D532C9" w:rsidP="00E6517B">
      <w:pPr>
        <w:spacing w:after="0" w:line="240" w:lineRule="auto"/>
        <w:ind w:firstLine="708"/>
        <w:jc w:val="both"/>
        <w:rPr>
          <w:sz w:val="27"/>
          <w:szCs w:val="27"/>
        </w:rPr>
      </w:pPr>
      <w:r w:rsidRPr="00632AD7">
        <w:rPr>
          <w:sz w:val="27"/>
          <w:szCs w:val="27"/>
        </w:rPr>
        <w:lastRenderedPageBreak/>
        <w:t>10</w:t>
      </w:r>
      <w:r w:rsidR="001F0448" w:rsidRPr="00632AD7">
        <w:rPr>
          <w:sz w:val="27"/>
          <w:szCs w:val="27"/>
        </w:rPr>
        <w:t>.5.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статей 105 и 113 Бюджетного кодекса Российской Федерации.</w:t>
      </w:r>
    </w:p>
    <w:p w:rsidR="00A5620F" w:rsidRPr="00632AD7" w:rsidRDefault="00A5620F" w:rsidP="00E6517B">
      <w:pPr>
        <w:spacing w:after="0" w:line="240" w:lineRule="auto"/>
        <w:ind w:firstLine="708"/>
        <w:jc w:val="both"/>
        <w:rPr>
          <w:sz w:val="27"/>
          <w:szCs w:val="27"/>
        </w:rPr>
      </w:pPr>
    </w:p>
    <w:p w:rsidR="00A5620F" w:rsidRPr="00632AD7" w:rsidRDefault="00A5620F" w:rsidP="00E6517B">
      <w:pPr>
        <w:spacing w:after="0" w:line="240" w:lineRule="auto"/>
        <w:ind w:firstLine="708"/>
        <w:jc w:val="both"/>
        <w:rPr>
          <w:sz w:val="27"/>
          <w:szCs w:val="27"/>
        </w:rPr>
      </w:pPr>
    </w:p>
    <w:p w:rsidR="00AF03FD" w:rsidRPr="00632AD7" w:rsidRDefault="00AF03FD" w:rsidP="00AF03FD">
      <w:pPr>
        <w:spacing w:after="0" w:line="240" w:lineRule="auto"/>
        <w:jc w:val="center"/>
        <w:rPr>
          <w:b/>
          <w:sz w:val="27"/>
          <w:szCs w:val="27"/>
        </w:rPr>
      </w:pPr>
      <w:r w:rsidRPr="00632AD7">
        <w:rPr>
          <w:b/>
          <w:sz w:val="27"/>
          <w:szCs w:val="27"/>
        </w:rPr>
        <w:t>1</w:t>
      </w:r>
      <w:r w:rsidR="00D532C9" w:rsidRPr="00632AD7">
        <w:rPr>
          <w:b/>
          <w:sz w:val="27"/>
          <w:szCs w:val="27"/>
        </w:rPr>
        <w:t>1</w:t>
      </w:r>
      <w:r w:rsidRPr="00632AD7">
        <w:rPr>
          <w:b/>
          <w:sz w:val="27"/>
          <w:szCs w:val="27"/>
        </w:rPr>
        <w:t xml:space="preserve">. Отражение в бюджете муниципального образования Динской район муниципальных внутренних заимствований, муниципального долга, возникшего из муниципальных внутренних заимствований, </w:t>
      </w:r>
    </w:p>
    <w:p w:rsidR="00AF03FD" w:rsidRPr="00632AD7" w:rsidRDefault="00AF03FD" w:rsidP="00AF03FD">
      <w:pPr>
        <w:spacing w:after="0" w:line="240" w:lineRule="auto"/>
        <w:jc w:val="center"/>
        <w:rPr>
          <w:b/>
          <w:sz w:val="27"/>
          <w:szCs w:val="27"/>
        </w:rPr>
      </w:pPr>
      <w:r w:rsidRPr="00632AD7">
        <w:rPr>
          <w:b/>
          <w:sz w:val="27"/>
          <w:szCs w:val="27"/>
        </w:rPr>
        <w:t>и расходов на его обслуживание</w:t>
      </w:r>
    </w:p>
    <w:p w:rsidR="00AF03FD" w:rsidRPr="00632AD7" w:rsidRDefault="00AF03FD" w:rsidP="00AF03FD">
      <w:pPr>
        <w:spacing w:after="0" w:line="240" w:lineRule="auto"/>
        <w:jc w:val="both"/>
        <w:rPr>
          <w:sz w:val="27"/>
          <w:szCs w:val="27"/>
        </w:rPr>
      </w:pPr>
    </w:p>
    <w:p w:rsidR="00AF03FD" w:rsidRPr="00632AD7" w:rsidRDefault="00AF03FD" w:rsidP="00AF03FD">
      <w:pPr>
        <w:spacing w:after="0" w:line="240" w:lineRule="auto"/>
        <w:ind w:firstLine="708"/>
        <w:jc w:val="both"/>
        <w:rPr>
          <w:sz w:val="27"/>
          <w:szCs w:val="27"/>
        </w:rPr>
      </w:pPr>
      <w:r w:rsidRPr="00632AD7">
        <w:rPr>
          <w:sz w:val="27"/>
          <w:szCs w:val="27"/>
        </w:rPr>
        <w:t>1</w:t>
      </w:r>
      <w:r w:rsidR="00D532C9" w:rsidRPr="00632AD7">
        <w:rPr>
          <w:sz w:val="27"/>
          <w:szCs w:val="27"/>
        </w:rPr>
        <w:t>1</w:t>
      </w:r>
      <w:r w:rsidRPr="00632AD7">
        <w:rPr>
          <w:sz w:val="27"/>
          <w:szCs w:val="27"/>
        </w:rPr>
        <w:t xml:space="preserve">.1. Поступление в бюджет муниципального образования Динской район средств от муниципальных заимствований учитываются в источниках финансирования дефицита местного бюджета путем увеличения </w:t>
      </w:r>
      <w:proofErr w:type="gramStart"/>
      <w:r w:rsidRPr="00632AD7">
        <w:rPr>
          <w:sz w:val="27"/>
          <w:szCs w:val="27"/>
        </w:rPr>
        <w:t>объема источников финансирования дефицита бюджета</w:t>
      </w:r>
      <w:proofErr w:type="gramEnd"/>
      <w:r w:rsidRPr="00632AD7">
        <w:rPr>
          <w:sz w:val="27"/>
          <w:szCs w:val="27"/>
        </w:rPr>
        <w:t>.</w:t>
      </w:r>
    </w:p>
    <w:p w:rsidR="00AF03FD" w:rsidRPr="00632AD7" w:rsidRDefault="00AF03FD" w:rsidP="00AF03FD">
      <w:pPr>
        <w:spacing w:after="0" w:line="240" w:lineRule="auto"/>
        <w:ind w:firstLine="708"/>
        <w:jc w:val="both"/>
        <w:rPr>
          <w:sz w:val="27"/>
          <w:szCs w:val="27"/>
        </w:rPr>
      </w:pPr>
      <w:r w:rsidRPr="00632AD7">
        <w:rPr>
          <w:sz w:val="27"/>
          <w:szCs w:val="27"/>
        </w:rPr>
        <w:t>1</w:t>
      </w:r>
      <w:r w:rsidR="00D532C9" w:rsidRPr="00632AD7">
        <w:rPr>
          <w:sz w:val="27"/>
          <w:szCs w:val="27"/>
        </w:rPr>
        <w:t>1</w:t>
      </w:r>
      <w:r w:rsidRPr="00632AD7">
        <w:rPr>
          <w:sz w:val="27"/>
          <w:szCs w:val="27"/>
        </w:rPr>
        <w:t>.2. Расходы на обслуживание долговых обязательств, включая дисконт (или разницу между ценой погашения (выкупа) по муниципальным ценным бумагам), учитываются в бюджете муниципального образования как расходы на обслуживание муниципального долга.</w:t>
      </w:r>
    </w:p>
    <w:p w:rsidR="00AF03FD" w:rsidRPr="00632AD7" w:rsidRDefault="00AF03FD" w:rsidP="00AF03FD">
      <w:pPr>
        <w:spacing w:after="0" w:line="240" w:lineRule="auto"/>
        <w:ind w:firstLine="708"/>
        <w:jc w:val="both"/>
        <w:rPr>
          <w:sz w:val="27"/>
          <w:szCs w:val="27"/>
        </w:rPr>
      </w:pPr>
      <w:r w:rsidRPr="00632AD7">
        <w:rPr>
          <w:sz w:val="27"/>
          <w:szCs w:val="27"/>
        </w:rPr>
        <w:t>1</w:t>
      </w:r>
      <w:r w:rsidR="00D532C9" w:rsidRPr="00632AD7">
        <w:rPr>
          <w:sz w:val="27"/>
          <w:szCs w:val="27"/>
        </w:rPr>
        <w:t>1</w:t>
      </w:r>
      <w:r w:rsidRPr="00632AD7">
        <w:rPr>
          <w:sz w:val="27"/>
          <w:szCs w:val="27"/>
        </w:rPr>
        <w:t xml:space="preserve">.3. </w:t>
      </w:r>
      <w:proofErr w:type="gramStart"/>
      <w:r w:rsidRPr="00632AD7">
        <w:rPr>
          <w:sz w:val="27"/>
          <w:szCs w:val="27"/>
        </w:rPr>
        <w:t>Поступления в бюджет муниципального образования Динской район от размещении муниципальных ценных бумаг в сумме, превышающей номинальную стоимость, поступления в местный бюджет, полученные в качестве накопленного купонного дохода, а также разница, возникшая в случае выкупа ценных бумаг по цене ниже цены размещения, относятся на уменьшение расходов на обслуживания муниципального долга в текущем финансовом году.</w:t>
      </w:r>
      <w:proofErr w:type="gramEnd"/>
    </w:p>
    <w:p w:rsidR="00AF03FD" w:rsidRPr="00632AD7" w:rsidRDefault="00AF03FD" w:rsidP="00AF03FD">
      <w:pPr>
        <w:spacing w:after="0" w:line="240" w:lineRule="auto"/>
        <w:ind w:firstLine="708"/>
        <w:jc w:val="both"/>
        <w:rPr>
          <w:sz w:val="27"/>
          <w:szCs w:val="27"/>
        </w:rPr>
      </w:pPr>
      <w:r w:rsidRPr="00632AD7">
        <w:rPr>
          <w:sz w:val="27"/>
          <w:szCs w:val="27"/>
        </w:rPr>
        <w:t>1</w:t>
      </w:r>
      <w:r w:rsidR="00D532C9" w:rsidRPr="00632AD7">
        <w:rPr>
          <w:sz w:val="27"/>
          <w:szCs w:val="27"/>
        </w:rPr>
        <w:t>1</w:t>
      </w:r>
      <w:r w:rsidRPr="00632AD7">
        <w:rPr>
          <w:sz w:val="27"/>
          <w:szCs w:val="27"/>
        </w:rPr>
        <w:t xml:space="preserve">.4. Погашение основной суммы муниципального долга, возникшего из муниципальных заимствований, отражается в источниках финансирования дефицита местного бюджета путем уменьшения </w:t>
      </w:r>
      <w:proofErr w:type="gramStart"/>
      <w:r w:rsidRPr="00632AD7">
        <w:rPr>
          <w:sz w:val="27"/>
          <w:szCs w:val="27"/>
        </w:rPr>
        <w:t>объема источников финансирования дефицита бюджета</w:t>
      </w:r>
      <w:proofErr w:type="gramEnd"/>
      <w:r w:rsidRPr="00632AD7">
        <w:rPr>
          <w:sz w:val="27"/>
          <w:szCs w:val="27"/>
        </w:rPr>
        <w:t>.</w:t>
      </w:r>
    </w:p>
    <w:p w:rsidR="00BE3C4F" w:rsidRPr="00632AD7" w:rsidRDefault="00BE3C4F" w:rsidP="00E6517B">
      <w:pPr>
        <w:spacing w:after="0" w:line="240" w:lineRule="auto"/>
        <w:ind w:firstLine="708"/>
        <w:jc w:val="both"/>
        <w:rPr>
          <w:sz w:val="27"/>
          <w:szCs w:val="27"/>
        </w:rPr>
      </w:pPr>
    </w:p>
    <w:p w:rsidR="00BE3C4F" w:rsidRPr="00632AD7" w:rsidRDefault="00BE3C4F" w:rsidP="00BE3C4F">
      <w:pPr>
        <w:spacing w:after="0" w:line="240" w:lineRule="auto"/>
        <w:ind w:firstLine="708"/>
        <w:jc w:val="center"/>
        <w:rPr>
          <w:b/>
          <w:sz w:val="27"/>
          <w:szCs w:val="27"/>
        </w:rPr>
      </w:pPr>
      <w:r w:rsidRPr="00632AD7">
        <w:rPr>
          <w:b/>
          <w:sz w:val="27"/>
          <w:szCs w:val="27"/>
        </w:rPr>
        <w:t>1</w:t>
      </w:r>
      <w:r w:rsidR="00D532C9" w:rsidRPr="00632AD7">
        <w:rPr>
          <w:b/>
          <w:sz w:val="27"/>
          <w:szCs w:val="27"/>
        </w:rPr>
        <w:t>2</w:t>
      </w:r>
      <w:r w:rsidRPr="00632AD7">
        <w:rPr>
          <w:b/>
          <w:sz w:val="27"/>
          <w:szCs w:val="27"/>
        </w:rPr>
        <w:t>. Учет и регистрация муниципальных долговых обязательств</w:t>
      </w:r>
    </w:p>
    <w:p w:rsidR="00BE3C4F" w:rsidRPr="00632AD7" w:rsidRDefault="00BE3C4F" w:rsidP="00BE3C4F">
      <w:pPr>
        <w:spacing w:after="0" w:line="240" w:lineRule="auto"/>
        <w:ind w:firstLine="708"/>
        <w:jc w:val="center"/>
        <w:rPr>
          <w:b/>
          <w:sz w:val="27"/>
          <w:szCs w:val="27"/>
        </w:rPr>
      </w:pPr>
    </w:p>
    <w:p w:rsidR="00BE3C4F" w:rsidRPr="00632AD7" w:rsidRDefault="00BE3C4F" w:rsidP="00BE3C4F">
      <w:pPr>
        <w:spacing w:after="0" w:line="240" w:lineRule="auto"/>
        <w:ind w:firstLine="708"/>
        <w:jc w:val="both"/>
        <w:rPr>
          <w:sz w:val="27"/>
          <w:szCs w:val="27"/>
        </w:rPr>
      </w:pPr>
      <w:r w:rsidRPr="00632AD7">
        <w:rPr>
          <w:sz w:val="27"/>
          <w:szCs w:val="27"/>
        </w:rPr>
        <w:t>1</w:t>
      </w:r>
      <w:r w:rsidR="00D532C9" w:rsidRPr="00632AD7">
        <w:rPr>
          <w:sz w:val="27"/>
          <w:szCs w:val="27"/>
        </w:rPr>
        <w:t>2</w:t>
      </w:r>
      <w:r w:rsidRPr="00632AD7">
        <w:rPr>
          <w:sz w:val="27"/>
          <w:szCs w:val="27"/>
        </w:rPr>
        <w:t>.1. Учет и регистрация муниципальных долговых обязательств осуществляется в муниципальной долговой книге муниципального образования Динской район (далее – муниципальная долговая книга).</w:t>
      </w:r>
    </w:p>
    <w:p w:rsidR="00BE3C4F" w:rsidRPr="00632AD7" w:rsidRDefault="00BE3C4F" w:rsidP="00BE3C4F">
      <w:pPr>
        <w:spacing w:after="0" w:line="240" w:lineRule="auto"/>
        <w:ind w:firstLine="708"/>
        <w:jc w:val="both"/>
        <w:rPr>
          <w:sz w:val="27"/>
          <w:szCs w:val="27"/>
        </w:rPr>
      </w:pPr>
      <w:r w:rsidRPr="00632AD7">
        <w:rPr>
          <w:sz w:val="27"/>
          <w:szCs w:val="27"/>
        </w:rPr>
        <w:t>1</w:t>
      </w:r>
      <w:r w:rsidR="00D532C9" w:rsidRPr="00632AD7">
        <w:rPr>
          <w:sz w:val="27"/>
          <w:szCs w:val="27"/>
        </w:rPr>
        <w:t>2</w:t>
      </w:r>
      <w:r w:rsidRPr="00632AD7">
        <w:rPr>
          <w:sz w:val="27"/>
          <w:szCs w:val="27"/>
        </w:rPr>
        <w:t xml:space="preserve">.2. Ведение муниципальной долговой книги осуществляется финансовым управлением администрации муниципального образования Динской муниципальный район Краснодарского края (далее – </w:t>
      </w:r>
      <w:r w:rsidR="00BB744F" w:rsidRPr="00632AD7">
        <w:rPr>
          <w:sz w:val="27"/>
          <w:szCs w:val="27"/>
        </w:rPr>
        <w:t>Ф</w:t>
      </w:r>
      <w:r w:rsidRPr="00632AD7">
        <w:rPr>
          <w:sz w:val="27"/>
          <w:szCs w:val="27"/>
        </w:rPr>
        <w:t>инансовое управление).</w:t>
      </w:r>
    </w:p>
    <w:p w:rsidR="00BB744F" w:rsidRPr="00632AD7" w:rsidRDefault="00BB744F" w:rsidP="00BB744F">
      <w:pPr>
        <w:spacing w:after="0" w:line="240" w:lineRule="auto"/>
        <w:ind w:firstLine="708"/>
        <w:jc w:val="both"/>
        <w:rPr>
          <w:sz w:val="27"/>
          <w:szCs w:val="27"/>
        </w:rPr>
      </w:pPr>
      <w:r w:rsidRPr="00632AD7">
        <w:rPr>
          <w:sz w:val="27"/>
          <w:szCs w:val="27"/>
        </w:rPr>
        <w:t>1</w:t>
      </w:r>
      <w:r w:rsidR="00D532C9" w:rsidRPr="00632AD7">
        <w:rPr>
          <w:sz w:val="27"/>
          <w:szCs w:val="27"/>
        </w:rPr>
        <w:t>2</w:t>
      </w:r>
      <w:r w:rsidRPr="00632AD7">
        <w:rPr>
          <w:sz w:val="27"/>
          <w:szCs w:val="27"/>
        </w:rPr>
        <w:t>.3. Информация о долговых обязательствах (за исключением обязательств по муниципальным гарантиям) вносится Финансовым управлением в муниципальную долговую книгу в срок, не превышающий пяти рабочих дней с момента возникновения соответствующего долгового обязательства.</w:t>
      </w:r>
    </w:p>
    <w:p w:rsidR="00BB744F" w:rsidRPr="00632AD7" w:rsidRDefault="00BB744F" w:rsidP="00BB744F">
      <w:pPr>
        <w:spacing w:after="0" w:line="240" w:lineRule="auto"/>
        <w:ind w:firstLine="708"/>
        <w:jc w:val="both"/>
        <w:rPr>
          <w:sz w:val="27"/>
          <w:szCs w:val="27"/>
        </w:rPr>
      </w:pPr>
      <w:r w:rsidRPr="00632AD7">
        <w:rPr>
          <w:sz w:val="27"/>
          <w:szCs w:val="27"/>
        </w:rPr>
        <w:t>1</w:t>
      </w:r>
      <w:r w:rsidR="00D532C9" w:rsidRPr="00632AD7">
        <w:rPr>
          <w:sz w:val="27"/>
          <w:szCs w:val="27"/>
        </w:rPr>
        <w:t>2</w:t>
      </w:r>
      <w:r w:rsidRPr="00632AD7">
        <w:rPr>
          <w:sz w:val="27"/>
          <w:szCs w:val="27"/>
        </w:rPr>
        <w:t xml:space="preserve">.4. Информация о долговых обязательствах по муниципальным гарантиям вносится Финансовым управлением в муниципальную долговую книгу в течение пяти рабочих дней с момента получения сведений о фактическом возникновении </w:t>
      </w:r>
      <w:r w:rsidRPr="00632AD7">
        <w:rPr>
          <w:sz w:val="27"/>
          <w:szCs w:val="27"/>
        </w:rPr>
        <w:lastRenderedPageBreak/>
        <w:t>(увеличении) или прекращении (уменьшении) обязатель</w:t>
      </w:r>
      <w:proofErr w:type="gramStart"/>
      <w:r w:rsidRPr="00632AD7">
        <w:rPr>
          <w:sz w:val="27"/>
          <w:szCs w:val="27"/>
        </w:rPr>
        <w:t>ств пр</w:t>
      </w:r>
      <w:proofErr w:type="gramEnd"/>
      <w:r w:rsidRPr="00632AD7">
        <w:rPr>
          <w:sz w:val="27"/>
          <w:szCs w:val="27"/>
        </w:rPr>
        <w:t>инципала, обеспеченных муниципальной гарантией.</w:t>
      </w:r>
    </w:p>
    <w:p w:rsidR="00EB4D40" w:rsidRPr="00632AD7" w:rsidRDefault="00EB4D40" w:rsidP="00157E2E">
      <w:pPr>
        <w:spacing w:after="0" w:line="240" w:lineRule="auto"/>
        <w:ind w:firstLine="708"/>
        <w:jc w:val="both"/>
        <w:rPr>
          <w:sz w:val="27"/>
          <w:szCs w:val="27"/>
        </w:rPr>
      </w:pPr>
      <w:r w:rsidRPr="00632AD7">
        <w:rPr>
          <w:sz w:val="27"/>
          <w:szCs w:val="27"/>
        </w:rPr>
        <w:t>1</w:t>
      </w:r>
      <w:r w:rsidR="00D532C9" w:rsidRPr="00632AD7">
        <w:rPr>
          <w:sz w:val="27"/>
          <w:szCs w:val="27"/>
        </w:rPr>
        <w:t>2</w:t>
      </w:r>
      <w:r w:rsidRPr="00632AD7">
        <w:rPr>
          <w:sz w:val="27"/>
          <w:szCs w:val="27"/>
        </w:rPr>
        <w:t>.</w:t>
      </w:r>
      <w:r w:rsidR="00433CDE" w:rsidRPr="00632AD7">
        <w:rPr>
          <w:sz w:val="27"/>
          <w:szCs w:val="27"/>
        </w:rPr>
        <w:t>5</w:t>
      </w:r>
      <w:r w:rsidRPr="00632AD7">
        <w:rPr>
          <w:sz w:val="27"/>
          <w:szCs w:val="27"/>
        </w:rPr>
        <w:t>. В муниципальную долговую книгу вносятся сведения об объеме муниципальных долговых обязательств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w:t>
      </w:r>
      <w:r w:rsidR="00DB0188" w:rsidRPr="00632AD7">
        <w:rPr>
          <w:sz w:val="27"/>
          <w:szCs w:val="27"/>
        </w:rPr>
        <w:t xml:space="preserve"> утверждается постановлением </w:t>
      </w:r>
      <w:r w:rsidR="007E20B4">
        <w:rPr>
          <w:sz w:val="27"/>
          <w:szCs w:val="27"/>
        </w:rPr>
        <w:t>А</w:t>
      </w:r>
      <w:r w:rsidR="00DB0188" w:rsidRPr="00632AD7">
        <w:rPr>
          <w:sz w:val="27"/>
          <w:szCs w:val="27"/>
        </w:rPr>
        <w:t>дминистрации</w:t>
      </w:r>
      <w:bookmarkStart w:id="5" w:name="_GoBack"/>
      <w:bookmarkEnd w:id="5"/>
      <w:r w:rsidR="00DB0188" w:rsidRPr="00632AD7">
        <w:rPr>
          <w:sz w:val="27"/>
          <w:szCs w:val="27"/>
        </w:rPr>
        <w:t>.</w:t>
      </w:r>
    </w:p>
    <w:p w:rsidR="00DB0188" w:rsidRPr="00632AD7" w:rsidRDefault="00DB0188" w:rsidP="00157E2E">
      <w:pPr>
        <w:spacing w:after="0" w:line="240" w:lineRule="auto"/>
        <w:ind w:firstLine="708"/>
        <w:jc w:val="both"/>
        <w:rPr>
          <w:sz w:val="27"/>
          <w:szCs w:val="27"/>
        </w:rPr>
      </w:pPr>
      <w:r w:rsidRPr="00632AD7">
        <w:rPr>
          <w:sz w:val="27"/>
          <w:szCs w:val="27"/>
        </w:rPr>
        <w:t xml:space="preserve">В муниципальной долговой </w:t>
      </w:r>
      <w:proofErr w:type="gramStart"/>
      <w:r w:rsidRPr="00632AD7">
        <w:rPr>
          <w:sz w:val="27"/>
          <w:szCs w:val="27"/>
        </w:rPr>
        <w:t>книге</w:t>
      </w:r>
      <w:proofErr w:type="gramEnd"/>
      <w:r w:rsidRPr="00632AD7">
        <w:rPr>
          <w:sz w:val="27"/>
          <w:szCs w:val="27"/>
        </w:rPr>
        <w:t xml:space="preserve"> в том числе учитывается информация о просроченной задолженности по исполнению муниципальных долговых обязательств.</w:t>
      </w:r>
    </w:p>
    <w:p w:rsidR="00DB0188" w:rsidRPr="00632AD7" w:rsidRDefault="00DB0188" w:rsidP="00157E2E">
      <w:pPr>
        <w:spacing w:after="0" w:line="240" w:lineRule="auto"/>
        <w:ind w:firstLine="708"/>
        <w:jc w:val="both"/>
        <w:rPr>
          <w:sz w:val="27"/>
          <w:szCs w:val="27"/>
        </w:rPr>
      </w:pPr>
      <w:r w:rsidRPr="00632AD7">
        <w:rPr>
          <w:sz w:val="27"/>
          <w:szCs w:val="27"/>
        </w:rPr>
        <w:t>1</w:t>
      </w:r>
      <w:r w:rsidR="00D532C9" w:rsidRPr="00632AD7">
        <w:rPr>
          <w:sz w:val="27"/>
          <w:szCs w:val="27"/>
        </w:rPr>
        <w:t>2</w:t>
      </w:r>
      <w:r w:rsidRPr="00632AD7">
        <w:rPr>
          <w:sz w:val="27"/>
          <w:szCs w:val="27"/>
        </w:rPr>
        <w:t>.</w:t>
      </w:r>
      <w:r w:rsidR="00433CDE" w:rsidRPr="00632AD7">
        <w:rPr>
          <w:sz w:val="27"/>
          <w:szCs w:val="27"/>
        </w:rPr>
        <w:t>6</w:t>
      </w:r>
      <w:r w:rsidRPr="00632AD7">
        <w:rPr>
          <w:sz w:val="27"/>
          <w:szCs w:val="27"/>
        </w:rPr>
        <w:t>. Информация о муниципальных долговых обязательствах, отраженных в муниципальной долговой книге, подлежит передаче в Министерство финансов Краснодарского края. Состав информации, порядок и сроки ее передачи установлены Министерством финансов Краснодарского края.</w:t>
      </w:r>
    </w:p>
    <w:p w:rsidR="0035116E" w:rsidRDefault="0035116E" w:rsidP="0035116E">
      <w:pPr>
        <w:spacing w:after="0" w:line="240" w:lineRule="auto"/>
        <w:jc w:val="both"/>
        <w:rPr>
          <w:sz w:val="27"/>
          <w:szCs w:val="27"/>
        </w:rPr>
      </w:pPr>
    </w:p>
    <w:p w:rsidR="00632AD7" w:rsidRPr="00632AD7" w:rsidRDefault="00632AD7" w:rsidP="0035116E">
      <w:pPr>
        <w:spacing w:after="0" w:line="240" w:lineRule="auto"/>
        <w:jc w:val="both"/>
        <w:rPr>
          <w:sz w:val="27"/>
          <w:szCs w:val="27"/>
        </w:rPr>
      </w:pPr>
    </w:p>
    <w:bookmarkEnd w:id="4"/>
    <w:tbl>
      <w:tblPr>
        <w:tblW w:w="0" w:type="auto"/>
        <w:tblInd w:w="108" w:type="dxa"/>
        <w:tblLook w:val="0000" w:firstRow="0" w:lastRow="0" w:firstColumn="0" w:lastColumn="0" w:noHBand="0" w:noVBand="0"/>
      </w:tblPr>
      <w:tblGrid>
        <w:gridCol w:w="6492"/>
        <w:gridCol w:w="3254"/>
      </w:tblGrid>
      <w:tr w:rsidR="00A24B28" w:rsidRPr="00632AD7" w:rsidTr="00A24B28">
        <w:tc>
          <w:tcPr>
            <w:tcW w:w="6492" w:type="dxa"/>
            <w:tcBorders>
              <w:top w:val="nil"/>
              <w:left w:val="nil"/>
              <w:bottom w:val="nil"/>
              <w:right w:val="nil"/>
            </w:tcBorders>
          </w:tcPr>
          <w:p w:rsidR="00A24B28" w:rsidRPr="00632AD7" w:rsidRDefault="00A24B28" w:rsidP="000C40C4">
            <w:pPr>
              <w:pStyle w:val="a5"/>
              <w:jc w:val="both"/>
              <w:rPr>
                <w:rFonts w:ascii="Times New Roman" w:hAnsi="Times New Roman" w:cs="Times New Roman"/>
                <w:sz w:val="27"/>
                <w:szCs w:val="27"/>
              </w:rPr>
            </w:pPr>
          </w:p>
        </w:tc>
        <w:tc>
          <w:tcPr>
            <w:tcW w:w="3254" w:type="dxa"/>
            <w:tcBorders>
              <w:top w:val="nil"/>
              <w:left w:val="nil"/>
              <w:bottom w:val="nil"/>
              <w:right w:val="nil"/>
            </w:tcBorders>
            <w:vAlign w:val="bottom"/>
          </w:tcPr>
          <w:p w:rsidR="00A24B28" w:rsidRPr="00632AD7" w:rsidRDefault="00A24B28" w:rsidP="000C40C4">
            <w:pPr>
              <w:pStyle w:val="a4"/>
              <w:rPr>
                <w:rFonts w:ascii="Times New Roman" w:hAnsi="Times New Roman" w:cs="Times New Roman"/>
                <w:sz w:val="27"/>
                <w:szCs w:val="27"/>
              </w:rPr>
            </w:pPr>
          </w:p>
        </w:tc>
      </w:tr>
    </w:tbl>
    <w:p w:rsidR="00A24B28" w:rsidRPr="00632AD7" w:rsidRDefault="00A24B28" w:rsidP="0001643B">
      <w:pPr>
        <w:spacing w:after="0" w:line="240" w:lineRule="auto"/>
        <w:jc w:val="both"/>
        <w:rPr>
          <w:sz w:val="27"/>
          <w:szCs w:val="27"/>
        </w:rPr>
      </w:pPr>
    </w:p>
    <w:sectPr w:rsidR="00A24B28" w:rsidRPr="00632AD7" w:rsidSect="00E732E3">
      <w:headerReference w:type="default" r:id="rId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2E3" w:rsidRDefault="00E732E3" w:rsidP="00E732E3">
      <w:pPr>
        <w:spacing w:after="0" w:line="240" w:lineRule="auto"/>
      </w:pPr>
      <w:r>
        <w:separator/>
      </w:r>
    </w:p>
  </w:endnote>
  <w:endnote w:type="continuationSeparator" w:id="0">
    <w:p w:rsidR="00E732E3" w:rsidRDefault="00E732E3" w:rsidP="00E7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2E3" w:rsidRDefault="00E732E3" w:rsidP="00E732E3">
      <w:pPr>
        <w:spacing w:after="0" w:line="240" w:lineRule="auto"/>
      </w:pPr>
      <w:r>
        <w:separator/>
      </w:r>
    </w:p>
  </w:footnote>
  <w:footnote w:type="continuationSeparator" w:id="0">
    <w:p w:rsidR="00E732E3" w:rsidRDefault="00E732E3" w:rsidP="00E732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635262"/>
      <w:docPartObj>
        <w:docPartGallery w:val="Page Numbers (Top of Page)"/>
        <w:docPartUnique/>
      </w:docPartObj>
    </w:sdtPr>
    <w:sdtEndPr/>
    <w:sdtContent>
      <w:p w:rsidR="00E732E3" w:rsidRDefault="00E732E3">
        <w:pPr>
          <w:pStyle w:val="a6"/>
          <w:jc w:val="center"/>
        </w:pPr>
        <w:r>
          <w:fldChar w:fldCharType="begin"/>
        </w:r>
        <w:r>
          <w:instrText>PAGE   \* MERGEFORMAT</w:instrText>
        </w:r>
        <w:r>
          <w:fldChar w:fldCharType="separate"/>
        </w:r>
        <w:r w:rsidR="007E20B4">
          <w:rPr>
            <w:noProof/>
          </w:rPr>
          <w:t>11</w:t>
        </w:r>
        <w:r>
          <w:fldChar w:fldCharType="end"/>
        </w:r>
      </w:p>
    </w:sdtContent>
  </w:sdt>
  <w:p w:rsidR="00E732E3" w:rsidRDefault="00E732E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80D"/>
    <w:rsid w:val="00011C7A"/>
    <w:rsid w:val="00012BE0"/>
    <w:rsid w:val="0001643B"/>
    <w:rsid w:val="00030384"/>
    <w:rsid w:val="000323C2"/>
    <w:rsid w:val="00062F48"/>
    <w:rsid w:val="00074E0A"/>
    <w:rsid w:val="0007641B"/>
    <w:rsid w:val="000C40C4"/>
    <w:rsid w:val="001156B2"/>
    <w:rsid w:val="00143DE1"/>
    <w:rsid w:val="00151115"/>
    <w:rsid w:val="00157E2E"/>
    <w:rsid w:val="001755DF"/>
    <w:rsid w:val="00194E0B"/>
    <w:rsid w:val="00196685"/>
    <w:rsid w:val="001C0ABE"/>
    <w:rsid w:val="001C6A41"/>
    <w:rsid w:val="001C7F06"/>
    <w:rsid w:val="001D09AC"/>
    <w:rsid w:val="001E020B"/>
    <w:rsid w:val="001F0448"/>
    <w:rsid w:val="00212A70"/>
    <w:rsid w:val="002138C8"/>
    <w:rsid w:val="00214EBE"/>
    <w:rsid w:val="00251041"/>
    <w:rsid w:val="002556D1"/>
    <w:rsid w:val="002803DA"/>
    <w:rsid w:val="002C0588"/>
    <w:rsid w:val="002C1CDC"/>
    <w:rsid w:val="002C6CD1"/>
    <w:rsid w:val="002C7BE1"/>
    <w:rsid w:val="00315DDF"/>
    <w:rsid w:val="0035116E"/>
    <w:rsid w:val="00360856"/>
    <w:rsid w:val="003808B0"/>
    <w:rsid w:val="003C680D"/>
    <w:rsid w:val="003F6B2A"/>
    <w:rsid w:val="00405601"/>
    <w:rsid w:val="00422747"/>
    <w:rsid w:val="00433CDE"/>
    <w:rsid w:val="00434D10"/>
    <w:rsid w:val="004A7BA5"/>
    <w:rsid w:val="005059B3"/>
    <w:rsid w:val="00516B95"/>
    <w:rsid w:val="00521B07"/>
    <w:rsid w:val="005338A0"/>
    <w:rsid w:val="00594568"/>
    <w:rsid w:val="005A60A1"/>
    <w:rsid w:val="005C3A64"/>
    <w:rsid w:val="00600E80"/>
    <w:rsid w:val="006177D9"/>
    <w:rsid w:val="00632AD7"/>
    <w:rsid w:val="006550BA"/>
    <w:rsid w:val="0066559B"/>
    <w:rsid w:val="00670118"/>
    <w:rsid w:val="006C5B32"/>
    <w:rsid w:val="006E3BDF"/>
    <w:rsid w:val="006F1CF5"/>
    <w:rsid w:val="006F41DF"/>
    <w:rsid w:val="006F70CE"/>
    <w:rsid w:val="00721392"/>
    <w:rsid w:val="00744C91"/>
    <w:rsid w:val="00745741"/>
    <w:rsid w:val="00745D0A"/>
    <w:rsid w:val="00772C32"/>
    <w:rsid w:val="00787F81"/>
    <w:rsid w:val="007C4E1A"/>
    <w:rsid w:val="007D0548"/>
    <w:rsid w:val="007E20B4"/>
    <w:rsid w:val="007F52E2"/>
    <w:rsid w:val="008114CA"/>
    <w:rsid w:val="0081654C"/>
    <w:rsid w:val="0082369A"/>
    <w:rsid w:val="0082665D"/>
    <w:rsid w:val="00826C13"/>
    <w:rsid w:val="00885E7E"/>
    <w:rsid w:val="008A2319"/>
    <w:rsid w:val="008B1220"/>
    <w:rsid w:val="008B1766"/>
    <w:rsid w:val="008F2263"/>
    <w:rsid w:val="008F71C9"/>
    <w:rsid w:val="00920185"/>
    <w:rsid w:val="00966A5F"/>
    <w:rsid w:val="00970D82"/>
    <w:rsid w:val="009A0304"/>
    <w:rsid w:val="009C34D4"/>
    <w:rsid w:val="00A24B28"/>
    <w:rsid w:val="00A355ED"/>
    <w:rsid w:val="00A5620F"/>
    <w:rsid w:val="00A93EF7"/>
    <w:rsid w:val="00A94147"/>
    <w:rsid w:val="00A94E9D"/>
    <w:rsid w:val="00AD0F33"/>
    <w:rsid w:val="00AF03FD"/>
    <w:rsid w:val="00B02F3D"/>
    <w:rsid w:val="00B27D46"/>
    <w:rsid w:val="00B4682B"/>
    <w:rsid w:val="00B803F1"/>
    <w:rsid w:val="00B95F3D"/>
    <w:rsid w:val="00BA645C"/>
    <w:rsid w:val="00BB4B15"/>
    <w:rsid w:val="00BB744F"/>
    <w:rsid w:val="00BD19C1"/>
    <w:rsid w:val="00BD216F"/>
    <w:rsid w:val="00BE3C4F"/>
    <w:rsid w:val="00C04C39"/>
    <w:rsid w:val="00C06E10"/>
    <w:rsid w:val="00C24E48"/>
    <w:rsid w:val="00C3712A"/>
    <w:rsid w:val="00C40128"/>
    <w:rsid w:val="00C941F4"/>
    <w:rsid w:val="00C96AEE"/>
    <w:rsid w:val="00C97546"/>
    <w:rsid w:val="00CB152D"/>
    <w:rsid w:val="00CD397E"/>
    <w:rsid w:val="00CD4296"/>
    <w:rsid w:val="00D023B4"/>
    <w:rsid w:val="00D02924"/>
    <w:rsid w:val="00D06CDD"/>
    <w:rsid w:val="00D532C9"/>
    <w:rsid w:val="00D7255C"/>
    <w:rsid w:val="00D95355"/>
    <w:rsid w:val="00D967E4"/>
    <w:rsid w:val="00DA6A03"/>
    <w:rsid w:val="00DB0188"/>
    <w:rsid w:val="00DC7741"/>
    <w:rsid w:val="00DF4260"/>
    <w:rsid w:val="00DF454B"/>
    <w:rsid w:val="00E0186B"/>
    <w:rsid w:val="00E34DE7"/>
    <w:rsid w:val="00E34FB3"/>
    <w:rsid w:val="00E50488"/>
    <w:rsid w:val="00E5258B"/>
    <w:rsid w:val="00E5319F"/>
    <w:rsid w:val="00E6517B"/>
    <w:rsid w:val="00E730F4"/>
    <w:rsid w:val="00E732E3"/>
    <w:rsid w:val="00E90B7C"/>
    <w:rsid w:val="00EB4D40"/>
    <w:rsid w:val="00EE7EF1"/>
    <w:rsid w:val="00F019DE"/>
    <w:rsid w:val="00F34D66"/>
    <w:rsid w:val="00F40505"/>
    <w:rsid w:val="00F540AA"/>
    <w:rsid w:val="00F67DED"/>
    <w:rsid w:val="00F7705D"/>
    <w:rsid w:val="00FB3C4D"/>
    <w:rsid w:val="00FE2210"/>
    <w:rsid w:val="00FE6700"/>
    <w:rsid w:val="00FF3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24B28"/>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1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A24B28"/>
    <w:rPr>
      <w:rFonts w:ascii="Arial" w:eastAsiaTheme="minorEastAsia" w:hAnsi="Arial" w:cs="Arial"/>
      <w:b/>
      <w:bCs/>
      <w:color w:val="26282F"/>
      <w:sz w:val="24"/>
      <w:szCs w:val="24"/>
      <w:lang w:eastAsia="ru-RU"/>
    </w:rPr>
  </w:style>
  <w:style w:type="paragraph" w:customStyle="1" w:styleId="a4">
    <w:name w:val="Нормальный (таблица)"/>
    <w:basedOn w:val="a"/>
    <w:next w:val="a"/>
    <w:uiPriority w:val="99"/>
    <w:rsid w:val="00A24B28"/>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5">
    <w:name w:val="Прижатый влево"/>
    <w:basedOn w:val="a"/>
    <w:next w:val="a"/>
    <w:uiPriority w:val="99"/>
    <w:rsid w:val="00A24B28"/>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a6">
    <w:name w:val="header"/>
    <w:basedOn w:val="a"/>
    <w:link w:val="a7"/>
    <w:uiPriority w:val="99"/>
    <w:unhideWhenUsed/>
    <w:rsid w:val="00E732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732E3"/>
  </w:style>
  <w:style w:type="paragraph" w:styleId="a8">
    <w:name w:val="footer"/>
    <w:basedOn w:val="a"/>
    <w:link w:val="a9"/>
    <w:uiPriority w:val="99"/>
    <w:unhideWhenUsed/>
    <w:rsid w:val="00E732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32E3"/>
  </w:style>
  <w:style w:type="paragraph" w:styleId="aa">
    <w:name w:val="Balloon Text"/>
    <w:basedOn w:val="a"/>
    <w:link w:val="ab"/>
    <w:uiPriority w:val="99"/>
    <w:semiHidden/>
    <w:unhideWhenUsed/>
    <w:rsid w:val="00C06E1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06E10"/>
    <w:rPr>
      <w:rFonts w:ascii="Tahoma" w:hAnsi="Tahoma" w:cs="Tahoma"/>
      <w:sz w:val="16"/>
      <w:szCs w:val="16"/>
    </w:rPr>
  </w:style>
  <w:style w:type="paragraph" w:customStyle="1" w:styleId="11">
    <w:name w:val="Знак Знак1 Знак Знак Знак Знак"/>
    <w:basedOn w:val="a"/>
    <w:rsid w:val="002C0588"/>
    <w:pPr>
      <w:spacing w:before="100" w:beforeAutospacing="1" w:after="100" w:afterAutospacing="1" w:line="240" w:lineRule="auto"/>
      <w:jc w:val="both"/>
    </w:pPr>
    <w:rPr>
      <w:rFonts w:ascii="Tahoma" w:eastAsia="Times New Roman" w:hAnsi="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24B28"/>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1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A24B28"/>
    <w:rPr>
      <w:rFonts w:ascii="Arial" w:eastAsiaTheme="minorEastAsia" w:hAnsi="Arial" w:cs="Arial"/>
      <w:b/>
      <w:bCs/>
      <w:color w:val="26282F"/>
      <w:sz w:val="24"/>
      <w:szCs w:val="24"/>
      <w:lang w:eastAsia="ru-RU"/>
    </w:rPr>
  </w:style>
  <w:style w:type="paragraph" w:customStyle="1" w:styleId="a4">
    <w:name w:val="Нормальный (таблица)"/>
    <w:basedOn w:val="a"/>
    <w:next w:val="a"/>
    <w:uiPriority w:val="99"/>
    <w:rsid w:val="00A24B28"/>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5">
    <w:name w:val="Прижатый влево"/>
    <w:basedOn w:val="a"/>
    <w:next w:val="a"/>
    <w:uiPriority w:val="99"/>
    <w:rsid w:val="00A24B28"/>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a6">
    <w:name w:val="header"/>
    <w:basedOn w:val="a"/>
    <w:link w:val="a7"/>
    <w:uiPriority w:val="99"/>
    <w:unhideWhenUsed/>
    <w:rsid w:val="00E732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732E3"/>
  </w:style>
  <w:style w:type="paragraph" w:styleId="a8">
    <w:name w:val="footer"/>
    <w:basedOn w:val="a"/>
    <w:link w:val="a9"/>
    <w:uiPriority w:val="99"/>
    <w:unhideWhenUsed/>
    <w:rsid w:val="00E732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32E3"/>
  </w:style>
  <w:style w:type="paragraph" w:styleId="aa">
    <w:name w:val="Balloon Text"/>
    <w:basedOn w:val="a"/>
    <w:link w:val="ab"/>
    <w:uiPriority w:val="99"/>
    <w:semiHidden/>
    <w:unhideWhenUsed/>
    <w:rsid w:val="00C06E1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06E10"/>
    <w:rPr>
      <w:rFonts w:ascii="Tahoma" w:hAnsi="Tahoma" w:cs="Tahoma"/>
      <w:sz w:val="16"/>
      <w:szCs w:val="16"/>
    </w:rPr>
  </w:style>
  <w:style w:type="paragraph" w:customStyle="1" w:styleId="11">
    <w:name w:val="Знак Знак1 Знак Знак Знак Знак"/>
    <w:basedOn w:val="a"/>
    <w:rsid w:val="002C0588"/>
    <w:pPr>
      <w:spacing w:before="100" w:beforeAutospacing="1" w:after="100" w:afterAutospacing="1" w:line="240" w:lineRule="auto"/>
      <w:jc w:val="both"/>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BAB54-4A14-47DC-A6D1-599C519FD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2317</TotalTime>
  <Pages>11</Pages>
  <Words>3878</Words>
  <Characters>22108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100</cp:revision>
  <cp:lastPrinted>2026-08-03T12:24:00Z</cp:lastPrinted>
  <dcterms:created xsi:type="dcterms:W3CDTF">2026-07-14T12:43:00Z</dcterms:created>
  <dcterms:modified xsi:type="dcterms:W3CDTF">2026-09-08T14:06:00Z</dcterms:modified>
</cp:coreProperties>
</file>