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342" w:rsidRDefault="00171342" w:rsidP="00171342">
      <w:pPr>
        <w:spacing w:after="0" w:line="240" w:lineRule="auto"/>
        <w:jc w:val="center"/>
        <w:rPr>
          <w:rFonts w:ascii="Times New Roman" w:eastAsia="Times New Roman" w:hAnsi="Times New Roman" w:cs="Times New Roman"/>
          <w:b/>
          <w:sz w:val="28"/>
          <w:szCs w:val="28"/>
          <w:lang w:eastAsia="ar-SA"/>
        </w:rPr>
      </w:pPr>
    </w:p>
    <w:p w:rsidR="00171342" w:rsidRDefault="00171342" w:rsidP="00171342">
      <w:pPr>
        <w:spacing w:after="0" w:line="240" w:lineRule="auto"/>
        <w:jc w:val="center"/>
        <w:rPr>
          <w:rFonts w:ascii="Times New Roman" w:eastAsia="Times New Roman" w:hAnsi="Times New Roman" w:cs="Times New Roman"/>
          <w:b/>
          <w:sz w:val="28"/>
          <w:szCs w:val="28"/>
          <w:lang w:eastAsia="ar-SA"/>
        </w:rPr>
      </w:pPr>
    </w:p>
    <w:p w:rsidR="00171342" w:rsidRDefault="00171342" w:rsidP="00171342">
      <w:pPr>
        <w:spacing w:after="0" w:line="240" w:lineRule="auto"/>
        <w:jc w:val="center"/>
        <w:rPr>
          <w:rFonts w:ascii="Times New Roman" w:eastAsia="Times New Roman" w:hAnsi="Times New Roman" w:cs="Times New Roman"/>
          <w:b/>
          <w:sz w:val="28"/>
          <w:szCs w:val="28"/>
          <w:lang w:eastAsia="ar-SA"/>
        </w:rPr>
      </w:pPr>
    </w:p>
    <w:p w:rsidR="00171342" w:rsidRDefault="00171342" w:rsidP="00171342">
      <w:pPr>
        <w:spacing w:after="0" w:line="240" w:lineRule="auto"/>
        <w:jc w:val="center"/>
        <w:rPr>
          <w:rFonts w:ascii="Times New Roman" w:eastAsia="Times New Roman" w:hAnsi="Times New Roman" w:cs="Times New Roman"/>
          <w:b/>
          <w:sz w:val="28"/>
          <w:szCs w:val="28"/>
          <w:lang w:eastAsia="ar-SA"/>
        </w:rPr>
      </w:pPr>
    </w:p>
    <w:p w:rsidR="00171342" w:rsidRDefault="00171342" w:rsidP="00171342">
      <w:pPr>
        <w:spacing w:after="0" w:line="240" w:lineRule="auto"/>
        <w:jc w:val="center"/>
        <w:rPr>
          <w:rFonts w:ascii="Times New Roman" w:eastAsia="Times New Roman" w:hAnsi="Times New Roman" w:cs="Times New Roman"/>
          <w:b/>
          <w:sz w:val="28"/>
          <w:szCs w:val="28"/>
          <w:lang w:eastAsia="ar-SA"/>
        </w:rPr>
      </w:pPr>
    </w:p>
    <w:p w:rsidR="00171342" w:rsidRDefault="00171342" w:rsidP="00171342">
      <w:pPr>
        <w:spacing w:after="0" w:line="240" w:lineRule="auto"/>
        <w:jc w:val="center"/>
        <w:rPr>
          <w:rFonts w:ascii="Times New Roman" w:eastAsia="Times New Roman" w:hAnsi="Times New Roman" w:cs="Times New Roman"/>
          <w:b/>
          <w:sz w:val="28"/>
          <w:szCs w:val="28"/>
          <w:lang w:eastAsia="ar-SA"/>
        </w:rPr>
      </w:pPr>
    </w:p>
    <w:p w:rsidR="00171342" w:rsidRDefault="00171342" w:rsidP="00171342">
      <w:pPr>
        <w:spacing w:after="0" w:line="240" w:lineRule="auto"/>
        <w:jc w:val="center"/>
        <w:rPr>
          <w:rFonts w:ascii="Times New Roman" w:eastAsia="Times New Roman" w:hAnsi="Times New Roman" w:cs="Times New Roman"/>
          <w:b/>
          <w:sz w:val="28"/>
          <w:szCs w:val="28"/>
          <w:lang w:eastAsia="ar-SA"/>
        </w:rPr>
      </w:pPr>
    </w:p>
    <w:p w:rsidR="00171342" w:rsidRDefault="00171342" w:rsidP="00171342">
      <w:pPr>
        <w:spacing w:after="0" w:line="240" w:lineRule="auto"/>
        <w:jc w:val="center"/>
        <w:rPr>
          <w:rFonts w:ascii="Times New Roman" w:eastAsia="Times New Roman" w:hAnsi="Times New Roman" w:cs="Times New Roman"/>
          <w:b/>
          <w:sz w:val="28"/>
          <w:szCs w:val="28"/>
          <w:lang w:eastAsia="ar-SA"/>
        </w:rPr>
      </w:pPr>
    </w:p>
    <w:p w:rsidR="00171342" w:rsidRDefault="00171342" w:rsidP="00171342">
      <w:pPr>
        <w:spacing w:after="0" w:line="240" w:lineRule="auto"/>
        <w:jc w:val="center"/>
        <w:rPr>
          <w:rFonts w:ascii="Times New Roman" w:eastAsia="Times New Roman" w:hAnsi="Times New Roman" w:cs="Times New Roman"/>
          <w:b/>
          <w:sz w:val="28"/>
          <w:szCs w:val="28"/>
          <w:lang w:eastAsia="ar-SA"/>
        </w:rPr>
      </w:pPr>
    </w:p>
    <w:p w:rsidR="00171342" w:rsidRPr="00171342" w:rsidRDefault="00171342" w:rsidP="00171342">
      <w:pPr>
        <w:spacing w:after="0" w:line="240" w:lineRule="auto"/>
        <w:jc w:val="center"/>
        <w:rPr>
          <w:rFonts w:ascii="Times New Roman" w:eastAsia="Times New Roman" w:hAnsi="Times New Roman" w:cs="Times New Roman"/>
          <w:b/>
          <w:sz w:val="28"/>
          <w:szCs w:val="28"/>
          <w:lang w:eastAsia="ar-SA"/>
        </w:rPr>
      </w:pPr>
      <w:r w:rsidRPr="00171342">
        <w:rPr>
          <w:rFonts w:ascii="Times New Roman" w:eastAsia="Times New Roman" w:hAnsi="Times New Roman" w:cs="Times New Roman"/>
          <w:b/>
          <w:sz w:val="28"/>
          <w:szCs w:val="28"/>
          <w:lang w:eastAsia="ar-SA"/>
        </w:rPr>
        <w:t xml:space="preserve">Об утверждении порядка установления льгот </w:t>
      </w:r>
    </w:p>
    <w:p w:rsidR="00171342" w:rsidRPr="00171342" w:rsidRDefault="00171342" w:rsidP="00171342">
      <w:pPr>
        <w:spacing w:after="0" w:line="240" w:lineRule="auto"/>
        <w:jc w:val="center"/>
        <w:rPr>
          <w:rFonts w:ascii="Times New Roman" w:eastAsia="Times New Roman" w:hAnsi="Times New Roman" w:cs="Times New Roman"/>
          <w:b/>
          <w:sz w:val="28"/>
          <w:szCs w:val="28"/>
          <w:lang w:eastAsia="ar-SA"/>
        </w:rPr>
      </w:pPr>
      <w:r w:rsidRPr="00171342">
        <w:rPr>
          <w:rFonts w:ascii="Times New Roman" w:eastAsia="Times New Roman" w:hAnsi="Times New Roman" w:cs="Times New Roman"/>
          <w:b/>
          <w:sz w:val="28"/>
          <w:szCs w:val="28"/>
          <w:lang w:eastAsia="ar-SA"/>
        </w:rPr>
        <w:t xml:space="preserve">муниципальными учреждениями </w:t>
      </w:r>
    </w:p>
    <w:p w:rsidR="00171342" w:rsidRPr="00171342" w:rsidRDefault="00171342" w:rsidP="00171342">
      <w:pPr>
        <w:spacing w:after="0" w:line="240" w:lineRule="auto"/>
        <w:jc w:val="center"/>
        <w:rPr>
          <w:rFonts w:ascii="Times New Roman" w:eastAsia="Times New Roman" w:hAnsi="Times New Roman" w:cs="Times New Roman"/>
          <w:b/>
          <w:sz w:val="28"/>
          <w:szCs w:val="28"/>
          <w:lang w:eastAsia="ar-SA"/>
        </w:rPr>
      </w:pPr>
      <w:r w:rsidRPr="00171342">
        <w:rPr>
          <w:rFonts w:ascii="Times New Roman" w:eastAsia="Times New Roman" w:hAnsi="Times New Roman" w:cs="Times New Roman"/>
          <w:b/>
          <w:sz w:val="28"/>
          <w:szCs w:val="28"/>
          <w:lang w:eastAsia="ar-SA"/>
        </w:rPr>
        <w:t xml:space="preserve">культуры и дополнительного образования                                                                                  в сфере культуры при оказании платных услуг </w:t>
      </w:r>
    </w:p>
    <w:p w:rsidR="00171342" w:rsidRPr="00171342" w:rsidRDefault="00171342" w:rsidP="00171342">
      <w:pPr>
        <w:spacing w:after="0" w:line="240" w:lineRule="auto"/>
        <w:jc w:val="center"/>
        <w:rPr>
          <w:rFonts w:ascii="Times New Roman" w:eastAsia="Times New Roman" w:hAnsi="Times New Roman" w:cs="Times New Roman"/>
          <w:b/>
          <w:sz w:val="28"/>
          <w:szCs w:val="28"/>
          <w:lang w:eastAsia="ar-SA"/>
        </w:rPr>
      </w:pPr>
      <w:r w:rsidRPr="00171342">
        <w:rPr>
          <w:rFonts w:ascii="Times New Roman" w:eastAsia="Times New Roman" w:hAnsi="Times New Roman" w:cs="Times New Roman"/>
          <w:b/>
          <w:sz w:val="28"/>
          <w:szCs w:val="28"/>
          <w:lang w:eastAsia="ar-SA"/>
        </w:rPr>
        <w:t>(организации  платных мероприятий) и реализации</w:t>
      </w:r>
    </w:p>
    <w:p w:rsidR="00171342" w:rsidRPr="00171342" w:rsidRDefault="00171342" w:rsidP="00171342">
      <w:pPr>
        <w:spacing w:after="0" w:line="240" w:lineRule="auto"/>
        <w:jc w:val="center"/>
        <w:rPr>
          <w:rFonts w:ascii="Times New Roman" w:eastAsia="Times New Roman" w:hAnsi="Times New Roman" w:cs="Times New Roman"/>
          <w:b/>
          <w:sz w:val="28"/>
          <w:szCs w:val="28"/>
          <w:lang w:eastAsia="ar-SA"/>
        </w:rPr>
      </w:pPr>
      <w:r w:rsidRPr="00171342">
        <w:rPr>
          <w:rFonts w:ascii="Times New Roman" w:eastAsia="Times New Roman" w:hAnsi="Times New Roman" w:cs="Times New Roman"/>
          <w:b/>
          <w:sz w:val="28"/>
          <w:szCs w:val="28"/>
          <w:lang w:eastAsia="ar-SA"/>
        </w:rPr>
        <w:t xml:space="preserve">платных образовательных услуг для льготных </w:t>
      </w:r>
    </w:p>
    <w:p w:rsidR="00171342" w:rsidRPr="00171342" w:rsidRDefault="00171342" w:rsidP="00171342">
      <w:pPr>
        <w:spacing w:after="0" w:line="240" w:lineRule="auto"/>
        <w:jc w:val="center"/>
        <w:rPr>
          <w:rFonts w:ascii="Times New Roman" w:eastAsia="Times New Roman" w:hAnsi="Times New Roman" w:cs="Times New Roman"/>
          <w:sz w:val="28"/>
          <w:szCs w:val="28"/>
          <w:lang w:eastAsia="ar-SA"/>
        </w:rPr>
      </w:pPr>
      <w:r w:rsidRPr="00171342">
        <w:rPr>
          <w:rFonts w:ascii="Times New Roman" w:eastAsia="Times New Roman" w:hAnsi="Times New Roman" w:cs="Times New Roman"/>
          <w:b/>
          <w:sz w:val="28"/>
          <w:szCs w:val="28"/>
          <w:lang w:eastAsia="ar-SA"/>
        </w:rPr>
        <w:t>категорий граждан</w:t>
      </w:r>
    </w:p>
    <w:p w:rsidR="00171342" w:rsidRPr="00171342" w:rsidRDefault="00171342" w:rsidP="00171342">
      <w:pPr>
        <w:spacing w:after="0" w:line="240" w:lineRule="auto"/>
        <w:jc w:val="center"/>
        <w:rPr>
          <w:rFonts w:ascii="Times New Roman" w:eastAsia="Times New Roman" w:hAnsi="Times New Roman" w:cs="Times New Roman"/>
          <w:sz w:val="28"/>
          <w:szCs w:val="28"/>
          <w:lang w:eastAsia="ar-SA"/>
        </w:rPr>
      </w:pPr>
    </w:p>
    <w:p w:rsidR="00171342" w:rsidRPr="00171342" w:rsidRDefault="00171342" w:rsidP="00171342">
      <w:pPr>
        <w:spacing w:after="0" w:line="240" w:lineRule="auto"/>
        <w:ind w:firstLine="708"/>
        <w:jc w:val="both"/>
        <w:rPr>
          <w:rFonts w:ascii="Times New Roman" w:eastAsia="Calibri" w:hAnsi="Times New Roman" w:cs="Times New Roman"/>
          <w:sz w:val="28"/>
          <w:szCs w:val="28"/>
        </w:rPr>
      </w:pPr>
      <w:r w:rsidRPr="00171342">
        <w:rPr>
          <w:rFonts w:ascii="Times New Roman" w:eastAsia="Times New Roman" w:hAnsi="Times New Roman" w:cs="Times New Roman"/>
          <w:sz w:val="28"/>
          <w:szCs w:val="28"/>
          <w:lang w:eastAsia="ar-SA"/>
        </w:rPr>
        <w:t xml:space="preserve">В соответствии со статей 52 Закона Российской Федерации от 09 октября 1992 г. № 3612-1 «Основы законодательства Российской Федерации                                  о культуре», Федеральным законом от 06 октября 2003 г. № 131-ФЗ «Об общих принципах организации местного самоуправления в Российской Федерации», </w:t>
      </w:r>
      <w:r w:rsidRPr="00171342">
        <w:rPr>
          <w:rFonts w:ascii="Times New Roman" w:eastAsia="Calibri" w:hAnsi="Times New Roman" w:cs="Times New Roman"/>
          <w:sz w:val="28"/>
          <w:szCs w:val="28"/>
        </w:rPr>
        <w:t>руководствуясь статьями 20, 57 Устава муниципального образования Динской муниципальный район Краснодарского края, п о с т а н о в л я ю:</w:t>
      </w:r>
    </w:p>
    <w:p w:rsidR="00171342" w:rsidRPr="00171342" w:rsidRDefault="00171342" w:rsidP="00171342">
      <w:pPr>
        <w:spacing w:after="0" w:line="240" w:lineRule="auto"/>
        <w:ind w:firstLine="708"/>
        <w:jc w:val="both"/>
        <w:rPr>
          <w:rFonts w:ascii="Times New Roman" w:eastAsia="Calibri" w:hAnsi="Times New Roman" w:cs="Times New Roman"/>
          <w:sz w:val="28"/>
          <w:szCs w:val="28"/>
        </w:rPr>
      </w:pPr>
      <w:r w:rsidRPr="00171342">
        <w:rPr>
          <w:rFonts w:ascii="Times New Roman" w:eastAsia="Calibri" w:hAnsi="Times New Roman" w:cs="Times New Roman"/>
          <w:sz w:val="28"/>
          <w:szCs w:val="28"/>
        </w:rPr>
        <w:t xml:space="preserve">1. Утвердить Порядок установления льгот муниципальными учреждениями культуры и дополнительного образования детей в сфере культуры при оказании платных услуг (организации платных мероприятий) </w:t>
      </w:r>
      <w:r w:rsidRPr="00171342">
        <w:rPr>
          <w:rFonts w:ascii="Times New Roman" w:eastAsia="Calibri" w:hAnsi="Times New Roman" w:cs="Times New Roman"/>
          <w:sz w:val="28"/>
          <w:szCs w:val="28"/>
        </w:rPr>
        <w:br/>
        <w:t>и реализации платных образовательных услуг для льготных категорий граждан (далее – Порядок) (прилагается).</w:t>
      </w:r>
    </w:p>
    <w:p w:rsidR="00171342" w:rsidRPr="00171342" w:rsidRDefault="00171342" w:rsidP="00171342">
      <w:pPr>
        <w:widowControl w:val="0"/>
        <w:spacing w:after="0" w:line="240" w:lineRule="auto"/>
        <w:ind w:firstLine="709"/>
        <w:jc w:val="both"/>
        <w:outlineLvl w:val="0"/>
        <w:rPr>
          <w:rFonts w:ascii="Times New Roman" w:eastAsia="Times New Roman" w:hAnsi="Times New Roman" w:cs="Times New Roman"/>
          <w:sz w:val="28"/>
          <w:szCs w:val="28"/>
        </w:rPr>
      </w:pPr>
      <w:r w:rsidRPr="00171342">
        <w:rPr>
          <w:rFonts w:ascii="Times New Roman" w:eastAsia="Calibri" w:hAnsi="Times New Roman" w:cs="Times New Roman"/>
          <w:sz w:val="28"/>
          <w:szCs w:val="28"/>
        </w:rPr>
        <w:t xml:space="preserve">2. </w:t>
      </w:r>
      <w:r w:rsidRPr="00171342">
        <w:rPr>
          <w:rFonts w:ascii="Times New Roman" w:eastAsia="Times New Roman" w:hAnsi="Times New Roman" w:cs="Times New Roman"/>
          <w:sz w:val="28"/>
          <w:szCs w:val="28"/>
        </w:rPr>
        <w:t>Управлению по культуре и социальным вопросам администрации муниципального образования Динской муниципальный район Краснодарского края (Гришко А.В.) довести до сведения руководителей подведомственных учреждений Порядок при оказании ими платных услуг (организации платных мероприятий) для льготных категорий граждан.</w:t>
      </w:r>
    </w:p>
    <w:p w:rsidR="00171342" w:rsidRPr="00171342" w:rsidRDefault="00171342" w:rsidP="00171342">
      <w:pPr>
        <w:widowControl w:val="0"/>
        <w:spacing w:after="0" w:line="240" w:lineRule="auto"/>
        <w:ind w:firstLine="709"/>
        <w:jc w:val="both"/>
        <w:outlineLvl w:val="0"/>
        <w:rPr>
          <w:rFonts w:ascii="Times New Roman" w:eastAsia="Times New Roman" w:hAnsi="Times New Roman" w:cs="Times New Roman"/>
          <w:sz w:val="28"/>
          <w:szCs w:val="28"/>
        </w:rPr>
      </w:pPr>
      <w:r w:rsidRPr="00171342">
        <w:rPr>
          <w:rFonts w:ascii="Times New Roman" w:eastAsia="Times New Roman" w:hAnsi="Times New Roman" w:cs="Times New Roman"/>
          <w:sz w:val="28"/>
          <w:szCs w:val="28"/>
        </w:rPr>
        <w:t>3. Рекомендовать органам местного самоуправления сельских поселений муниципального образования Динской муниципальный район Краснодарского края разработать и принять нормативные правовые акты, определяющие порядок установления льгот муниципальными учреждениями культуры при оказании платных услуг (организации платных мероприятий) для льготных категорий граждан, подведомственных администрациям сельских поселений муниципального образования Динской муниципальный район Краснодарского края.</w:t>
      </w:r>
    </w:p>
    <w:p w:rsidR="00171342" w:rsidRPr="00171342" w:rsidRDefault="00171342" w:rsidP="00171342">
      <w:pPr>
        <w:spacing w:after="0" w:line="240" w:lineRule="auto"/>
        <w:ind w:firstLine="708"/>
        <w:jc w:val="both"/>
        <w:rPr>
          <w:rFonts w:ascii="Times New Roman" w:eastAsia="Times New Roman" w:hAnsi="Times New Roman" w:cs="Times New Roman"/>
          <w:sz w:val="28"/>
          <w:szCs w:val="28"/>
        </w:rPr>
      </w:pPr>
      <w:r w:rsidRPr="00171342">
        <w:rPr>
          <w:rFonts w:ascii="Times New Roman" w:eastAsia="Calibri" w:hAnsi="Times New Roman" w:cs="Times New Roman"/>
          <w:sz w:val="28"/>
          <w:szCs w:val="28"/>
        </w:rPr>
        <w:t xml:space="preserve">4. </w:t>
      </w:r>
      <w:r w:rsidRPr="00171342">
        <w:rPr>
          <w:rFonts w:ascii="Times New Roman" w:eastAsia="Times New Roman" w:hAnsi="Times New Roman" w:cs="Times New Roman"/>
          <w:sz w:val="28"/>
          <w:szCs w:val="28"/>
        </w:rPr>
        <w:t xml:space="preserve">Отделу по взаимодействию со СМИ администрации муниципального образования </w:t>
      </w:r>
      <w:r w:rsidRPr="00171342">
        <w:rPr>
          <w:rFonts w:ascii="Times New Roman" w:eastAsia="Calibri" w:hAnsi="Times New Roman" w:cs="Times New Roman"/>
          <w:sz w:val="28"/>
          <w:szCs w:val="28"/>
        </w:rPr>
        <w:t xml:space="preserve">Динской муниципальный район Краснодарского края </w:t>
      </w:r>
      <w:r w:rsidRPr="00171342">
        <w:rPr>
          <w:rFonts w:ascii="Times New Roman" w:eastAsia="Calibri" w:hAnsi="Times New Roman" w:cs="Times New Roman"/>
          <w:sz w:val="28"/>
          <w:szCs w:val="28"/>
        </w:rPr>
        <w:br/>
      </w:r>
      <w:r w:rsidRPr="00171342">
        <w:rPr>
          <w:rFonts w:ascii="Times New Roman" w:eastAsia="Times New Roman" w:hAnsi="Times New Roman" w:cs="Times New Roman"/>
          <w:sz w:val="28"/>
          <w:szCs w:val="28"/>
        </w:rPr>
        <w:t xml:space="preserve">(Лето Д.Б.) официально обнародовать настоящее постановление путем его размещения на официальном сайте муниципального образования </w:t>
      </w:r>
      <w:r w:rsidRPr="00171342">
        <w:rPr>
          <w:rFonts w:ascii="Times New Roman" w:eastAsia="Times New Roman" w:hAnsi="Times New Roman" w:cs="Times New Roman"/>
          <w:sz w:val="28"/>
          <w:szCs w:val="28"/>
        </w:rPr>
        <w:lastRenderedPageBreak/>
        <w:t xml:space="preserve">Динской муниципальный район Краснодарского края в информационно–телекоммуникационной сети «Интернет» в разделе «Документы» подразделе «Обнародование». </w:t>
      </w:r>
    </w:p>
    <w:p w:rsidR="00171342" w:rsidRPr="00171342" w:rsidRDefault="00171342" w:rsidP="00171342">
      <w:pPr>
        <w:autoSpaceDN w:val="0"/>
        <w:spacing w:after="0" w:line="240" w:lineRule="auto"/>
        <w:ind w:firstLine="708"/>
        <w:jc w:val="both"/>
        <w:rPr>
          <w:rFonts w:ascii="Times New Roman" w:eastAsia="Times New Roman" w:hAnsi="Times New Roman" w:cs="Times New Roman"/>
          <w:sz w:val="28"/>
          <w:szCs w:val="28"/>
          <w:lang w:eastAsia="ru-RU"/>
        </w:rPr>
      </w:pPr>
      <w:r w:rsidRPr="00171342">
        <w:rPr>
          <w:rFonts w:ascii="Times New Roman" w:eastAsia="Calibri" w:hAnsi="Times New Roman" w:cs="Times New Roman"/>
          <w:sz w:val="28"/>
          <w:szCs w:val="28"/>
        </w:rPr>
        <w:t xml:space="preserve">5. </w:t>
      </w:r>
      <w:r w:rsidRPr="00171342">
        <w:rPr>
          <w:rFonts w:ascii="Times New Roman" w:eastAsia="Times New Roman" w:hAnsi="Times New Roman" w:cs="Times New Roman"/>
          <w:sz w:val="28"/>
          <w:szCs w:val="28"/>
          <w:lang w:eastAsia="ru-RU"/>
        </w:rPr>
        <w:t>Контроль за выполнением настоящего постановления возложить                    на</w:t>
      </w:r>
      <w:r w:rsidRPr="00171342">
        <w:rPr>
          <w:sz w:val="28"/>
          <w:szCs w:val="28"/>
        </w:rPr>
        <w:t xml:space="preserve"> </w:t>
      </w:r>
      <w:r w:rsidRPr="00171342">
        <w:rPr>
          <w:rFonts w:ascii="Times New Roman" w:eastAsia="Times New Roman" w:hAnsi="Times New Roman" w:cs="Times New Roman"/>
          <w:sz w:val="28"/>
          <w:szCs w:val="28"/>
          <w:lang w:eastAsia="ru-RU"/>
        </w:rPr>
        <w:t xml:space="preserve">заместителя главы администрации муниципального образования Динской муниципальный район Краснодарского края  </w:t>
      </w:r>
      <w:proofErr w:type="spellStart"/>
      <w:r w:rsidRPr="00171342">
        <w:rPr>
          <w:rFonts w:ascii="Times New Roman" w:eastAsia="Times New Roman" w:hAnsi="Times New Roman" w:cs="Times New Roman"/>
          <w:sz w:val="28"/>
          <w:szCs w:val="28"/>
          <w:lang w:eastAsia="ru-RU"/>
        </w:rPr>
        <w:t>Фисуна</w:t>
      </w:r>
      <w:proofErr w:type="spellEnd"/>
      <w:r w:rsidRPr="00171342">
        <w:rPr>
          <w:rFonts w:ascii="Times New Roman" w:eastAsia="Times New Roman" w:hAnsi="Times New Roman" w:cs="Times New Roman"/>
          <w:sz w:val="28"/>
          <w:szCs w:val="28"/>
          <w:lang w:eastAsia="ru-RU"/>
        </w:rPr>
        <w:t xml:space="preserve"> А.А.</w:t>
      </w:r>
    </w:p>
    <w:p w:rsidR="00171342" w:rsidRPr="00171342" w:rsidRDefault="00171342" w:rsidP="00171342">
      <w:pPr>
        <w:spacing w:after="0" w:line="240" w:lineRule="auto"/>
        <w:ind w:firstLine="708"/>
        <w:jc w:val="both"/>
        <w:rPr>
          <w:rFonts w:ascii="Times New Roman" w:eastAsia="Calibri" w:hAnsi="Times New Roman" w:cs="Times New Roman"/>
          <w:sz w:val="28"/>
          <w:szCs w:val="28"/>
        </w:rPr>
      </w:pPr>
      <w:r w:rsidRPr="00171342">
        <w:rPr>
          <w:rFonts w:ascii="Times New Roman" w:eastAsia="Calibri" w:hAnsi="Times New Roman" w:cs="Times New Roman"/>
          <w:sz w:val="28"/>
          <w:szCs w:val="28"/>
        </w:rPr>
        <w:t>6. Постановление вступает в силу после официального обнародования               и распространяет свое действие на правоотношения возникшие с 01 сентября 2026 г.</w:t>
      </w:r>
    </w:p>
    <w:p w:rsidR="00171342" w:rsidRPr="00171342" w:rsidRDefault="00171342" w:rsidP="00171342">
      <w:pPr>
        <w:autoSpaceDN w:val="0"/>
        <w:spacing w:after="0" w:line="240" w:lineRule="auto"/>
        <w:jc w:val="both"/>
        <w:rPr>
          <w:rFonts w:ascii="Times New Roman" w:eastAsia="Times New Roman" w:hAnsi="Times New Roman" w:cs="Times New Roman"/>
          <w:color w:val="000000"/>
          <w:sz w:val="28"/>
          <w:szCs w:val="28"/>
          <w:lang w:eastAsia="ru-RU"/>
        </w:rPr>
      </w:pPr>
    </w:p>
    <w:p w:rsidR="00171342" w:rsidRPr="00171342" w:rsidRDefault="00171342" w:rsidP="00171342">
      <w:pPr>
        <w:autoSpaceDN w:val="0"/>
        <w:spacing w:after="0" w:line="240" w:lineRule="auto"/>
        <w:jc w:val="both"/>
        <w:rPr>
          <w:rFonts w:ascii="Times New Roman" w:eastAsia="Times New Roman" w:hAnsi="Times New Roman" w:cs="Times New Roman"/>
          <w:color w:val="000000"/>
          <w:sz w:val="28"/>
          <w:szCs w:val="28"/>
          <w:lang w:eastAsia="ru-RU"/>
        </w:rPr>
      </w:pPr>
    </w:p>
    <w:p w:rsidR="00171342" w:rsidRPr="00171342" w:rsidRDefault="00171342" w:rsidP="00171342">
      <w:pPr>
        <w:autoSpaceDN w:val="0"/>
        <w:spacing w:after="0" w:line="240" w:lineRule="auto"/>
        <w:jc w:val="both"/>
        <w:rPr>
          <w:rFonts w:ascii="Times New Roman" w:eastAsia="Times New Roman" w:hAnsi="Times New Roman" w:cs="Times New Roman"/>
          <w:color w:val="000000"/>
          <w:sz w:val="28"/>
          <w:szCs w:val="28"/>
          <w:lang w:eastAsia="ru-RU"/>
        </w:rPr>
      </w:pPr>
      <w:r w:rsidRPr="00171342">
        <w:rPr>
          <w:rFonts w:ascii="Times New Roman" w:eastAsia="Times New Roman" w:hAnsi="Times New Roman" w:cs="Times New Roman"/>
          <w:color w:val="000000"/>
          <w:sz w:val="28"/>
          <w:szCs w:val="28"/>
          <w:lang w:eastAsia="ru-RU"/>
        </w:rPr>
        <w:t>Глава муниципального образования</w:t>
      </w:r>
    </w:p>
    <w:p w:rsidR="00171342" w:rsidRPr="00171342" w:rsidRDefault="00171342" w:rsidP="00171342">
      <w:pPr>
        <w:autoSpaceDN w:val="0"/>
        <w:spacing w:after="0" w:line="240" w:lineRule="auto"/>
        <w:jc w:val="both"/>
        <w:rPr>
          <w:rFonts w:ascii="Times New Roman" w:eastAsia="Times New Roman" w:hAnsi="Times New Roman" w:cs="Times New Roman"/>
          <w:color w:val="000000"/>
          <w:sz w:val="28"/>
          <w:szCs w:val="28"/>
          <w:lang w:eastAsia="ru-RU"/>
        </w:rPr>
      </w:pPr>
      <w:r w:rsidRPr="00171342">
        <w:rPr>
          <w:rFonts w:ascii="Times New Roman" w:eastAsia="Times New Roman" w:hAnsi="Times New Roman" w:cs="Times New Roman"/>
          <w:color w:val="000000"/>
          <w:sz w:val="28"/>
          <w:szCs w:val="28"/>
          <w:lang w:eastAsia="ru-RU"/>
        </w:rPr>
        <w:t>Динской муниципальный район</w:t>
      </w:r>
    </w:p>
    <w:p w:rsidR="00171342" w:rsidRPr="00171342" w:rsidRDefault="00171342" w:rsidP="00171342">
      <w:pPr>
        <w:autoSpaceDN w:val="0"/>
        <w:spacing w:after="0" w:line="240" w:lineRule="auto"/>
        <w:jc w:val="both"/>
        <w:rPr>
          <w:rFonts w:ascii="Times New Roman" w:eastAsia="Times New Roman" w:hAnsi="Times New Roman" w:cs="Times New Roman"/>
          <w:color w:val="000000"/>
          <w:sz w:val="28"/>
          <w:szCs w:val="28"/>
          <w:lang w:eastAsia="ru-RU"/>
        </w:rPr>
      </w:pPr>
      <w:r w:rsidRPr="00171342">
        <w:rPr>
          <w:rFonts w:ascii="Times New Roman" w:eastAsia="Times New Roman" w:hAnsi="Times New Roman" w:cs="Times New Roman"/>
          <w:color w:val="000000"/>
          <w:sz w:val="28"/>
          <w:szCs w:val="28"/>
          <w:lang w:eastAsia="ru-RU"/>
        </w:rPr>
        <w:t xml:space="preserve">Краснодарского края                                   </w:t>
      </w:r>
      <w:r w:rsidRPr="00171342">
        <w:rPr>
          <w:rFonts w:ascii="Times New Roman" w:eastAsia="Times New Roman" w:hAnsi="Times New Roman" w:cs="Times New Roman"/>
          <w:color w:val="000000"/>
          <w:sz w:val="28"/>
          <w:szCs w:val="28"/>
          <w:lang w:eastAsia="ru-RU"/>
        </w:rPr>
        <w:tab/>
      </w:r>
      <w:r w:rsidRPr="00171342">
        <w:rPr>
          <w:rFonts w:ascii="Times New Roman" w:eastAsia="Times New Roman" w:hAnsi="Times New Roman" w:cs="Times New Roman"/>
          <w:color w:val="000000"/>
          <w:sz w:val="28"/>
          <w:szCs w:val="28"/>
          <w:lang w:eastAsia="ru-RU"/>
        </w:rPr>
        <w:tab/>
        <w:t xml:space="preserve">                       И.С. Федосов  </w:t>
      </w:r>
    </w:p>
    <w:p w:rsidR="00171342" w:rsidRPr="00171342" w:rsidRDefault="00171342" w:rsidP="00171342">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r w:rsidRPr="00171342">
        <w:rPr>
          <w:rFonts w:ascii="Times New Roman" w:eastAsia="Times New Roman" w:hAnsi="Times New Roman" w:cs="Times New Roman"/>
          <w:sz w:val="28"/>
          <w:szCs w:val="28"/>
          <w:lang w:eastAsia="ru-RU"/>
        </w:rPr>
        <w:tab/>
      </w:r>
      <w:r w:rsidRPr="00171342">
        <w:rPr>
          <w:rFonts w:ascii="Times New Roman" w:eastAsia="Times New Roman" w:hAnsi="Times New Roman" w:cs="Times New Roman"/>
          <w:sz w:val="28"/>
          <w:szCs w:val="28"/>
          <w:lang w:eastAsia="ru-RU"/>
        </w:rPr>
        <w:tab/>
      </w:r>
      <w:r w:rsidRPr="00171342">
        <w:rPr>
          <w:rFonts w:ascii="Times New Roman" w:eastAsia="Times New Roman" w:hAnsi="Times New Roman" w:cs="Times New Roman"/>
          <w:sz w:val="28"/>
          <w:szCs w:val="28"/>
          <w:lang w:eastAsia="ru-RU"/>
        </w:rPr>
        <w:tab/>
      </w:r>
      <w:r w:rsidRPr="00171342">
        <w:rPr>
          <w:rFonts w:ascii="Times New Roman" w:eastAsia="Times New Roman" w:hAnsi="Times New Roman" w:cs="Times New Roman"/>
          <w:sz w:val="28"/>
          <w:szCs w:val="28"/>
          <w:lang w:eastAsia="ru-RU"/>
        </w:rPr>
        <w:tab/>
      </w:r>
      <w:r w:rsidRPr="00171342">
        <w:rPr>
          <w:rFonts w:ascii="Times New Roman" w:eastAsia="Times New Roman" w:hAnsi="Times New Roman" w:cs="Times New Roman"/>
          <w:sz w:val="28"/>
          <w:szCs w:val="28"/>
          <w:lang w:eastAsia="ru-RU"/>
        </w:rPr>
        <w:tab/>
      </w:r>
      <w:r w:rsidRPr="00171342">
        <w:rPr>
          <w:rFonts w:ascii="Times New Roman" w:eastAsia="Times New Roman" w:hAnsi="Times New Roman" w:cs="Times New Roman"/>
          <w:sz w:val="28"/>
          <w:szCs w:val="28"/>
          <w:lang w:eastAsia="ru-RU"/>
        </w:rPr>
        <w:tab/>
      </w:r>
      <w:r w:rsidRPr="00171342">
        <w:rPr>
          <w:rFonts w:ascii="Times New Roman" w:eastAsia="Times New Roman" w:hAnsi="Times New Roman" w:cs="Times New Roman"/>
          <w:sz w:val="28"/>
          <w:szCs w:val="28"/>
          <w:lang w:eastAsia="ru-RU"/>
        </w:rPr>
        <w:tab/>
      </w:r>
      <w:r w:rsidRPr="00171342">
        <w:rPr>
          <w:rFonts w:ascii="Times New Roman" w:eastAsia="Times New Roman" w:hAnsi="Times New Roman" w:cs="Times New Roman"/>
          <w:sz w:val="28"/>
          <w:szCs w:val="28"/>
          <w:lang w:eastAsia="ru-RU"/>
        </w:rPr>
        <w:tab/>
      </w:r>
    </w:p>
    <w:p w:rsidR="00171342" w:rsidRPr="00171342" w:rsidRDefault="00171342" w:rsidP="00171342">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Pr="00171342" w:rsidRDefault="00171342" w:rsidP="00171342">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Pr="00171342" w:rsidRDefault="00171342" w:rsidP="00171342">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Pr="00171342" w:rsidRDefault="00171342" w:rsidP="00171342">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bookmarkStart w:id="0" w:name="_GoBack"/>
      <w:bookmarkEnd w:id="0"/>
    </w:p>
    <w:p w:rsidR="00171342" w:rsidRDefault="00171342"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p>
    <w:p w:rsidR="003B45BE" w:rsidRDefault="00F018AB"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3B45BE" w:rsidRPr="00AD78B8">
        <w:rPr>
          <w:rFonts w:ascii="Times New Roman" w:eastAsia="Times New Roman" w:hAnsi="Times New Roman" w:cs="Times New Roman"/>
          <w:sz w:val="28"/>
          <w:szCs w:val="28"/>
          <w:lang w:eastAsia="ru-RU"/>
        </w:rPr>
        <w:t>Приложение</w:t>
      </w:r>
    </w:p>
    <w:p w:rsidR="00F018AB" w:rsidRDefault="00F018AB" w:rsidP="003B45BE">
      <w:pPr>
        <w:widowControl w:val="0"/>
        <w:autoSpaceDE w:val="0"/>
        <w:autoSpaceDN w:val="0"/>
        <w:adjustRightInd w:val="0"/>
        <w:spacing w:after="0" w:line="240" w:lineRule="auto"/>
        <w:ind w:left="25" w:right="-284"/>
        <w:rPr>
          <w:rFonts w:ascii="Times New Roman" w:hAnsi="Times New Roman" w:cs="Times New Roman"/>
          <w:sz w:val="28"/>
        </w:rPr>
      </w:pPr>
    </w:p>
    <w:p w:rsidR="003B45BE" w:rsidRPr="00AD78B8" w:rsidRDefault="003B45BE"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sidRPr="00D538C6">
        <w:rPr>
          <w:rFonts w:ascii="Times New Roman" w:hAnsi="Times New Roman" w:cs="Times New Roman"/>
          <w:sz w:val="28"/>
        </w:rPr>
        <w:t>УТВЕРЖДЕН</w:t>
      </w:r>
    </w:p>
    <w:p w:rsidR="003B45BE" w:rsidRDefault="003B45BE"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AD78B8">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ем</w:t>
      </w:r>
      <w:r w:rsidRPr="00AD78B8">
        <w:rPr>
          <w:rFonts w:ascii="Times New Roman" w:eastAsia="Times New Roman" w:hAnsi="Times New Roman" w:cs="Times New Roman"/>
          <w:sz w:val="28"/>
          <w:szCs w:val="28"/>
          <w:lang w:eastAsia="ru-RU"/>
        </w:rPr>
        <w:t xml:space="preserve"> администрации </w:t>
      </w:r>
    </w:p>
    <w:p w:rsidR="003B45BE" w:rsidRPr="00AD78B8" w:rsidRDefault="003B45BE" w:rsidP="003B45BE">
      <w:pPr>
        <w:widowControl w:val="0"/>
        <w:autoSpaceDE w:val="0"/>
        <w:autoSpaceDN w:val="0"/>
        <w:adjustRightInd w:val="0"/>
        <w:spacing w:after="0" w:line="240" w:lineRule="auto"/>
        <w:ind w:left="25" w:righ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AD78B8">
        <w:rPr>
          <w:rFonts w:ascii="Times New Roman" w:eastAsia="Times New Roman" w:hAnsi="Times New Roman" w:cs="Times New Roman"/>
          <w:sz w:val="28"/>
          <w:szCs w:val="28"/>
          <w:lang w:eastAsia="ru-RU"/>
        </w:rPr>
        <w:t>муниципального образования</w:t>
      </w:r>
    </w:p>
    <w:p w:rsidR="003B45BE" w:rsidRDefault="003B45BE" w:rsidP="003B45BE">
      <w:pPr>
        <w:widowControl w:val="0"/>
        <w:autoSpaceDE w:val="0"/>
        <w:autoSpaceDN w:val="0"/>
        <w:adjustRightInd w:val="0"/>
        <w:spacing w:after="0" w:line="240" w:lineRule="auto"/>
        <w:ind w:left="25" w:right="-284"/>
        <w:rPr>
          <w:rFonts w:ascii="Times New Roman" w:eastAsia="Calibri" w:hAnsi="Times New Roman" w:cs="Times New Roman"/>
          <w:sz w:val="28"/>
        </w:rPr>
      </w:pP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sidRPr="00D538C6">
        <w:rPr>
          <w:rFonts w:ascii="Times New Roman" w:eastAsia="Calibri" w:hAnsi="Times New Roman" w:cs="Times New Roman"/>
          <w:sz w:val="28"/>
        </w:rPr>
        <w:t xml:space="preserve">Динской муниципальный район </w:t>
      </w:r>
    </w:p>
    <w:p w:rsidR="003B45BE" w:rsidRDefault="003B45BE" w:rsidP="003B45BE">
      <w:pPr>
        <w:widowControl w:val="0"/>
        <w:autoSpaceDE w:val="0"/>
        <w:autoSpaceDN w:val="0"/>
        <w:adjustRightInd w:val="0"/>
        <w:spacing w:after="0" w:line="240" w:lineRule="auto"/>
        <w:ind w:left="25" w:right="-284"/>
        <w:rPr>
          <w:rFonts w:ascii="Times New Roman" w:eastAsia="Calibri" w:hAnsi="Times New Roman" w:cs="Times New Roman"/>
          <w:sz w:val="28"/>
        </w:rPr>
      </w:pP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sidRPr="00D538C6">
        <w:rPr>
          <w:rFonts w:ascii="Times New Roman" w:eastAsia="Calibri" w:hAnsi="Times New Roman" w:cs="Times New Roman"/>
          <w:sz w:val="28"/>
        </w:rPr>
        <w:t>Краснодарского края</w:t>
      </w:r>
      <w:r w:rsidRPr="00D538C6">
        <w:rPr>
          <w:rFonts w:ascii="Times New Roman" w:eastAsia="Calibri" w:hAnsi="Times New Roman" w:cs="Times New Roman"/>
          <w:sz w:val="28"/>
          <w:szCs w:val="28"/>
          <w:lang w:eastAsia="ru-RU"/>
        </w:rPr>
        <w:t xml:space="preserve">          </w:t>
      </w:r>
    </w:p>
    <w:p w:rsidR="0073405C" w:rsidRDefault="003B45BE" w:rsidP="003B45BE">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AD78B8">
        <w:rPr>
          <w:rFonts w:ascii="Times New Roman" w:eastAsia="Times New Roman" w:hAnsi="Times New Roman" w:cs="Times New Roman"/>
          <w:sz w:val="28"/>
          <w:szCs w:val="28"/>
          <w:lang w:eastAsia="ru-RU"/>
        </w:rPr>
        <w:t>от _____________№___________</w:t>
      </w:r>
    </w:p>
    <w:p w:rsidR="0009411B" w:rsidRDefault="0009411B" w:rsidP="005D0E8D">
      <w:pPr>
        <w:pStyle w:val="Default"/>
        <w:jc w:val="center"/>
        <w:rPr>
          <w:b/>
          <w:bCs/>
          <w:sz w:val="28"/>
          <w:szCs w:val="28"/>
        </w:rPr>
      </w:pPr>
    </w:p>
    <w:p w:rsidR="004E4311" w:rsidRDefault="004E4311" w:rsidP="005D0E8D">
      <w:pPr>
        <w:pStyle w:val="Default"/>
        <w:jc w:val="center"/>
        <w:rPr>
          <w:b/>
          <w:bCs/>
          <w:sz w:val="28"/>
          <w:szCs w:val="28"/>
        </w:rPr>
      </w:pPr>
    </w:p>
    <w:p w:rsidR="00F018AB" w:rsidRDefault="00F018AB" w:rsidP="005D0E8D">
      <w:pPr>
        <w:pStyle w:val="Default"/>
        <w:jc w:val="center"/>
        <w:rPr>
          <w:b/>
          <w:bCs/>
          <w:sz w:val="28"/>
          <w:szCs w:val="28"/>
        </w:rPr>
      </w:pPr>
    </w:p>
    <w:p w:rsidR="005D0E8D" w:rsidRDefault="005D0E8D" w:rsidP="005D0E8D">
      <w:pPr>
        <w:pStyle w:val="Default"/>
        <w:jc w:val="center"/>
        <w:rPr>
          <w:sz w:val="28"/>
          <w:szCs w:val="28"/>
        </w:rPr>
      </w:pPr>
      <w:r>
        <w:rPr>
          <w:b/>
          <w:bCs/>
          <w:sz w:val="28"/>
          <w:szCs w:val="28"/>
        </w:rPr>
        <w:t>Порядок</w:t>
      </w:r>
    </w:p>
    <w:p w:rsidR="007057F5" w:rsidRDefault="005D0E8D" w:rsidP="005D0E8D">
      <w:pPr>
        <w:pStyle w:val="Default"/>
        <w:jc w:val="center"/>
        <w:rPr>
          <w:b/>
          <w:bCs/>
          <w:sz w:val="28"/>
          <w:szCs w:val="28"/>
        </w:rPr>
      </w:pPr>
      <w:r>
        <w:rPr>
          <w:b/>
          <w:bCs/>
          <w:sz w:val="28"/>
          <w:szCs w:val="28"/>
        </w:rPr>
        <w:t xml:space="preserve">установления льгот муниципальными учреждениями </w:t>
      </w:r>
    </w:p>
    <w:p w:rsidR="007057F5" w:rsidRDefault="005D0E8D" w:rsidP="005D0E8D">
      <w:pPr>
        <w:pStyle w:val="Default"/>
        <w:jc w:val="center"/>
        <w:rPr>
          <w:b/>
          <w:bCs/>
          <w:sz w:val="28"/>
          <w:szCs w:val="28"/>
        </w:rPr>
      </w:pPr>
      <w:r>
        <w:rPr>
          <w:b/>
          <w:bCs/>
          <w:sz w:val="28"/>
          <w:szCs w:val="28"/>
        </w:rPr>
        <w:t xml:space="preserve">культуры и дополнительного образования в сфере </w:t>
      </w:r>
    </w:p>
    <w:p w:rsidR="007057F5" w:rsidRDefault="005D0E8D" w:rsidP="005D0E8D">
      <w:pPr>
        <w:pStyle w:val="Default"/>
        <w:jc w:val="center"/>
        <w:rPr>
          <w:b/>
          <w:bCs/>
          <w:sz w:val="28"/>
          <w:szCs w:val="28"/>
        </w:rPr>
      </w:pPr>
      <w:r>
        <w:rPr>
          <w:b/>
          <w:bCs/>
          <w:sz w:val="28"/>
          <w:szCs w:val="28"/>
        </w:rPr>
        <w:t>культуры при оказании платных услуг (организации</w:t>
      </w:r>
    </w:p>
    <w:p w:rsidR="007057F5" w:rsidRDefault="005D0E8D" w:rsidP="005D0E8D">
      <w:pPr>
        <w:pStyle w:val="Default"/>
        <w:jc w:val="center"/>
        <w:rPr>
          <w:b/>
          <w:bCs/>
          <w:sz w:val="28"/>
          <w:szCs w:val="28"/>
        </w:rPr>
      </w:pPr>
      <w:r>
        <w:rPr>
          <w:b/>
          <w:bCs/>
          <w:sz w:val="28"/>
          <w:szCs w:val="28"/>
        </w:rPr>
        <w:t xml:space="preserve"> платных мероприятий)</w:t>
      </w:r>
      <w:r w:rsidR="007057F5" w:rsidRPr="007057F5">
        <w:t xml:space="preserve"> </w:t>
      </w:r>
      <w:r w:rsidR="007057F5" w:rsidRPr="007057F5">
        <w:rPr>
          <w:b/>
          <w:bCs/>
          <w:sz w:val="28"/>
          <w:szCs w:val="28"/>
        </w:rPr>
        <w:t xml:space="preserve">и реализации платных </w:t>
      </w:r>
    </w:p>
    <w:p w:rsidR="005D0E8D" w:rsidRDefault="007057F5" w:rsidP="005D0E8D">
      <w:pPr>
        <w:pStyle w:val="Default"/>
        <w:jc w:val="center"/>
        <w:rPr>
          <w:sz w:val="28"/>
          <w:szCs w:val="28"/>
        </w:rPr>
      </w:pPr>
      <w:r w:rsidRPr="007057F5">
        <w:rPr>
          <w:b/>
          <w:bCs/>
          <w:sz w:val="28"/>
          <w:szCs w:val="28"/>
        </w:rPr>
        <w:t>образовательных услуг</w:t>
      </w:r>
      <w:r>
        <w:rPr>
          <w:b/>
          <w:bCs/>
          <w:sz w:val="28"/>
          <w:szCs w:val="28"/>
        </w:rPr>
        <w:t xml:space="preserve"> </w:t>
      </w:r>
      <w:r w:rsidR="005D0E8D">
        <w:rPr>
          <w:b/>
          <w:bCs/>
          <w:sz w:val="28"/>
          <w:szCs w:val="28"/>
        </w:rPr>
        <w:t>для льготных категорий граждан</w:t>
      </w:r>
    </w:p>
    <w:p w:rsidR="005D0E8D" w:rsidRDefault="005D0E8D" w:rsidP="005D0E8D">
      <w:pPr>
        <w:pStyle w:val="Default"/>
        <w:ind w:firstLine="709"/>
        <w:rPr>
          <w:sz w:val="28"/>
          <w:szCs w:val="28"/>
        </w:rPr>
      </w:pPr>
    </w:p>
    <w:p w:rsidR="005D0E8D" w:rsidRDefault="005D0E8D" w:rsidP="00A420C6">
      <w:pPr>
        <w:pStyle w:val="Default"/>
        <w:ind w:firstLine="709"/>
        <w:jc w:val="both"/>
        <w:rPr>
          <w:sz w:val="28"/>
          <w:szCs w:val="28"/>
        </w:rPr>
      </w:pPr>
      <w:r>
        <w:rPr>
          <w:sz w:val="28"/>
          <w:szCs w:val="28"/>
        </w:rPr>
        <w:t>1.</w:t>
      </w:r>
      <w:r w:rsidR="00374E11">
        <w:rPr>
          <w:sz w:val="28"/>
          <w:szCs w:val="28"/>
        </w:rPr>
        <w:t xml:space="preserve"> </w:t>
      </w:r>
      <w:r>
        <w:rPr>
          <w:sz w:val="28"/>
          <w:szCs w:val="28"/>
        </w:rPr>
        <w:t xml:space="preserve">Настоящий Порядок </w:t>
      </w:r>
      <w:r w:rsidR="00A420C6" w:rsidRPr="00A420C6">
        <w:rPr>
          <w:sz w:val="28"/>
          <w:szCs w:val="28"/>
        </w:rPr>
        <w:t xml:space="preserve">установления льгот муниципальными учреждениями культуры и дополнительного образования в сфере культуры при оказании платных услуг (организации  платных мероприятий) и реализации платных образовательных услуг для льготных категорий граждан </w:t>
      </w:r>
      <w:r w:rsidR="00530055">
        <w:rPr>
          <w:sz w:val="28"/>
          <w:szCs w:val="28"/>
        </w:rPr>
        <w:t xml:space="preserve">                             (далее – Порядок) </w:t>
      </w:r>
      <w:r>
        <w:rPr>
          <w:sz w:val="28"/>
          <w:szCs w:val="28"/>
        </w:rPr>
        <w:t>определяет установление льгот в муниципальных учреждениях культуры</w:t>
      </w:r>
      <w:r w:rsidR="00303AA3">
        <w:rPr>
          <w:sz w:val="28"/>
          <w:szCs w:val="28"/>
        </w:rPr>
        <w:t xml:space="preserve"> (далее – учреждения культуры)</w:t>
      </w:r>
      <w:r w:rsidR="00C757D5">
        <w:rPr>
          <w:sz w:val="28"/>
          <w:szCs w:val="28"/>
        </w:rPr>
        <w:t xml:space="preserve"> и муниципальных учреждениях</w:t>
      </w:r>
      <w:r>
        <w:rPr>
          <w:sz w:val="28"/>
          <w:szCs w:val="28"/>
        </w:rPr>
        <w:t xml:space="preserve"> дополнительного образования</w:t>
      </w:r>
      <w:r w:rsidR="006257D0">
        <w:rPr>
          <w:sz w:val="28"/>
          <w:szCs w:val="28"/>
        </w:rPr>
        <w:t xml:space="preserve"> </w:t>
      </w:r>
      <w:r w:rsidR="00C757D5">
        <w:rPr>
          <w:sz w:val="28"/>
          <w:szCs w:val="28"/>
        </w:rPr>
        <w:t>–</w:t>
      </w:r>
      <w:r w:rsidR="006257D0">
        <w:rPr>
          <w:sz w:val="28"/>
          <w:szCs w:val="28"/>
        </w:rPr>
        <w:t xml:space="preserve"> Д</w:t>
      </w:r>
      <w:r w:rsidR="00C757D5">
        <w:rPr>
          <w:sz w:val="28"/>
          <w:szCs w:val="28"/>
        </w:rPr>
        <w:t>етских школах искусств</w:t>
      </w:r>
      <w:r w:rsidR="00E15C2F">
        <w:rPr>
          <w:sz w:val="28"/>
          <w:szCs w:val="28"/>
        </w:rPr>
        <w:t xml:space="preserve"> </w:t>
      </w:r>
      <w:r w:rsidR="00530055">
        <w:rPr>
          <w:sz w:val="28"/>
          <w:szCs w:val="28"/>
        </w:rPr>
        <w:t xml:space="preserve">                 </w:t>
      </w:r>
      <w:r w:rsidR="00E15C2F">
        <w:rPr>
          <w:sz w:val="28"/>
          <w:szCs w:val="28"/>
        </w:rPr>
        <w:t>(далее – учреждения дополнительного образования),</w:t>
      </w:r>
      <w:r w:rsidR="002363D3">
        <w:rPr>
          <w:sz w:val="28"/>
          <w:szCs w:val="28"/>
        </w:rPr>
        <w:t xml:space="preserve"> подведомственных управлению по культуре и социальным вопросам администрации муниципального образования Динской муниципальный район Краснодарского края (далее – подведомственные учреждения)</w:t>
      </w:r>
      <w:r>
        <w:rPr>
          <w:sz w:val="28"/>
          <w:szCs w:val="28"/>
        </w:rPr>
        <w:t xml:space="preserve"> при оказании платных услуг (организации платных мероприятий)</w:t>
      </w:r>
      <w:r w:rsidR="00C757D5">
        <w:rPr>
          <w:sz w:val="28"/>
          <w:szCs w:val="28"/>
        </w:rPr>
        <w:t xml:space="preserve"> и реализации платных образовательных услуг </w:t>
      </w:r>
      <w:r w:rsidR="0042685B">
        <w:rPr>
          <w:sz w:val="28"/>
          <w:szCs w:val="28"/>
        </w:rPr>
        <w:t>для льготных категорий граждан</w:t>
      </w:r>
      <w:r w:rsidR="00530055">
        <w:rPr>
          <w:sz w:val="28"/>
          <w:szCs w:val="28"/>
        </w:rPr>
        <w:t>.</w:t>
      </w:r>
      <w:r>
        <w:rPr>
          <w:sz w:val="28"/>
          <w:szCs w:val="28"/>
        </w:rPr>
        <w:t xml:space="preserve"> </w:t>
      </w:r>
    </w:p>
    <w:p w:rsidR="005D0E8D" w:rsidRDefault="0042685B" w:rsidP="00C07997">
      <w:pPr>
        <w:pStyle w:val="Default"/>
        <w:ind w:firstLine="709"/>
        <w:jc w:val="both"/>
        <w:rPr>
          <w:sz w:val="28"/>
          <w:szCs w:val="28"/>
        </w:rPr>
      </w:pPr>
      <w:r>
        <w:rPr>
          <w:sz w:val="28"/>
          <w:szCs w:val="28"/>
        </w:rPr>
        <w:t>2.</w:t>
      </w:r>
      <w:r w:rsidR="00977CE1">
        <w:rPr>
          <w:sz w:val="28"/>
          <w:szCs w:val="28"/>
        </w:rPr>
        <w:t xml:space="preserve"> </w:t>
      </w:r>
      <w:r w:rsidR="005D0E8D">
        <w:rPr>
          <w:sz w:val="28"/>
          <w:szCs w:val="28"/>
        </w:rPr>
        <w:t xml:space="preserve">В рамках настоящего Порядка к льготным категориям граждан относятся: </w:t>
      </w:r>
    </w:p>
    <w:p w:rsidR="002C3E3F" w:rsidRDefault="00C757D5" w:rsidP="006815E8">
      <w:pPr>
        <w:pStyle w:val="Default"/>
        <w:ind w:firstLine="709"/>
        <w:jc w:val="both"/>
        <w:rPr>
          <w:sz w:val="28"/>
          <w:szCs w:val="28"/>
        </w:rPr>
      </w:pPr>
      <w:r>
        <w:rPr>
          <w:sz w:val="28"/>
          <w:szCs w:val="28"/>
        </w:rPr>
        <w:t xml:space="preserve">1) для учреждений культуры: </w:t>
      </w:r>
    </w:p>
    <w:p w:rsidR="002C3E3F" w:rsidRDefault="005D0E8D" w:rsidP="006815E8">
      <w:pPr>
        <w:pStyle w:val="Default"/>
        <w:ind w:firstLine="709"/>
        <w:jc w:val="both"/>
        <w:rPr>
          <w:sz w:val="28"/>
          <w:szCs w:val="28"/>
        </w:rPr>
      </w:pPr>
      <w:r>
        <w:rPr>
          <w:sz w:val="28"/>
          <w:szCs w:val="28"/>
        </w:rPr>
        <w:t>дети дошкольного возраста</w:t>
      </w:r>
      <w:r w:rsidR="00303AA3">
        <w:rPr>
          <w:sz w:val="28"/>
          <w:szCs w:val="28"/>
        </w:rPr>
        <w:t>;</w:t>
      </w:r>
    </w:p>
    <w:p w:rsidR="002C3E3F" w:rsidRDefault="006B6CF5" w:rsidP="006815E8">
      <w:pPr>
        <w:pStyle w:val="Default"/>
        <w:ind w:firstLine="709"/>
        <w:jc w:val="both"/>
        <w:rPr>
          <w:sz w:val="28"/>
          <w:szCs w:val="28"/>
        </w:rPr>
      </w:pPr>
      <w:r>
        <w:rPr>
          <w:sz w:val="28"/>
          <w:szCs w:val="28"/>
        </w:rPr>
        <w:t>инвалиды;</w:t>
      </w:r>
    </w:p>
    <w:p w:rsidR="00A420C6" w:rsidRPr="00530055" w:rsidRDefault="006815E8" w:rsidP="006815E8">
      <w:pPr>
        <w:pStyle w:val="Default"/>
        <w:ind w:firstLine="709"/>
        <w:jc w:val="both"/>
        <w:rPr>
          <w:sz w:val="28"/>
          <w:szCs w:val="28"/>
        </w:rPr>
      </w:pPr>
      <w:r w:rsidRPr="006815E8">
        <w:rPr>
          <w:sz w:val="28"/>
          <w:szCs w:val="28"/>
        </w:rPr>
        <w:t>военнослужащие,</w:t>
      </w:r>
      <w:r>
        <w:rPr>
          <w:sz w:val="28"/>
          <w:szCs w:val="28"/>
        </w:rPr>
        <w:t xml:space="preserve"> </w:t>
      </w:r>
      <w:r w:rsidRPr="006815E8">
        <w:rPr>
          <w:sz w:val="28"/>
          <w:szCs w:val="28"/>
        </w:rPr>
        <w:t>проходящие военн</w:t>
      </w:r>
      <w:r>
        <w:rPr>
          <w:sz w:val="28"/>
          <w:szCs w:val="28"/>
        </w:rPr>
        <w:t>ую службу по призыву;</w:t>
      </w:r>
    </w:p>
    <w:p w:rsidR="002C3E3F" w:rsidRDefault="006815E8" w:rsidP="006815E8">
      <w:pPr>
        <w:pStyle w:val="Default"/>
        <w:ind w:firstLine="709"/>
        <w:jc w:val="both"/>
        <w:rPr>
          <w:sz w:val="28"/>
          <w:szCs w:val="28"/>
        </w:rPr>
      </w:pPr>
      <w:r>
        <w:rPr>
          <w:sz w:val="28"/>
          <w:szCs w:val="28"/>
        </w:rPr>
        <w:t xml:space="preserve">ветераны Великой Отечественной войны; </w:t>
      </w:r>
    </w:p>
    <w:p w:rsidR="002C3E3F" w:rsidRDefault="005D0E8D" w:rsidP="006815E8">
      <w:pPr>
        <w:pStyle w:val="Default"/>
        <w:ind w:firstLine="709"/>
        <w:jc w:val="both"/>
        <w:rPr>
          <w:sz w:val="28"/>
          <w:szCs w:val="28"/>
        </w:rPr>
      </w:pPr>
      <w:r>
        <w:rPr>
          <w:sz w:val="28"/>
          <w:szCs w:val="28"/>
        </w:rPr>
        <w:t>Герои Советского Союза</w:t>
      </w:r>
      <w:r w:rsidR="00303AA3">
        <w:rPr>
          <w:sz w:val="28"/>
          <w:szCs w:val="28"/>
        </w:rPr>
        <w:t>;</w:t>
      </w:r>
      <w:r>
        <w:rPr>
          <w:sz w:val="28"/>
          <w:szCs w:val="28"/>
        </w:rPr>
        <w:t xml:space="preserve"> </w:t>
      </w:r>
    </w:p>
    <w:p w:rsidR="002C3E3F" w:rsidRDefault="005D0E8D" w:rsidP="006815E8">
      <w:pPr>
        <w:pStyle w:val="Default"/>
        <w:ind w:firstLine="709"/>
        <w:jc w:val="both"/>
        <w:rPr>
          <w:sz w:val="28"/>
          <w:szCs w:val="28"/>
        </w:rPr>
      </w:pPr>
      <w:r>
        <w:rPr>
          <w:sz w:val="28"/>
          <w:szCs w:val="28"/>
        </w:rPr>
        <w:t>Герои Российской Федерации</w:t>
      </w:r>
      <w:r w:rsidR="00303AA3">
        <w:rPr>
          <w:sz w:val="28"/>
          <w:szCs w:val="28"/>
        </w:rPr>
        <w:t>;</w:t>
      </w:r>
      <w:r>
        <w:rPr>
          <w:sz w:val="28"/>
          <w:szCs w:val="28"/>
        </w:rPr>
        <w:t xml:space="preserve"> </w:t>
      </w:r>
    </w:p>
    <w:p w:rsidR="002C3E3F" w:rsidRDefault="005D0E8D" w:rsidP="006815E8">
      <w:pPr>
        <w:pStyle w:val="Default"/>
        <w:ind w:firstLine="709"/>
        <w:jc w:val="both"/>
        <w:rPr>
          <w:sz w:val="28"/>
          <w:szCs w:val="28"/>
        </w:rPr>
      </w:pPr>
      <w:r>
        <w:rPr>
          <w:sz w:val="28"/>
          <w:szCs w:val="28"/>
        </w:rPr>
        <w:t>полные кавалеры ордена Славы</w:t>
      </w:r>
      <w:r w:rsidR="00303AA3">
        <w:rPr>
          <w:sz w:val="28"/>
          <w:szCs w:val="28"/>
        </w:rPr>
        <w:t>;</w:t>
      </w:r>
      <w:r>
        <w:rPr>
          <w:sz w:val="28"/>
          <w:szCs w:val="28"/>
        </w:rPr>
        <w:t xml:space="preserve"> </w:t>
      </w:r>
    </w:p>
    <w:p w:rsidR="002C3E3F" w:rsidRDefault="005D0E8D" w:rsidP="006815E8">
      <w:pPr>
        <w:pStyle w:val="Default"/>
        <w:ind w:firstLine="709"/>
        <w:jc w:val="both"/>
        <w:rPr>
          <w:sz w:val="28"/>
          <w:szCs w:val="28"/>
        </w:rPr>
      </w:pPr>
      <w:r>
        <w:rPr>
          <w:sz w:val="28"/>
          <w:szCs w:val="28"/>
        </w:rPr>
        <w:t>лица до 18 лет</w:t>
      </w:r>
      <w:r w:rsidR="006B6CF5" w:rsidRPr="006B6CF5">
        <w:t xml:space="preserve"> </w:t>
      </w:r>
      <w:r w:rsidR="006B6CF5">
        <w:rPr>
          <w:sz w:val="28"/>
          <w:szCs w:val="28"/>
        </w:rPr>
        <w:t>лица</w:t>
      </w:r>
      <w:r w:rsidR="006B6CF5" w:rsidRPr="006B6CF5">
        <w:rPr>
          <w:sz w:val="28"/>
          <w:szCs w:val="28"/>
        </w:rPr>
        <w:t>,</w:t>
      </w:r>
      <w:r w:rsidR="006B6CF5">
        <w:rPr>
          <w:sz w:val="28"/>
          <w:szCs w:val="28"/>
        </w:rPr>
        <w:t xml:space="preserve"> </w:t>
      </w:r>
      <w:r w:rsidR="006B6CF5" w:rsidRPr="006B6CF5">
        <w:rPr>
          <w:sz w:val="28"/>
          <w:szCs w:val="28"/>
        </w:rPr>
        <w:t>учащиеся по основным профессиональ</w:t>
      </w:r>
      <w:r w:rsidR="006B6CF5">
        <w:rPr>
          <w:sz w:val="28"/>
          <w:szCs w:val="28"/>
        </w:rPr>
        <w:t>ным образовательным программам</w:t>
      </w:r>
      <w:r w:rsidR="00303AA3">
        <w:rPr>
          <w:sz w:val="28"/>
          <w:szCs w:val="28"/>
        </w:rPr>
        <w:t>;</w:t>
      </w:r>
      <w:r>
        <w:rPr>
          <w:sz w:val="28"/>
          <w:szCs w:val="28"/>
        </w:rPr>
        <w:t xml:space="preserve"> </w:t>
      </w:r>
    </w:p>
    <w:p w:rsidR="002C3E3F" w:rsidRDefault="005D0E8D" w:rsidP="006815E8">
      <w:pPr>
        <w:pStyle w:val="Default"/>
        <w:ind w:firstLine="709"/>
        <w:jc w:val="both"/>
        <w:rPr>
          <w:sz w:val="28"/>
          <w:szCs w:val="28"/>
        </w:rPr>
      </w:pPr>
      <w:r>
        <w:rPr>
          <w:sz w:val="28"/>
          <w:szCs w:val="28"/>
        </w:rPr>
        <w:t>дети-сироты</w:t>
      </w:r>
      <w:r w:rsidR="00303AA3">
        <w:rPr>
          <w:sz w:val="28"/>
          <w:szCs w:val="28"/>
        </w:rPr>
        <w:t>;</w:t>
      </w:r>
      <w:r>
        <w:rPr>
          <w:sz w:val="28"/>
          <w:szCs w:val="28"/>
        </w:rPr>
        <w:t xml:space="preserve"> </w:t>
      </w:r>
    </w:p>
    <w:p w:rsidR="002C3E3F" w:rsidRDefault="005D0E8D" w:rsidP="006815E8">
      <w:pPr>
        <w:pStyle w:val="Default"/>
        <w:ind w:firstLine="709"/>
        <w:jc w:val="both"/>
        <w:rPr>
          <w:sz w:val="28"/>
          <w:szCs w:val="28"/>
        </w:rPr>
      </w:pPr>
      <w:r>
        <w:rPr>
          <w:sz w:val="28"/>
          <w:szCs w:val="28"/>
        </w:rPr>
        <w:lastRenderedPageBreak/>
        <w:t>дети, оставшиеся без попечения родителей</w:t>
      </w:r>
      <w:r w:rsidR="00303AA3">
        <w:rPr>
          <w:sz w:val="28"/>
          <w:szCs w:val="28"/>
        </w:rPr>
        <w:t>;</w:t>
      </w:r>
    </w:p>
    <w:p w:rsidR="00DE5AC0" w:rsidRDefault="00B50DDE" w:rsidP="006815E8">
      <w:pPr>
        <w:pStyle w:val="Default"/>
        <w:ind w:firstLine="709"/>
        <w:jc w:val="both"/>
        <w:rPr>
          <w:sz w:val="28"/>
          <w:szCs w:val="28"/>
        </w:rPr>
      </w:pPr>
      <w:r>
        <w:rPr>
          <w:sz w:val="28"/>
          <w:szCs w:val="28"/>
        </w:rPr>
        <w:t>родители имеющие статус многодетной семьи и их дети;</w:t>
      </w:r>
    </w:p>
    <w:p w:rsidR="002C3E3F" w:rsidRDefault="00DE5AC0" w:rsidP="006815E8">
      <w:pPr>
        <w:pStyle w:val="Default"/>
        <w:ind w:firstLine="709"/>
        <w:jc w:val="both"/>
        <w:rPr>
          <w:sz w:val="28"/>
          <w:szCs w:val="28"/>
        </w:rPr>
      </w:pPr>
      <w:r>
        <w:rPr>
          <w:sz w:val="28"/>
          <w:szCs w:val="28"/>
        </w:rPr>
        <w:t xml:space="preserve">граждане, призванные на военную службу по частичной мобилизации </w:t>
      </w:r>
      <w:r w:rsidR="004E4311">
        <w:rPr>
          <w:sz w:val="28"/>
          <w:szCs w:val="28"/>
        </w:rPr>
        <w:br/>
      </w:r>
      <w:r>
        <w:rPr>
          <w:sz w:val="28"/>
          <w:szCs w:val="28"/>
        </w:rPr>
        <w:t>в период специальной военной операции (далее – СВО);</w:t>
      </w:r>
      <w:r w:rsidR="005D0E8D">
        <w:rPr>
          <w:sz w:val="28"/>
          <w:szCs w:val="28"/>
        </w:rPr>
        <w:t xml:space="preserve"> </w:t>
      </w:r>
    </w:p>
    <w:p w:rsidR="00452073" w:rsidRDefault="005D0E8D" w:rsidP="006815E8">
      <w:pPr>
        <w:pStyle w:val="Default"/>
        <w:ind w:firstLine="709"/>
        <w:jc w:val="both"/>
        <w:rPr>
          <w:sz w:val="28"/>
          <w:szCs w:val="28"/>
        </w:rPr>
      </w:pPr>
      <w:r>
        <w:rPr>
          <w:sz w:val="28"/>
          <w:szCs w:val="28"/>
        </w:rPr>
        <w:t>граждане, заключившие контракт о прохождении военной службы</w:t>
      </w:r>
      <w:r w:rsidR="00EF2388">
        <w:rPr>
          <w:sz w:val="28"/>
          <w:szCs w:val="28"/>
        </w:rPr>
        <w:t xml:space="preserve"> в зоне</w:t>
      </w:r>
      <w:r w:rsidR="00DE5AC0" w:rsidRPr="00DE5AC0">
        <w:rPr>
          <w:sz w:val="28"/>
          <w:szCs w:val="28"/>
        </w:rPr>
        <w:t xml:space="preserve"> </w:t>
      </w:r>
      <w:r w:rsidR="00DE5AC0">
        <w:rPr>
          <w:sz w:val="28"/>
          <w:szCs w:val="28"/>
        </w:rPr>
        <w:t>СВО</w:t>
      </w:r>
      <w:r w:rsidR="00303AA3">
        <w:rPr>
          <w:sz w:val="28"/>
          <w:szCs w:val="28"/>
        </w:rPr>
        <w:t>;</w:t>
      </w:r>
      <w:r>
        <w:rPr>
          <w:sz w:val="28"/>
          <w:szCs w:val="28"/>
        </w:rPr>
        <w:t xml:space="preserve"> </w:t>
      </w:r>
    </w:p>
    <w:p w:rsidR="002C3E3F" w:rsidRDefault="005D0E8D" w:rsidP="006815E8">
      <w:pPr>
        <w:pStyle w:val="Default"/>
        <w:ind w:firstLine="709"/>
        <w:jc w:val="both"/>
        <w:rPr>
          <w:sz w:val="28"/>
          <w:szCs w:val="28"/>
        </w:rPr>
      </w:pPr>
      <w:r>
        <w:rPr>
          <w:sz w:val="28"/>
          <w:szCs w:val="28"/>
        </w:rPr>
        <w:t>граждане, заключивши</w:t>
      </w:r>
      <w:r w:rsidR="00EF2388">
        <w:rPr>
          <w:sz w:val="28"/>
          <w:szCs w:val="28"/>
        </w:rPr>
        <w:t>е</w:t>
      </w:r>
      <w:r>
        <w:rPr>
          <w:sz w:val="28"/>
          <w:szCs w:val="28"/>
        </w:rPr>
        <w:t xml:space="preserve"> контракт о </w:t>
      </w:r>
      <w:r w:rsidR="00EF2388" w:rsidRPr="00EF2388">
        <w:rPr>
          <w:sz w:val="28"/>
          <w:szCs w:val="28"/>
        </w:rPr>
        <w:t xml:space="preserve">добровольном содействии </w:t>
      </w:r>
      <w:r w:rsidR="00452073">
        <w:rPr>
          <w:sz w:val="28"/>
          <w:szCs w:val="28"/>
        </w:rPr>
        <w:t xml:space="preserve">                          </w:t>
      </w:r>
      <w:r w:rsidR="00EF2388" w:rsidRPr="00EF2388">
        <w:rPr>
          <w:sz w:val="28"/>
          <w:szCs w:val="28"/>
        </w:rPr>
        <w:t>в выполнении задач, возложенных на Вооруженные Силы Российской Федерации или войска национальной гвардии Российской Федерации</w:t>
      </w:r>
      <w:r w:rsidR="00303AA3">
        <w:rPr>
          <w:sz w:val="28"/>
          <w:szCs w:val="28"/>
        </w:rPr>
        <w:t>;</w:t>
      </w:r>
      <w:r>
        <w:rPr>
          <w:sz w:val="28"/>
          <w:szCs w:val="28"/>
        </w:rPr>
        <w:t xml:space="preserve"> </w:t>
      </w:r>
    </w:p>
    <w:p w:rsidR="005D0E8D" w:rsidRPr="00303AA3" w:rsidRDefault="005D0E8D" w:rsidP="006815E8">
      <w:pPr>
        <w:pStyle w:val="Default"/>
        <w:ind w:firstLine="709"/>
        <w:jc w:val="both"/>
        <w:rPr>
          <w:szCs w:val="28"/>
        </w:rPr>
      </w:pPr>
      <w:r>
        <w:rPr>
          <w:sz w:val="28"/>
          <w:szCs w:val="28"/>
        </w:rPr>
        <w:t>дети</w:t>
      </w:r>
      <w:r w:rsidRPr="00303AA3">
        <w:rPr>
          <w:sz w:val="32"/>
          <w:szCs w:val="28"/>
        </w:rPr>
        <w:t xml:space="preserve"> </w:t>
      </w:r>
      <w:r w:rsidR="00903FD8" w:rsidRPr="00303AA3">
        <w:rPr>
          <w:sz w:val="28"/>
          <w:szCs w:val="28"/>
        </w:rPr>
        <w:t xml:space="preserve">граждан Российской Федерации, </w:t>
      </w:r>
      <w:r w:rsidR="00DE5AC0">
        <w:rPr>
          <w:sz w:val="28"/>
          <w:szCs w:val="28"/>
        </w:rPr>
        <w:t xml:space="preserve">призванных </w:t>
      </w:r>
      <w:r w:rsidR="008D0022">
        <w:rPr>
          <w:sz w:val="28"/>
          <w:szCs w:val="28"/>
        </w:rPr>
        <w:t xml:space="preserve">на военную службу </w:t>
      </w:r>
      <w:r w:rsidR="00DE5AC0">
        <w:rPr>
          <w:sz w:val="28"/>
          <w:szCs w:val="28"/>
        </w:rPr>
        <w:t xml:space="preserve">по частичной мобилизации в период СВО, а также </w:t>
      </w:r>
      <w:r w:rsidR="00903FD8" w:rsidRPr="00303AA3">
        <w:rPr>
          <w:sz w:val="28"/>
          <w:szCs w:val="28"/>
        </w:rPr>
        <w:t xml:space="preserve">заключивших в период </w:t>
      </w:r>
      <w:r w:rsidR="00452073">
        <w:rPr>
          <w:sz w:val="28"/>
          <w:szCs w:val="28"/>
        </w:rPr>
        <w:t xml:space="preserve">                                </w:t>
      </w:r>
      <w:r w:rsidR="00903FD8" w:rsidRPr="00303AA3">
        <w:rPr>
          <w:sz w:val="28"/>
          <w:szCs w:val="28"/>
        </w:rPr>
        <w:t>с 24 февраля 2022</w:t>
      </w:r>
      <w:r w:rsidR="004E4311">
        <w:rPr>
          <w:sz w:val="28"/>
          <w:szCs w:val="28"/>
        </w:rPr>
        <w:t xml:space="preserve"> </w:t>
      </w:r>
      <w:r w:rsidR="00903FD8" w:rsidRPr="00303AA3">
        <w:rPr>
          <w:sz w:val="28"/>
          <w:szCs w:val="28"/>
        </w:rPr>
        <w:t xml:space="preserve">г. контракт о прохождении военной службы и принимающих (принимавших) участие в </w:t>
      </w:r>
      <w:r w:rsidR="00303AA3">
        <w:rPr>
          <w:sz w:val="28"/>
          <w:szCs w:val="28"/>
        </w:rPr>
        <w:t>СВО</w:t>
      </w:r>
      <w:r w:rsidR="00903FD8" w:rsidRPr="00303AA3">
        <w:rPr>
          <w:sz w:val="28"/>
          <w:szCs w:val="28"/>
        </w:rPr>
        <w:t xml:space="preserve">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w:t>
      </w:r>
      <w:r w:rsidR="008D0022" w:rsidRPr="00303AA3">
        <w:rPr>
          <w:sz w:val="28"/>
          <w:szCs w:val="28"/>
        </w:rPr>
        <w:t>принимаю</w:t>
      </w:r>
      <w:r w:rsidR="008D0022">
        <w:rPr>
          <w:sz w:val="28"/>
          <w:szCs w:val="28"/>
        </w:rPr>
        <w:t>щ</w:t>
      </w:r>
      <w:r w:rsidR="008D0022" w:rsidRPr="00303AA3">
        <w:rPr>
          <w:sz w:val="28"/>
          <w:szCs w:val="28"/>
        </w:rPr>
        <w:t>их</w:t>
      </w:r>
      <w:r w:rsidR="00903FD8" w:rsidRPr="00303AA3">
        <w:rPr>
          <w:sz w:val="28"/>
          <w:szCs w:val="28"/>
        </w:rPr>
        <w:t xml:space="preserve"> (приним</w:t>
      </w:r>
      <w:r w:rsidR="008D0022">
        <w:rPr>
          <w:sz w:val="28"/>
          <w:szCs w:val="28"/>
        </w:rPr>
        <w:t>авших</w:t>
      </w:r>
      <w:r w:rsidR="00903FD8" w:rsidRPr="00303AA3">
        <w:rPr>
          <w:sz w:val="28"/>
          <w:szCs w:val="28"/>
        </w:rPr>
        <w:t xml:space="preserve">) участие в </w:t>
      </w:r>
      <w:r w:rsidR="00303AA3">
        <w:rPr>
          <w:sz w:val="28"/>
          <w:szCs w:val="28"/>
        </w:rPr>
        <w:t>СВО</w:t>
      </w:r>
      <w:r w:rsidRPr="00303AA3">
        <w:rPr>
          <w:sz w:val="28"/>
          <w:szCs w:val="28"/>
        </w:rPr>
        <w:t xml:space="preserve"> (далее - категории граждан)</w:t>
      </w:r>
      <w:r w:rsidR="00D5217C" w:rsidRPr="00303AA3">
        <w:rPr>
          <w:sz w:val="28"/>
          <w:szCs w:val="28"/>
        </w:rPr>
        <w:t>.</w:t>
      </w:r>
      <w:r w:rsidRPr="00303AA3">
        <w:rPr>
          <w:sz w:val="28"/>
          <w:szCs w:val="28"/>
        </w:rPr>
        <w:t xml:space="preserve"> </w:t>
      </w:r>
    </w:p>
    <w:p w:rsidR="002C3E3F" w:rsidRDefault="00C757D5" w:rsidP="00C07997">
      <w:pPr>
        <w:pStyle w:val="Default"/>
        <w:ind w:firstLine="709"/>
        <w:jc w:val="both"/>
        <w:rPr>
          <w:sz w:val="28"/>
          <w:szCs w:val="28"/>
        </w:rPr>
      </w:pPr>
      <w:r>
        <w:rPr>
          <w:sz w:val="28"/>
          <w:szCs w:val="28"/>
        </w:rPr>
        <w:t>2)</w:t>
      </w:r>
      <w:r w:rsidR="00E15C2F">
        <w:rPr>
          <w:sz w:val="28"/>
          <w:szCs w:val="28"/>
        </w:rPr>
        <w:t xml:space="preserve"> для учреждений дополнительного образования: </w:t>
      </w:r>
    </w:p>
    <w:p w:rsidR="00E15C2F" w:rsidRDefault="00F2166B" w:rsidP="00C07997">
      <w:pPr>
        <w:pStyle w:val="Default"/>
        <w:ind w:firstLine="709"/>
        <w:jc w:val="both"/>
        <w:rPr>
          <w:sz w:val="28"/>
          <w:szCs w:val="28"/>
        </w:rPr>
      </w:pPr>
      <w:r>
        <w:rPr>
          <w:sz w:val="28"/>
          <w:szCs w:val="28"/>
        </w:rPr>
        <w:t>дети</w:t>
      </w:r>
      <w:r w:rsidRPr="00303AA3">
        <w:rPr>
          <w:sz w:val="32"/>
          <w:szCs w:val="28"/>
        </w:rPr>
        <w:t xml:space="preserve"> </w:t>
      </w:r>
      <w:r w:rsidRPr="00303AA3">
        <w:rPr>
          <w:sz w:val="28"/>
          <w:szCs w:val="28"/>
        </w:rPr>
        <w:t xml:space="preserve">граждан Российской Федерации, </w:t>
      </w:r>
      <w:r>
        <w:rPr>
          <w:sz w:val="28"/>
          <w:szCs w:val="28"/>
        </w:rPr>
        <w:t xml:space="preserve">призванных </w:t>
      </w:r>
      <w:r w:rsidR="008D0022">
        <w:rPr>
          <w:sz w:val="28"/>
          <w:szCs w:val="28"/>
        </w:rPr>
        <w:t xml:space="preserve">на военную службу </w:t>
      </w:r>
      <w:r>
        <w:rPr>
          <w:sz w:val="28"/>
          <w:szCs w:val="28"/>
        </w:rPr>
        <w:t xml:space="preserve">по частичной мобилизации в период СВО, а также </w:t>
      </w:r>
      <w:r w:rsidRPr="00303AA3">
        <w:rPr>
          <w:sz w:val="28"/>
          <w:szCs w:val="28"/>
        </w:rPr>
        <w:t xml:space="preserve">заключивших в период </w:t>
      </w:r>
      <w:r>
        <w:rPr>
          <w:sz w:val="28"/>
          <w:szCs w:val="28"/>
        </w:rPr>
        <w:t xml:space="preserve">                                </w:t>
      </w:r>
      <w:r w:rsidRPr="00303AA3">
        <w:rPr>
          <w:sz w:val="28"/>
          <w:szCs w:val="28"/>
        </w:rPr>
        <w:t>с 24 февраля 2022</w:t>
      </w:r>
      <w:r w:rsidR="008D0022">
        <w:rPr>
          <w:sz w:val="28"/>
          <w:szCs w:val="28"/>
        </w:rPr>
        <w:t xml:space="preserve"> </w:t>
      </w:r>
      <w:r w:rsidRPr="00303AA3">
        <w:rPr>
          <w:sz w:val="28"/>
          <w:szCs w:val="28"/>
        </w:rPr>
        <w:t xml:space="preserve">г. контракт о прохождении военной службы и принимающих (принимавших) участие в </w:t>
      </w:r>
      <w:r>
        <w:rPr>
          <w:sz w:val="28"/>
          <w:szCs w:val="28"/>
        </w:rPr>
        <w:t>СВО</w:t>
      </w:r>
      <w:r w:rsidRPr="00303AA3">
        <w:rPr>
          <w:sz w:val="28"/>
          <w:szCs w:val="28"/>
        </w:rPr>
        <w:t xml:space="preserve">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принимавших (принимающих) участие в </w:t>
      </w:r>
      <w:r>
        <w:rPr>
          <w:sz w:val="28"/>
          <w:szCs w:val="28"/>
        </w:rPr>
        <w:t>СВО</w:t>
      </w:r>
      <w:r w:rsidR="005473A7">
        <w:rPr>
          <w:sz w:val="28"/>
          <w:szCs w:val="28"/>
        </w:rPr>
        <w:t>.</w:t>
      </w:r>
    </w:p>
    <w:p w:rsidR="00E877BF" w:rsidRDefault="0042685B" w:rsidP="005473A7">
      <w:pPr>
        <w:pStyle w:val="Default"/>
        <w:ind w:firstLine="709"/>
        <w:jc w:val="both"/>
        <w:rPr>
          <w:sz w:val="28"/>
          <w:szCs w:val="28"/>
        </w:rPr>
      </w:pPr>
      <w:r>
        <w:rPr>
          <w:sz w:val="28"/>
          <w:szCs w:val="28"/>
        </w:rPr>
        <w:t>3</w:t>
      </w:r>
      <w:r w:rsidR="005D0E8D" w:rsidRPr="00D5217C">
        <w:rPr>
          <w:sz w:val="28"/>
          <w:szCs w:val="28"/>
        </w:rPr>
        <w:t>. В</w:t>
      </w:r>
      <w:r w:rsidR="00D5217C" w:rsidRPr="00D5217C">
        <w:rPr>
          <w:sz w:val="28"/>
          <w:szCs w:val="28"/>
        </w:rPr>
        <w:t xml:space="preserve"> целях</w:t>
      </w:r>
      <w:r>
        <w:rPr>
          <w:sz w:val="28"/>
          <w:szCs w:val="28"/>
        </w:rPr>
        <w:t xml:space="preserve"> оказания</w:t>
      </w:r>
      <w:r w:rsidR="00D5217C" w:rsidRPr="00D5217C">
        <w:rPr>
          <w:sz w:val="28"/>
          <w:szCs w:val="28"/>
        </w:rPr>
        <w:t xml:space="preserve"> мер поддержки </w:t>
      </w:r>
      <w:r w:rsidR="005D0E8D" w:rsidRPr="00D5217C">
        <w:rPr>
          <w:sz w:val="28"/>
          <w:szCs w:val="28"/>
        </w:rPr>
        <w:t>граждан</w:t>
      </w:r>
      <w:r>
        <w:rPr>
          <w:sz w:val="28"/>
          <w:szCs w:val="28"/>
        </w:rPr>
        <w:t>ам</w:t>
      </w:r>
      <w:r w:rsidR="004E4311">
        <w:rPr>
          <w:sz w:val="28"/>
          <w:szCs w:val="28"/>
        </w:rPr>
        <w:t>,</w:t>
      </w:r>
      <w:r>
        <w:rPr>
          <w:sz w:val="28"/>
          <w:szCs w:val="28"/>
        </w:rPr>
        <w:t xml:space="preserve"> указанным в пункте </w:t>
      </w:r>
      <w:r w:rsidR="004E4311">
        <w:rPr>
          <w:sz w:val="28"/>
          <w:szCs w:val="28"/>
        </w:rPr>
        <w:br/>
      </w:r>
      <w:r>
        <w:rPr>
          <w:sz w:val="28"/>
          <w:szCs w:val="28"/>
        </w:rPr>
        <w:t>2 настоящего Порядка</w:t>
      </w:r>
      <w:r w:rsidR="004E4311">
        <w:rPr>
          <w:sz w:val="28"/>
          <w:szCs w:val="28"/>
        </w:rPr>
        <w:t>,</w:t>
      </w:r>
      <w:r>
        <w:rPr>
          <w:sz w:val="28"/>
          <w:szCs w:val="28"/>
        </w:rPr>
        <w:t xml:space="preserve"> услуги,</w:t>
      </w:r>
      <w:r w:rsidR="00D5217C" w:rsidRPr="00303AA3">
        <w:rPr>
          <w:sz w:val="28"/>
          <w:szCs w:val="28"/>
        </w:rPr>
        <w:t xml:space="preserve"> </w:t>
      </w:r>
      <w:r>
        <w:rPr>
          <w:sz w:val="28"/>
          <w:szCs w:val="28"/>
        </w:rPr>
        <w:t>предоставляемые</w:t>
      </w:r>
      <w:r w:rsidR="00EF2388" w:rsidRPr="00303AA3">
        <w:rPr>
          <w:sz w:val="28"/>
          <w:szCs w:val="28"/>
        </w:rPr>
        <w:t xml:space="preserve"> </w:t>
      </w:r>
      <w:r w:rsidR="009F5901">
        <w:rPr>
          <w:sz w:val="28"/>
          <w:szCs w:val="28"/>
        </w:rPr>
        <w:t xml:space="preserve">учреждениями </w:t>
      </w:r>
      <w:r w:rsidR="00EF2388" w:rsidRPr="00303AA3">
        <w:rPr>
          <w:sz w:val="28"/>
          <w:szCs w:val="28"/>
        </w:rPr>
        <w:t>культуры</w:t>
      </w:r>
      <w:r w:rsidR="009F5901">
        <w:rPr>
          <w:sz w:val="28"/>
          <w:szCs w:val="28"/>
        </w:rPr>
        <w:t xml:space="preserve"> (платные мероприятия)</w:t>
      </w:r>
      <w:r w:rsidR="00EF2388" w:rsidRPr="00303AA3">
        <w:rPr>
          <w:sz w:val="28"/>
          <w:szCs w:val="28"/>
        </w:rPr>
        <w:t xml:space="preserve">, </w:t>
      </w:r>
      <w:r w:rsidR="009F5901">
        <w:rPr>
          <w:sz w:val="28"/>
          <w:szCs w:val="28"/>
        </w:rPr>
        <w:t>и</w:t>
      </w:r>
      <w:r w:rsidR="00EF2388" w:rsidRPr="00303AA3">
        <w:rPr>
          <w:sz w:val="28"/>
          <w:szCs w:val="28"/>
        </w:rPr>
        <w:t xml:space="preserve"> учреждениями дополнительного образования </w:t>
      </w:r>
      <w:r w:rsidR="009F5901">
        <w:rPr>
          <w:sz w:val="28"/>
          <w:szCs w:val="28"/>
        </w:rPr>
        <w:t xml:space="preserve">(обучение </w:t>
      </w:r>
      <w:r w:rsidR="00EF2388" w:rsidRPr="00303AA3">
        <w:rPr>
          <w:sz w:val="28"/>
          <w:szCs w:val="28"/>
        </w:rPr>
        <w:t>дополнительным общеразвивающим программам</w:t>
      </w:r>
      <w:r w:rsidR="009F5901" w:rsidRPr="009F5901">
        <w:rPr>
          <w:sz w:val="28"/>
          <w:szCs w:val="28"/>
        </w:rPr>
        <w:t xml:space="preserve"> </w:t>
      </w:r>
      <w:r w:rsidR="009F5901">
        <w:rPr>
          <w:sz w:val="28"/>
          <w:szCs w:val="28"/>
        </w:rPr>
        <w:t>(</w:t>
      </w:r>
      <w:r w:rsidR="009F5901" w:rsidRPr="00303AA3">
        <w:rPr>
          <w:sz w:val="28"/>
          <w:szCs w:val="28"/>
        </w:rPr>
        <w:t>групповы</w:t>
      </w:r>
      <w:r>
        <w:rPr>
          <w:sz w:val="28"/>
          <w:szCs w:val="28"/>
        </w:rPr>
        <w:t>е занятия)</w:t>
      </w:r>
      <w:r w:rsidR="00EF2388" w:rsidRPr="00EF2388">
        <w:rPr>
          <w:sz w:val="28"/>
          <w:szCs w:val="28"/>
        </w:rPr>
        <w:t xml:space="preserve">, </w:t>
      </w:r>
      <w:r w:rsidR="00BD3353">
        <w:rPr>
          <w:sz w:val="28"/>
          <w:szCs w:val="28"/>
        </w:rPr>
        <w:t>п</w:t>
      </w:r>
      <w:r w:rsidR="00EF2388" w:rsidRPr="00EF2388">
        <w:rPr>
          <w:sz w:val="28"/>
          <w:szCs w:val="28"/>
        </w:rPr>
        <w:t>редоставляются на бесплатной основе</w:t>
      </w:r>
      <w:r w:rsidR="00E877BF">
        <w:rPr>
          <w:sz w:val="28"/>
          <w:szCs w:val="28"/>
        </w:rPr>
        <w:t>.</w:t>
      </w:r>
    </w:p>
    <w:p w:rsidR="00E877BF" w:rsidRDefault="0042685B" w:rsidP="00E877BF">
      <w:pPr>
        <w:pStyle w:val="Default"/>
        <w:ind w:firstLine="709"/>
        <w:jc w:val="both"/>
        <w:rPr>
          <w:sz w:val="28"/>
          <w:szCs w:val="28"/>
        </w:rPr>
      </w:pPr>
      <w:r>
        <w:rPr>
          <w:sz w:val="28"/>
          <w:szCs w:val="28"/>
        </w:rPr>
        <w:t xml:space="preserve">4. </w:t>
      </w:r>
      <w:r w:rsidR="00E877BF" w:rsidRPr="00E877BF">
        <w:rPr>
          <w:sz w:val="28"/>
          <w:szCs w:val="28"/>
        </w:rPr>
        <w:t xml:space="preserve">Предоставление льгот при посещении платных киносеансов осуществляется с учетом условий лицензионных договоров, заключенных </w:t>
      </w:r>
      <w:r w:rsidR="004E4311">
        <w:rPr>
          <w:sz w:val="28"/>
          <w:szCs w:val="28"/>
        </w:rPr>
        <w:br/>
      </w:r>
      <w:r w:rsidR="00E877BF" w:rsidRPr="00E877BF">
        <w:rPr>
          <w:sz w:val="28"/>
          <w:szCs w:val="28"/>
        </w:rPr>
        <w:t>с правообладателями (дистрибьюторами) аудиовизуальных произведений</w:t>
      </w:r>
      <w:r w:rsidR="00E877BF">
        <w:rPr>
          <w:sz w:val="28"/>
          <w:szCs w:val="28"/>
        </w:rPr>
        <w:t xml:space="preserve">. </w:t>
      </w:r>
    </w:p>
    <w:p w:rsidR="00D5217C" w:rsidRPr="00D5217C" w:rsidRDefault="0042685B" w:rsidP="00C079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5217C" w:rsidRPr="00D5217C">
        <w:rPr>
          <w:rFonts w:ascii="Times New Roman" w:hAnsi="Times New Roman" w:cs="Times New Roman"/>
          <w:sz w:val="28"/>
          <w:szCs w:val="28"/>
        </w:rPr>
        <w:t>.</w:t>
      </w:r>
      <w:r w:rsidR="00D5217C">
        <w:rPr>
          <w:rFonts w:ascii="Times New Roman" w:hAnsi="Times New Roman" w:cs="Times New Roman"/>
          <w:sz w:val="28"/>
          <w:szCs w:val="28"/>
        </w:rPr>
        <w:t xml:space="preserve"> </w:t>
      </w:r>
      <w:r w:rsidR="0095080C">
        <w:rPr>
          <w:rFonts w:ascii="Times New Roman" w:hAnsi="Times New Roman" w:cs="Times New Roman"/>
          <w:sz w:val="28"/>
          <w:szCs w:val="28"/>
        </w:rPr>
        <w:t>У</w:t>
      </w:r>
      <w:r w:rsidR="00D5217C" w:rsidRPr="00D5217C">
        <w:rPr>
          <w:rFonts w:ascii="Times New Roman" w:hAnsi="Times New Roman" w:cs="Times New Roman"/>
          <w:sz w:val="28"/>
          <w:szCs w:val="28"/>
        </w:rPr>
        <w:t>чреждения</w:t>
      </w:r>
      <w:r w:rsidR="0095080C">
        <w:rPr>
          <w:rFonts w:ascii="Times New Roman" w:hAnsi="Times New Roman" w:cs="Times New Roman"/>
          <w:sz w:val="28"/>
          <w:szCs w:val="28"/>
        </w:rPr>
        <w:t xml:space="preserve"> культуры</w:t>
      </w:r>
      <w:r w:rsidR="00D5217C" w:rsidRPr="00D5217C">
        <w:rPr>
          <w:rFonts w:ascii="Times New Roman" w:hAnsi="Times New Roman" w:cs="Times New Roman"/>
          <w:sz w:val="28"/>
          <w:szCs w:val="28"/>
        </w:rPr>
        <w:t xml:space="preserve"> ежегодно при формировании плана финансово-хозяйственной деятельности на очередной финансовый год</w:t>
      </w:r>
      <w:r w:rsidR="0095080C">
        <w:rPr>
          <w:rFonts w:ascii="Times New Roman" w:hAnsi="Times New Roman" w:cs="Times New Roman"/>
          <w:sz w:val="28"/>
          <w:szCs w:val="28"/>
        </w:rPr>
        <w:t>, а учреждения дополнительного образования на начало учебного года (1 сентября)</w:t>
      </w:r>
      <w:r w:rsidR="00651472">
        <w:rPr>
          <w:rFonts w:ascii="Times New Roman" w:hAnsi="Times New Roman" w:cs="Times New Roman"/>
          <w:sz w:val="28"/>
          <w:szCs w:val="28"/>
        </w:rPr>
        <w:t>,</w:t>
      </w:r>
      <w:r w:rsidR="00D5217C" w:rsidRPr="00D5217C">
        <w:rPr>
          <w:rFonts w:ascii="Times New Roman" w:hAnsi="Times New Roman" w:cs="Times New Roman"/>
          <w:sz w:val="28"/>
          <w:szCs w:val="28"/>
        </w:rPr>
        <w:t xml:space="preserve"> с учетом финансовых, материально-технических и организационных возможностей для категорий граждан, предусмотренных пунктом </w:t>
      </w:r>
      <w:r>
        <w:rPr>
          <w:rFonts w:ascii="Times New Roman" w:hAnsi="Times New Roman" w:cs="Times New Roman"/>
          <w:sz w:val="28"/>
          <w:szCs w:val="28"/>
        </w:rPr>
        <w:t>2</w:t>
      </w:r>
      <w:r w:rsidR="00D5217C" w:rsidRPr="00D5217C">
        <w:rPr>
          <w:rFonts w:ascii="Times New Roman" w:hAnsi="Times New Roman" w:cs="Times New Roman"/>
          <w:sz w:val="28"/>
          <w:szCs w:val="28"/>
        </w:rPr>
        <w:t xml:space="preserve"> настоящего Порядка, устанавливают</w:t>
      </w:r>
      <w:r w:rsidR="00651472">
        <w:rPr>
          <w:rFonts w:ascii="Times New Roman" w:hAnsi="Times New Roman" w:cs="Times New Roman"/>
          <w:sz w:val="28"/>
          <w:szCs w:val="28"/>
        </w:rPr>
        <w:t>:</w:t>
      </w:r>
      <w:r w:rsidR="003534B1" w:rsidRPr="003534B1">
        <w:rPr>
          <w:rFonts w:ascii="Times New Roman" w:hAnsi="Times New Roman" w:cs="Times New Roman"/>
          <w:sz w:val="28"/>
          <w:szCs w:val="28"/>
        </w:rPr>
        <w:t xml:space="preserve"> </w:t>
      </w:r>
    </w:p>
    <w:p w:rsidR="00D5217C" w:rsidRPr="00D5217C" w:rsidRDefault="00D5217C"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величину (размер) льготы для каждой услуги (мероприятия);</w:t>
      </w:r>
    </w:p>
    <w:p w:rsidR="00D5217C" w:rsidRPr="00D5217C" w:rsidRDefault="00D5217C"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перечень льготных услуг (мероприятий)</w:t>
      </w:r>
      <w:r w:rsidR="0095080C">
        <w:rPr>
          <w:rFonts w:ascii="Times New Roman" w:hAnsi="Times New Roman" w:cs="Times New Roman"/>
          <w:sz w:val="28"/>
          <w:szCs w:val="28"/>
        </w:rPr>
        <w:t>, образовательных программ</w:t>
      </w:r>
      <w:r w:rsidRPr="00D5217C">
        <w:rPr>
          <w:rFonts w:ascii="Times New Roman" w:hAnsi="Times New Roman" w:cs="Times New Roman"/>
          <w:sz w:val="28"/>
          <w:szCs w:val="28"/>
        </w:rPr>
        <w:t>;</w:t>
      </w:r>
    </w:p>
    <w:p w:rsidR="00D5217C" w:rsidRDefault="00D5217C"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количество льготных мест для каждого мероприятия</w:t>
      </w:r>
      <w:r w:rsidR="009C01C2">
        <w:rPr>
          <w:rFonts w:ascii="Times New Roman" w:hAnsi="Times New Roman" w:cs="Times New Roman"/>
          <w:sz w:val="28"/>
          <w:szCs w:val="28"/>
        </w:rPr>
        <w:t xml:space="preserve">, мест приема по каждой </w:t>
      </w:r>
      <w:r w:rsidR="001A7D4B" w:rsidRPr="00303AA3">
        <w:rPr>
          <w:rFonts w:ascii="Times New Roman" w:hAnsi="Times New Roman" w:cs="Times New Roman"/>
          <w:sz w:val="28"/>
          <w:szCs w:val="28"/>
        </w:rPr>
        <w:t>обще</w:t>
      </w:r>
      <w:r w:rsidR="001A7D4B">
        <w:rPr>
          <w:rFonts w:ascii="Times New Roman" w:hAnsi="Times New Roman" w:cs="Times New Roman"/>
          <w:sz w:val="28"/>
          <w:szCs w:val="28"/>
        </w:rPr>
        <w:t>развивающей</w:t>
      </w:r>
      <w:r w:rsidR="009C01C2">
        <w:rPr>
          <w:rFonts w:ascii="Times New Roman" w:hAnsi="Times New Roman" w:cs="Times New Roman"/>
          <w:sz w:val="28"/>
          <w:szCs w:val="28"/>
        </w:rPr>
        <w:t xml:space="preserve"> программе</w:t>
      </w:r>
      <w:r w:rsidR="00651472">
        <w:rPr>
          <w:rFonts w:ascii="Times New Roman" w:hAnsi="Times New Roman" w:cs="Times New Roman"/>
          <w:sz w:val="28"/>
          <w:szCs w:val="28"/>
        </w:rPr>
        <w:t>;</w:t>
      </w:r>
    </w:p>
    <w:p w:rsidR="00651472" w:rsidRPr="00D5217C" w:rsidRDefault="00651472"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переч</w:t>
      </w:r>
      <w:r>
        <w:rPr>
          <w:rFonts w:ascii="Times New Roman" w:hAnsi="Times New Roman" w:cs="Times New Roman"/>
          <w:sz w:val="28"/>
          <w:szCs w:val="28"/>
        </w:rPr>
        <w:t>е</w:t>
      </w:r>
      <w:r w:rsidRPr="00D5217C">
        <w:rPr>
          <w:rFonts w:ascii="Times New Roman" w:hAnsi="Times New Roman" w:cs="Times New Roman"/>
          <w:sz w:val="28"/>
          <w:szCs w:val="28"/>
        </w:rPr>
        <w:t>н</w:t>
      </w:r>
      <w:r>
        <w:rPr>
          <w:rFonts w:ascii="Times New Roman" w:hAnsi="Times New Roman" w:cs="Times New Roman"/>
          <w:sz w:val="28"/>
          <w:szCs w:val="28"/>
        </w:rPr>
        <w:t>ь</w:t>
      </w:r>
      <w:r w:rsidRPr="00D5217C">
        <w:rPr>
          <w:rFonts w:ascii="Times New Roman" w:hAnsi="Times New Roman" w:cs="Times New Roman"/>
          <w:sz w:val="28"/>
          <w:szCs w:val="28"/>
        </w:rPr>
        <w:t xml:space="preserve"> услуг, относящихся в соответствии с уставом </w:t>
      </w:r>
      <w:r>
        <w:rPr>
          <w:rFonts w:ascii="Times New Roman" w:hAnsi="Times New Roman" w:cs="Times New Roman"/>
          <w:sz w:val="28"/>
          <w:szCs w:val="28"/>
        </w:rPr>
        <w:br/>
        <w:t xml:space="preserve">к основным (иным) </w:t>
      </w:r>
      <w:r w:rsidRPr="00D5217C">
        <w:rPr>
          <w:rFonts w:ascii="Times New Roman" w:hAnsi="Times New Roman" w:cs="Times New Roman"/>
          <w:sz w:val="28"/>
          <w:szCs w:val="28"/>
        </w:rPr>
        <w:t>видам деятельности учреждения, предоставление которых для физических и юридических лиц осуществляется за плату</w:t>
      </w:r>
      <w:r>
        <w:rPr>
          <w:rFonts w:ascii="Times New Roman" w:hAnsi="Times New Roman" w:cs="Times New Roman"/>
          <w:sz w:val="28"/>
          <w:szCs w:val="28"/>
        </w:rPr>
        <w:t>.</w:t>
      </w:r>
    </w:p>
    <w:p w:rsidR="00D5217C" w:rsidRPr="00D5217C" w:rsidRDefault="0042685B" w:rsidP="00C079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D5217C" w:rsidRPr="00D5217C">
        <w:rPr>
          <w:rFonts w:ascii="Times New Roman" w:hAnsi="Times New Roman" w:cs="Times New Roman"/>
          <w:sz w:val="28"/>
          <w:szCs w:val="28"/>
        </w:rPr>
        <w:t>.</w:t>
      </w:r>
      <w:r w:rsidR="00D5217C">
        <w:rPr>
          <w:rFonts w:ascii="Times New Roman" w:hAnsi="Times New Roman" w:cs="Times New Roman"/>
          <w:sz w:val="28"/>
          <w:szCs w:val="28"/>
        </w:rPr>
        <w:t xml:space="preserve"> </w:t>
      </w:r>
      <w:r w:rsidR="00D5217C" w:rsidRPr="00D5217C">
        <w:rPr>
          <w:rFonts w:ascii="Times New Roman" w:hAnsi="Times New Roman" w:cs="Times New Roman"/>
          <w:sz w:val="28"/>
          <w:szCs w:val="28"/>
        </w:rPr>
        <w:t>Для индивидуальных посещений</w:t>
      </w:r>
      <w:r w:rsidR="003534B1">
        <w:rPr>
          <w:rFonts w:ascii="Times New Roman" w:hAnsi="Times New Roman" w:cs="Times New Roman"/>
          <w:sz w:val="28"/>
          <w:szCs w:val="28"/>
        </w:rPr>
        <w:t xml:space="preserve">, </w:t>
      </w:r>
      <w:r w:rsidR="00D5217C" w:rsidRPr="00D5217C">
        <w:rPr>
          <w:rFonts w:ascii="Times New Roman" w:hAnsi="Times New Roman" w:cs="Times New Roman"/>
          <w:sz w:val="28"/>
          <w:szCs w:val="28"/>
        </w:rPr>
        <w:t xml:space="preserve"> вид и размер льготы устанавливается одинаковым для всех категорий граждан, предусмотренных пунктом </w:t>
      </w:r>
      <w:r w:rsidR="00036321">
        <w:rPr>
          <w:rFonts w:ascii="Times New Roman" w:hAnsi="Times New Roman" w:cs="Times New Roman"/>
          <w:sz w:val="28"/>
          <w:szCs w:val="28"/>
        </w:rPr>
        <w:br/>
      </w:r>
      <w:r w:rsidR="004E4311">
        <w:rPr>
          <w:rFonts w:ascii="Times New Roman" w:hAnsi="Times New Roman" w:cs="Times New Roman"/>
          <w:sz w:val="28"/>
          <w:szCs w:val="28"/>
        </w:rPr>
        <w:t>2</w:t>
      </w:r>
      <w:r w:rsidR="00D5217C" w:rsidRPr="00D5217C">
        <w:rPr>
          <w:rFonts w:ascii="Times New Roman" w:hAnsi="Times New Roman" w:cs="Times New Roman"/>
          <w:sz w:val="28"/>
          <w:szCs w:val="28"/>
        </w:rPr>
        <w:t xml:space="preserve"> настоящего Порядка.</w:t>
      </w:r>
    </w:p>
    <w:p w:rsidR="00D5217C" w:rsidRPr="00D5217C" w:rsidRDefault="0042685B" w:rsidP="00C079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D5217C" w:rsidRPr="00D5217C">
        <w:rPr>
          <w:rFonts w:ascii="Times New Roman" w:hAnsi="Times New Roman" w:cs="Times New Roman"/>
          <w:sz w:val="28"/>
          <w:szCs w:val="28"/>
        </w:rPr>
        <w:t>.</w:t>
      </w:r>
      <w:r w:rsidR="00D5217C">
        <w:rPr>
          <w:rFonts w:ascii="Times New Roman" w:hAnsi="Times New Roman" w:cs="Times New Roman"/>
          <w:sz w:val="28"/>
          <w:szCs w:val="28"/>
        </w:rPr>
        <w:t xml:space="preserve"> </w:t>
      </w:r>
      <w:r w:rsidR="00D5217C" w:rsidRPr="00D5217C">
        <w:rPr>
          <w:rFonts w:ascii="Times New Roman" w:hAnsi="Times New Roman" w:cs="Times New Roman"/>
          <w:sz w:val="28"/>
          <w:szCs w:val="28"/>
        </w:rPr>
        <w:t>Для групповых посещений</w:t>
      </w:r>
      <w:r w:rsidR="003534B1">
        <w:rPr>
          <w:rFonts w:ascii="Times New Roman" w:hAnsi="Times New Roman" w:cs="Times New Roman"/>
          <w:sz w:val="28"/>
          <w:szCs w:val="28"/>
        </w:rPr>
        <w:t xml:space="preserve"> </w:t>
      </w:r>
      <w:r w:rsidR="00D5217C" w:rsidRPr="00D5217C">
        <w:rPr>
          <w:rFonts w:ascii="Times New Roman" w:hAnsi="Times New Roman" w:cs="Times New Roman"/>
          <w:sz w:val="28"/>
          <w:szCs w:val="28"/>
        </w:rPr>
        <w:t>размер льгот может варьироваться от количества человек в группе.</w:t>
      </w:r>
    </w:p>
    <w:p w:rsidR="00D5217C" w:rsidRPr="00D5217C" w:rsidRDefault="0042685B" w:rsidP="00C079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D5217C" w:rsidRPr="00D5217C">
        <w:rPr>
          <w:rFonts w:ascii="Times New Roman" w:hAnsi="Times New Roman" w:cs="Times New Roman"/>
          <w:sz w:val="28"/>
          <w:szCs w:val="28"/>
        </w:rPr>
        <w:t>.</w:t>
      </w:r>
      <w:r w:rsidR="00D5217C">
        <w:rPr>
          <w:rFonts w:ascii="Times New Roman" w:hAnsi="Times New Roman" w:cs="Times New Roman"/>
          <w:sz w:val="28"/>
          <w:szCs w:val="28"/>
        </w:rPr>
        <w:t xml:space="preserve"> </w:t>
      </w:r>
      <w:r w:rsidR="00F51B41">
        <w:rPr>
          <w:rFonts w:ascii="Times New Roman" w:hAnsi="Times New Roman" w:cs="Times New Roman"/>
          <w:sz w:val="28"/>
          <w:szCs w:val="28"/>
        </w:rPr>
        <w:t>Подведомственные</w:t>
      </w:r>
      <w:r w:rsidR="00D5217C" w:rsidRPr="00D5217C">
        <w:rPr>
          <w:rFonts w:ascii="Times New Roman" w:hAnsi="Times New Roman" w:cs="Times New Roman"/>
          <w:sz w:val="28"/>
          <w:szCs w:val="28"/>
        </w:rPr>
        <w:t xml:space="preserve"> учреждения предоставляют льготы категориям граждан, предусмотренным пунктом </w:t>
      </w:r>
      <w:r>
        <w:rPr>
          <w:rFonts w:ascii="Times New Roman" w:hAnsi="Times New Roman" w:cs="Times New Roman"/>
          <w:sz w:val="28"/>
          <w:szCs w:val="28"/>
        </w:rPr>
        <w:t>2</w:t>
      </w:r>
      <w:r w:rsidR="00D5217C" w:rsidRPr="00D5217C">
        <w:rPr>
          <w:rFonts w:ascii="Times New Roman" w:hAnsi="Times New Roman" w:cs="Times New Roman"/>
          <w:sz w:val="28"/>
          <w:szCs w:val="28"/>
        </w:rPr>
        <w:t xml:space="preserve"> настоящего Порядка, при посещении ими платных мероприятий</w:t>
      </w:r>
      <w:r w:rsidR="003534B1">
        <w:rPr>
          <w:rFonts w:ascii="Times New Roman" w:hAnsi="Times New Roman" w:cs="Times New Roman"/>
          <w:sz w:val="28"/>
          <w:szCs w:val="28"/>
        </w:rPr>
        <w:t>, либо платном обучении</w:t>
      </w:r>
      <w:r w:rsidR="00D5217C" w:rsidRPr="00D5217C">
        <w:rPr>
          <w:rFonts w:ascii="Times New Roman" w:hAnsi="Times New Roman" w:cs="Times New Roman"/>
          <w:sz w:val="28"/>
          <w:szCs w:val="28"/>
        </w:rPr>
        <w:t>, на основании Положения</w:t>
      </w:r>
      <w:r w:rsidR="00036321">
        <w:rPr>
          <w:rFonts w:ascii="Times New Roman" w:hAnsi="Times New Roman" w:cs="Times New Roman"/>
          <w:sz w:val="28"/>
          <w:szCs w:val="28"/>
        </w:rPr>
        <w:br/>
      </w:r>
      <w:r w:rsidR="00D5217C" w:rsidRPr="00D5217C">
        <w:rPr>
          <w:rFonts w:ascii="Times New Roman" w:hAnsi="Times New Roman" w:cs="Times New Roman"/>
          <w:sz w:val="28"/>
          <w:szCs w:val="28"/>
        </w:rPr>
        <w:t xml:space="preserve"> о порядке льготного посещения</w:t>
      </w:r>
      <w:r w:rsidR="003534B1">
        <w:rPr>
          <w:rFonts w:ascii="Times New Roman" w:hAnsi="Times New Roman" w:cs="Times New Roman"/>
          <w:sz w:val="28"/>
          <w:szCs w:val="28"/>
        </w:rPr>
        <w:t xml:space="preserve"> (обучения)</w:t>
      </w:r>
      <w:r w:rsidR="00D5217C" w:rsidRPr="00D5217C">
        <w:rPr>
          <w:rFonts w:ascii="Times New Roman" w:hAnsi="Times New Roman" w:cs="Times New Roman"/>
          <w:sz w:val="28"/>
          <w:szCs w:val="28"/>
        </w:rPr>
        <w:t>.</w:t>
      </w:r>
    </w:p>
    <w:p w:rsidR="00D5217C" w:rsidRPr="00D5217C" w:rsidRDefault="00D5217C" w:rsidP="0042685B">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Положение о порядке льготного посещения</w:t>
      </w:r>
      <w:r w:rsidR="003534B1">
        <w:rPr>
          <w:rFonts w:ascii="Times New Roman" w:hAnsi="Times New Roman" w:cs="Times New Roman"/>
          <w:sz w:val="28"/>
          <w:szCs w:val="28"/>
        </w:rPr>
        <w:t xml:space="preserve"> (обучения)</w:t>
      </w:r>
      <w:r w:rsidRPr="00D5217C">
        <w:rPr>
          <w:rFonts w:ascii="Times New Roman" w:hAnsi="Times New Roman" w:cs="Times New Roman"/>
          <w:sz w:val="28"/>
          <w:szCs w:val="28"/>
        </w:rPr>
        <w:t xml:space="preserve"> утверж</w:t>
      </w:r>
      <w:r w:rsidR="0042685B">
        <w:rPr>
          <w:rFonts w:ascii="Times New Roman" w:hAnsi="Times New Roman" w:cs="Times New Roman"/>
          <w:sz w:val="28"/>
          <w:szCs w:val="28"/>
        </w:rPr>
        <w:t xml:space="preserve">дается руководителем учреждения и </w:t>
      </w:r>
      <w:r w:rsidRPr="00D5217C">
        <w:rPr>
          <w:rFonts w:ascii="Times New Roman" w:hAnsi="Times New Roman" w:cs="Times New Roman"/>
          <w:sz w:val="28"/>
          <w:szCs w:val="28"/>
        </w:rPr>
        <w:t>должно включать:</w:t>
      </w:r>
    </w:p>
    <w:p w:rsidR="00D5217C" w:rsidRPr="00D5217C" w:rsidRDefault="00D5217C"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перечень лиц, в отношении которых предоставляются льготы;</w:t>
      </w:r>
    </w:p>
    <w:p w:rsidR="00D5217C" w:rsidRPr="00D5217C" w:rsidRDefault="00D5217C"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перечень платных услуг (мероприятий),</w:t>
      </w:r>
      <w:r w:rsidR="00374E11">
        <w:rPr>
          <w:rFonts w:ascii="Times New Roman" w:hAnsi="Times New Roman" w:cs="Times New Roman"/>
          <w:sz w:val="28"/>
          <w:szCs w:val="28"/>
        </w:rPr>
        <w:t xml:space="preserve"> </w:t>
      </w:r>
      <w:r w:rsidRPr="00D5217C">
        <w:rPr>
          <w:rFonts w:ascii="Times New Roman" w:hAnsi="Times New Roman" w:cs="Times New Roman"/>
          <w:sz w:val="28"/>
          <w:szCs w:val="28"/>
        </w:rPr>
        <w:t>при посещении которых г</w:t>
      </w:r>
      <w:r w:rsidR="00651472">
        <w:rPr>
          <w:rFonts w:ascii="Times New Roman" w:hAnsi="Times New Roman" w:cs="Times New Roman"/>
          <w:sz w:val="28"/>
          <w:szCs w:val="28"/>
        </w:rPr>
        <w:t>ражданам предоставляются льготы;</w:t>
      </w:r>
      <w:r w:rsidR="00374E11">
        <w:rPr>
          <w:rFonts w:ascii="Times New Roman" w:hAnsi="Times New Roman" w:cs="Times New Roman"/>
          <w:sz w:val="28"/>
          <w:szCs w:val="28"/>
        </w:rPr>
        <w:t xml:space="preserve"> платных дополнительных общеобразовательных программ; </w:t>
      </w:r>
    </w:p>
    <w:p w:rsidR="00D5217C" w:rsidRPr="00D5217C" w:rsidRDefault="00D5217C"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условия и время их предоставления;</w:t>
      </w:r>
    </w:p>
    <w:p w:rsidR="00D5217C" w:rsidRPr="00D5217C" w:rsidRDefault="00D5217C"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вид и размер льгот при индивидуальном посещении;</w:t>
      </w:r>
    </w:p>
    <w:p w:rsidR="00D5217C" w:rsidRPr="00D5217C" w:rsidRDefault="00D5217C"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 xml:space="preserve">вид и размер льгот при групповом посещении </w:t>
      </w:r>
      <w:r w:rsidR="002C0D1C">
        <w:rPr>
          <w:rFonts w:ascii="Times New Roman" w:hAnsi="Times New Roman" w:cs="Times New Roman"/>
          <w:sz w:val="28"/>
          <w:szCs w:val="28"/>
        </w:rPr>
        <w:t xml:space="preserve">(обучении) </w:t>
      </w:r>
      <w:r w:rsidR="00036321">
        <w:rPr>
          <w:rFonts w:ascii="Times New Roman" w:hAnsi="Times New Roman" w:cs="Times New Roman"/>
          <w:sz w:val="28"/>
          <w:szCs w:val="28"/>
        </w:rPr>
        <w:br/>
      </w:r>
      <w:r w:rsidRPr="00D5217C">
        <w:rPr>
          <w:rFonts w:ascii="Times New Roman" w:hAnsi="Times New Roman" w:cs="Times New Roman"/>
          <w:sz w:val="28"/>
          <w:szCs w:val="28"/>
        </w:rPr>
        <w:t>с дифференциацией по размеру группы;</w:t>
      </w:r>
    </w:p>
    <w:p w:rsidR="00D5217C" w:rsidRPr="00D5217C" w:rsidRDefault="00D5217C"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перечень документов, предъявляемых для получения льготы.</w:t>
      </w:r>
    </w:p>
    <w:p w:rsidR="00D5217C" w:rsidRPr="00D5217C" w:rsidRDefault="00036321" w:rsidP="00C079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D5217C" w:rsidRPr="00D5217C">
        <w:rPr>
          <w:rFonts w:ascii="Times New Roman" w:hAnsi="Times New Roman" w:cs="Times New Roman"/>
          <w:sz w:val="28"/>
          <w:szCs w:val="28"/>
        </w:rPr>
        <w:t>.</w:t>
      </w:r>
      <w:r w:rsidR="00303AA3">
        <w:rPr>
          <w:rFonts w:ascii="Times New Roman" w:hAnsi="Times New Roman" w:cs="Times New Roman"/>
          <w:sz w:val="28"/>
          <w:szCs w:val="28"/>
        </w:rPr>
        <w:t xml:space="preserve"> </w:t>
      </w:r>
      <w:r w:rsidR="00D5217C" w:rsidRPr="00D5217C">
        <w:rPr>
          <w:rFonts w:ascii="Times New Roman" w:hAnsi="Times New Roman" w:cs="Times New Roman"/>
          <w:sz w:val="28"/>
          <w:szCs w:val="28"/>
        </w:rPr>
        <w:t>Перечень документов, предъявляемых для получения льготы при посещении платных мероприятий подведомственных учреждений:</w:t>
      </w:r>
    </w:p>
    <w:p w:rsidR="00D5217C" w:rsidRDefault="00D5217C"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документ, удостоверяющий личность гражданина (паспорт), (свидетельство о рождении гражданина);</w:t>
      </w:r>
    </w:p>
    <w:p w:rsidR="001129BD" w:rsidRPr="00D5217C" w:rsidRDefault="001129BD" w:rsidP="00C079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 подтверждающий право на получение  социальных услуг (удостоверение  инвалида о праве на льготы, справка медико-социальной экспертизы инвалидов, подтверждающая факт установления инвалидности, и иное);</w:t>
      </w:r>
    </w:p>
    <w:p w:rsidR="002C0D1C" w:rsidRDefault="00D5217C"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 xml:space="preserve">документы, подтверждающие соответствие лиц, претендующих на получение льготы, категориям граждан, предусмотренным пунктом </w:t>
      </w:r>
      <w:r w:rsidR="00036321">
        <w:rPr>
          <w:rFonts w:ascii="Times New Roman" w:hAnsi="Times New Roman" w:cs="Times New Roman"/>
          <w:sz w:val="28"/>
          <w:szCs w:val="28"/>
        </w:rPr>
        <w:br/>
      </w:r>
      <w:r w:rsidR="00567533">
        <w:rPr>
          <w:rFonts w:ascii="Times New Roman" w:hAnsi="Times New Roman" w:cs="Times New Roman"/>
          <w:sz w:val="28"/>
          <w:szCs w:val="28"/>
        </w:rPr>
        <w:t xml:space="preserve">2 </w:t>
      </w:r>
      <w:r w:rsidRPr="00D5217C">
        <w:rPr>
          <w:rFonts w:ascii="Times New Roman" w:hAnsi="Times New Roman" w:cs="Times New Roman"/>
          <w:sz w:val="28"/>
          <w:szCs w:val="28"/>
        </w:rPr>
        <w:t>настоящего Порядка</w:t>
      </w:r>
      <w:r w:rsidR="00567533">
        <w:rPr>
          <w:rFonts w:ascii="Times New Roman" w:hAnsi="Times New Roman" w:cs="Times New Roman"/>
          <w:sz w:val="28"/>
          <w:szCs w:val="28"/>
        </w:rPr>
        <w:t>.</w:t>
      </w:r>
    </w:p>
    <w:p w:rsidR="002C0D1C" w:rsidRPr="00D5217C" w:rsidRDefault="00D5217C"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1</w:t>
      </w:r>
      <w:r w:rsidR="00567533">
        <w:rPr>
          <w:rFonts w:ascii="Times New Roman" w:hAnsi="Times New Roman" w:cs="Times New Roman"/>
          <w:sz w:val="28"/>
          <w:szCs w:val="28"/>
        </w:rPr>
        <w:t>0</w:t>
      </w:r>
      <w:r w:rsidRPr="00D5217C">
        <w:rPr>
          <w:rFonts w:ascii="Times New Roman" w:hAnsi="Times New Roman" w:cs="Times New Roman"/>
          <w:sz w:val="28"/>
          <w:szCs w:val="28"/>
        </w:rPr>
        <w:t>.</w:t>
      </w:r>
      <w:r w:rsidR="00B267C5">
        <w:rPr>
          <w:rFonts w:ascii="Times New Roman" w:hAnsi="Times New Roman" w:cs="Times New Roman"/>
          <w:sz w:val="28"/>
          <w:szCs w:val="28"/>
        </w:rPr>
        <w:t xml:space="preserve"> </w:t>
      </w:r>
      <w:r w:rsidRPr="00D5217C">
        <w:rPr>
          <w:rFonts w:ascii="Times New Roman" w:hAnsi="Times New Roman" w:cs="Times New Roman"/>
          <w:sz w:val="28"/>
          <w:szCs w:val="28"/>
        </w:rPr>
        <w:t xml:space="preserve">Посещение платных мероприятий категориями граждан, предусмотренных в пункте </w:t>
      </w:r>
      <w:r w:rsidR="00567533">
        <w:rPr>
          <w:rFonts w:ascii="Times New Roman" w:hAnsi="Times New Roman" w:cs="Times New Roman"/>
          <w:sz w:val="28"/>
          <w:szCs w:val="28"/>
        </w:rPr>
        <w:t>2</w:t>
      </w:r>
      <w:r w:rsidRPr="00D5217C">
        <w:rPr>
          <w:rFonts w:ascii="Times New Roman" w:hAnsi="Times New Roman" w:cs="Times New Roman"/>
          <w:sz w:val="28"/>
          <w:szCs w:val="28"/>
        </w:rPr>
        <w:t xml:space="preserve"> настоящего Порядка, осуществляется подведомственными учреждениями на основании предоставления билетов </w:t>
      </w:r>
      <w:r w:rsidR="00036321">
        <w:rPr>
          <w:rFonts w:ascii="Times New Roman" w:hAnsi="Times New Roman" w:cs="Times New Roman"/>
          <w:sz w:val="28"/>
          <w:szCs w:val="28"/>
        </w:rPr>
        <w:br/>
      </w:r>
      <w:r w:rsidRPr="00D5217C">
        <w:rPr>
          <w:rFonts w:ascii="Times New Roman" w:hAnsi="Times New Roman" w:cs="Times New Roman"/>
          <w:sz w:val="28"/>
          <w:szCs w:val="28"/>
        </w:rPr>
        <w:t xml:space="preserve">с отметкой «льготный» и размером льготы, выраженной в рублях, а также </w:t>
      </w:r>
      <w:r w:rsidR="00036321">
        <w:rPr>
          <w:rFonts w:ascii="Times New Roman" w:hAnsi="Times New Roman" w:cs="Times New Roman"/>
          <w:sz w:val="28"/>
          <w:szCs w:val="28"/>
        </w:rPr>
        <w:br/>
      </w:r>
      <w:r w:rsidRPr="00D5217C">
        <w:rPr>
          <w:rFonts w:ascii="Times New Roman" w:hAnsi="Times New Roman" w:cs="Times New Roman"/>
          <w:sz w:val="28"/>
          <w:szCs w:val="28"/>
        </w:rPr>
        <w:t xml:space="preserve">в </w:t>
      </w:r>
      <w:r w:rsidR="002C0D1C">
        <w:rPr>
          <w:rFonts w:ascii="Times New Roman" w:hAnsi="Times New Roman" w:cs="Times New Roman"/>
          <w:sz w:val="28"/>
          <w:szCs w:val="28"/>
        </w:rPr>
        <w:t xml:space="preserve">процентах от полной цены билета, а в случае осуществления платного обучения учреждениями дополнительного образования </w:t>
      </w:r>
      <w:r w:rsidR="00C07997">
        <w:rPr>
          <w:rFonts w:ascii="Times New Roman" w:hAnsi="Times New Roman" w:cs="Times New Roman"/>
          <w:sz w:val="28"/>
          <w:szCs w:val="28"/>
        </w:rPr>
        <w:t>на основании приказов руководителей учреждений.</w:t>
      </w:r>
    </w:p>
    <w:p w:rsidR="00D5217C" w:rsidRPr="00D5217C" w:rsidRDefault="00D5217C"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1</w:t>
      </w:r>
      <w:r w:rsidR="00567533">
        <w:rPr>
          <w:rFonts w:ascii="Times New Roman" w:hAnsi="Times New Roman" w:cs="Times New Roman"/>
          <w:sz w:val="28"/>
          <w:szCs w:val="28"/>
        </w:rPr>
        <w:t>1</w:t>
      </w:r>
      <w:r w:rsidRPr="00D5217C">
        <w:rPr>
          <w:rFonts w:ascii="Times New Roman" w:hAnsi="Times New Roman" w:cs="Times New Roman"/>
          <w:sz w:val="28"/>
          <w:szCs w:val="28"/>
        </w:rPr>
        <w:t>.</w:t>
      </w:r>
      <w:r w:rsidR="00B267C5">
        <w:rPr>
          <w:rFonts w:ascii="Times New Roman" w:hAnsi="Times New Roman" w:cs="Times New Roman"/>
          <w:sz w:val="28"/>
          <w:szCs w:val="28"/>
        </w:rPr>
        <w:t xml:space="preserve"> </w:t>
      </w:r>
      <w:r w:rsidRPr="00D5217C">
        <w:rPr>
          <w:rFonts w:ascii="Times New Roman" w:hAnsi="Times New Roman" w:cs="Times New Roman"/>
          <w:sz w:val="28"/>
          <w:szCs w:val="28"/>
        </w:rPr>
        <w:t>Информация об установленных льготах доводится до сведения посетителей посредством ее размещения:</w:t>
      </w:r>
    </w:p>
    <w:p w:rsidR="00D5217C" w:rsidRPr="00D5217C" w:rsidRDefault="00D5217C"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на официальных сайтах муниципальных учреждений в информационно-телекоммуникационной сети «Интернет»;</w:t>
      </w:r>
    </w:p>
    <w:p w:rsidR="00D5217C" w:rsidRPr="00D5217C" w:rsidRDefault="00D5217C" w:rsidP="00C07997">
      <w:pPr>
        <w:spacing w:after="0" w:line="240" w:lineRule="auto"/>
        <w:ind w:firstLine="709"/>
        <w:jc w:val="both"/>
        <w:rPr>
          <w:rFonts w:ascii="Times New Roman" w:hAnsi="Times New Roman" w:cs="Times New Roman"/>
          <w:sz w:val="28"/>
          <w:szCs w:val="28"/>
        </w:rPr>
      </w:pPr>
      <w:r w:rsidRPr="00D5217C">
        <w:rPr>
          <w:rFonts w:ascii="Times New Roman" w:hAnsi="Times New Roman" w:cs="Times New Roman"/>
          <w:sz w:val="28"/>
          <w:szCs w:val="28"/>
        </w:rPr>
        <w:t xml:space="preserve">на специально оборудованных информационных стендах, размещаемых </w:t>
      </w:r>
      <w:r w:rsidR="00036321">
        <w:rPr>
          <w:rFonts w:ascii="Times New Roman" w:hAnsi="Times New Roman" w:cs="Times New Roman"/>
          <w:sz w:val="28"/>
          <w:szCs w:val="28"/>
        </w:rPr>
        <w:br/>
      </w:r>
      <w:r w:rsidRPr="00D5217C">
        <w:rPr>
          <w:rFonts w:ascii="Times New Roman" w:hAnsi="Times New Roman" w:cs="Times New Roman"/>
          <w:sz w:val="28"/>
          <w:szCs w:val="28"/>
        </w:rPr>
        <w:t>в доступных для посетителей организаций культуры местах.</w:t>
      </w:r>
    </w:p>
    <w:p w:rsidR="00D5217C" w:rsidRDefault="00C07997" w:rsidP="00C0799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567533">
        <w:rPr>
          <w:rFonts w:ascii="Times New Roman" w:hAnsi="Times New Roman" w:cs="Times New Roman"/>
          <w:sz w:val="28"/>
          <w:szCs w:val="28"/>
        </w:rPr>
        <w:t>2</w:t>
      </w:r>
      <w:r>
        <w:rPr>
          <w:rFonts w:ascii="Times New Roman" w:hAnsi="Times New Roman" w:cs="Times New Roman"/>
          <w:sz w:val="28"/>
          <w:szCs w:val="28"/>
        </w:rPr>
        <w:t xml:space="preserve">. Информация о предоставленных  льготах ежегодно доводится подведомственными учреждениями </w:t>
      </w:r>
      <w:r w:rsidRPr="00C07997">
        <w:rPr>
          <w:rFonts w:ascii="Times New Roman" w:hAnsi="Times New Roman" w:cs="Times New Roman"/>
          <w:sz w:val="28"/>
          <w:szCs w:val="28"/>
        </w:rPr>
        <w:t>управлени</w:t>
      </w:r>
      <w:r>
        <w:rPr>
          <w:rFonts w:ascii="Times New Roman" w:hAnsi="Times New Roman" w:cs="Times New Roman"/>
          <w:sz w:val="28"/>
          <w:szCs w:val="28"/>
        </w:rPr>
        <w:t>ю</w:t>
      </w:r>
      <w:r w:rsidRPr="00C07997">
        <w:rPr>
          <w:rFonts w:ascii="Times New Roman" w:hAnsi="Times New Roman" w:cs="Times New Roman"/>
          <w:sz w:val="28"/>
          <w:szCs w:val="28"/>
        </w:rPr>
        <w:t xml:space="preserve"> по культуре и</w:t>
      </w:r>
      <w:r>
        <w:rPr>
          <w:rFonts w:ascii="Times New Roman" w:hAnsi="Times New Roman" w:cs="Times New Roman"/>
          <w:sz w:val="28"/>
          <w:szCs w:val="28"/>
        </w:rPr>
        <w:t xml:space="preserve"> </w:t>
      </w:r>
      <w:r w:rsidRPr="00C07997">
        <w:rPr>
          <w:rFonts w:ascii="Times New Roman" w:hAnsi="Times New Roman" w:cs="Times New Roman"/>
          <w:sz w:val="28"/>
          <w:szCs w:val="28"/>
        </w:rPr>
        <w:t>социальным вопросам администрации муниципального образования Динской</w:t>
      </w:r>
      <w:r>
        <w:rPr>
          <w:rFonts w:ascii="Times New Roman" w:hAnsi="Times New Roman" w:cs="Times New Roman"/>
          <w:sz w:val="28"/>
          <w:szCs w:val="28"/>
        </w:rPr>
        <w:t xml:space="preserve"> </w:t>
      </w:r>
      <w:r w:rsidRPr="00C07997">
        <w:rPr>
          <w:rFonts w:ascii="Times New Roman" w:hAnsi="Times New Roman" w:cs="Times New Roman"/>
          <w:sz w:val="28"/>
          <w:szCs w:val="28"/>
        </w:rPr>
        <w:t>муниципальный район Краснодарского</w:t>
      </w:r>
      <w:r>
        <w:rPr>
          <w:rFonts w:ascii="Times New Roman" w:hAnsi="Times New Roman" w:cs="Times New Roman"/>
          <w:sz w:val="28"/>
          <w:szCs w:val="28"/>
        </w:rPr>
        <w:t xml:space="preserve"> </w:t>
      </w:r>
      <w:r w:rsidRPr="00C07997">
        <w:rPr>
          <w:rFonts w:ascii="Times New Roman" w:hAnsi="Times New Roman" w:cs="Times New Roman"/>
          <w:sz w:val="28"/>
          <w:szCs w:val="28"/>
        </w:rPr>
        <w:t>края</w:t>
      </w:r>
      <w:r>
        <w:rPr>
          <w:rFonts w:ascii="Times New Roman" w:hAnsi="Times New Roman" w:cs="Times New Roman"/>
          <w:sz w:val="28"/>
          <w:szCs w:val="28"/>
        </w:rPr>
        <w:t>.</w:t>
      </w:r>
      <w:r w:rsidRPr="00C07997">
        <w:rPr>
          <w:rFonts w:ascii="Times New Roman" w:hAnsi="Times New Roman" w:cs="Times New Roman"/>
          <w:sz w:val="28"/>
          <w:szCs w:val="28"/>
        </w:rPr>
        <w:tab/>
      </w:r>
      <w:r w:rsidRPr="00C07997">
        <w:rPr>
          <w:rFonts w:ascii="Times New Roman" w:hAnsi="Times New Roman" w:cs="Times New Roman"/>
          <w:sz w:val="28"/>
          <w:szCs w:val="28"/>
        </w:rPr>
        <w:tab/>
      </w:r>
    </w:p>
    <w:p w:rsidR="00C07997" w:rsidRDefault="00C07997" w:rsidP="00C07997">
      <w:pPr>
        <w:spacing w:after="0" w:line="240" w:lineRule="auto"/>
        <w:jc w:val="both"/>
        <w:rPr>
          <w:rFonts w:ascii="Times New Roman" w:hAnsi="Times New Roman" w:cs="Times New Roman"/>
          <w:sz w:val="28"/>
          <w:szCs w:val="28"/>
        </w:rPr>
      </w:pPr>
    </w:p>
    <w:p w:rsidR="004E4311" w:rsidRDefault="004E4311" w:rsidP="00C07997">
      <w:pPr>
        <w:spacing w:after="0" w:line="240" w:lineRule="auto"/>
        <w:jc w:val="both"/>
        <w:rPr>
          <w:rFonts w:ascii="Times New Roman" w:hAnsi="Times New Roman" w:cs="Times New Roman"/>
          <w:sz w:val="28"/>
          <w:szCs w:val="28"/>
        </w:rPr>
      </w:pPr>
    </w:p>
    <w:p w:rsidR="00A62C93" w:rsidRDefault="00C07997" w:rsidP="00C079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Начальник управления по культуре </w:t>
      </w:r>
    </w:p>
    <w:p w:rsidR="00C07997" w:rsidRDefault="00A62C93" w:rsidP="00C079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 </w:t>
      </w:r>
      <w:r w:rsidR="00C07997">
        <w:rPr>
          <w:rFonts w:ascii="Times New Roman" w:hAnsi="Times New Roman" w:cs="Times New Roman"/>
          <w:sz w:val="28"/>
          <w:szCs w:val="28"/>
        </w:rPr>
        <w:t xml:space="preserve">социальным вопросам администрации </w:t>
      </w:r>
    </w:p>
    <w:p w:rsidR="00C07997" w:rsidRDefault="00C07997" w:rsidP="00C079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муниципального образования Динской</w:t>
      </w:r>
    </w:p>
    <w:p w:rsidR="00D5217C" w:rsidRDefault="00C07997" w:rsidP="008D3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муниципальный район Краснодарского</w:t>
      </w:r>
      <w:r w:rsidR="00A62C93">
        <w:rPr>
          <w:rFonts w:ascii="Times New Roman" w:hAnsi="Times New Roman" w:cs="Times New Roman"/>
          <w:sz w:val="28"/>
          <w:szCs w:val="28"/>
        </w:rPr>
        <w:t xml:space="preserve"> </w:t>
      </w:r>
      <w:r>
        <w:rPr>
          <w:rFonts w:ascii="Times New Roman" w:hAnsi="Times New Roman" w:cs="Times New Roman"/>
          <w:sz w:val="28"/>
          <w:szCs w:val="28"/>
        </w:rPr>
        <w:t>края</w:t>
      </w:r>
      <w:r w:rsidR="00A62C93">
        <w:rPr>
          <w:rFonts w:ascii="Times New Roman" w:hAnsi="Times New Roman" w:cs="Times New Roman"/>
          <w:sz w:val="28"/>
          <w:szCs w:val="28"/>
        </w:rPr>
        <w:tab/>
      </w:r>
      <w:r w:rsidR="00A62C93">
        <w:rPr>
          <w:rFonts w:ascii="Times New Roman" w:hAnsi="Times New Roman" w:cs="Times New Roman"/>
          <w:sz w:val="28"/>
          <w:szCs w:val="28"/>
        </w:rPr>
        <w:tab/>
      </w:r>
      <w:r w:rsidR="00A62C93">
        <w:rPr>
          <w:rFonts w:ascii="Times New Roman" w:hAnsi="Times New Roman" w:cs="Times New Roman"/>
          <w:sz w:val="28"/>
          <w:szCs w:val="28"/>
        </w:rPr>
        <w:tab/>
      </w:r>
      <w:r>
        <w:rPr>
          <w:rFonts w:ascii="Times New Roman" w:hAnsi="Times New Roman" w:cs="Times New Roman"/>
          <w:sz w:val="28"/>
          <w:szCs w:val="28"/>
        </w:rPr>
        <w:tab/>
      </w:r>
      <w:r w:rsidR="00A62C93">
        <w:rPr>
          <w:rFonts w:ascii="Times New Roman" w:hAnsi="Times New Roman" w:cs="Times New Roman"/>
          <w:sz w:val="28"/>
          <w:szCs w:val="28"/>
        </w:rPr>
        <w:t xml:space="preserve">   </w:t>
      </w:r>
      <w:r>
        <w:rPr>
          <w:rFonts w:ascii="Times New Roman" w:hAnsi="Times New Roman" w:cs="Times New Roman"/>
          <w:sz w:val="28"/>
          <w:szCs w:val="28"/>
        </w:rPr>
        <w:t>А.В. Гришко</w:t>
      </w:r>
    </w:p>
    <w:sectPr w:rsidR="00D5217C" w:rsidSect="004E4311">
      <w:headerReference w:type="even" r:id="rId8"/>
      <w:headerReference w:type="default" r:id="rId9"/>
      <w:pgSz w:w="11906" w:h="16838" w:code="9"/>
      <w:pgMar w:top="1135" w:right="567" w:bottom="993" w:left="170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4B1" w:rsidRDefault="004174B1" w:rsidP="00BF6DAA">
      <w:pPr>
        <w:spacing w:after="0" w:line="240" w:lineRule="auto"/>
      </w:pPr>
      <w:r>
        <w:separator/>
      </w:r>
    </w:p>
  </w:endnote>
  <w:endnote w:type="continuationSeparator" w:id="0">
    <w:p w:rsidR="004174B1" w:rsidRDefault="004174B1" w:rsidP="00BF6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4B1" w:rsidRDefault="004174B1" w:rsidP="00BF6DAA">
      <w:pPr>
        <w:spacing w:after="0" w:line="240" w:lineRule="auto"/>
      </w:pPr>
      <w:r>
        <w:separator/>
      </w:r>
    </w:p>
  </w:footnote>
  <w:footnote w:type="continuationSeparator" w:id="0">
    <w:p w:rsidR="004174B1" w:rsidRDefault="004174B1" w:rsidP="00BF6D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345284"/>
      <w:docPartObj>
        <w:docPartGallery w:val="Page Numbers (Top of Page)"/>
        <w:docPartUnique/>
      </w:docPartObj>
    </w:sdtPr>
    <w:sdtEndPr/>
    <w:sdtContent>
      <w:p w:rsidR="00A62C93" w:rsidRDefault="00A62C93">
        <w:pPr>
          <w:pStyle w:val="a3"/>
          <w:jc w:val="center"/>
          <w:rPr>
            <w:rFonts w:ascii="Times New Roman" w:hAnsi="Times New Roman" w:cs="Times New Roman"/>
            <w:sz w:val="24"/>
            <w:szCs w:val="24"/>
          </w:rPr>
        </w:pPr>
      </w:p>
      <w:p w:rsidR="00A62C93" w:rsidRDefault="00A62C93">
        <w:pPr>
          <w:pStyle w:val="a3"/>
          <w:jc w:val="center"/>
        </w:pPr>
        <w:r>
          <w:fldChar w:fldCharType="begin"/>
        </w:r>
        <w:r>
          <w:instrText>PAGE   \* MERGEFORMAT</w:instrText>
        </w:r>
        <w:r>
          <w:fldChar w:fldCharType="separate"/>
        </w:r>
        <w:r w:rsidR="00171342">
          <w:rPr>
            <w:noProof/>
          </w:rPr>
          <w:t>2</w:t>
        </w:r>
        <w:r>
          <w:fldChar w:fldCharType="end"/>
        </w:r>
      </w:p>
    </w:sdtContent>
  </w:sdt>
  <w:p w:rsidR="00F2166B" w:rsidRPr="00F018AB" w:rsidRDefault="00F2166B">
    <w:pPr>
      <w:pStyle w:val="a3"/>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66B" w:rsidRPr="00F018AB" w:rsidRDefault="00F2166B" w:rsidP="00437DE8">
    <w:pPr>
      <w:pStyle w:val="a3"/>
      <w:rPr>
        <w:rFonts w:ascii="Times New Roman" w:hAnsi="Times New Roman" w:cs="Times New Roman"/>
        <w:sz w:val="24"/>
        <w:szCs w:val="24"/>
      </w:rPr>
    </w:pPr>
    <w:r>
      <w:t xml:space="preserve">                                                                                       </w:t>
    </w:r>
    <w:r w:rsidR="004E4311">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A99"/>
    <w:rsid w:val="00036321"/>
    <w:rsid w:val="0009411B"/>
    <w:rsid w:val="00111F2B"/>
    <w:rsid w:val="001129BD"/>
    <w:rsid w:val="00171342"/>
    <w:rsid w:val="001A7D4B"/>
    <w:rsid w:val="001E610B"/>
    <w:rsid w:val="00227E98"/>
    <w:rsid w:val="002363D3"/>
    <w:rsid w:val="002A2301"/>
    <w:rsid w:val="002A6697"/>
    <w:rsid w:val="002C0D1C"/>
    <w:rsid w:val="002C3E3F"/>
    <w:rsid w:val="00303AA3"/>
    <w:rsid w:val="003534B1"/>
    <w:rsid w:val="00373F07"/>
    <w:rsid w:val="00374E11"/>
    <w:rsid w:val="003B45BE"/>
    <w:rsid w:val="004174B1"/>
    <w:rsid w:val="0042685B"/>
    <w:rsid w:val="00437DE8"/>
    <w:rsid w:val="00452073"/>
    <w:rsid w:val="004535B0"/>
    <w:rsid w:val="0048000B"/>
    <w:rsid w:val="004E4311"/>
    <w:rsid w:val="00530055"/>
    <w:rsid w:val="005473A7"/>
    <w:rsid w:val="00567533"/>
    <w:rsid w:val="005D0E8D"/>
    <w:rsid w:val="00616328"/>
    <w:rsid w:val="006257D0"/>
    <w:rsid w:val="00651472"/>
    <w:rsid w:val="006815E8"/>
    <w:rsid w:val="006B6CF5"/>
    <w:rsid w:val="006D5AEE"/>
    <w:rsid w:val="006F7ACD"/>
    <w:rsid w:val="006F7DF7"/>
    <w:rsid w:val="007057F5"/>
    <w:rsid w:val="0073405C"/>
    <w:rsid w:val="00777DDB"/>
    <w:rsid w:val="007F0F72"/>
    <w:rsid w:val="00851284"/>
    <w:rsid w:val="00872871"/>
    <w:rsid w:val="008D0022"/>
    <w:rsid w:val="008D37C3"/>
    <w:rsid w:val="009005BE"/>
    <w:rsid w:val="00903FD8"/>
    <w:rsid w:val="00905A0C"/>
    <w:rsid w:val="0095080C"/>
    <w:rsid w:val="00977CE1"/>
    <w:rsid w:val="009C01C2"/>
    <w:rsid w:val="009F5901"/>
    <w:rsid w:val="00A420C6"/>
    <w:rsid w:val="00A43A99"/>
    <w:rsid w:val="00A55BAD"/>
    <w:rsid w:val="00A62C93"/>
    <w:rsid w:val="00A65173"/>
    <w:rsid w:val="00AF06C5"/>
    <w:rsid w:val="00AF4998"/>
    <w:rsid w:val="00B267C5"/>
    <w:rsid w:val="00B27353"/>
    <w:rsid w:val="00B50DDE"/>
    <w:rsid w:val="00BD1CFA"/>
    <w:rsid w:val="00BD3353"/>
    <w:rsid w:val="00BF6DAA"/>
    <w:rsid w:val="00C07997"/>
    <w:rsid w:val="00C2300B"/>
    <w:rsid w:val="00C757D5"/>
    <w:rsid w:val="00D5217C"/>
    <w:rsid w:val="00DE5AC0"/>
    <w:rsid w:val="00E15C2F"/>
    <w:rsid w:val="00E46542"/>
    <w:rsid w:val="00E877BF"/>
    <w:rsid w:val="00EC0398"/>
    <w:rsid w:val="00EF2388"/>
    <w:rsid w:val="00F018AB"/>
    <w:rsid w:val="00F0350C"/>
    <w:rsid w:val="00F2166B"/>
    <w:rsid w:val="00F33A05"/>
    <w:rsid w:val="00F36F55"/>
    <w:rsid w:val="00F51B41"/>
    <w:rsid w:val="00F8567F"/>
    <w:rsid w:val="00FB3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7AC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F7ACD"/>
  </w:style>
  <w:style w:type="paragraph" w:customStyle="1" w:styleId="Default">
    <w:name w:val="Default"/>
    <w:rsid w:val="005D0E8D"/>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BF6D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6DAA"/>
    <w:rPr>
      <w:rFonts w:ascii="Tahoma" w:hAnsi="Tahoma" w:cs="Tahoma"/>
      <w:sz w:val="16"/>
      <w:szCs w:val="16"/>
    </w:rPr>
  </w:style>
  <w:style w:type="paragraph" w:styleId="a7">
    <w:name w:val="footer"/>
    <w:basedOn w:val="a"/>
    <w:link w:val="a8"/>
    <w:uiPriority w:val="99"/>
    <w:unhideWhenUsed/>
    <w:rsid w:val="00BF6DA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F6DAA"/>
  </w:style>
  <w:style w:type="paragraph" w:styleId="a9">
    <w:name w:val="List Paragraph"/>
    <w:basedOn w:val="a"/>
    <w:uiPriority w:val="34"/>
    <w:qFormat/>
    <w:rsid w:val="00616328"/>
    <w:pPr>
      <w:ind w:left="720"/>
      <w:contextualSpacing/>
    </w:pPr>
  </w:style>
  <w:style w:type="character" w:customStyle="1" w:styleId="5">
    <w:name w:val="Основной текст (5)_"/>
    <w:link w:val="51"/>
    <w:rsid w:val="00616328"/>
    <w:rPr>
      <w:rFonts w:ascii="Times New Roman" w:eastAsia="Times New Roman" w:hAnsi="Times New Roman" w:cs="Times New Roman"/>
      <w:sz w:val="28"/>
      <w:szCs w:val="28"/>
      <w:shd w:val="clear" w:color="auto" w:fill="FFFFFF"/>
    </w:rPr>
  </w:style>
  <w:style w:type="paragraph" w:customStyle="1" w:styleId="51">
    <w:name w:val="Основной текст (5)1"/>
    <w:basedOn w:val="a"/>
    <w:link w:val="5"/>
    <w:rsid w:val="00616328"/>
    <w:pPr>
      <w:widowControl w:val="0"/>
      <w:shd w:val="clear" w:color="auto" w:fill="FFFFFF"/>
      <w:spacing w:after="0" w:line="322" w:lineRule="exact"/>
      <w:ind w:hanging="460"/>
      <w:jc w:val="center"/>
      <w:outlineLvl w:val="0"/>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7AC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F7ACD"/>
  </w:style>
  <w:style w:type="paragraph" w:customStyle="1" w:styleId="Default">
    <w:name w:val="Default"/>
    <w:rsid w:val="005D0E8D"/>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BF6D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6DAA"/>
    <w:rPr>
      <w:rFonts w:ascii="Tahoma" w:hAnsi="Tahoma" w:cs="Tahoma"/>
      <w:sz w:val="16"/>
      <w:szCs w:val="16"/>
    </w:rPr>
  </w:style>
  <w:style w:type="paragraph" w:styleId="a7">
    <w:name w:val="footer"/>
    <w:basedOn w:val="a"/>
    <w:link w:val="a8"/>
    <w:uiPriority w:val="99"/>
    <w:unhideWhenUsed/>
    <w:rsid w:val="00BF6DA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F6DAA"/>
  </w:style>
  <w:style w:type="paragraph" w:styleId="a9">
    <w:name w:val="List Paragraph"/>
    <w:basedOn w:val="a"/>
    <w:uiPriority w:val="34"/>
    <w:qFormat/>
    <w:rsid w:val="00616328"/>
    <w:pPr>
      <w:ind w:left="720"/>
      <w:contextualSpacing/>
    </w:pPr>
  </w:style>
  <w:style w:type="character" w:customStyle="1" w:styleId="5">
    <w:name w:val="Основной текст (5)_"/>
    <w:link w:val="51"/>
    <w:rsid w:val="00616328"/>
    <w:rPr>
      <w:rFonts w:ascii="Times New Roman" w:eastAsia="Times New Roman" w:hAnsi="Times New Roman" w:cs="Times New Roman"/>
      <w:sz w:val="28"/>
      <w:szCs w:val="28"/>
      <w:shd w:val="clear" w:color="auto" w:fill="FFFFFF"/>
    </w:rPr>
  </w:style>
  <w:style w:type="paragraph" w:customStyle="1" w:styleId="51">
    <w:name w:val="Основной текст (5)1"/>
    <w:basedOn w:val="a"/>
    <w:link w:val="5"/>
    <w:rsid w:val="00616328"/>
    <w:pPr>
      <w:widowControl w:val="0"/>
      <w:shd w:val="clear" w:color="auto" w:fill="FFFFFF"/>
      <w:spacing w:after="0" w:line="322" w:lineRule="exact"/>
      <w:ind w:hanging="460"/>
      <w:jc w:val="center"/>
      <w:outlineLvl w:val="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55E9-FACE-454A-A500-AB8CF6C23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1531</Words>
  <Characters>8730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user323</dc:creator>
  <cp:lastModifiedBy>user323</cp:lastModifiedBy>
  <cp:revision>2</cp:revision>
  <cp:lastPrinted>2026-09-14T07:27:00Z</cp:lastPrinted>
  <dcterms:created xsi:type="dcterms:W3CDTF">2026-09-15T07:29:00Z</dcterms:created>
  <dcterms:modified xsi:type="dcterms:W3CDTF">2026-09-15T07:29:00Z</dcterms:modified>
</cp:coreProperties>
</file>