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A7F" w:rsidRPr="000F0301" w:rsidRDefault="000F0301" w:rsidP="0059264B">
      <w:pPr>
        <w:spacing w:after="0"/>
        <w:ind w:left="3828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/>
        </w:rPr>
        <w:t xml:space="preserve">         </w:t>
      </w:r>
      <w:r w:rsidR="001D7A7F" w:rsidRPr="000F0301">
        <w:rPr>
          <w:rFonts w:ascii="Times New Roman" w:eastAsia="Times New Roman" w:hAnsi="Times New Roman" w:cs="Times New Roman"/>
          <w:sz w:val="26"/>
          <w:szCs w:val="26"/>
        </w:rPr>
        <w:t>П</w:t>
      </w:r>
      <w:r w:rsidRPr="000F0301">
        <w:rPr>
          <w:rFonts w:ascii="Times New Roman" w:eastAsia="Times New Roman" w:hAnsi="Times New Roman" w:cs="Times New Roman"/>
          <w:sz w:val="26"/>
          <w:szCs w:val="26"/>
        </w:rPr>
        <w:t>риложение</w:t>
      </w:r>
      <w:r w:rsidR="001D7A7F" w:rsidRPr="000F030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1D7A7F" w:rsidRDefault="001D7A7F" w:rsidP="0059264B">
      <w:pPr>
        <w:spacing w:after="0"/>
        <w:ind w:left="4320"/>
      </w:pPr>
      <w:r>
        <w:rPr>
          <w:rFonts w:ascii="Times New Roman" w:hAnsi="Times New Roman"/>
          <w:sz w:val="26"/>
          <w:szCs w:val="26"/>
        </w:rPr>
        <w:t xml:space="preserve">к Методике </w:t>
      </w:r>
      <w:r>
        <w:rPr>
          <w:rFonts w:ascii="Times New Roman" w:eastAsia="Times New Roman" w:hAnsi="Times New Roman" w:cs="Times New Roman"/>
          <w:sz w:val="26"/>
          <w:szCs w:val="26"/>
        </w:rPr>
        <w:t>определения размеров субсидий, выделяемых частным общеобразовательным организациям</w:t>
      </w:r>
      <w:r w:rsidR="000F0301">
        <w:rPr>
          <w:rFonts w:ascii="Times New Roman" w:eastAsia="Times New Roman" w:hAnsi="Times New Roman" w:cs="Times New Roman"/>
          <w:sz w:val="26"/>
          <w:szCs w:val="26"/>
        </w:rPr>
        <w:t>,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B37BD">
        <w:rPr>
          <w:rFonts w:ascii="Times New Roman" w:hAnsi="Times New Roman" w:cs="Times New Roman"/>
          <w:sz w:val="26"/>
          <w:szCs w:val="26"/>
        </w:rPr>
        <w:t>осуществляющи</w:t>
      </w:r>
      <w:r w:rsidR="000F0301">
        <w:rPr>
          <w:rFonts w:ascii="Times New Roman" w:hAnsi="Times New Roman" w:cs="Times New Roman"/>
          <w:sz w:val="26"/>
          <w:szCs w:val="26"/>
        </w:rPr>
        <w:t>м</w:t>
      </w:r>
      <w:r w:rsidRPr="007B37BD">
        <w:rPr>
          <w:rFonts w:ascii="Times New Roman" w:hAnsi="Times New Roman" w:cs="Times New Roman"/>
          <w:sz w:val="26"/>
          <w:szCs w:val="26"/>
        </w:rPr>
        <w:t xml:space="preserve"> образовательную деятельность по имеющим государственную аккредитацию основным общеобразовательным программам </w:t>
      </w:r>
    </w:p>
    <w:p w:rsidR="001D7A7F" w:rsidRDefault="001D7A7F" w:rsidP="001D7A7F">
      <w:pPr>
        <w:pStyle w:val="Style4"/>
        <w:tabs>
          <w:tab w:val="left" w:pos="7655"/>
        </w:tabs>
        <w:spacing w:line="240" w:lineRule="exact"/>
        <w:ind w:left="6521"/>
        <w:jc w:val="center"/>
      </w:pPr>
    </w:p>
    <w:p w:rsidR="001D7A7F" w:rsidRDefault="001D7A7F" w:rsidP="001D7A7F">
      <w:pPr>
        <w:pStyle w:val="Style4"/>
        <w:tabs>
          <w:tab w:val="left" w:pos="7655"/>
        </w:tabs>
        <w:spacing w:line="240" w:lineRule="exact"/>
        <w:ind w:left="6521"/>
        <w:jc w:val="center"/>
      </w:pPr>
    </w:p>
    <w:p w:rsidR="001D7A7F" w:rsidRPr="00304130" w:rsidRDefault="001D7A7F" w:rsidP="001D7A7F">
      <w:pPr>
        <w:pStyle w:val="Style4"/>
        <w:tabs>
          <w:tab w:val="left" w:pos="7655"/>
        </w:tabs>
        <w:spacing w:line="240" w:lineRule="exact"/>
        <w:ind w:left="6521"/>
        <w:jc w:val="center"/>
      </w:pPr>
    </w:p>
    <w:p w:rsidR="001D7A7F" w:rsidRPr="0059264B" w:rsidRDefault="001D7A7F" w:rsidP="001D7A7F">
      <w:pPr>
        <w:pStyle w:val="Style4"/>
        <w:tabs>
          <w:tab w:val="left" w:pos="7655"/>
        </w:tabs>
        <w:spacing w:before="5"/>
        <w:jc w:val="center"/>
        <w:rPr>
          <w:rStyle w:val="FontStyle11"/>
          <w:rFonts w:ascii="Times New Roman" w:hAnsi="Times New Roman" w:cs="Times New Roman"/>
          <w:sz w:val="28"/>
          <w:szCs w:val="28"/>
        </w:rPr>
      </w:pPr>
      <w:r w:rsidRPr="0059264B">
        <w:rPr>
          <w:rStyle w:val="FontStyle11"/>
          <w:rFonts w:ascii="Times New Roman" w:hAnsi="Times New Roman" w:cs="Times New Roman"/>
          <w:sz w:val="28"/>
          <w:szCs w:val="28"/>
        </w:rPr>
        <w:t>Размер</w:t>
      </w:r>
    </w:p>
    <w:p w:rsidR="001D7A7F" w:rsidRPr="00547E17" w:rsidRDefault="001D7A7F" w:rsidP="001D7A7F">
      <w:pPr>
        <w:pStyle w:val="Style5"/>
        <w:tabs>
          <w:tab w:val="left" w:pos="7655"/>
        </w:tabs>
        <w:spacing w:before="19" w:line="266" w:lineRule="exact"/>
        <w:rPr>
          <w:rStyle w:val="FontStyle12"/>
          <w:b w:val="0"/>
          <w:sz w:val="28"/>
          <w:szCs w:val="28"/>
        </w:rPr>
      </w:pPr>
      <w:r w:rsidRPr="00547E17">
        <w:rPr>
          <w:b/>
          <w:sz w:val="26"/>
          <w:szCs w:val="26"/>
        </w:rPr>
        <w:t>поправочн</w:t>
      </w:r>
      <w:r>
        <w:rPr>
          <w:b/>
          <w:sz w:val="26"/>
          <w:szCs w:val="26"/>
        </w:rPr>
        <w:t>ых</w:t>
      </w:r>
      <w:r w:rsidRPr="00547E17">
        <w:rPr>
          <w:b/>
          <w:sz w:val="26"/>
          <w:szCs w:val="26"/>
        </w:rPr>
        <w:t xml:space="preserve"> коэффициент</w:t>
      </w:r>
      <w:r>
        <w:rPr>
          <w:b/>
          <w:sz w:val="26"/>
          <w:szCs w:val="26"/>
        </w:rPr>
        <w:t>ов</w:t>
      </w:r>
      <w:r w:rsidRPr="00547E17">
        <w:rPr>
          <w:b/>
          <w:sz w:val="26"/>
          <w:szCs w:val="26"/>
        </w:rPr>
        <w:t xml:space="preserve"> по видам общеобразовательных организаций и контингенту обучающихся</w:t>
      </w:r>
    </w:p>
    <w:p w:rsidR="001D7A7F" w:rsidRPr="00304130" w:rsidRDefault="001D7A7F" w:rsidP="001D7A7F">
      <w:pPr>
        <w:tabs>
          <w:tab w:val="left" w:pos="7655"/>
        </w:tabs>
        <w:spacing w:after="173" w:line="1" w:lineRule="exact"/>
        <w:rPr>
          <w:rFonts w:ascii="Times New Roman" w:hAnsi="Times New Roman"/>
        </w:rPr>
      </w:pPr>
    </w:p>
    <w:tbl>
      <w:tblPr>
        <w:tblW w:w="1006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30"/>
        <w:gridCol w:w="2368"/>
        <w:gridCol w:w="992"/>
        <w:gridCol w:w="1701"/>
        <w:gridCol w:w="1356"/>
        <w:gridCol w:w="988"/>
        <w:gridCol w:w="717"/>
        <w:gridCol w:w="717"/>
        <w:gridCol w:w="696"/>
      </w:tblGrid>
      <w:tr w:rsidR="001D7A7F" w:rsidRPr="00547E17" w:rsidTr="00F57D01">
        <w:trPr>
          <w:trHeight w:val="1125"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 xml:space="preserve">№ </w:t>
            </w:r>
            <w:proofErr w:type="gramStart"/>
            <w:r w:rsidRPr="00547E17">
              <w:rPr>
                <w:rFonts w:ascii="Times New Roman" w:hAnsi="Times New Roman" w:cs="Times New Roman"/>
                <w:color w:val="000000"/>
              </w:rPr>
              <w:t>п</w:t>
            </w:r>
            <w:proofErr w:type="gramEnd"/>
            <w:r w:rsidRPr="00547E17">
              <w:rPr>
                <w:rFonts w:ascii="Times New Roman" w:hAnsi="Times New Roman" w:cs="Times New Roman"/>
                <w:color w:val="000000"/>
              </w:rPr>
              <w:t>/п</w:t>
            </w:r>
          </w:p>
        </w:tc>
        <w:tc>
          <w:tcPr>
            <w:tcW w:w="23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Виды общеобразовательных организаций, определяемые исходя из осуществляемой ими в качестве основной цели деятельности образовательной деятельности по образовательным программам общего образования</w:t>
            </w:r>
          </w:p>
        </w:tc>
        <w:tc>
          <w:tcPr>
            <w:tcW w:w="716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>Общеобразовательные организации, находящиеся в сельских населенных пунктах, а также сельских, поселковых, станичных округах, поселках городского типа, расположенных на территории городских населенных пунктов</w:t>
            </w:r>
          </w:p>
        </w:tc>
      </w:tr>
      <w:tr w:rsidR="001D7A7F" w:rsidRPr="00547E17" w:rsidTr="00F57D01">
        <w:trPr>
          <w:trHeight w:val="855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16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547E17">
              <w:rPr>
                <w:rFonts w:ascii="Times New Roman" w:hAnsi="Times New Roman" w:cs="Times New Roman"/>
                <w:color w:val="000000"/>
              </w:rPr>
              <w:t>Распределение учащихся по форме получения общего образования и форме обучения по конкретной основной общеобразовательной программы</w:t>
            </w:r>
            <w:proofErr w:type="gramEnd"/>
          </w:p>
        </w:tc>
      </w:tr>
      <w:tr w:rsidR="001D7A7F" w:rsidRPr="00547E17" w:rsidTr="00F57D01">
        <w:trPr>
          <w:trHeight w:val="1590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</w:t>
            </w:r>
            <w:proofErr w:type="spellStart"/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классах</w:t>
            </w:r>
            <w:proofErr w:type="gramStart"/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,н</w:t>
            </w:r>
            <w:proofErr w:type="gramEnd"/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proofErr w:type="spellEnd"/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реализующих федеральный государственный образовательный стандарт (ФГОС)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классах, обеспечивающих углубленное изучение отдельных учебных предметов, предметных областей </w:t>
            </w:r>
            <w:proofErr w:type="spellStart"/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соотвествующих</w:t>
            </w:r>
            <w:proofErr w:type="spellEnd"/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образовательной программы (профильное обучение)***</w:t>
            </w:r>
          </w:p>
        </w:tc>
        <w:tc>
          <w:tcPr>
            <w:tcW w:w="135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классах, реализующих адаптированные основные </w:t>
            </w:r>
            <w:proofErr w:type="spellStart"/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бщеобразовательные</w:t>
            </w:r>
            <w:proofErr w:type="spellEnd"/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программы соответствующего уровня</w:t>
            </w:r>
          </w:p>
        </w:tc>
        <w:tc>
          <w:tcPr>
            <w:tcW w:w="98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классах, реализующих федеральный государственный образовательный стандарт (ФГОС)</w:t>
            </w:r>
          </w:p>
        </w:tc>
        <w:tc>
          <w:tcPr>
            <w:tcW w:w="7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форме самообразования</w:t>
            </w:r>
          </w:p>
        </w:tc>
        <w:tc>
          <w:tcPr>
            <w:tcW w:w="7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форме </w:t>
            </w:r>
            <w:proofErr w:type="gramStart"/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семейного</w:t>
            </w:r>
            <w:proofErr w:type="gramEnd"/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образования</w:t>
            </w:r>
          </w:p>
        </w:tc>
        <w:tc>
          <w:tcPr>
            <w:tcW w:w="6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очно-заочной или заочной форме</w:t>
            </w:r>
          </w:p>
        </w:tc>
      </w:tr>
      <w:tr w:rsidR="001D7A7F" w:rsidRPr="00547E17" w:rsidTr="00F57D01">
        <w:trPr>
          <w:trHeight w:val="1530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3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5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98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7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6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7A7F" w:rsidRPr="00547E17" w:rsidTr="00F57D01">
        <w:trPr>
          <w:trHeight w:val="255"/>
        </w:trPr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7A7F" w:rsidRPr="00547E17" w:rsidRDefault="001D7A7F" w:rsidP="00F57D0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</w:tr>
      <w:tr w:rsidR="001D7A7F" w:rsidRPr="00547E17" w:rsidTr="00F57D01">
        <w:trPr>
          <w:trHeight w:val="1800"/>
        </w:trPr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2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Общеобразовательные организации, осуществляющие в качестве основной цели ее деятельности образовательную деятельность по образовательным программам начального общего образования (имеющие в наименовании общеобразовательной организации слова «начальная»)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1,810/</w:t>
            </w:r>
          </w:p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1,848***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1,068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</w:t>
            </w:r>
          </w:p>
        </w:tc>
      </w:tr>
      <w:tr w:rsidR="001D7A7F" w:rsidRPr="00547E17" w:rsidTr="00F57D01">
        <w:trPr>
          <w:trHeight w:val="2055"/>
        </w:trPr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lastRenderedPageBreak/>
              <w:t>2</w:t>
            </w:r>
          </w:p>
        </w:tc>
        <w:tc>
          <w:tcPr>
            <w:tcW w:w="2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Общеобразовательные организации, осуществляющие в качестве основной цели ее деятельности образовательную деятельность по образовательным программам начального общего и основного общего образования (имеющие в наименовании общеобразовательной организации слова «основная» и (или) «интернат»)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1,370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2410/</w:t>
            </w:r>
          </w:p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2,448***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1,408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-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0,270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0,620</w:t>
            </w:r>
          </w:p>
        </w:tc>
      </w:tr>
      <w:tr w:rsidR="001D7A7F" w:rsidRPr="00547E17" w:rsidTr="00F57D01">
        <w:trPr>
          <w:trHeight w:val="2310"/>
        </w:trPr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2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Общеобразовательные организации, осуществляющие в качестве основной цели ее деятельности образовательную деятельность по образовательным программам начального общего, основного общего и среднего общего образования (имеющие в наименовании общеобразовательной организации слова «средняя» и (или) «интернат», или специальное наименование «кадетская школа») ***/******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1,000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1,760/</w:t>
            </w:r>
          </w:p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1,798***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1,038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0,100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0,200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0,620</w:t>
            </w:r>
          </w:p>
        </w:tc>
      </w:tr>
      <w:tr w:rsidR="001D7A7F" w:rsidRPr="00547E17" w:rsidTr="00F57D01">
        <w:trPr>
          <w:trHeight w:val="1800"/>
        </w:trPr>
        <w:tc>
          <w:tcPr>
            <w:tcW w:w="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2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47E1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Общеобразовательные организации, осуществляющие в качестве основной цели ее деятельности образовательную деятельность по образовательным программам начального общего, основного общего и среднего общего образования только в очно - заочной или заочной форме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>0,620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 xml:space="preserve"> -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 xml:space="preserve"> -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 xml:space="preserve"> -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>0,100</w:t>
            </w:r>
          </w:p>
        </w:tc>
        <w:tc>
          <w:tcPr>
            <w:tcW w:w="7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 xml:space="preserve"> -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D7A7F" w:rsidRPr="00547E17" w:rsidRDefault="001D7A7F" w:rsidP="00F57D01">
            <w:pPr>
              <w:rPr>
                <w:rFonts w:ascii="Times New Roman" w:hAnsi="Times New Roman" w:cs="Times New Roman"/>
                <w:color w:val="000000"/>
              </w:rPr>
            </w:pPr>
            <w:r w:rsidRPr="00547E17">
              <w:rPr>
                <w:rFonts w:ascii="Times New Roman" w:hAnsi="Times New Roman" w:cs="Times New Roman"/>
                <w:color w:val="000000"/>
              </w:rPr>
              <w:t xml:space="preserve"> -</w:t>
            </w:r>
          </w:p>
        </w:tc>
      </w:tr>
    </w:tbl>
    <w:p w:rsidR="001D7A7F" w:rsidRDefault="001D7A7F" w:rsidP="001D7A7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1D7A7F" w:rsidRPr="00547E17" w:rsidRDefault="001D7A7F" w:rsidP="001D7A7F">
      <w:pPr>
        <w:spacing w:after="0" w:line="216" w:lineRule="exact"/>
        <w:ind w:firstLine="50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47E17">
        <w:rPr>
          <w:rFonts w:ascii="Times New Roman" w:eastAsia="Times New Roman" w:hAnsi="Times New Roman" w:cs="Times New Roman"/>
          <w:sz w:val="24"/>
          <w:szCs w:val="24"/>
        </w:rPr>
        <w:lastRenderedPageBreak/>
        <w:t>*** Для общеобразовательных организаций, имеющих классы, реализующие адаптированные основные общеобразовательные программы соответствующего уровня в соответствии с требованиями федеральных государственных образовательных стандартов (ФГОС).</w:t>
      </w:r>
    </w:p>
    <w:p w:rsidR="001D7A7F" w:rsidRDefault="001D7A7F" w:rsidP="001D7A7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1D7A7F" w:rsidRDefault="001D7A7F" w:rsidP="001D7A7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E25308" w:rsidRDefault="001D7A7F" w:rsidP="00E2530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Начальник управления</w:t>
      </w:r>
      <w:r w:rsidR="00E2530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образовани</w:t>
      </w:r>
      <w:r w:rsidR="00E25308">
        <w:rPr>
          <w:rFonts w:ascii="Times New Roman" w:eastAsia="Times New Roman" w:hAnsi="Times New Roman" w:cs="Times New Roman"/>
          <w:sz w:val="26"/>
          <w:szCs w:val="26"/>
        </w:rPr>
        <w:t>я</w:t>
      </w:r>
    </w:p>
    <w:p w:rsidR="00E25308" w:rsidRDefault="00E25308" w:rsidP="00E2530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а</w:t>
      </w:r>
      <w:r w:rsidR="001D7A7F">
        <w:rPr>
          <w:rFonts w:ascii="Times New Roman" w:eastAsia="Times New Roman" w:hAnsi="Times New Roman" w:cs="Times New Roman"/>
          <w:sz w:val="26"/>
          <w:szCs w:val="26"/>
        </w:rPr>
        <w:t>дминистрации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gramStart"/>
      <w:r w:rsidR="001D7A7F">
        <w:rPr>
          <w:rFonts w:ascii="Times New Roman" w:eastAsia="Times New Roman" w:hAnsi="Times New Roman" w:cs="Times New Roman"/>
          <w:sz w:val="26"/>
          <w:szCs w:val="26"/>
        </w:rPr>
        <w:t>муниципального</w:t>
      </w:r>
      <w:proofErr w:type="gramEnd"/>
    </w:p>
    <w:p w:rsidR="001D7A7F" w:rsidRDefault="00E25308" w:rsidP="00E2530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</w:t>
      </w:r>
      <w:r w:rsidR="001D7A7F">
        <w:rPr>
          <w:rFonts w:ascii="Times New Roman" w:eastAsia="Times New Roman" w:hAnsi="Times New Roman" w:cs="Times New Roman"/>
          <w:sz w:val="26"/>
          <w:szCs w:val="26"/>
        </w:rPr>
        <w:t>бразования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D7A7F">
        <w:rPr>
          <w:rFonts w:ascii="Times New Roman" w:eastAsia="Times New Roman" w:hAnsi="Times New Roman" w:cs="Times New Roman"/>
          <w:sz w:val="26"/>
          <w:szCs w:val="26"/>
        </w:rPr>
        <w:t>Динской район</w:t>
      </w:r>
      <w:r w:rsidR="001D7A7F">
        <w:rPr>
          <w:rFonts w:ascii="Times New Roman" w:eastAsia="Times New Roman" w:hAnsi="Times New Roman" w:cs="Times New Roman"/>
          <w:sz w:val="26"/>
          <w:szCs w:val="26"/>
        </w:rPr>
        <w:tab/>
      </w:r>
      <w:r w:rsidR="001D7A7F">
        <w:rPr>
          <w:rFonts w:ascii="Times New Roman" w:eastAsia="Times New Roman" w:hAnsi="Times New Roman" w:cs="Times New Roman"/>
          <w:sz w:val="26"/>
          <w:szCs w:val="26"/>
        </w:rPr>
        <w:tab/>
      </w:r>
      <w:r w:rsidR="001D7A7F">
        <w:rPr>
          <w:rFonts w:ascii="Times New Roman" w:eastAsia="Times New Roman" w:hAnsi="Times New Roman" w:cs="Times New Roman"/>
          <w:sz w:val="26"/>
          <w:szCs w:val="26"/>
        </w:rPr>
        <w:tab/>
      </w:r>
      <w:r w:rsidR="001D7A7F">
        <w:rPr>
          <w:rFonts w:ascii="Times New Roman" w:eastAsia="Times New Roman" w:hAnsi="Times New Roman" w:cs="Times New Roman"/>
          <w:sz w:val="26"/>
          <w:szCs w:val="26"/>
        </w:rPr>
        <w:tab/>
      </w:r>
      <w:r w:rsidR="001D7A7F">
        <w:rPr>
          <w:rFonts w:ascii="Times New Roman" w:eastAsia="Times New Roman" w:hAnsi="Times New Roman" w:cs="Times New Roman"/>
          <w:sz w:val="26"/>
          <w:szCs w:val="26"/>
        </w:rPr>
        <w:tab/>
      </w:r>
      <w:r w:rsidR="001D7A7F">
        <w:rPr>
          <w:rFonts w:ascii="Times New Roman" w:eastAsia="Times New Roman" w:hAnsi="Times New Roman" w:cs="Times New Roman"/>
          <w:sz w:val="26"/>
          <w:szCs w:val="26"/>
        </w:rPr>
        <w:tab/>
      </w:r>
      <w:r w:rsidR="001D7A7F">
        <w:rPr>
          <w:rFonts w:ascii="Times New Roman" w:eastAsia="Times New Roman" w:hAnsi="Times New Roman" w:cs="Times New Roman"/>
          <w:sz w:val="26"/>
          <w:szCs w:val="26"/>
        </w:rPr>
        <w:tab/>
        <w:t>М.А.</w:t>
      </w:r>
      <w:r w:rsidR="001D34E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D7A7F">
        <w:rPr>
          <w:rFonts w:ascii="Times New Roman" w:eastAsia="Times New Roman" w:hAnsi="Times New Roman" w:cs="Times New Roman"/>
          <w:sz w:val="26"/>
          <w:szCs w:val="26"/>
        </w:rPr>
        <w:t>Ежкова</w:t>
      </w:r>
    </w:p>
    <w:p w:rsidR="001D7A7F" w:rsidRDefault="001D7A7F" w:rsidP="001D7A7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1D7A7F" w:rsidRDefault="001D7A7F" w:rsidP="001D7A7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1D7A7F" w:rsidRDefault="001D7A7F" w:rsidP="001D7A7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1D7A7F" w:rsidRDefault="001D7A7F" w:rsidP="001D7A7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  <w:bookmarkStart w:id="0" w:name="_GoBack"/>
      <w:bookmarkEnd w:id="0"/>
    </w:p>
    <w:p w:rsidR="001D7A7F" w:rsidRDefault="001D7A7F" w:rsidP="001D7A7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1D7A7F" w:rsidRDefault="001D7A7F" w:rsidP="001D7A7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1D7A7F" w:rsidRDefault="001D7A7F" w:rsidP="001D7A7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1D7A7F" w:rsidRDefault="001D7A7F" w:rsidP="001D7A7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797EA1" w:rsidRDefault="00797EA1"/>
    <w:sectPr w:rsidR="00797EA1" w:rsidSect="0059264B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64B" w:rsidRDefault="0059264B" w:rsidP="0059264B">
      <w:pPr>
        <w:spacing w:after="0" w:line="240" w:lineRule="auto"/>
      </w:pPr>
      <w:r>
        <w:separator/>
      </w:r>
    </w:p>
  </w:endnote>
  <w:endnote w:type="continuationSeparator" w:id="0">
    <w:p w:rsidR="0059264B" w:rsidRDefault="0059264B" w:rsidP="00592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64B" w:rsidRDefault="0059264B" w:rsidP="0059264B">
      <w:pPr>
        <w:spacing w:after="0" w:line="240" w:lineRule="auto"/>
      </w:pPr>
      <w:r>
        <w:separator/>
      </w:r>
    </w:p>
  </w:footnote>
  <w:footnote w:type="continuationSeparator" w:id="0">
    <w:p w:rsidR="0059264B" w:rsidRDefault="0059264B" w:rsidP="005926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41173257"/>
      <w:docPartObj>
        <w:docPartGallery w:val="Page Numbers (Top of Page)"/>
        <w:docPartUnique/>
      </w:docPartObj>
    </w:sdtPr>
    <w:sdtContent>
      <w:p w:rsidR="0059264B" w:rsidRDefault="0059264B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59264B" w:rsidRDefault="0059264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E22"/>
    <w:rsid w:val="000F0301"/>
    <w:rsid w:val="001D34E5"/>
    <w:rsid w:val="001D7A7F"/>
    <w:rsid w:val="0059264B"/>
    <w:rsid w:val="006B7E22"/>
    <w:rsid w:val="00797EA1"/>
    <w:rsid w:val="00E25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A7F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1D7A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">
    <w:name w:val="Style5"/>
    <w:basedOn w:val="a"/>
    <w:rsid w:val="001D7A7F"/>
    <w:pPr>
      <w:spacing w:after="0" w:line="321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ntStyle11">
    <w:name w:val="Font Style11"/>
    <w:basedOn w:val="a0"/>
    <w:rsid w:val="001D7A7F"/>
    <w:rPr>
      <w:rFonts w:ascii="Cambria" w:hAnsi="Cambria" w:cs="Cambria"/>
      <w:b/>
      <w:bCs/>
      <w:sz w:val="18"/>
      <w:szCs w:val="18"/>
    </w:rPr>
  </w:style>
  <w:style w:type="character" w:customStyle="1" w:styleId="FontStyle12">
    <w:name w:val="Font Style12"/>
    <w:basedOn w:val="a0"/>
    <w:rsid w:val="001D7A7F"/>
    <w:rPr>
      <w:rFonts w:ascii="Cambria" w:hAnsi="Cambria" w:cs="Cambria"/>
      <w:b/>
      <w:bCs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592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264B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592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264B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A7F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1D7A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">
    <w:name w:val="Style5"/>
    <w:basedOn w:val="a"/>
    <w:rsid w:val="001D7A7F"/>
    <w:pPr>
      <w:spacing w:after="0" w:line="321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ntStyle11">
    <w:name w:val="Font Style11"/>
    <w:basedOn w:val="a0"/>
    <w:rsid w:val="001D7A7F"/>
    <w:rPr>
      <w:rFonts w:ascii="Cambria" w:hAnsi="Cambria" w:cs="Cambria"/>
      <w:b/>
      <w:bCs/>
      <w:sz w:val="18"/>
      <w:szCs w:val="18"/>
    </w:rPr>
  </w:style>
  <w:style w:type="character" w:customStyle="1" w:styleId="FontStyle12">
    <w:name w:val="Font Style12"/>
    <w:basedOn w:val="a0"/>
    <w:rsid w:val="001D7A7F"/>
    <w:rPr>
      <w:rFonts w:ascii="Cambria" w:hAnsi="Cambria" w:cs="Cambria"/>
      <w:b/>
      <w:bCs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592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264B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5926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264B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469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6</cp:revision>
  <cp:lastPrinted>2021-06-08T14:44:00Z</cp:lastPrinted>
  <dcterms:created xsi:type="dcterms:W3CDTF">2020-05-27T13:10:00Z</dcterms:created>
  <dcterms:modified xsi:type="dcterms:W3CDTF">2021-06-08T14:46:00Z</dcterms:modified>
</cp:coreProperties>
</file>